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C6DD8" w14:textId="7F5A0401" w:rsidR="00C873CE" w:rsidRDefault="00C873CE" w:rsidP="00C873CE">
      <w:pPr>
        <w:pStyle w:val="NormalWeb"/>
      </w:pPr>
    </w:p>
    <w:p w14:paraId="63DB9EA9" w14:textId="21CA5668" w:rsidR="009615FE" w:rsidRDefault="00CB1E51">
      <w:pPr>
        <w:spacing w:after="160" w:line="259" w:lineRule="auto"/>
      </w:pPr>
      <w:r>
        <w:rPr>
          <w:noProof/>
        </w:rPr>
        <w:drawing>
          <wp:inline distT="0" distB="0" distL="0" distR="0" wp14:anchorId="4AD32E04" wp14:editId="1331BED9">
            <wp:extent cx="6300470" cy="177447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3371" cy="177811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912"/>
      </w:tblGrid>
      <w:tr w:rsidR="009615FE" w14:paraId="3F759769" w14:textId="77777777" w:rsidTr="009615FE">
        <w:tc>
          <w:tcPr>
            <w:tcW w:w="9912" w:type="dxa"/>
          </w:tcPr>
          <w:p w14:paraId="3FB2F2DD" w14:textId="77777777" w:rsidR="009615FE" w:rsidRDefault="009615FE">
            <w:pPr>
              <w:spacing w:after="160" w:line="259" w:lineRule="auto"/>
            </w:pPr>
          </w:p>
          <w:p w14:paraId="21E18286" w14:textId="77777777" w:rsidR="009615FE" w:rsidRPr="00F53E66" w:rsidRDefault="009615FE" w:rsidP="009615FE">
            <w:pPr>
              <w:spacing w:line="360" w:lineRule="auto"/>
              <w:jc w:val="center"/>
              <w:rPr>
                <w:rFonts w:ascii="Arial" w:hAnsi="Arial" w:cs="Arial"/>
                <w:b/>
                <w:bCs/>
                <w:sz w:val="40"/>
                <w:szCs w:val="28"/>
                <w:u w:val="single"/>
              </w:rPr>
            </w:pPr>
            <w:r w:rsidRPr="00F53E66">
              <w:rPr>
                <w:rFonts w:ascii="Arial" w:hAnsi="Arial" w:cs="Arial"/>
                <w:b/>
                <w:bCs/>
                <w:sz w:val="40"/>
                <w:szCs w:val="28"/>
                <w:u w:val="single"/>
              </w:rPr>
              <w:t>FEEDBACK FORM</w:t>
            </w:r>
          </w:p>
          <w:p w14:paraId="63591C87" w14:textId="1869B933" w:rsidR="009615FE" w:rsidRPr="009615FE" w:rsidRDefault="009615FE" w:rsidP="009615FE">
            <w:pPr>
              <w:spacing w:line="360" w:lineRule="auto"/>
              <w:jc w:val="center"/>
              <w:rPr>
                <w:rFonts w:ascii="Arial" w:hAnsi="Arial" w:cs="Arial"/>
                <w:sz w:val="40"/>
                <w:szCs w:val="28"/>
                <w:u w:val="single"/>
              </w:rPr>
            </w:pPr>
            <w:r w:rsidRPr="009615FE">
              <w:rPr>
                <w:rFonts w:ascii="Arial" w:hAnsi="Arial" w:cs="Arial"/>
                <w:sz w:val="40"/>
                <w:szCs w:val="28"/>
                <w:u w:val="single"/>
              </w:rPr>
              <w:t>BORANG MAKLUM BALAS</w:t>
            </w:r>
          </w:p>
          <w:p w14:paraId="6CA85CAE" w14:textId="2B61716A" w:rsidR="009615FE" w:rsidRDefault="009615FE" w:rsidP="009615FE">
            <w:pPr>
              <w:spacing w:after="160" w:line="360" w:lineRule="auto"/>
              <w:rPr>
                <w:rFonts w:ascii="Arial" w:hAnsi="Arial" w:cs="Arial"/>
                <w:sz w:val="32"/>
                <w:szCs w:val="22"/>
              </w:rPr>
            </w:pPr>
            <w:r w:rsidRPr="009615FE">
              <w:rPr>
                <w:rFonts w:ascii="Arial" w:hAnsi="Arial" w:cs="Arial"/>
                <w:noProof/>
                <w:sz w:val="32"/>
                <w:szCs w:val="22"/>
              </w:rPr>
              <mc:AlternateContent>
                <mc:Choice Requires="wps">
                  <w:drawing>
                    <wp:anchor distT="0" distB="0" distL="114300" distR="114300" simplePos="0" relativeHeight="251658240" behindDoc="0" locked="0" layoutInCell="1" allowOverlap="1" wp14:anchorId="5D36179F" wp14:editId="7F1B98C9">
                      <wp:simplePos x="0" y="0"/>
                      <wp:positionH relativeFrom="column">
                        <wp:posOffset>4509135</wp:posOffset>
                      </wp:positionH>
                      <wp:positionV relativeFrom="paragraph">
                        <wp:posOffset>122467</wp:posOffset>
                      </wp:positionV>
                      <wp:extent cx="1457960" cy="1404620"/>
                      <wp:effectExtent l="0" t="0" r="889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960" cy="1404620"/>
                              </a:xfrm>
                              <a:prstGeom prst="rect">
                                <a:avLst/>
                              </a:prstGeom>
                              <a:solidFill>
                                <a:srgbClr val="FFFFFF"/>
                              </a:solidFill>
                              <a:ln w="9525">
                                <a:noFill/>
                                <a:miter lim="800000"/>
                                <a:headEnd/>
                                <a:tailEnd/>
                              </a:ln>
                            </wps:spPr>
                            <wps:txbx>
                              <w:txbxContent>
                                <w:p w14:paraId="28495A19" w14:textId="7CFB7730" w:rsidR="009615FE" w:rsidRPr="009615FE" w:rsidRDefault="009615FE" w:rsidP="009615FE">
                                  <w:pPr>
                                    <w:jc w:val="right"/>
                                    <w:rPr>
                                      <w:rFonts w:ascii="Arial" w:hAnsi="Arial" w:cs="Arial"/>
                                      <w:b/>
                                      <w:bCs/>
                                    </w:rPr>
                                  </w:pPr>
                                  <w:r>
                                    <w:rPr>
                                      <w:rFonts w:ascii="Arial" w:hAnsi="Arial" w:cs="Arial"/>
                                      <w:b/>
                                      <w:bCs/>
                                    </w:rPr>
                                    <w:t>PAGE</w:t>
                                  </w:r>
                                  <w:r w:rsidRPr="009615FE">
                                    <w:rPr>
                                      <w:rFonts w:ascii="Arial" w:hAnsi="Arial" w:cs="Arial"/>
                                      <w:b/>
                                      <w:bCs/>
                                    </w:rPr>
                                    <w:t xml:space="preserve"> </w:t>
                                  </w:r>
                                </w:p>
                                <w:p w14:paraId="21122A68" w14:textId="77A69843" w:rsidR="009615FE" w:rsidRPr="009615FE" w:rsidRDefault="009615FE" w:rsidP="009615FE">
                                  <w:pPr>
                                    <w:jc w:val="right"/>
                                    <w:rPr>
                                      <w:rFonts w:ascii="Arial" w:hAnsi="Arial" w:cs="Arial"/>
                                    </w:rPr>
                                  </w:pPr>
                                  <w:r>
                                    <w:rPr>
                                      <w:rFonts w:ascii="Arial" w:hAnsi="Arial" w:cs="Arial"/>
                                    </w:rPr>
                                    <w:t>MUKASURAT</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5D36179F" id="_x0000_t202" coordsize="21600,21600" o:spt="202" path="m,l,21600r21600,l21600,xe">
                      <v:stroke joinstyle="miter"/>
                      <v:path gradientshapeok="t" o:connecttype="rect"/>
                    </v:shapetype>
                    <v:shape id="Text Box 2" o:spid="_x0000_s1026" type="#_x0000_t202" style="position:absolute;margin-left:355.05pt;margin-top:9.65pt;width:114.8pt;height:110.6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kJTDAIAAPc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" stroked="f">
                      <v:textbox style="mso-fit-shape-to-text:t">
                        <w:txbxContent>
                          <w:p w14:paraId="28495A19" w14:textId="7CFB7730" w:rsidR="009615FE" w:rsidRPr="009615FE" w:rsidRDefault="009615FE" w:rsidP="009615FE">
                            <w:pPr>
                              <w:jc w:val="right"/>
                              <w:rPr>
                                <w:rFonts w:ascii="Arial" w:hAnsi="Arial" w:cs="Arial"/>
                                <w:b/>
                                <w:bCs/>
                              </w:rPr>
                            </w:pPr>
                            <w:r>
                              <w:rPr>
                                <w:rFonts w:ascii="Arial" w:hAnsi="Arial" w:cs="Arial"/>
                                <w:b/>
                                <w:bCs/>
                              </w:rPr>
                              <w:t>PAGE</w:t>
                            </w:r>
                            <w:r w:rsidRPr="009615FE">
                              <w:rPr>
                                <w:rFonts w:ascii="Arial" w:hAnsi="Arial" w:cs="Arial"/>
                                <w:b/>
                                <w:bCs/>
                              </w:rPr>
                              <w:t xml:space="preserve"> </w:t>
                            </w:r>
                          </w:p>
                          <w:p w14:paraId="21122A68" w14:textId="77A69843" w:rsidR="009615FE" w:rsidRPr="009615FE" w:rsidRDefault="009615FE" w:rsidP="009615FE">
                            <w:pPr>
                              <w:jc w:val="right"/>
                              <w:rPr>
                                <w:rFonts w:ascii="Arial" w:hAnsi="Arial" w:cs="Arial"/>
                              </w:rPr>
                            </w:pPr>
                            <w:r>
                              <w:rPr>
                                <w:rFonts w:ascii="Arial" w:hAnsi="Arial" w:cs="Arial"/>
                              </w:rPr>
                              <w:t>MUKASURAT</w:t>
                            </w:r>
                          </w:p>
                        </w:txbxContent>
                      </v:textbox>
                      <w10:wrap type="square"/>
                    </v:shape>
                  </w:pict>
                </mc:Fallback>
              </mc:AlternateContent>
            </w:r>
          </w:p>
          <w:p w14:paraId="55141D1A" w14:textId="564AC6B8" w:rsidR="009615FE" w:rsidRPr="00F53E66" w:rsidRDefault="009615FE" w:rsidP="009615FE">
            <w:pPr>
              <w:spacing w:after="160" w:line="360" w:lineRule="auto"/>
              <w:rPr>
                <w:rFonts w:ascii="Arial" w:hAnsi="Arial" w:cs="Arial"/>
                <w:sz w:val="32"/>
                <w:szCs w:val="22"/>
              </w:rPr>
            </w:pPr>
          </w:p>
          <w:p w14:paraId="11F85FCC" w14:textId="3DEBE893" w:rsidR="009615FE" w:rsidRPr="009615FE" w:rsidRDefault="009615FE" w:rsidP="009615FE">
            <w:pPr>
              <w:spacing w:after="160" w:line="360" w:lineRule="auto"/>
              <w:ind w:left="589"/>
              <w:rPr>
                <w:rFonts w:ascii="Arial" w:hAnsi="Arial" w:cs="Arial"/>
                <w:b/>
                <w:bCs/>
                <w:sz w:val="36"/>
                <w:szCs w:val="24"/>
              </w:rPr>
            </w:pPr>
            <w:r w:rsidRPr="009615FE">
              <w:rPr>
                <w:rFonts w:ascii="Arial" w:hAnsi="Arial" w:cs="Arial"/>
                <w:b/>
                <w:bCs/>
                <w:sz w:val="36"/>
                <w:szCs w:val="24"/>
              </w:rPr>
              <w:t>GUIDING TEXT IN ENGLISH ………………………. 2</w:t>
            </w:r>
          </w:p>
          <w:p w14:paraId="007FCDD6" w14:textId="2267A390" w:rsidR="009615FE" w:rsidRPr="00F53E66" w:rsidRDefault="009615FE" w:rsidP="009615FE">
            <w:pPr>
              <w:spacing w:after="160" w:line="360" w:lineRule="auto"/>
              <w:ind w:left="589"/>
              <w:rPr>
                <w:rFonts w:ascii="Arial" w:hAnsi="Arial" w:cs="Arial"/>
                <w:sz w:val="36"/>
                <w:szCs w:val="24"/>
              </w:rPr>
            </w:pPr>
            <w:r w:rsidRPr="00F724C5">
              <w:rPr>
                <w:rFonts w:ascii="Arial" w:hAnsi="Arial" w:cs="Arial"/>
                <w:sz w:val="36"/>
                <w:szCs w:val="24"/>
              </w:rPr>
              <w:t xml:space="preserve">TEKS PANDUAN DALAM BAHASA INGGERIS ..... </w:t>
            </w:r>
            <w:r w:rsidRPr="00F53E66">
              <w:rPr>
                <w:rFonts w:ascii="Arial" w:hAnsi="Arial" w:cs="Arial"/>
                <w:sz w:val="36"/>
                <w:szCs w:val="24"/>
              </w:rPr>
              <w:t>2</w:t>
            </w:r>
          </w:p>
          <w:p w14:paraId="42082B1D" w14:textId="77777777" w:rsidR="009615FE" w:rsidRPr="00F53E66" w:rsidRDefault="009615FE" w:rsidP="009615FE">
            <w:pPr>
              <w:pStyle w:val="ListParagraph"/>
              <w:spacing w:after="160" w:line="360" w:lineRule="auto"/>
              <w:ind w:left="589"/>
              <w:rPr>
                <w:rFonts w:ascii="Arial" w:hAnsi="Arial" w:cs="Arial"/>
                <w:sz w:val="36"/>
                <w:szCs w:val="24"/>
              </w:rPr>
            </w:pPr>
          </w:p>
          <w:p w14:paraId="4E6ABCFF" w14:textId="27F03FEE" w:rsidR="009615FE" w:rsidRPr="00707535" w:rsidRDefault="009615FE" w:rsidP="009615FE">
            <w:pPr>
              <w:spacing w:after="160" w:line="360" w:lineRule="auto"/>
              <w:ind w:left="589"/>
              <w:rPr>
                <w:rFonts w:ascii="Arial" w:hAnsi="Arial" w:cs="Arial"/>
                <w:b/>
                <w:bCs/>
                <w:sz w:val="36"/>
                <w:szCs w:val="24"/>
                <w:lang w:val="en-MY"/>
              </w:rPr>
            </w:pPr>
            <w:r w:rsidRPr="009615FE">
              <w:rPr>
                <w:rFonts w:ascii="Arial" w:hAnsi="Arial" w:cs="Arial"/>
                <w:b/>
                <w:bCs/>
                <w:sz w:val="36"/>
                <w:szCs w:val="24"/>
              </w:rPr>
              <w:t xml:space="preserve">GUIDING TEXT IN MALAY …………………………. </w:t>
            </w:r>
            <w:r w:rsidR="00E25EF5" w:rsidRPr="00707535">
              <w:rPr>
                <w:rFonts w:ascii="Arial" w:hAnsi="Arial" w:cs="Arial"/>
                <w:b/>
                <w:bCs/>
                <w:sz w:val="36"/>
                <w:szCs w:val="24"/>
                <w:lang w:val="en-MY"/>
              </w:rPr>
              <w:t>3</w:t>
            </w:r>
          </w:p>
          <w:p w14:paraId="6FE1502F" w14:textId="6907B711" w:rsidR="009615FE" w:rsidRPr="00707535" w:rsidRDefault="009615FE" w:rsidP="009615FE">
            <w:pPr>
              <w:spacing w:after="160" w:line="360" w:lineRule="auto"/>
              <w:ind w:left="589"/>
              <w:rPr>
                <w:rFonts w:ascii="Arial" w:hAnsi="Arial" w:cs="Arial"/>
                <w:sz w:val="36"/>
                <w:szCs w:val="24"/>
                <w:lang w:val="en-MY"/>
              </w:rPr>
            </w:pPr>
            <w:r w:rsidRPr="00707535">
              <w:rPr>
                <w:rFonts w:ascii="Arial" w:hAnsi="Arial" w:cs="Arial"/>
                <w:sz w:val="36"/>
                <w:szCs w:val="24"/>
                <w:lang w:val="en-MY"/>
              </w:rPr>
              <w:t xml:space="preserve">TEKS PANDUAN DALAM BAHASA MELAYU ......... </w:t>
            </w:r>
            <w:r w:rsidR="00E25EF5" w:rsidRPr="00707535">
              <w:rPr>
                <w:rFonts w:ascii="Arial" w:hAnsi="Arial" w:cs="Arial"/>
                <w:sz w:val="36"/>
                <w:szCs w:val="24"/>
                <w:lang w:val="en-MY"/>
              </w:rPr>
              <w:t>3</w:t>
            </w:r>
          </w:p>
          <w:p w14:paraId="31CE1B34" w14:textId="77777777" w:rsidR="009615FE" w:rsidRPr="00707535" w:rsidRDefault="009615FE" w:rsidP="009615FE">
            <w:pPr>
              <w:pStyle w:val="ListParagraph"/>
              <w:spacing w:after="160" w:line="360" w:lineRule="auto"/>
              <w:ind w:left="589"/>
              <w:rPr>
                <w:rFonts w:ascii="Arial" w:hAnsi="Arial" w:cs="Arial"/>
                <w:sz w:val="36"/>
                <w:szCs w:val="24"/>
                <w:lang w:val="en-MY"/>
              </w:rPr>
            </w:pPr>
          </w:p>
          <w:p w14:paraId="4AF664BE" w14:textId="6E939E5A" w:rsidR="009615FE" w:rsidRPr="009615FE" w:rsidRDefault="009615FE" w:rsidP="009615FE">
            <w:pPr>
              <w:spacing w:after="160" w:line="360" w:lineRule="auto"/>
              <w:ind w:left="589"/>
              <w:rPr>
                <w:rFonts w:ascii="Arial" w:hAnsi="Arial" w:cs="Arial"/>
                <w:b/>
                <w:bCs/>
                <w:sz w:val="36"/>
                <w:szCs w:val="24"/>
              </w:rPr>
            </w:pPr>
            <w:r w:rsidRPr="009615FE">
              <w:rPr>
                <w:rFonts w:ascii="Arial" w:hAnsi="Arial" w:cs="Arial"/>
                <w:b/>
                <w:bCs/>
                <w:sz w:val="36"/>
                <w:szCs w:val="24"/>
              </w:rPr>
              <w:t xml:space="preserve">DUAL LANGUAGE FEEDBACK FORM …………... </w:t>
            </w:r>
            <w:r w:rsidR="00E25EF5">
              <w:rPr>
                <w:rFonts w:ascii="Arial" w:hAnsi="Arial" w:cs="Arial"/>
                <w:b/>
                <w:bCs/>
                <w:sz w:val="36"/>
                <w:szCs w:val="24"/>
              </w:rPr>
              <w:t>4</w:t>
            </w:r>
          </w:p>
          <w:p w14:paraId="5D61C96F" w14:textId="0DAFF22D" w:rsidR="009615FE" w:rsidRPr="009615FE" w:rsidRDefault="009615FE" w:rsidP="009615FE">
            <w:pPr>
              <w:spacing w:after="160" w:line="360" w:lineRule="auto"/>
              <w:ind w:left="589"/>
              <w:rPr>
                <w:rFonts w:ascii="Arial" w:hAnsi="Arial" w:cs="Arial"/>
                <w:sz w:val="36"/>
                <w:szCs w:val="24"/>
                <w:lang w:val="sv-SE"/>
              </w:rPr>
            </w:pPr>
            <w:r w:rsidRPr="009615FE">
              <w:rPr>
                <w:rFonts w:ascii="Arial" w:hAnsi="Arial" w:cs="Arial"/>
                <w:sz w:val="36"/>
                <w:szCs w:val="24"/>
                <w:lang w:val="sv-SE"/>
              </w:rPr>
              <w:t xml:space="preserve">BORANG MAKLUM BALAS DWIBAHASA ............... </w:t>
            </w:r>
            <w:r w:rsidR="00E25EF5">
              <w:rPr>
                <w:rFonts w:ascii="Arial" w:hAnsi="Arial" w:cs="Arial"/>
                <w:sz w:val="36"/>
                <w:szCs w:val="24"/>
                <w:lang w:val="sv-SE"/>
              </w:rPr>
              <w:t>4</w:t>
            </w:r>
          </w:p>
          <w:p w14:paraId="429A95E7" w14:textId="6DF7FAEA" w:rsidR="009615FE" w:rsidRPr="009615FE" w:rsidRDefault="009615FE" w:rsidP="009615FE">
            <w:pPr>
              <w:pStyle w:val="ListParagraph"/>
              <w:spacing w:after="160" w:line="360" w:lineRule="auto"/>
              <w:ind w:left="1985" w:hanging="851"/>
              <w:rPr>
                <w:rFonts w:ascii="Arial" w:hAnsi="Arial" w:cs="Arial"/>
                <w:sz w:val="32"/>
                <w:szCs w:val="22"/>
                <w:lang w:val="sv-SE"/>
              </w:rPr>
            </w:pPr>
          </w:p>
        </w:tc>
      </w:tr>
    </w:tbl>
    <w:p w14:paraId="57A6FCEC" w14:textId="39723703" w:rsidR="009615FE" w:rsidRPr="009615FE" w:rsidRDefault="009615FE" w:rsidP="009615FE">
      <w:pPr>
        <w:spacing w:line="259" w:lineRule="auto"/>
        <w:jc w:val="center"/>
        <w:rPr>
          <w:rFonts w:ascii="Arial" w:hAnsi="Arial" w:cs="Arial"/>
          <w:sz w:val="36"/>
          <w:szCs w:val="24"/>
        </w:rPr>
      </w:pPr>
    </w:p>
    <w:p w14:paraId="36CED1E4" w14:textId="0BD76F47" w:rsidR="008031D1" w:rsidRPr="008031D1" w:rsidRDefault="008031D1" w:rsidP="008031D1">
      <w:pPr>
        <w:pStyle w:val="ListParagraph"/>
        <w:spacing w:line="276" w:lineRule="auto"/>
        <w:ind w:left="1287"/>
        <w:rPr>
          <w:rFonts w:ascii="Arial" w:hAnsi="Arial" w:cs="Arial"/>
          <w:sz w:val="32"/>
          <w:szCs w:val="22"/>
          <w:lang w:val="sv-SE"/>
        </w:rPr>
      </w:pPr>
    </w:p>
    <w:p w14:paraId="7EE40ED4" w14:textId="3F2FCFEA" w:rsidR="00733A2F" w:rsidRPr="004B11F4" w:rsidRDefault="00733A2F" w:rsidP="00733A2F"/>
    <w:p w14:paraId="23EF8FFF" w14:textId="77777777" w:rsidR="00733A2F" w:rsidRPr="004B11F4" w:rsidRDefault="00733A2F" w:rsidP="00733A2F"/>
    <w:p w14:paraId="2C0A581A" w14:textId="6A8D2DDC" w:rsidR="00733A2F" w:rsidRPr="004B11F4" w:rsidRDefault="00733A2F" w:rsidP="00733A2F">
      <w:pPr>
        <w:spacing w:line="276" w:lineRule="auto"/>
        <w:rPr>
          <w:rFonts w:ascii="Arial" w:hAnsi="Arial" w:cs="Arial"/>
          <w:b/>
          <w:bCs/>
          <w:color w:val="538135" w:themeColor="accent6" w:themeShade="BF"/>
          <w:sz w:val="32"/>
          <w:szCs w:val="32"/>
        </w:rPr>
      </w:pPr>
      <w:r w:rsidRPr="004B11F4">
        <w:rPr>
          <w:rFonts w:ascii="Arial" w:hAnsi="Arial" w:cs="Arial"/>
          <w:b/>
          <w:bCs/>
          <w:color w:val="538135" w:themeColor="accent6" w:themeShade="BF"/>
          <w:sz w:val="32"/>
          <w:szCs w:val="32"/>
        </w:rPr>
        <w:t xml:space="preserve">Dear Member of the Public / Malaysian Timber Certification Scheme (MTCS) Stakeholder,  </w:t>
      </w:r>
    </w:p>
    <w:p w14:paraId="23E2A501" w14:textId="77777777" w:rsidR="00733A2F" w:rsidRPr="004B11F4" w:rsidRDefault="00733A2F" w:rsidP="00733A2F">
      <w:pPr>
        <w:spacing w:line="276" w:lineRule="auto"/>
        <w:rPr>
          <w:rFonts w:ascii="Arial" w:hAnsi="Arial" w:cs="Arial"/>
          <w:sz w:val="24"/>
          <w:szCs w:val="24"/>
          <w:lang w:val="en-MY"/>
        </w:rPr>
      </w:pPr>
    </w:p>
    <w:p w14:paraId="1957D473" w14:textId="77777777" w:rsidR="00EC772D" w:rsidRPr="00EC772D" w:rsidRDefault="00EC772D" w:rsidP="00EC772D">
      <w:pPr>
        <w:spacing w:line="276" w:lineRule="auto"/>
        <w:jc w:val="both"/>
        <w:rPr>
          <w:rFonts w:ascii="Arial" w:hAnsi="Arial" w:cs="Arial"/>
          <w:sz w:val="24"/>
          <w:szCs w:val="24"/>
        </w:rPr>
      </w:pPr>
      <w:r w:rsidRPr="00EC772D">
        <w:rPr>
          <w:rFonts w:ascii="Arial" w:hAnsi="Arial" w:cs="Arial"/>
          <w:sz w:val="24"/>
          <w:szCs w:val="24"/>
        </w:rPr>
        <w:t>The Malaysian Timber Certification Council (MTCC) is conducting a scheduled review of the above two standards under the Malaysian Timber Certification Scheme (MTCS). This review aims to ensure continued relevance, alignment with international requirements (</w:t>
      </w:r>
      <w:proofErr w:type="gramStart"/>
      <w:r w:rsidRPr="00EC772D">
        <w:rPr>
          <w:rFonts w:ascii="Arial" w:hAnsi="Arial" w:cs="Arial"/>
          <w:sz w:val="24"/>
          <w:szCs w:val="24"/>
        </w:rPr>
        <w:t>e.g.</w:t>
      </w:r>
      <w:proofErr w:type="gramEnd"/>
      <w:r w:rsidRPr="00EC772D">
        <w:rPr>
          <w:rFonts w:ascii="Arial" w:hAnsi="Arial" w:cs="Arial"/>
          <w:sz w:val="24"/>
          <w:szCs w:val="24"/>
        </w:rPr>
        <w:t xml:space="preserve"> PEFC), and incorporation of national and stakeholder interests. Your feedback will help strengthen the MTCS by improving the standards’ clarity, feasibility, and effectiveness.</w:t>
      </w:r>
    </w:p>
    <w:p w14:paraId="597E04C9" w14:textId="77777777" w:rsidR="00EC772D" w:rsidRPr="00EC772D" w:rsidRDefault="00EC772D" w:rsidP="00EC772D">
      <w:pPr>
        <w:spacing w:line="276" w:lineRule="auto"/>
        <w:jc w:val="both"/>
        <w:rPr>
          <w:rFonts w:ascii="Arial" w:hAnsi="Arial" w:cs="Arial"/>
          <w:sz w:val="24"/>
          <w:szCs w:val="24"/>
        </w:rPr>
      </w:pPr>
    </w:p>
    <w:p w14:paraId="528A7806" w14:textId="77777777" w:rsidR="00EC772D" w:rsidRPr="00EC772D" w:rsidRDefault="00EC772D" w:rsidP="00EC772D">
      <w:pPr>
        <w:spacing w:line="276" w:lineRule="auto"/>
        <w:jc w:val="both"/>
        <w:rPr>
          <w:rFonts w:ascii="Arial" w:hAnsi="Arial" w:cs="Arial"/>
          <w:sz w:val="24"/>
          <w:szCs w:val="24"/>
        </w:rPr>
      </w:pPr>
      <w:r w:rsidRPr="00EC772D">
        <w:rPr>
          <w:rFonts w:ascii="Arial" w:hAnsi="Arial" w:cs="Arial"/>
          <w:sz w:val="24"/>
          <w:szCs w:val="24"/>
        </w:rPr>
        <w:t xml:space="preserve">The review of the Malaysian Timber Certification Scheme (MTCS) standards, particularly </w:t>
      </w:r>
      <w:r w:rsidRPr="00EC772D">
        <w:rPr>
          <w:rFonts w:ascii="Arial" w:hAnsi="Arial" w:cs="Arial"/>
          <w:b/>
          <w:bCs/>
          <w:sz w:val="24"/>
          <w:szCs w:val="24"/>
        </w:rPr>
        <w:t>MTCS ST 1002:2021 Malaysian Criteria and Indicators for Sustainable Forest Management</w:t>
      </w:r>
      <w:r w:rsidRPr="00EC772D">
        <w:rPr>
          <w:rFonts w:ascii="Arial" w:hAnsi="Arial" w:cs="Arial"/>
          <w:sz w:val="24"/>
          <w:szCs w:val="24"/>
        </w:rPr>
        <w:t xml:space="preserve"> and </w:t>
      </w:r>
      <w:r w:rsidRPr="00EC772D">
        <w:rPr>
          <w:rFonts w:ascii="Arial" w:hAnsi="Arial" w:cs="Arial"/>
          <w:b/>
          <w:bCs/>
          <w:sz w:val="24"/>
          <w:szCs w:val="24"/>
        </w:rPr>
        <w:t>MTCS ST 1003:2021 Group Forest Management Certification – Requirements</w:t>
      </w:r>
      <w:r w:rsidRPr="00EC772D">
        <w:rPr>
          <w:rFonts w:ascii="Arial" w:hAnsi="Arial" w:cs="Arial"/>
          <w:sz w:val="24"/>
          <w:szCs w:val="24"/>
        </w:rPr>
        <w:t xml:space="preserve">, is a crucial process to ensure their continued relevance, credibility, and alignment with international best practices in sustainable forest management and certification. </w:t>
      </w:r>
    </w:p>
    <w:p w14:paraId="252B5253" w14:textId="77777777" w:rsidR="00EC772D" w:rsidRPr="00EC772D" w:rsidRDefault="00EC772D" w:rsidP="00EC772D">
      <w:pPr>
        <w:spacing w:line="276" w:lineRule="auto"/>
        <w:jc w:val="both"/>
        <w:rPr>
          <w:rFonts w:ascii="Arial" w:hAnsi="Arial" w:cs="Arial"/>
          <w:sz w:val="24"/>
          <w:szCs w:val="24"/>
        </w:rPr>
      </w:pPr>
    </w:p>
    <w:p w14:paraId="0A021352" w14:textId="77777777" w:rsidR="00EC772D" w:rsidRPr="00EC772D" w:rsidRDefault="00EC772D" w:rsidP="00EC772D">
      <w:pPr>
        <w:spacing w:line="276" w:lineRule="auto"/>
        <w:jc w:val="both"/>
        <w:rPr>
          <w:rFonts w:ascii="Arial" w:hAnsi="Arial" w:cs="Arial"/>
          <w:sz w:val="24"/>
          <w:szCs w:val="24"/>
        </w:rPr>
      </w:pPr>
      <w:r w:rsidRPr="00EC772D">
        <w:rPr>
          <w:rFonts w:ascii="Arial" w:hAnsi="Arial" w:cs="Arial"/>
          <w:sz w:val="24"/>
          <w:szCs w:val="24"/>
        </w:rPr>
        <w:t xml:space="preserve">This review is mandated by </w:t>
      </w:r>
      <w:r w:rsidRPr="00EC772D">
        <w:rPr>
          <w:rFonts w:ascii="Arial" w:hAnsi="Arial" w:cs="Arial"/>
          <w:b/>
          <w:bCs/>
          <w:sz w:val="24"/>
          <w:szCs w:val="24"/>
        </w:rPr>
        <w:t>MTCS ST 1001:2021 Standard Setting Procedures for Forest Management Certification Standards</w:t>
      </w:r>
      <w:r w:rsidRPr="00EC772D">
        <w:rPr>
          <w:rFonts w:ascii="Arial" w:hAnsi="Arial" w:cs="Arial"/>
          <w:sz w:val="24"/>
          <w:szCs w:val="24"/>
        </w:rPr>
        <w:t xml:space="preserve">, which requires a periodic revision of all standards under the scheme at least every five years or sooner if necessary. It also reflects the need to address evolving environmental, social, and economic challenges, as well as stakeholder expectations at both national and international levels. </w:t>
      </w:r>
    </w:p>
    <w:p w14:paraId="0CABEA1D" w14:textId="77777777" w:rsidR="00EC772D" w:rsidRPr="00EC772D" w:rsidRDefault="00EC772D" w:rsidP="00EC772D">
      <w:pPr>
        <w:spacing w:line="276" w:lineRule="auto"/>
        <w:jc w:val="both"/>
        <w:rPr>
          <w:rFonts w:ascii="Arial" w:hAnsi="Arial" w:cs="Arial"/>
          <w:sz w:val="24"/>
          <w:szCs w:val="24"/>
        </w:rPr>
      </w:pPr>
    </w:p>
    <w:p w14:paraId="3A410C4A" w14:textId="77777777" w:rsidR="00EC772D" w:rsidRPr="00EC772D" w:rsidRDefault="00EC772D" w:rsidP="00EC772D">
      <w:pPr>
        <w:spacing w:line="276" w:lineRule="auto"/>
        <w:jc w:val="both"/>
        <w:rPr>
          <w:rFonts w:ascii="Arial" w:hAnsi="Arial" w:cs="Arial"/>
          <w:sz w:val="24"/>
          <w:szCs w:val="24"/>
        </w:rPr>
      </w:pPr>
      <w:r w:rsidRPr="00EC772D">
        <w:rPr>
          <w:rFonts w:ascii="Arial" w:hAnsi="Arial" w:cs="Arial"/>
          <w:sz w:val="24"/>
          <w:szCs w:val="24"/>
        </w:rPr>
        <w:t xml:space="preserve">Furthermore, alignment with the Programme for the Endorsement of Forest Certification (PEFC) requirements, particularly </w:t>
      </w:r>
      <w:r w:rsidRPr="00EC772D">
        <w:rPr>
          <w:rFonts w:ascii="Arial" w:hAnsi="Arial" w:cs="Arial"/>
          <w:b/>
          <w:bCs/>
          <w:sz w:val="24"/>
          <w:szCs w:val="24"/>
        </w:rPr>
        <w:t>PEFC ST 1001:2017 Standard Setting Requirements</w:t>
      </w:r>
      <w:r w:rsidRPr="00EC772D">
        <w:rPr>
          <w:rFonts w:ascii="Arial" w:hAnsi="Arial" w:cs="Arial"/>
          <w:sz w:val="24"/>
          <w:szCs w:val="24"/>
        </w:rPr>
        <w:t xml:space="preserve"> and </w:t>
      </w:r>
      <w:r w:rsidRPr="00EC772D">
        <w:rPr>
          <w:rFonts w:ascii="Arial" w:hAnsi="Arial" w:cs="Arial"/>
          <w:b/>
          <w:bCs/>
          <w:sz w:val="24"/>
          <w:szCs w:val="24"/>
        </w:rPr>
        <w:t>PEFC GD 1007 Endorsement and Mutual Recognition of Certification Systems and their Revision</w:t>
      </w:r>
      <w:r w:rsidRPr="00EC772D">
        <w:rPr>
          <w:rFonts w:ascii="Arial" w:hAnsi="Arial" w:cs="Arial"/>
          <w:sz w:val="24"/>
          <w:szCs w:val="24"/>
        </w:rPr>
        <w:t xml:space="preserve">, is essential to maintain MTCS’s endorsement status and ensure compatibility with the latest PEFC benchmark standards. </w:t>
      </w:r>
    </w:p>
    <w:p w14:paraId="6C813DBC" w14:textId="77777777" w:rsidR="00EC772D" w:rsidRPr="00EC772D" w:rsidRDefault="00EC772D" w:rsidP="00EC772D">
      <w:pPr>
        <w:spacing w:line="276" w:lineRule="auto"/>
        <w:jc w:val="both"/>
        <w:rPr>
          <w:rFonts w:ascii="Arial" w:hAnsi="Arial" w:cs="Arial"/>
          <w:sz w:val="24"/>
          <w:szCs w:val="24"/>
        </w:rPr>
      </w:pPr>
    </w:p>
    <w:p w14:paraId="2EC1E868" w14:textId="3102A525" w:rsidR="00E25EF5" w:rsidRPr="00EC772D" w:rsidRDefault="00EC772D" w:rsidP="00EC772D">
      <w:pPr>
        <w:spacing w:line="276" w:lineRule="auto"/>
        <w:jc w:val="both"/>
        <w:rPr>
          <w:rFonts w:ascii="Arial" w:hAnsi="Arial" w:cs="Arial"/>
          <w:b/>
          <w:bCs/>
          <w:sz w:val="24"/>
          <w:szCs w:val="24"/>
        </w:rPr>
      </w:pPr>
      <w:r w:rsidRPr="00EC772D">
        <w:rPr>
          <w:rFonts w:ascii="Arial" w:hAnsi="Arial" w:cs="Arial"/>
          <w:sz w:val="24"/>
          <w:szCs w:val="24"/>
        </w:rPr>
        <w:t xml:space="preserve">Through this review, the MTCC aims to enhance the effectiveness, clarity, and implementability of its standards while strengthening stakeholder confidence and international recognition. In line with that, MTCC is soliciting for initial feedback on the existing standards, particularly MTCS ST 1002:2021 and MTCS ST 1003:2021. </w:t>
      </w:r>
      <w:r w:rsidRPr="00EC772D">
        <w:rPr>
          <w:rFonts w:ascii="Arial" w:hAnsi="Arial" w:cs="Arial"/>
          <w:b/>
          <w:bCs/>
          <w:sz w:val="24"/>
          <w:szCs w:val="24"/>
        </w:rPr>
        <w:t>This initial feedback form has 5 sections and we require participants to complete all sections as listed below.</w:t>
      </w:r>
    </w:p>
    <w:p w14:paraId="4D865A67" w14:textId="77777777" w:rsidR="00EC772D" w:rsidRDefault="00EC772D" w:rsidP="00EC772D">
      <w:pPr>
        <w:spacing w:line="276" w:lineRule="auto"/>
        <w:jc w:val="both"/>
        <w:rPr>
          <w:rFonts w:ascii="Arial" w:hAnsi="Arial" w:cs="Arial"/>
          <w:sz w:val="24"/>
          <w:szCs w:val="24"/>
        </w:rPr>
      </w:pPr>
    </w:p>
    <w:p w14:paraId="014C2FBD" w14:textId="13BF8F30" w:rsidR="00E25EF5" w:rsidRPr="00CD6AC3" w:rsidRDefault="00E25EF5">
      <w:pPr>
        <w:pStyle w:val="ListParagraph"/>
        <w:numPr>
          <w:ilvl w:val="0"/>
          <w:numId w:val="27"/>
        </w:numPr>
        <w:spacing w:line="276" w:lineRule="auto"/>
        <w:ind w:left="1134" w:hanging="567"/>
        <w:jc w:val="both"/>
        <w:rPr>
          <w:rFonts w:ascii="Arial" w:hAnsi="Arial" w:cs="Arial"/>
          <w:b/>
          <w:bCs/>
          <w:sz w:val="24"/>
          <w:szCs w:val="24"/>
        </w:rPr>
      </w:pPr>
      <w:r w:rsidRPr="00CD6AC3">
        <w:rPr>
          <w:rFonts w:ascii="Arial" w:hAnsi="Arial" w:cs="Arial"/>
          <w:b/>
          <w:bCs/>
          <w:sz w:val="24"/>
          <w:szCs w:val="24"/>
        </w:rPr>
        <w:t>SECTION A: RESPONDENT INFORMATION</w:t>
      </w:r>
    </w:p>
    <w:p w14:paraId="140B0A6B" w14:textId="77777777" w:rsidR="00E25EF5" w:rsidRPr="00CD6AC3" w:rsidRDefault="00E25EF5">
      <w:pPr>
        <w:pStyle w:val="ListParagraph"/>
        <w:numPr>
          <w:ilvl w:val="0"/>
          <w:numId w:val="27"/>
        </w:numPr>
        <w:spacing w:line="276" w:lineRule="auto"/>
        <w:ind w:left="1134" w:hanging="567"/>
        <w:jc w:val="both"/>
        <w:rPr>
          <w:rFonts w:ascii="Arial" w:hAnsi="Arial" w:cs="Arial"/>
          <w:b/>
          <w:bCs/>
          <w:sz w:val="24"/>
          <w:szCs w:val="24"/>
        </w:rPr>
      </w:pPr>
      <w:r w:rsidRPr="00CD6AC3">
        <w:rPr>
          <w:rFonts w:ascii="Arial" w:hAnsi="Arial" w:cs="Arial"/>
          <w:b/>
          <w:bCs/>
          <w:sz w:val="24"/>
          <w:szCs w:val="24"/>
        </w:rPr>
        <w:t>SECTION B: GENERAL FEEDBACK</w:t>
      </w:r>
    </w:p>
    <w:p w14:paraId="6A0FE8F6" w14:textId="531B81C2" w:rsidR="008567C5" w:rsidRPr="00CD6AC3" w:rsidRDefault="00E25EF5">
      <w:pPr>
        <w:pStyle w:val="ListParagraph"/>
        <w:numPr>
          <w:ilvl w:val="0"/>
          <w:numId w:val="27"/>
        </w:numPr>
        <w:spacing w:line="276" w:lineRule="auto"/>
        <w:ind w:left="1134" w:hanging="567"/>
        <w:jc w:val="both"/>
        <w:rPr>
          <w:rFonts w:ascii="Arial" w:hAnsi="Arial" w:cs="Arial"/>
          <w:b/>
          <w:bCs/>
          <w:sz w:val="24"/>
          <w:szCs w:val="24"/>
        </w:rPr>
      </w:pPr>
      <w:r w:rsidRPr="00CD6AC3">
        <w:rPr>
          <w:rFonts w:ascii="Arial" w:hAnsi="Arial" w:cs="Arial"/>
          <w:b/>
          <w:bCs/>
          <w:sz w:val="24"/>
          <w:szCs w:val="24"/>
        </w:rPr>
        <w:t>SECTION C: SPECIFIC FEEDBACK ON MTCS ST 1002:2021</w:t>
      </w:r>
    </w:p>
    <w:p w14:paraId="43315F25" w14:textId="77777777" w:rsidR="00CD6AC3" w:rsidRPr="00CD6AC3" w:rsidRDefault="00CD6AC3">
      <w:pPr>
        <w:pStyle w:val="ListParagraph"/>
        <w:numPr>
          <w:ilvl w:val="0"/>
          <w:numId w:val="27"/>
        </w:numPr>
        <w:spacing w:line="276" w:lineRule="auto"/>
        <w:ind w:left="1134" w:hanging="567"/>
        <w:jc w:val="both"/>
        <w:rPr>
          <w:rFonts w:ascii="Arial" w:hAnsi="Arial" w:cs="Arial"/>
          <w:b/>
          <w:bCs/>
          <w:sz w:val="24"/>
          <w:szCs w:val="24"/>
        </w:rPr>
      </w:pPr>
      <w:r w:rsidRPr="00CD6AC3">
        <w:rPr>
          <w:rFonts w:ascii="Arial" w:hAnsi="Arial" w:cs="Arial"/>
          <w:b/>
          <w:bCs/>
          <w:sz w:val="24"/>
          <w:szCs w:val="24"/>
        </w:rPr>
        <w:t>SECTION D: SPECIFIC FEEDBACK ON MTCS ST 1003:2021</w:t>
      </w:r>
    </w:p>
    <w:p w14:paraId="43F26993" w14:textId="77777777" w:rsidR="00CD6AC3" w:rsidRPr="00CD6AC3" w:rsidRDefault="00CD6AC3">
      <w:pPr>
        <w:pStyle w:val="ListParagraph"/>
        <w:numPr>
          <w:ilvl w:val="0"/>
          <w:numId w:val="27"/>
        </w:numPr>
        <w:spacing w:line="276" w:lineRule="auto"/>
        <w:ind w:left="1134" w:hanging="567"/>
        <w:jc w:val="both"/>
        <w:rPr>
          <w:rFonts w:ascii="Arial" w:hAnsi="Arial" w:cs="Arial"/>
          <w:b/>
          <w:bCs/>
          <w:sz w:val="24"/>
          <w:szCs w:val="24"/>
        </w:rPr>
      </w:pPr>
      <w:r w:rsidRPr="00CD6AC3">
        <w:rPr>
          <w:rFonts w:ascii="Arial" w:hAnsi="Arial" w:cs="Arial"/>
          <w:b/>
          <w:bCs/>
          <w:sz w:val="24"/>
          <w:szCs w:val="24"/>
        </w:rPr>
        <w:t>SECTION E: ADDITIONAL COMMENTS OR SUGGESTIONS</w:t>
      </w:r>
    </w:p>
    <w:p w14:paraId="29F17CA4" w14:textId="1511AE02" w:rsidR="0074085D" w:rsidRPr="00707535" w:rsidRDefault="0074085D" w:rsidP="0074085D">
      <w:pPr>
        <w:spacing w:line="259" w:lineRule="auto"/>
        <w:rPr>
          <w:rFonts w:ascii="Arial" w:hAnsi="Arial" w:cs="Arial"/>
          <w:sz w:val="24"/>
          <w:szCs w:val="24"/>
          <w:lang w:val="en-MY"/>
        </w:rPr>
      </w:pPr>
    </w:p>
    <w:p w14:paraId="624D420A" w14:textId="48EB6621" w:rsidR="00E25EF5" w:rsidRPr="00707535" w:rsidRDefault="00E25EF5" w:rsidP="0074085D">
      <w:pPr>
        <w:spacing w:line="259" w:lineRule="auto"/>
        <w:rPr>
          <w:rFonts w:ascii="Arial" w:hAnsi="Arial" w:cs="Arial"/>
          <w:sz w:val="24"/>
          <w:szCs w:val="24"/>
          <w:lang w:val="en-MY"/>
        </w:rPr>
      </w:pPr>
    </w:p>
    <w:p w14:paraId="06228D98" w14:textId="77777777" w:rsidR="00CD6AC3" w:rsidRPr="00707535" w:rsidRDefault="00CD6AC3" w:rsidP="008567C5">
      <w:pPr>
        <w:spacing w:line="259" w:lineRule="auto"/>
        <w:jc w:val="center"/>
        <w:rPr>
          <w:rFonts w:ascii="Arial" w:hAnsi="Arial" w:cs="Arial"/>
          <w:b/>
          <w:bCs/>
          <w:sz w:val="24"/>
          <w:szCs w:val="24"/>
          <w:lang w:val="en-MY"/>
        </w:rPr>
      </w:pPr>
    </w:p>
    <w:p w14:paraId="53F85427" w14:textId="77777777" w:rsidR="008567C5" w:rsidRPr="00707535" w:rsidRDefault="008567C5" w:rsidP="008567C5">
      <w:pPr>
        <w:spacing w:line="259" w:lineRule="auto"/>
        <w:jc w:val="center"/>
        <w:rPr>
          <w:rFonts w:ascii="Arial" w:hAnsi="Arial" w:cs="Arial"/>
          <w:b/>
          <w:bCs/>
          <w:sz w:val="24"/>
          <w:szCs w:val="24"/>
          <w:lang w:val="en-MY"/>
        </w:rPr>
      </w:pPr>
    </w:p>
    <w:p w14:paraId="678F9907" w14:textId="77777777" w:rsidR="008567C5" w:rsidRPr="008031D1" w:rsidRDefault="008567C5" w:rsidP="008567C5">
      <w:pPr>
        <w:pBdr>
          <w:top w:val="single" w:sz="4" w:space="1" w:color="auto"/>
          <w:left w:val="single" w:sz="4" w:space="4" w:color="auto"/>
          <w:bottom w:val="single" w:sz="4" w:space="1" w:color="auto"/>
          <w:right w:val="single" w:sz="4" w:space="4" w:color="auto"/>
        </w:pBdr>
        <w:spacing w:line="259" w:lineRule="auto"/>
        <w:jc w:val="center"/>
        <w:rPr>
          <w:rFonts w:ascii="Arial" w:hAnsi="Arial" w:cs="Arial"/>
          <w:b/>
          <w:bCs/>
          <w:sz w:val="24"/>
          <w:szCs w:val="24"/>
          <w:lang w:val="en-MY"/>
        </w:rPr>
      </w:pPr>
      <w:r w:rsidRPr="008031D1">
        <w:rPr>
          <w:rFonts w:ascii="Arial" w:hAnsi="Arial" w:cs="Arial"/>
          <w:b/>
          <w:bCs/>
          <w:sz w:val="24"/>
          <w:szCs w:val="24"/>
          <w:lang w:val="en-MY"/>
        </w:rPr>
        <w:t>PLEASE GO TO THE NEXT PAGE</w:t>
      </w:r>
    </w:p>
    <w:p w14:paraId="0AEE8367" w14:textId="77777777" w:rsidR="008567C5" w:rsidRPr="008567C5" w:rsidRDefault="008567C5" w:rsidP="008567C5">
      <w:pPr>
        <w:pBdr>
          <w:top w:val="single" w:sz="4" w:space="1" w:color="auto"/>
          <w:left w:val="single" w:sz="4" w:space="4" w:color="auto"/>
          <w:bottom w:val="single" w:sz="4" w:space="1" w:color="auto"/>
          <w:right w:val="single" w:sz="4" w:space="4" w:color="auto"/>
        </w:pBdr>
        <w:spacing w:line="259" w:lineRule="auto"/>
        <w:jc w:val="center"/>
        <w:rPr>
          <w:rFonts w:ascii="Arial" w:hAnsi="Arial" w:cs="Arial"/>
          <w:sz w:val="24"/>
          <w:szCs w:val="24"/>
          <w:lang w:val="sv-SE"/>
        </w:rPr>
      </w:pPr>
      <w:r w:rsidRPr="008567C5">
        <w:rPr>
          <w:rFonts w:ascii="Arial" w:hAnsi="Arial" w:cs="Arial"/>
          <w:sz w:val="24"/>
          <w:szCs w:val="24"/>
          <w:lang w:val="sv-SE"/>
        </w:rPr>
        <w:t>SILA KE HALAMAN SETERUSNYA</w:t>
      </w:r>
    </w:p>
    <w:p w14:paraId="07ACE73E" w14:textId="45AE8FE4" w:rsidR="0074085D" w:rsidRPr="00230E1B" w:rsidRDefault="008567C5" w:rsidP="00CD6AC3">
      <w:pPr>
        <w:rPr>
          <w:rFonts w:ascii="Arial" w:hAnsi="Arial" w:cs="Arial"/>
          <w:color w:val="538135" w:themeColor="accent6" w:themeShade="BF"/>
          <w:sz w:val="32"/>
          <w:szCs w:val="32"/>
          <w:lang w:val="sv-SE"/>
        </w:rPr>
      </w:pPr>
      <w:r w:rsidRPr="008567C5">
        <w:rPr>
          <w:lang w:val="sv-SE"/>
        </w:rPr>
        <w:br w:type="page"/>
      </w:r>
      <w:r w:rsidR="0074085D" w:rsidRPr="004B11F4">
        <w:rPr>
          <w:rFonts w:ascii="Arial" w:hAnsi="Arial" w:cs="Arial"/>
          <w:b/>
          <w:bCs/>
          <w:color w:val="538135" w:themeColor="accent6" w:themeShade="BF"/>
          <w:sz w:val="32"/>
          <w:szCs w:val="32"/>
          <w:lang w:val="sv-SE"/>
        </w:rPr>
        <w:lastRenderedPageBreak/>
        <w:t xml:space="preserve">Kepada Orang Awam / Pihak Berkepentingan Skim Pensijilan Kayu </w:t>
      </w:r>
      <w:r w:rsidR="0074085D" w:rsidRPr="00230E1B">
        <w:rPr>
          <w:rFonts w:ascii="Arial" w:hAnsi="Arial" w:cs="Arial"/>
          <w:b/>
          <w:bCs/>
          <w:color w:val="538135" w:themeColor="accent6" w:themeShade="BF"/>
          <w:sz w:val="32"/>
          <w:szCs w:val="32"/>
          <w:lang w:val="sv-SE"/>
        </w:rPr>
        <w:t>Malaysia (MTCS),</w:t>
      </w:r>
      <w:r w:rsidR="0074085D" w:rsidRPr="00230E1B">
        <w:rPr>
          <w:rFonts w:ascii="Arial" w:hAnsi="Arial" w:cs="Arial"/>
          <w:color w:val="538135" w:themeColor="accent6" w:themeShade="BF"/>
          <w:sz w:val="32"/>
          <w:szCs w:val="32"/>
          <w:lang w:val="sv-SE"/>
        </w:rPr>
        <w:t xml:space="preserve">  </w:t>
      </w:r>
    </w:p>
    <w:p w14:paraId="5D4018A9" w14:textId="77777777" w:rsidR="000A25A3" w:rsidRPr="00230E1B" w:rsidRDefault="000A25A3" w:rsidP="00230E1B">
      <w:pPr>
        <w:spacing w:line="259" w:lineRule="auto"/>
        <w:jc w:val="both"/>
        <w:rPr>
          <w:rFonts w:ascii="Arial" w:hAnsi="Arial" w:cs="Arial"/>
          <w:sz w:val="24"/>
          <w:szCs w:val="24"/>
          <w:lang w:val="sv-SE"/>
        </w:rPr>
      </w:pPr>
    </w:p>
    <w:p w14:paraId="493E959D" w14:textId="77777777" w:rsidR="00EC772D" w:rsidRPr="00EC772D" w:rsidRDefault="00EC772D" w:rsidP="00EC772D">
      <w:pPr>
        <w:spacing w:line="276" w:lineRule="auto"/>
        <w:jc w:val="both"/>
        <w:rPr>
          <w:rFonts w:ascii="Arial" w:hAnsi="Arial" w:cs="Arial"/>
          <w:sz w:val="24"/>
          <w:szCs w:val="24"/>
          <w:lang w:val="sv-SE"/>
        </w:rPr>
      </w:pPr>
      <w:r w:rsidRPr="00EC772D">
        <w:rPr>
          <w:rFonts w:ascii="Arial" w:hAnsi="Arial" w:cs="Arial"/>
          <w:sz w:val="24"/>
          <w:szCs w:val="24"/>
          <w:lang w:val="sv-SE"/>
        </w:rPr>
        <w:t>Majlis Persijilan Kayu Malaysia (MTCC) sedang menjalankan semakan berkala terhadap dua standard di atas di bawah Skim Persijilan Kayu Malaysia (MTCS). Semakan ini bertujuan untuk memastikan kesesuaian berterusan, penjajaran dengan keperluan antarabangsa (contohnya PEFC), dan mengambil kira kepentingan situasi tempatan dan negara serta pihak berkepentingan. Maklum balas anda akan membantu memperkukuhkan MTCS dengan memperbaiki kejelasan, kebolehlaksanaan dan keberkesanan standard.</w:t>
      </w:r>
    </w:p>
    <w:p w14:paraId="00FE7FB5" w14:textId="77777777" w:rsidR="00EC772D" w:rsidRPr="00EC772D" w:rsidRDefault="00EC772D" w:rsidP="00EC772D">
      <w:pPr>
        <w:spacing w:line="276" w:lineRule="auto"/>
        <w:jc w:val="both"/>
        <w:rPr>
          <w:rFonts w:ascii="Arial" w:hAnsi="Arial" w:cs="Arial"/>
          <w:sz w:val="24"/>
          <w:szCs w:val="24"/>
          <w:lang w:val="sv-SE"/>
        </w:rPr>
      </w:pPr>
    </w:p>
    <w:p w14:paraId="3E75E3CC" w14:textId="152766DA" w:rsidR="00EC772D" w:rsidRPr="00EC772D" w:rsidRDefault="00EC772D" w:rsidP="00EC772D">
      <w:pPr>
        <w:spacing w:line="276" w:lineRule="auto"/>
        <w:jc w:val="both"/>
        <w:rPr>
          <w:rFonts w:ascii="Arial" w:hAnsi="Arial" w:cs="Arial"/>
          <w:sz w:val="24"/>
          <w:szCs w:val="24"/>
          <w:lang w:val="sv-SE"/>
        </w:rPr>
      </w:pPr>
      <w:r w:rsidRPr="00EC772D">
        <w:rPr>
          <w:rFonts w:ascii="Arial" w:hAnsi="Arial" w:cs="Arial"/>
          <w:sz w:val="24"/>
          <w:szCs w:val="24"/>
          <w:lang w:val="sv-SE"/>
        </w:rPr>
        <w:t xml:space="preserve">Semakan semula terhadap standard Skim Pensijilan Kayu Malaysia (MTCS), khususnya </w:t>
      </w:r>
      <w:r w:rsidRPr="00EC772D">
        <w:rPr>
          <w:rFonts w:ascii="Arial" w:hAnsi="Arial" w:cs="Arial"/>
          <w:b/>
          <w:bCs/>
          <w:sz w:val="24"/>
          <w:szCs w:val="24"/>
          <w:lang w:val="sv-SE"/>
        </w:rPr>
        <w:t>MTCS ST 1002:2021 Kriteria dan Petunjuk Malaysia untuk Pengurusan Hutan Mampan</w:t>
      </w:r>
      <w:r w:rsidRPr="00EC772D">
        <w:rPr>
          <w:rFonts w:ascii="Arial" w:hAnsi="Arial" w:cs="Arial"/>
          <w:sz w:val="24"/>
          <w:szCs w:val="24"/>
          <w:lang w:val="sv-SE"/>
        </w:rPr>
        <w:t xml:space="preserve"> dan </w:t>
      </w:r>
      <w:r w:rsidRPr="00EC772D">
        <w:rPr>
          <w:rFonts w:ascii="Arial" w:hAnsi="Arial" w:cs="Arial"/>
          <w:b/>
          <w:bCs/>
          <w:sz w:val="24"/>
          <w:szCs w:val="24"/>
          <w:lang w:val="sv-SE"/>
        </w:rPr>
        <w:t>MTCS ST 1003:2021 Pensijilan Pengurusan Hutan Berkumpulan – Syarat</w:t>
      </w:r>
      <w:r w:rsidRPr="00EC772D">
        <w:rPr>
          <w:rFonts w:ascii="Arial" w:hAnsi="Arial" w:cs="Arial"/>
          <w:sz w:val="24"/>
          <w:szCs w:val="24"/>
          <w:lang w:val="sv-SE"/>
        </w:rPr>
        <w:t xml:space="preserve">, merupakan proses penting untuk memastikan standard  ini kekal relevan, berwibawa dan selaras dengan amalan terbaik antarabangsa dalam pengurusan hutan mampan dan pensijilan. </w:t>
      </w:r>
    </w:p>
    <w:p w14:paraId="4BB0E6EC" w14:textId="77777777" w:rsidR="00EC772D" w:rsidRPr="00EC772D" w:rsidRDefault="00EC772D" w:rsidP="00EC772D">
      <w:pPr>
        <w:spacing w:line="276" w:lineRule="auto"/>
        <w:jc w:val="both"/>
        <w:rPr>
          <w:rFonts w:ascii="Arial" w:hAnsi="Arial" w:cs="Arial"/>
          <w:sz w:val="24"/>
          <w:szCs w:val="24"/>
          <w:lang w:val="sv-SE"/>
        </w:rPr>
      </w:pPr>
    </w:p>
    <w:p w14:paraId="5C97BA8F" w14:textId="77777777" w:rsidR="00EC772D" w:rsidRPr="00EC772D" w:rsidRDefault="00EC772D" w:rsidP="00EC772D">
      <w:pPr>
        <w:spacing w:line="276" w:lineRule="auto"/>
        <w:jc w:val="both"/>
        <w:rPr>
          <w:rFonts w:ascii="Arial" w:hAnsi="Arial" w:cs="Arial"/>
          <w:sz w:val="24"/>
          <w:szCs w:val="24"/>
          <w:lang w:val="sv-SE"/>
        </w:rPr>
      </w:pPr>
      <w:r w:rsidRPr="00EC772D">
        <w:rPr>
          <w:rFonts w:ascii="Arial" w:hAnsi="Arial" w:cs="Arial"/>
          <w:sz w:val="24"/>
          <w:szCs w:val="24"/>
          <w:lang w:val="sv-SE"/>
        </w:rPr>
        <w:t xml:space="preserve">Semakan ini adalah selaras dengan keperluan dalam </w:t>
      </w:r>
      <w:r w:rsidRPr="00EC772D">
        <w:rPr>
          <w:rFonts w:ascii="Arial" w:hAnsi="Arial" w:cs="Arial"/>
          <w:b/>
          <w:bCs/>
          <w:sz w:val="24"/>
          <w:szCs w:val="24"/>
          <w:lang w:val="sv-SE"/>
        </w:rPr>
        <w:t>MTCS ST 1001:2021 Prosedur Penetapan Standard bagi Standard Pensijilan Pengurusan Hutan</w:t>
      </w:r>
      <w:r w:rsidRPr="00EC772D">
        <w:rPr>
          <w:rFonts w:ascii="Arial" w:hAnsi="Arial" w:cs="Arial"/>
          <w:sz w:val="24"/>
          <w:szCs w:val="24"/>
          <w:lang w:val="sv-SE"/>
        </w:rPr>
        <w:t xml:space="preserve">, yang mensyaratkan semakan standard secara berkala sekurang-kurangnya setiap lima tahun atau lebih awal jika perlu. Ia juga mencerminkan keperluan untuk menangani cabaran alam sekitar, sosial dan ekonomi yang semakin berubah serta jangkaan pihak berkepentingan di peringkat nasional dan antarabangsa. </w:t>
      </w:r>
    </w:p>
    <w:p w14:paraId="43DCDD16" w14:textId="77777777" w:rsidR="00EC772D" w:rsidRPr="00EC772D" w:rsidRDefault="00EC772D" w:rsidP="00EC772D">
      <w:pPr>
        <w:spacing w:line="276" w:lineRule="auto"/>
        <w:jc w:val="both"/>
        <w:rPr>
          <w:rFonts w:ascii="Arial" w:hAnsi="Arial" w:cs="Arial"/>
          <w:sz w:val="24"/>
          <w:szCs w:val="24"/>
          <w:lang w:val="sv-SE"/>
        </w:rPr>
      </w:pPr>
    </w:p>
    <w:p w14:paraId="0B1A665E" w14:textId="77777777" w:rsidR="00EC772D" w:rsidRPr="00EC772D" w:rsidRDefault="00EC772D" w:rsidP="00EC772D">
      <w:pPr>
        <w:spacing w:line="276" w:lineRule="auto"/>
        <w:jc w:val="both"/>
        <w:rPr>
          <w:rFonts w:ascii="Arial" w:hAnsi="Arial" w:cs="Arial"/>
          <w:sz w:val="24"/>
          <w:szCs w:val="24"/>
          <w:lang w:val="sv-SE"/>
        </w:rPr>
      </w:pPr>
      <w:r w:rsidRPr="00EC772D">
        <w:rPr>
          <w:rFonts w:ascii="Arial" w:hAnsi="Arial" w:cs="Arial"/>
          <w:sz w:val="24"/>
          <w:szCs w:val="24"/>
          <w:lang w:val="sv-SE"/>
        </w:rPr>
        <w:t xml:space="preserve">Di samping itu, penjajaran dengan keperluan Program Pengesahan Pensijilan Hutan (PEFC), khususnya </w:t>
      </w:r>
      <w:r w:rsidRPr="00EC772D">
        <w:rPr>
          <w:rFonts w:ascii="Arial" w:hAnsi="Arial" w:cs="Arial"/>
          <w:b/>
          <w:bCs/>
          <w:sz w:val="24"/>
          <w:szCs w:val="24"/>
          <w:lang w:val="sv-SE"/>
        </w:rPr>
        <w:t>PEFC ST 1001:2017 Keperluan Penetapan Standard</w:t>
      </w:r>
      <w:r w:rsidRPr="00EC772D">
        <w:rPr>
          <w:rFonts w:ascii="Arial" w:hAnsi="Arial" w:cs="Arial"/>
          <w:sz w:val="24"/>
          <w:szCs w:val="24"/>
          <w:lang w:val="sv-SE"/>
        </w:rPr>
        <w:t xml:space="preserve"> dan </w:t>
      </w:r>
      <w:r w:rsidRPr="00EC772D">
        <w:rPr>
          <w:rFonts w:ascii="Arial" w:hAnsi="Arial" w:cs="Arial"/>
          <w:b/>
          <w:bCs/>
          <w:sz w:val="24"/>
          <w:szCs w:val="24"/>
          <w:lang w:val="sv-SE"/>
        </w:rPr>
        <w:t>PEFC GD 1007 Pengesahan dan Pengiktirafan Bersama Sistem Pensijilan Serta Semakan Semula</w:t>
      </w:r>
      <w:r w:rsidRPr="00EC772D">
        <w:rPr>
          <w:rFonts w:ascii="Arial" w:hAnsi="Arial" w:cs="Arial"/>
          <w:sz w:val="24"/>
          <w:szCs w:val="24"/>
          <w:lang w:val="sv-SE"/>
        </w:rPr>
        <w:t xml:space="preserve">, adalah penting bagi mengekalkan status pengesahan MTCS serta memastikan keserasian dengan standard penanda aras PEFC yang terkini. </w:t>
      </w:r>
    </w:p>
    <w:p w14:paraId="0ED5E1AB" w14:textId="77777777" w:rsidR="00EC772D" w:rsidRPr="00EC772D" w:rsidRDefault="00EC772D" w:rsidP="00EC772D">
      <w:pPr>
        <w:spacing w:line="276" w:lineRule="auto"/>
        <w:jc w:val="both"/>
        <w:rPr>
          <w:rFonts w:ascii="Arial" w:hAnsi="Arial" w:cs="Arial"/>
          <w:sz w:val="24"/>
          <w:szCs w:val="24"/>
          <w:lang w:val="sv-SE"/>
        </w:rPr>
      </w:pPr>
    </w:p>
    <w:p w14:paraId="217F94DB" w14:textId="3E3F1578" w:rsidR="00CD6AC3" w:rsidRPr="00EC772D" w:rsidRDefault="00EC772D" w:rsidP="00EC772D">
      <w:pPr>
        <w:spacing w:line="276" w:lineRule="auto"/>
        <w:jc w:val="both"/>
        <w:rPr>
          <w:rFonts w:ascii="Arial" w:hAnsi="Arial" w:cs="Arial"/>
          <w:b/>
          <w:bCs/>
          <w:sz w:val="24"/>
          <w:szCs w:val="24"/>
          <w:lang w:val="sv-SE"/>
        </w:rPr>
      </w:pPr>
      <w:r w:rsidRPr="00EC772D">
        <w:rPr>
          <w:rFonts w:ascii="Arial" w:hAnsi="Arial" w:cs="Arial"/>
          <w:sz w:val="24"/>
          <w:szCs w:val="24"/>
          <w:lang w:val="sv-SE"/>
        </w:rPr>
        <w:t xml:space="preserve">Melalui semakan ini, MTCC bertujuan untuk meningkatkan keberkesanan, kejelasan, dan kebolehgunaan standardnya serta memperkukuh keyakinan pihak berkepentingan dan pengiktirafan antarabangsa. Sejajar dengan itu, MTCC sedang mendapatkan maklum balas awal terhadap standard sedia ada, khususnya MTCS ST 1002:2021 dan MTCS ST 1003:2021. </w:t>
      </w:r>
      <w:r w:rsidRPr="00EC772D">
        <w:rPr>
          <w:rFonts w:ascii="Arial" w:hAnsi="Arial" w:cs="Arial"/>
          <w:b/>
          <w:bCs/>
          <w:sz w:val="24"/>
          <w:szCs w:val="24"/>
          <w:lang w:val="sv-SE"/>
        </w:rPr>
        <w:t>Borang maklum balas awal ini mengandungi 5 bahagian dan semua bahagian perlu diisi oleh para peserta seperti yang disenaraikan di bawah.</w:t>
      </w:r>
    </w:p>
    <w:p w14:paraId="313A649C" w14:textId="77777777" w:rsidR="005C6ED5" w:rsidRPr="00CD6AC3" w:rsidRDefault="005C6ED5" w:rsidP="00CD6AC3">
      <w:pPr>
        <w:spacing w:line="276" w:lineRule="auto"/>
        <w:jc w:val="both"/>
        <w:rPr>
          <w:rFonts w:ascii="Arial" w:hAnsi="Arial" w:cs="Arial"/>
          <w:sz w:val="24"/>
          <w:szCs w:val="24"/>
          <w:lang w:val="sv-SE"/>
        </w:rPr>
      </w:pPr>
    </w:p>
    <w:p w14:paraId="367E540D" w14:textId="26CADF68" w:rsidR="00CD6AC3" w:rsidRPr="00CD6AC3" w:rsidRDefault="00CD6AC3">
      <w:pPr>
        <w:pStyle w:val="ListParagraph"/>
        <w:numPr>
          <w:ilvl w:val="0"/>
          <w:numId w:val="28"/>
        </w:numPr>
        <w:spacing w:line="276" w:lineRule="auto"/>
        <w:ind w:left="1134" w:hanging="567"/>
        <w:jc w:val="both"/>
        <w:rPr>
          <w:rFonts w:ascii="Arial" w:hAnsi="Arial" w:cs="Arial"/>
          <w:b/>
          <w:bCs/>
          <w:sz w:val="24"/>
          <w:szCs w:val="24"/>
          <w:lang w:val="sv-SE"/>
        </w:rPr>
      </w:pPr>
      <w:r w:rsidRPr="00CD6AC3">
        <w:rPr>
          <w:rFonts w:ascii="Arial" w:hAnsi="Arial" w:cs="Arial"/>
          <w:b/>
          <w:bCs/>
          <w:sz w:val="24"/>
          <w:szCs w:val="24"/>
          <w:lang w:val="sv-SE"/>
        </w:rPr>
        <w:t>BAHAGIAN A: MAKLUMAT RESPONDEN</w:t>
      </w:r>
    </w:p>
    <w:p w14:paraId="276B3CEF" w14:textId="3F0167D7" w:rsidR="00CD6AC3" w:rsidRPr="00CD6AC3" w:rsidRDefault="00CD6AC3">
      <w:pPr>
        <w:pStyle w:val="ListParagraph"/>
        <w:numPr>
          <w:ilvl w:val="0"/>
          <w:numId w:val="28"/>
        </w:numPr>
        <w:spacing w:line="276" w:lineRule="auto"/>
        <w:ind w:left="1134" w:hanging="567"/>
        <w:jc w:val="both"/>
        <w:rPr>
          <w:rFonts w:ascii="Arial" w:hAnsi="Arial" w:cs="Arial"/>
          <w:b/>
          <w:bCs/>
          <w:sz w:val="24"/>
          <w:szCs w:val="24"/>
          <w:lang w:val="sv-SE"/>
        </w:rPr>
      </w:pPr>
      <w:r w:rsidRPr="00CD6AC3">
        <w:rPr>
          <w:rFonts w:ascii="Arial" w:hAnsi="Arial" w:cs="Arial"/>
          <w:b/>
          <w:bCs/>
          <w:sz w:val="24"/>
          <w:szCs w:val="24"/>
          <w:lang w:val="sv-SE"/>
        </w:rPr>
        <w:t>BAHAGIAN B: MAKLUM BALAS UMUM</w:t>
      </w:r>
    </w:p>
    <w:p w14:paraId="580D57DE" w14:textId="4AD0393F" w:rsidR="00CD6AC3" w:rsidRPr="00CD6AC3" w:rsidRDefault="00CD6AC3">
      <w:pPr>
        <w:pStyle w:val="ListParagraph"/>
        <w:numPr>
          <w:ilvl w:val="0"/>
          <w:numId w:val="28"/>
        </w:numPr>
        <w:spacing w:line="276" w:lineRule="auto"/>
        <w:ind w:left="1134" w:hanging="567"/>
        <w:jc w:val="both"/>
        <w:rPr>
          <w:rFonts w:ascii="Arial" w:hAnsi="Arial" w:cs="Arial"/>
          <w:b/>
          <w:bCs/>
          <w:sz w:val="24"/>
          <w:szCs w:val="24"/>
          <w:lang w:val="sv-SE"/>
        </w:rPr>
      </w:pPr>
      <w:r w:rsidRPr="00CD6AC3">
        <w:rPr>
          <w:rFonts w:ascii="Arial" w:hAnsi="Arial" w:cs="Arial"/>
          <w:b/>
          <w:bCs/>
          <w:sz w:val="24"/>
          <w:szCs w:val="24"/>
          <w:lang w:val="sv-SE"/>
        </w:rPr>
        <w:t>BAHAGIAN C: MAKLUM BALAS KHUSUS TERHADAP MTCS ST 1002:2021</w:t>
      </w:r>
    </w:p>
    <w:p w14:paraId="12F0BE96" w14:textId="4CA002E6" w:rsidR="00CD6AC3" w:rsidRPr="00CD6AC3" w:rsidRDefault="00CD6AC3">
      <w:pPr>
        <w:pStyle w:val="ListParagraph"/>
        <w:numPr>
          <w:ilvl w:val="0"/>
          <w:numId w:val="28"/>
        </w:numPr>
        <w:spacing w:line="276" w:lineRule="auto"/>
        <w:ind w:left="1134" w:hanging="567"/>
        <w:jc w:val="both"/>
        <w:rPr>
          <w:rFonts w:ascii="Arial" w:hAnsi="Arial" w:cs="Arial"/>
          <w:b/>
          <w:bCs/>
          <w:sz w:val="24"/>
          <w:szCs w:val="24"/>
          <w:lang w:val="sv-SE"/>
        </w:rPr>
      </w:pPr>
      <w:r w:rsidRPr="00CD6AC3">
        <w:rPr>
          <w:rFonts w:ascii="Arial" w:hAnsi="Arial" w:cs="Arial"/>
          <w:b/>
          <w:bCs/>
          <w:sz w:val="24"/>
          <w:szCs w:val="24"/>
          <w:lang w:val="sv-SE"/>
        </w:rPr>
        <w:t>BAHAGIAN D: MAKLUM BALAS KHUSUS TERHADAP MTCS ST 1003:2021</w:t>
      </w:r>
    </w:p>
    <w:p w14:paraId="5572BE68" w14:textId="4B4D0EF5" w:rsidR="00E25EF5" w:rsidRPr="00CD6AC3" w:rsidRDefault="00CD6AC3">
      <w:pPr>
        <w:pStyle w:val="ListParagraph"/>
        <w:numPr>
          <w:ilvl w:val="0"/>
          <w:numId w:val="28"/>
        </w:numPr>
        <w:spacing w:line="276" w:lineRule="auto"/>
        <w:ind w:left="1134" w:hanging="567"/>
        <w:jc w:val="both"/>
        <w:rPr>
          <w:rFonts w:ascii="Arial" w:hAnsi="Arial" w:cs="Arial"/>
          <w:b/>
          <w:bCs/>
          <w:sz w:val="24"/>
          <w:szCs w:val="24"/>
          <w:lang w:val="sv-SE"/>
        </w:rPr>
      </w:pPr>
      <w:r w:rsidRPr="00CD6AC3">
        <w:rPr>
          <w:rFonts w:ascii="Arial" w:hAnsi="Arial" w:cs="Arial"/>
          <w:b/>
          <w:bCs/>
          <w:sz w:val="24"/>
          <w:szCs w:val="24"/>
          <w:lang w:val="sv-SE"/>
        </w:rPr>
        <w:t>BAHAGIAN E: ULASAN ATAU CADANGAN TAMBAHAN</w:t>
      </w:r>
    </w:p>
    <w:p w14:paraId="3CAC224C" w14:textId="32AC8637" w:rsidR="00E25EF5" w:rsidRDefault="00E25EF5" w:rsidP="008031D1">
      <w:pPr>
        <w:spacing w:line="259" w:lineRule="auto"/>
        <w:jc w:val="center"/>
        <w:rPr>
          <w:rFonts w:ascii="Arial" w:hAnsi="Arial" w:cs="Arial"/>
          <w:b/>
          <w:bCs/>
          <w:sz w:val="24"/>
          <w:szCs w:val="24"/>
          <w:lang w:val="sv-SE"/>
        </w:rPr>
      </w:pPr>
    </w:p>
    <w:p w14:paraId="11F3130E" w14:textId="02DB73C6" w:rsidR="00930559" w:rsidRDefault="00930559" w:rsidP="008031D1">
      <w:pPr>
        <w:spacing w:line="259" w:lineRule="auto"/>
        <w:jc w:val="center"/>
        <w:rPr>
          <w:rFonts w:ascii="Arial" w:hAnsi="Arial" w:cs="Arial"/>
          <w:b/>
          <w:bCs/>
          <w:sz w:val="24"/>
          <w:szCs w:val="24"/>
          <w:lang w:val="sv-SE"/>
        </w:rPr>
      </w:pPr>
    </w:p>
    <w:p w14:paraId="37F51998" w14:textId="77777777" w:rsidR="00EC772D" w:rsidRDefault="00EC772D" w:rsidP="008031D1">
      <w:pPr>
        <w:spacing w:line="259" w:lineRule="auto"/>
        <w:jc w:val="center"/>
        <w:rPr>
          <w:rFonts w:ascii="Arial" w:hAnsi="Arial" w:cs="Arial"/>
          <w:b/>
          <w:bCs/>
          <w:sz w:val="24"/>
          <w:szCs w:val="24"/>
          <w:lang w:val="sv-SE"/>
        </w:rPr>
      </w:pPr>
    </w:p>
    <w:p w14:paraId="659087D8" w14:textId="77777777" w:rsidR="005C6ED5" w:rsidRPr="00F53E66" w:rsidRDefault="005C6ED5" w:rsidP="008031D1">
      <w:pPr>
        <w:spacing w:line="259" w:lineRule="auto"/>
        <w:jc w:val="center"/>
        <w:rPr>
          <w:rFonts w:ascii="Arial" w:hAnsi="Arial" w:cs="Arial"/>
          <w:b/>
          <w:bCs/>
          <w:sz w:val="24"/>
          <w:szCs w:val="24"/>
          <w:lang w:val="sv-SE"/>
        </w:rPr>
      </w:pPr>
    </w:p>
    <w:p w14:paraId="19729691" w14:textId="7EFEF5B7" w:rsidR="008031D1" w:rsidRPr="008031D1" w:rsidRDefault="008031D1" w:rsidP="000A25A3">
      <w:pPr>
        <w:pBdr>
          <w:top w:val="single" w:sz="4" w:space="1" w:color="auto"/>
          <w:left w:val="single" w:sz="4" w:space="4" w:color="auto"/>
          <w:bottom w:val="single" w:sz="4" w:space="1" w:color="auto"/>
          <w:right w:val="single" w:sz="4" w:space="4" w:color="auto"/>
        </w:pBdr>
        <w:spacing w:line="259" w:lineRule="auto"/>
        <w:jc w:val="center"/>
        <w:rPr>
          <w:rFonts w:ascii="Arial" w:hAnsi="Arial" w:cs="Arial"/>
          <w:b/>
          <w:bCs/>
          <w:sz w:val="24"/>
          <w:szCs w:val="24"/>
          <w:lang w:val="en-MY"/>
        </w:rPr>
      </w:pPr>
      <w:r w:rsidRPr="008031D1">
        <w:rPr>
          <w:rFonts w:ascii="Arial" w:hAnsi="Arial" w:cs="Arial"/>
          <w:b/>
          <w:bCs/>
          <w:sz w:val="24"/>
          <w:szCs w:val="24"/>
          <w:lang w:val="en-MY"/>
        </w:rPr>
        <w:t>PLEASE GO TO THE NEXT PAGE</w:t>
      </w:r>
    </w:p>
    <w:p w14:paraId="642EBB4B" w14:textId="77777777" w:rsidR="008031D1" w:rsidRDefault="008031D1" w:rsidP="000A25A3">
      <w:pPr>
        <w:pBdr>
          <w:top w:val="single" w:sz="4" w:space="1" w:color="auto"/>
          <w:left w:val="single" w:sz="4" w:space="4" w:color="auto"/>
          <w:bottom w:val="single" w:sz="4" w:space="1" w:color="auto"/>
          <w:right w:val="single" w:sz="4" w:space="4" w:color="auto"/>
        </w:pBdr>
        <w:spacing w:line="259" w:lineRule="auto"/>
        <w:jc w:val="center"/>
        <w:rPr>
          <w:rFonts w:ascii="Arial" w:hAnsi="Arial" w:cs="Arial"/>
          <w:sz w:val="24"/>
          <w:szCs w:val="24"/>
          <w:lang w:val="en-MY"/>
        </w:rPr>
      </w:pPr>
      <w:r w:rsidRPr="008031D1">
        <w:rPr>
          <w:rFonts w:ascii="Arial" w:hAnsi="Arial" w:cs="Arial"/>
          <w:sz w:val="24"/>
          <w:szCs w:val="24"/>
          <w:lang w:val="en-MY"/>
        </w:rPr>
        <w:t>SILA KE HALAMAN SETERUSNYA</w:t>
      </w:r>
    </w:p>
    <w:tbl>
      <w:tblPr>
        <w:tblStyle w:val="TableGrid"/>
        <w:tblW w:w="0" w:type="auto"/>
        <w:tblLook w:val="04A0" w:firstRow="1" w:lastRow="0" w:firstColumn="1" w:lastColumn="0" w:noHBand="0" w:noVBand="1"/>
      </w:tblPr>
      <w:tblGrid>
        <w:gridCol w:w="9922"/>
      </w:tblGrid>
      <w:tr w:rsidR="00733A2F" w:rsidRPr="0094081D" w14:paraId="39CDCA51" w14:textId="77777777" w:rsidTr="000A25A3">
        <w:tc>
          <w:tcPr>
            <w:tcW w:w="9922" w:type="dxa"/>
            <w:tcBorders>
              <w:top w:val="nil"/>
              <w:left w:val="nil"/>
              <w:bottom w:val="nil"/>
              <w:right w:val="nil"/>
            </w:tcBorders>
            <w:shd w:val="clear" w:color="auto" w:fill="538135" w:themeFill="accent6" w:themeFillShade="BF"/>
          </w:tcPr>
          <w:p w14:paraId="00FE6829" w14:textId="77777777" w:rsidR="00C36F6D" w:rsidRDefault="00F53E66" w:rsidP="00C36F6D">
            <w:pPr>
              <w:spacing w:line="276" w:lineRule="auto"/>
              <w:jc w:val="center"/>
              <w:rPr>
                <w:rFonts w:ascii="Arial" w:hAnsi="Arial" w:cs="Arial"/>
                <w:b/>
                <w:bCs/>
                <w:color w:val="FFFFFF" w:themeColor="background1"/>
                <w:sz w:val="36"/>
                <w:szCs w:val="36"/>
              </w:rPr>
            </w:pPr>
            <w:r>
              <w:lastRenderedPageBreak/>
              <w:br w:type="page"/>
            </w:r>
            <w:r w:rsidR="00C36F6D" w:rsidRPr="00C36F6D">
              <w:rPr>
                <w:rFonts w:ascii="Arial" w:hAnsi="Arial" w:cs="Arial"/>
                <w:b/>
                <w:bCs/>
                <w:color w:val="FFFFFF" w:themeColor="background1"/>
                <w:sz w:val="36"/>
                <w:szCs w:val="36"/>
              </w:rPr>
              <w:t xml:space="preserve">MTCS STANDARD REVIEW – </w:t>
            </w:r>
          </w:p>
          <w:p w14:paraId="15A0E440" w14:textId="788AD446" w:rsidR="00C36F6D" w:rsidRDefault="00C36F6D" w:rsidP="00C36F6D">
            <w:pPr>
              <w:spacing w:line="276" w:lineRule="auto"/>
              <w:jc w:val="center"/>
              <w:rPr>
                <w:rFonts w:ascii="Arial" w:hAnsi="Arial" w:cs="Arial"/>
                <w:b/>
                <w:bCs/>
                <w:color w:val="FFFFFF" w:themeColor="background1"/>
                <w:sz w:val="36"/>
                <w:szCs w:val="36"/>
              </w:rPr>
            </w:pPr>
            <w:r w:rsidRPr="00C36F6D">
              <w:rPr>
                <w:rFonts w:ascii="Arial" w:hAnsi="Arial" w:cs="Arial"/>
                <w:b/>
                <w:bCs/>
                <w:color w:val="FFFFFF" w:themeColor="background1"/>
                <w:sz w:val="36"/>
                <w:szCs w:val="36"/>
              </w:rPr>
              <w:t xml:space="preserve">INITIAL FEEDBACK ON EXISTING STANDARDS </w:t>
            </w:r>
          </w:p>
          <w:p w14:paraId="68C4EFFB" w14:textId="77777777" w:rsidR="0094081D" w:rsidRPr="00F724C5" w:rsidRDefault="0094081D" w:rsidP="00F53E66">
            <w:pPr>
              <w:spacing w:line="276" w:lineRule="auto"/>
              <w:jc w:val="center"/>
              <w:rPr>
                <w:rFonts w:ascii="Arial" w:hAnsi="Arial" w:cs="Arial"/>
                <w:i/>
                <w:iCs/>
                <w:color w:val="FFFFFF" w:themeColor="background1"/>
                <w:sz w:val="36"/>
                <w:szCs w:val="36"/>
                <w:lang w:val="en-MY"/>
              </w:rPr>
            </w:pPr>
          </w:p>
          <w:p w14:paraId="0315310C" w14:textId="249E5238" w:rsidR="00C36F6D" w:rsidRPr="0094081D" w:rsidRDefault="00C36F6D" w:rsidP="00F53E66">
            <w:pPr>
              <w:spacing w:line="276" w:lineRule="auto"/>
              <w:jc w:val="center"/>
              <w:rPr>
                <w:rFonts w:ascii="Arial" w:hAnsi="Arial" w:cs="Arial"/>
                <w:i/>
                <w:iCs/>
                <w:color w:val="FFFFFF" w:themeColor="background1"/>
                <w:sz w:val="36"/>
                <w:szCs w:val="36"/>
                <w:lang w:val="sv-SE"/>
              </w:rPr>
            </w:pPr>
            <w:r w:rsidRPr="0094081D">
              <w:rPr>
                <w:rFonts w:ascii="Arial" w:hAnsi="Arial" w:cs="Arial"/>
                <w:i/>
                <w:iCs/>
                <w:color w:val="FFFFFF" w:themeColor="background1"/>
                <w:sz w:val="36"/>
                <w:szCs w:val="36"/>
                <w:lang w:val="sv-SE"/>
              </w:rPr>
              <w:t xml:space="preserve">SEMAKAN </w:t>
            </w:r>
            <w:r w:rsidR="0094081D" w:rsidRPr="0094081D">
              <w:rPr>
                <w:rFonts w:ascii="Arial" w:hAnsi="Arial" w:cs="Arial"/>
                <w:i/>
                <w:iCs/>
                <w:color w:val="FFFFFF" w:themeColor="background1"/>
                <w:sz w:val="36"/>
                <w:szCs w:val="36"/>
                <w:lang w:val="sv-SE"/>
              </w:rPr>
              <w:t>STANDARD</w:t>
            </w:r>
            <w:r w:rsidRPr="0094081D">
              <w:rPr>
                <w:rFonts w:ascii="Arial" w:hAnsi="Arial" w:cs="Arial"/>
                <w:i/>
                <w:iCs/>
                <w:color w:val="FFFFFF" w:themeColor="background1"/>
                <w:sz w:val="36"/>
                <w:szCs w:val="36"/>
                <w:lang w:val="sv-SE"/>
              </w:rPr>
              <w:t xml:space="preserve"> MTCS – </w:t>
            </w:r>
          </w:p>
          <w:p w14:paraId="18558A10" w14:textId="77777777" w:rsidR="0094081D" w:rsidRPr="0094081D" w:rsidRDefault="00C36F6D" w:rsidP="00F53E66">
            <w:pPr>
              <w:spacing w:line="276" w:lineRule="auto"/>
              <w:jc w:val="center"/>
              <w:rPr>
                <w:rFonts w:ascii="Arial" w:hAnsi="Arial" w:cs="Arial"/>
                <w:i/>
                <w:iCs/>
                <w:color w:val="FFFFFF" w:themeColor="background1"/>
                <w:sz w:val="36"/>
                <w:szCs w:val="36"/>
                <w:lang w:val="sv-SE"/>
              </w:rPr>
            </w:pPr>
            <w:r w:rsidRPr="0094081D">
              <w:rPr>
                <w:rFonts w:ascii="Arial" w:hAnsi="Arial" w:cs="Arial"/>
                <w:i/>
                <w:iCs/>
                <w:color w:val="FFFFFF" w:themeColor="background1"/>
                <w:sz w:val="36"/>
                <w:szCs w:val="36"/>
                <w:lang w:val="sv-SE"/>
              </w:rPr>
              <w:t xml:space="preserve">MAKLUM BALAS AWAL TERHADAP </w:t>
            </w:r>
            <w:r w:rsidR="0094081D" w:rsidRPr="0094081D">
              <w:rPr>
                <w:rFonts w:ascii="Arial" w:hAnsi="Arial" w:cs="Arial"/>
                <w:i/>
                <w:iCs/>
                <w:color w:val="FFFFFF" w:themeColor="background1"/>
                <w:sz w:val="36"/>
                <w:szCs w:val="36"/>
                <w:lang w:val="sv-SE"/>
              </w:rPr>
              <w:t>STANDARD</w:t>
            </w:r>
            <w:r w:rsidRPr="0094081D">
              <w:rPr>
                <w:rFonts w:ascii="Arial" w:hAnsi="Arial" w:cs="Arial"/>
                <w:i/>
                <w:iCs/>
                <w:color w:val="FFFFFF" w:themeColor="background1"/>
                <w:sz w:val="36"/>
                <w:szCs w:val="36"/>
                <w:lang w:val="sv-SE"/>
              </w:rPr>
              <w:t xml:space="preserve"> </w:t>
            </w:r>
          </w:p>
          <w:p w14:paraId="7C71EE3E" w14:textId="30E69100" w:rsidR="00733A2F" w:rsidRPr="00F53E66" w:rsidRDefault="00C36F6D" w:rsidP="00F53E66">
            <w:pPr>
              <w:spacing w:line="276" w:lineRule="auto"/>
              <w:jc w:val="center"/>
              <w:rPr>
                <w:rFonts w:ascii="Arial" w:hAnsi="Arial" w:cs="Arial"/>
                <w:b/>
                <w:bCs/>
                <w:color w:val="FFFFFF" w:themeColor="background1"/>
                <w:sz w:val="10"/>
                <w:szCs w:val="10"/>
                <w:lang w:val="sv-SE"/>
              </w:rPr>
            </w:pPr>
            <w:r w:rsidRPr="0094081D">
              <w:rPr>
                <w:rFonts w:ascii="Arial" w:hAnsi="Arial" w:cs="Arial"/>
                <w:i/>
                <w:iCs/>
                <w:color w:val="FFFFFF" w:themeColor="background1"/>
                <w:sz w:val="36"/>
                <w:szCs w:val="36"/>
                <w:lang w:val="sv-SE"/>
              </w:rPr>
              <w:t>SEDIA ADA</w:t>
            </w:r>
          </w:p>
        </w:tc>
      </w:tr>
    </w:tbl>
    <w:p w14:paraId="2680E81A" w14:textId="7A62BC36" w:rsidR="00733A2F" w:rsidRPr="00F53E66" w:rsidRDefault="00733A2F" w:rsidP="00733A2F">
      <w:pPr>
        <w:spacing w:line="276" w:lineRule="auto"/>
        <w:jc w:val="both"/>
        <w:rPr>
          <w:rFonts w:cs="Arial"/>
          <w:sz w:val="24"/>
          <w:szCs w:val="24"/>
          <w:lang w:val="sv-SE"/>
        </w:rPr>
      </w:pPr>
    </w:p>
    <w:tbl>
      <w:tblPr>
        <w:tblStyle w:val="TableGrid"/>
        <w:tblW w:w="0" w:type="auto"/>
        <w:tblLook w:val="04A0" w:firstRow="1" w:lastRow="0" w:firstColumn="1" w:lastColumn="0" w:noHBand="0" w:noVBand="1"/>
      </w:tblPr>
      <w:tblGrid>
        <w:gridCol w:w="9912"/>
      </w:tblGrid>
      <w:tr w:rsidR="00854970" w:rsidRPr="004B11F4" w14:paraId="7437DF86" w14:textId="77777777" w:rsidTr="00854970">
        <w:tc>
          <w:tcPr>
            <w:tcW w:w="9912" w:type="dxa"/>
            <w:shd w:val="clear" w:color="auto" w:fill="E7E6E6" w:themeFill="background2"/>
          </w:tcPr>
          <w:p w14:paraId="626A2469" w14:textId="1D839D98" w:rsidR="00854970" w:rsidRPr="004B11F4" w:rsidRDefault="00854970" w:rsidP="00854970">
            <w:pPr>
              <w:spacing w:line="276" w:lineRule="auto"/>
              <w:jc w:val="center"/>
              <w:rPr>
                <w:rFonts w:ascii="Arial" w:hAnsi="Arial" w:cs="Arial"/>
                <w:b/>
                <w:bCs/>
                <w:szCs w:val="28"/>
                <w:lang w:val="en-MY"/>
              </w:rPr>
            </w:pPr>
            <w:r w:rsidRPr="004B11F4">
              <w:rPr>
                <w:rFonts w:ascii="Arial" w:hAnsi="Arial" w:cs="Arial"/>
                <w:b/>
                <w:bCs/>
                <w:szCs w:val="28"/>
                <w:lang w:val="en-MY"/>
              </w:rPr>
              <w:t>SECTION A: RESPONDENT INFORMATION</w:t>
            </w:r>
          </w:p>
          <w:p w14:paraId="7486D8CB" w14:textId="179DCACB" w:rsidR="00854970" w:rsidRPr="004B11F4" w:rsidRDefault="00854970" w:rsidP="00854970">
            <w:pPr>
              <w:spacing w:line="276" w:lineRule="auto"/>
              <w:jc w:val="center"/>
              <w:rPr>
                <w:rFonts w:cs="Arial"/>
                <w:sz w:val="24"/>
                <w:szCs w:val="24"/>
                <w:lang w:val="en-MY"/>
              </w:rPr>
            </w:pPr>
            <w:r w:rsidRPr="004B11F4">
              <w:rPr>
                <w:rFonts w:ascii="Arial" w:hAnsi="Arial" w:cs="Arial"/>
                <w:szCs w:val="28"/>
                <w:lang w:val="en-MY"/>
              </w:rPr>
              <w:t>BAHAGIAN A: MAKLUMAT RESPONDEN</w:t>
            </w:r>
          </w:p>
        </w:tc>
      </w:tr>
    </w:tbl>
    <w:p w14:paraId="50C9E871" w14:textId="6DA53A37" w:rsidR="00205B86" w:rsidRPr="004B11F4" w:rsidRDefault="00205B86" w:rsidP="00733A2F">
      <w:pPr>
        <w:spacing w:line="276" w:lineRule="auto"/>
        <w:jc w:val="both"/>
        <w:rPr>
          <w:rFonts w:ascii="Arial" w:hAnsi="Arial" w:cs="Arial"/>
          <w:sz w:val="24"/>
          <w:szCs w:val="24"/>
          <w:lang w:val="en-MY"/>
        </w:rPr>
      </w:pPr>
    </w:p>
    <w:p w14:paraId="4E4724E3" w14:textId="0DEC9B3A" w:rsidR="00733A2F" w:rsidRPr="004B11F4" w:rsidRDefault="00733A2F" w:rsidP="00205B86">
      <w:pPr>
        <w:ind w:left="851" w:hanging="851"/>
        <w:rPr>
          <w:rFonts w:ascii="Arial" w:hAnsi="Arial" w:cs="Arial"/>
          <w:sz w:val="24"/>
          <w:szCs w:val="24"/>
        </w:rPr>
      </w:pPr>
      <w:r w:rsidRPr="004B11F4">
        <w:rPr>
          <w:rFonts w:ascii="Arial" w:hAnsi="Arial" w:cs="Arial"/>
          <w:b/>
          <w:bCs/>
          <w:sz w:val="24"/>
          <w:szCs w:val="24"/>
        </w:rPr>
        <w:t>Q1.</w:t>
      </w:r>
      <w:r w:rsidRPr="004B11F4">
        <w:rPr>
          <w:rFonts w:ascii="Arial" w:hAnsi="Arial" w:cs="Arial"/>
          <w:b/>
          <w:bCs/>
          <w:sz w:val="24"/>
          <w:szCs w:val="24"/>
        </w:rPr>
        <w:tab/>
        <w:t>Name of Respondent</w:t>
      </w:r>
      <w:r w:rsidR="00205B86" w:rsidRPr="004B11F4">
        <w:rPr>
          <w:rFonts w:ascii="Arial" w:hAnsi="Arial" w:cs="Arial"/>
          <w:b/>
          <w:bCs/>
          <w:sz w:val="24"/>
          <w:szCs w:val="24"/>
        </w:rPr>
        <w:t xml:space="preserve"> </w:t>
      </w:r>
      <w:r w:rsidR="00205B86" w:rsidRPr="004B11F4">
        <w:rPr>
          <w:rFonts w:ascii="Arial" w:hAnsi="Arial" w:cs="Arial"/>
          <w:sz w:val="24"/>
          <w:szCs w:val="24"/>
        </w:rPr>
        <w:t xml:space="preserve">/ Nama </w:t>
      </w:r>
      <w:proofErr w:type="spellStart"/>
      <w:r w:rsidR="00205B86" w:rsidRPr="004B11F4">
        <w:rPr>
          <w:rFonts w:ascii="Arial" w:hAnsi="Arial" w:cs="Arial"/>
          <w:sz w:val="24"/>
          <w:szCs w:val="24"/>
        </w:rPr>
        <w:t>Responden</w:t>
      </w:r>
      <w:proofErr w:type="spellEnd"/>
      <w:r w:rsidR="00205B86" w:rsidRPr="004B11F4">
        <w:rPr>
          <w:rFonts w:ascii="Arial" w:hAnsi="Arial" w:cs="Arial"/>
          <w:sz w:val="24"/>
          <w:szCs w:val="24"/>
        </w:rPr>
        <w:tab/>
      </w:r>
    </w:p>
    <w:tbl>
      <w:tblPr>
        <w:tblStyle w:val="TableGrid"/>
        <w:tblW w:w="8930" w:type="dxa"/>
        <w:tblInd w:w="846" w:type="dxa"/>
        <w:tblLook w:val="04A0" w:firstRow="1" w:lastRow="0" w:firstColumn="1" w:lastColumn="0" w:noHBand="0" w:noVBand="1"/>
      </w:tblPr>
      <w:tblGrid>
        <w:gridCol w:w="8930"/>
      </w:tblGrid>
      <w:tr w:rsidR="00733A2F" w:rsidRPr="004B11F4" w14:paraId="65B2FD5B" w14:textId="77777777" w:rsidTr="00205B86">
        <w:tc>
          <w:tcPr>
            <w:tcW w:w="8930" w:type="dxa"/>
          </w:tcPr>
          <w:p w14:paraId="2947B803" w14:textId="4FB83C17" w:rsidR="00733A2F" w:rsidRPr="004B11F4" w:rsidRDefault="00733A2F" w:rsidP="00733A2F">
            <w:pPr>
              <w:rPr>
                <w:rFonts w:ascii="Arial" w:hAnsi="Arial" w:cs="Arial"/>
                <w:sz w:val="24"/>
                <w:szCs w:val="24"/>
              </w:rPr>
            </w:pPr>
          </w:p>
          <w:p w14:paraId="69E62DD9" w14:textId="071FDE0C" w:rsidR="00854970" w:rsidRDefault="00854970" w:rsidP="00733A2F">
            <w:pPr>
              <w:rPr>
                <w:rFonts w:ascii="Arial" w:hAnsi="Arial" w:cs="Arial"/>
                <w:sz w:val="24"/>
                <w:szCs w:val="24"/>
              </w:rPr>
            </w:pPr>
          </w:p>
          <w:p w14:paraId="6C961739" w14:textId="77777777" w:rsidR="00230E1B" w:rsidRPr="004B11F4" w:rsidRDefault="00230E1B" w:rsidP="00733A2F">
            <w:pPr>
              <w:rPr>
                <w:rFonts w:ascii="Arial" w:hAnsi="Arial" w:cs="Arial"/>
                <w:sz w:val="24"/>
                <w:szCs w:val="24"/>
              </w:rPr>
            </w:pPr>
          </w:p>
          <w:p w14:paraId="2D6A650A" w14:textId="5923C665" w:rsidR="00733A2F" w:rsidRPr="004B11F4" w:rsidRDefault="00733A2F" w:rsidP="00733A2F">
            <w:pPr>
              <w:rPr>
                <w:rFonts w:ascii="Arial" w:hAnsi="Arial" w:cs="Arial"/>
                <w:sz w:val="24"/>
                <w:szCs w:val="24"/>
              </w:rPr>
            </w:pPr>
          </w:p>
        </w:tc>
      </w:tr>
    </w:tbl>
    <w:p w14:paraId="12773406" w14:textId="54C8839F" w:rsidR="00733A2F" w:rsidRPr="004B11F4" w:rsidRDefault="008E2650" w:rsidP="008E2650">
      <w:pPr>
        <w:pStyle w:val="ListParagraph"/>
        <w:spacing w:line="276" w:lineRule="auto"/>
        <w:ind w:left="0" w:right="141"/>
        <w:jc w:val="right"/>
        <w:rPr>
          <w:rFonts w:ascii="Arial" w:hAnsi="Arial" w:cs="Arial"/>
          <w:sz w:val="24"/>
          <w:szCs w:val="24"/>
        </w:rPr>
      </w:pPr>
      <w:r w:rsidRPr="004B11F4">
        <w:rPr>
          <w:rFonts w:ascii="Arial" w:hAnsi="Arial" w:cs="Arial"/>
          <w:b/>
          <w:bCs/>
          <w:sz w:val="24"/>
          <w:szCs w:val="24"/>
        </w:rPr>
        <w:t xml:space="preserve">Please go to Q2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Q2</w:t>
      </w:r>
    </w:p>
    <w:p w14:paraId="2A1217B1" w14:textId="77777777" w:rsidR="008E2650" w:rsidRPr="004B11F4" w:rsidRDefault="008E2650" w:rsidP="008E2650">
      <w:pPr>
        <w:pStyle w:val="ListParagraph"/>
        <w:spacing w:line="276" w:lineRule="auto"/>
        <w:ind w:left="0" w:right="141"/>
        <w:jc w:val="right"/>
        <w:rPr>
          <w:rFonts w:ascii="Arial" w:hAnsi="Arial" w:cs="Arial"/>
          <w:b/>
          <w:bCs/>
          <w:sz w:val="24"/>
          <w:szCs w:val="24"/>
        </w:rPr>
      </w:pPr>
    </w:p>
    <w:p w14:paraId="7B698DF1" w14:textId="5897255B" w:rsidR="0074085D" w:rsidRPr="004B11F4" w:rsidRDefault="00733A2F" w:rsidP="0074085D">
      <w:pPr>
        <w:ind w:left="851" w:hanging="851"/>
        <w:rPr>
          <w:rFonts w:ascii="Arial" w:hAnsi="Arial" w:cs="Arial"/>
          <w:b/>
          <w:bCs/>
          <w:sz w:val="24"/>
          <w:szCs w:val="24"/>
        </w:rPr>
      </w:pPr>
      <w:r w:rsidRPr="004B11F4">
        <w:rPr>
          <w:rFonts w:ascii="Arial" w:hAnsi="Arial" w:cs="Arial"/>
          <w:b/>
          <w:bCs/>
          <w:sz w:val="24"/>
          <w:szCs w:val="24"/>
        </w:rPr>
        <w:t>Q2.</w:t>
      </w:r>
      <w:r w:rsidRPr="004B11F4">
        <w:rPr>
          <w:rFonts w:ascii="Arial" w:hAnsi="Arial" w:cs="Arial"/>
          <w:b/>
          <w:bCs/>
          <w:sz w:val="24"/>
          <w:szCs w:val="24"/>
        </w:rPr>
        <w:tab/>
        <w:t>Organization / Community</w:t>
      </w:r>
      <w:r w:rsidR="00205B86" w:rsidRPr="004B11F4">
        <w:rPr>
          <w:rFonts w:ascii="Arial" w:hAnsi="Arial" w:cs="Arial"/>
          <w:b/>
          <w:bCs/>
          <w:sz w:val="24"/>
          <w:szCs w:val="24"/>
        </w:rPr>
        <w:t xml:space="preserve"> </w:t>
      </w:r>
      <w:r w:rsidR="00205B86" w:rsidRPr="004B11F4">
        <w:rPr>
          <w:rFonts w:ascii="Arial" w:hAnsi="Arial" w:cs="Arial"/>
          <w:sz w:val="24"/>
          <w:szCs w:val="24"/>
        </w:rPr>
        <w:t xml:space="preserve">/ </w:t>
      </w:r>
      <w:proofErr w:type="spellStart"/>
      <w:r w:rsidR="00205B86" w:rsidRPr="004B11F4">
        <w:rPr>
          <w:rFonts w:ascii="Arial" w:hAnsi="Arial" w:cs="Arial"/>
          <w:sz w:val="24"/>
          <w:szCs w:val="24"/>
        </w:rPr>
        <w:t>Organisasi</w:t>
      </w:r>
      <w:proofErr w:type="spellEnd"/>
      <w:r w:rsidR="00205B86" w:rsidRPr="004B11F4">
        <w:rPr>
          <w:rFonts w:ascii="Arial" w:hAnsi="Arial" w:cs="Arial"/>
          <w:sz w:val="24"/>
          <w:szCs w:val="24"/>
        </w:rPr>
        <w:t xml:space="preserve"> / </w:t>
      </w:r>
      <w:proofErr w:type="spellStart"/>
      <w:r w:rsidR="00205B86" w:rsidRPr="004B11F4">
        <w:rPr>
          <w:rFonts w:ascii="Arial" w:hAnsi="Arial" w:cs="Arial"/>
          <w:sz w:val="24"/>
          <w:szCs w:val="24"/>
        </w:rPr>
        <w:t>Komuniti</w:t>
      </w:r>
      <w:proofErr w:type="spellEnd"/>
    </w:p>
    <w:tbl>
      <w:tblPr>
        <w:tblStyle w:val="TableGrid"/>
        <w:tblW w:w="8930" w:type="dxa"/>
        <w:tblInd w:w="846" w:type="dxa"/>
        <w:tblLook w:val="04A0" w:firstRow="1" w:lastRow="0" w:firstColumn="1" w:lastColumn="0" w:noHBand="0" w:noVBand="1"/>
      </w:tblPr>
      <w:tblGrid>
        <w:gridCol w:w="8930"/>
      </w:tblGrid>
      <w:tr w:rsidR="00733A2F" w:rsidRPr="004B11F4" w14:paraId="7D8686EE" w14:textId="77777777" w:rsidTr="00205B86">
        <w:tc>
          <w:tcPr>
            <w:tcW w:w="8930" w:type="dxa"/>
          </w:tcPr>
          <w:p w14:paraId="0DABCE5F" w14:textId="77777777" w:rsidR="00733A2F" w:rsidRPr="004B11F4" w:rsidRDefault="00733A2F" w:rsidP="00733A2F">
            <w:pPr>
              <w:rPr>
                <w:rFonts w:ascii="Arial" w:hAnsi="Arial" w:cs="Arial"/>
                <w:sz w:val="24"/>
                <w:szCs w:val="24"/>
              </w:rPr>
            </w:pPr>
          </w:p>
          <w:p w14:paraId="398CDFC8" w14:textId="7412F5EA" w:rsidR="00733A2F" w:rsidRDefault="00733A2F" w:rsidP="00733A2F">
            <w:pPr>
              <w:rPr>
                <w:rFonts w:ascii="Arial" w:hAnsi="Arial" w:cs="Arial"/>
                <w:sz w:val="24"/>
                <w:szCs w:val="24"/>
              </w:rPr>
            </w:pPr>
          </w:p>
          <w:p w14:paraId="29341BC2" w14:textId="77777777" w:rsidR="00E25EF5" w:rsidRPr="004B11F4" w:rsidRDefault="00E25EF5" w:rsidP="00733A2F">
            <w:pPr>
              <w:rPr>
                <w:rFonts w:ascii="Arial" w:hAnsi="Arial" w:cs="Arial"/>
                <w:sz w:val="24"/>
                <w:szCs w:val="24"/>
              </w:rPr>
            </w:pPr>
          </w:p>
          <w:p w14:paraId="7EE6F65F" w14:textId="6C71BCB1" w:rsidR="00733A2F" w:rsidRPr="004B11F4" w:rsidRDefault="00733A2F" w:rsidP="00733A2F">
            <w:pPr>
              <w:rPr>
                <w:rFonts w:ascii="Arial" w:hAnsi="Arial" w:cs="Arial"/>
                <w:sz w:val="24"/>
                <w:szCs w:val="24"/>
              </w:rPr>
            </w:pPr>
          </w:p>
        </w:tc>
      </w:tr>
    </w:tbl>
    <w:p w14:paraId="04E81973" w14:textId="288EB590" w:rsidR="008E2650" w:rsidRPr="004B11F4" w:rsidRDefault="008E2650" w:rsidP="008E2650">
      <w:pPr>
        <w:pStyle w:val="ListParagraph"/>
        <w:spacing w:line="276" w:lineRule="auto"/>
        <w:ind w:left="0" w:right="141"/>
        <w:jc w:val="right"/>
        <w:rPr>
          <w:rFonts w:ascii="Arial" w:hAnsi="Arial" w:cs="Arial"/>
          <w:sz w:val="24"/>
          <w:szCs w:val="24"/>
        </w:rPr>
      </w:pPr>
      <w:r w:rsidRPr="004B11F4">
        <w:rPr>
          <w:rFonts w:ascii="Arial" w:hAnsi="Arial" w:cs="Arial"/>
          <w:b/>
          <w:bCs/>
          <w:sz w:val="24"/>
          <w:szCs w:val="24"/>
        </w:rPr>
        <w:t xml:space="preserve">Please go to Q3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Q3</w:t>
      </w:r>
    </w:p>
    <w:p w14:paraId="38FBB30D" w14:textId="77777777" w:rsidR="00733A2F" w:rsidRPr="004B11F4" w:rsidRDefault="00733A2F" w:rsidP="00733A2F">
      <w:pPr>
        <w:rPr>
          <w:rFonts w:ascii="Arial" w:hAnsi="Arial" w:cs="Arial"/>
          <w:sz w:val="24"/>
          <w:szCs w:val="24"/>
        </w:rPr>
      </w:pPr>
    </w:p>
    <w:p w14:paraId="6EB10071" w14:textId="59EEDACD" w:rsidR="0074085D" w:rsidRPr="004B11F4" w:rsidRDefault="00733A2F" w:rsidP="0074085D">
      <w:pPr>
        <w:ind w:left="851" w:hanging="851"/>
        <w:rPr>
          <w:rFonts w:ascii="Arial" w:hAnsi="Arial" w:cs="Arial"/>
          <w:sz w:val="24"/>
          <w:szCs w:val="24"/>
        </w:rPr>
      </w:pPr>
      <w:r w:rsidRPr="004B11F4">
        <w:rPr>
          <w:rFonts w:ascii="Arial" w:hAnsi="Arial" w:cs="Arial"/>
          <w:b/>
          <w:bCs/>
          <w:sz w:val="24"/>
          <w:szCs w:val="24"/>
        </w:rPr>
        <w:t>Q3.</w:t>
      </w:r>
      <w:r w:rsidRPr="004B11F4">
        <w:rPr>
          <w:rFonts w:ascii="Arial" w:hAnsi="Arial" w:cs="Arial"/>
          <w:b/>
          <w:bCs/>
          <w:sz w:val="24"/>
          <w:szCs w:val="24"/>
        </w:rPr>
        <w:tab/>
        <w:t>Designation / Role</w:t>
      </w:r>
      <w:r w:rsidR="00205B86" w:rsidRPr="004B11F4">
        <w:rPr>
          <w:rFonts w:ascii="Arial" w:hAnsi="Arial" w:cs="Arial"/>
          <w:b/>
          <w:bCs/>
          <w:sz w:val="24"/>
          <w:szCs w:val="24"/>
        </w:rPr>
        <w:t xml:space="preserve"> </w:t>
      </w:r>
      <w:r w:rsidR="00205B86" w:rsidRPr="004B11F4">
        <w:rPr>
          <w:rFonts w:ascii="Arial" w:hAnsi="Arial" w:cs="Arial"/>
          <w:sz w:val="24"/>
          <w:szCs w:val="24"/>
        </w:rPr>
        <w:t xml:space="preserve">/ </w:t>
      </w:r>
      <w:proofErr w:type="spellStart"/>
      <w:r w:rsidR="00205B86" w:rsidRPr="004B11F4">
        <w:rPr>
          <w:rFonts w:ascii="Arial" w:hAnsi="Arial" w:cs="Arial"/>
          <w:sz w:val="24"/>
          <w:szCs w:val="24"/>
        </w:rPr>
        <w:t>Jawatan</w:t>
      </w:r>
      <w:proofErr w:type="spellEnd"/>
      <w:r w:rsidR="00205B86" w:rsidRPr="004B11F4">
        <w:rPr>
          <w:rFonts w:ascii="Arial" w:hAnsi="Arial" w:cs="Arial"/>
          <w:sz w:val="24"/>
          <w:szCs w:val="24"/>
        </w:rPr>
        <w:t xml:space="preserve"> / </w:t>
      </w:r>
      <w:proofErr w:type="spellStart"/>
      <w:r w:rsidR="00205B86" w:rsidRPr="004B11F4">
        <w:rPr>
          <w:rFonts w:ascii="Arial" w:hAnsi="Arial" w:cs="Arial"/>
          <w:sz w:val="24"/>
          <w:szCs w:val="24"/>
        </w:rPr>
        <w:t>Peranan</w:t>
      </w:r>
      <w:proofErr w:type="spellEnd"/>
    </w:p>
    <w:tbl>
      <w:tblPr>
        <w:tblStyle w:val="TableGrid"/>
        <w:tblW w:w="8930" w:type="dxa"/>
        <w:tblInd w:w="846" w:type="dxa"/>
        <w:tblLook w:val="04A0" w:firstRow="1" w:lastRow="0" w:firstColumn="1" w:lastColumn="0" w:noHBand="0" w:noVBand="1"/>
      </w:tblPr>
      <w:tblGrid>
        <w:gridCol w:w="8930"/>
      </w:tblGrid>
      <w:tr w:rsidR="00733A2F" w:rsidRPr="004B11F4" w14:paraId="775E6EA0" w14:textId="77777777" w:rsidTr="00205B86">
        <w:tc>
          <w:tcPr>
            <w:tcW w:w="8930" w:type="dxa"/>
          </w:tcPr>
          <w:p w14:paraId="76A85C24" w14:textId="6066165F" w:rsidR="00733A2F" w:rsidRDefault="00733A2F" w:rsidP="00733A2F">
            <w:pPr>
              <w:rPr>
                <w:rFonts w:ascii="Arial" w:hAnsi="Arial" w:cs="Arial"/>
                <w:sz w:val="24"/>
                <w:szCs w:val="24"/>
              </w:rPr>
            </w:pPr>
          </w:p>
          <w:p w14:paraId="477524D6" w14:textId="55E143CD" w:rsidR="00230E1B" w:rsidRDefault="00230E1B" w:rsidP="00733A2F">
            <w:pPr>
              <w:rPr>
                <w:rFonts w:ascii="Arial" w:hAnsi="Arial" w:cs="Arial"/>
                <w:sz w:val="24"/>
                <w:szCs w:val="24"/>
              </w:rPr>
            </w:pPr>
          </w:p>
          <w:p w14:paraId="3DF2FA65" w14:textId="77777777" w:rsidR="00E25EF5" w:rsidRPr="004B11F4" w:rsidRDefault="00E25EF5" w:rsidP="00733A2F">
            <w:pPr>
              <w:rPr>
                <w:rFonts w:ascii="Arial" w:hAnsi="Arial" w:cs="Arial"/>
                <w:sz w:val="24"/>
                <w:szCs w:val="24"/>
              </w:rPr>
            </w:pPr>
          </w:p>
          <w:p w14:paraId="65012111" w14:textId="48ACAC2C" w:rsidR="00733A2F" w:rsidRPr="004B11F4" w:rsidRDefault="00733A2F" w:rsidP="00733A2F">
            <w:pPr>
              <w:rPr>
                <w:rFonts w:ascii="Arial" w:hAnsi="Arial" w:cs="Arial"/>
                <w:sz w:val="24"/>
                <w:szCs w:val="24"/>
              </w:rPr>
            </w:pPr>
          </w:p>
        </w:tc>
      </w:tr>
    </w:tbl>
    <w:p w14:paraId="1F9C0628" w14:textId="255B0221" w:rsidR="008E2650" w:rsidRPr="004B11F4" w:rsidRDefault="008E2650" w:rsidP="008E2650">
      <w:pPr>
        <w:pStyle w:val="ListParagraph"/>
        <w:spacing w:line="276" w:lineRule="auto"/>
        <w:ind w:left="0" w:right="141"/>
        <w:jc w:val="right"/>
        <w:rPr>
          <w:rFonts w:ascii="Arial" w:hAnsi="Arial" w:cs="Arial"/>
          <w:sz w:val="24"/>
          <w:szCs w:val="24"/>
        </w:rPr>
      </w:pPr>
      <w:r w:rsidRPr="004B11F4">
        <w:rPr>
          <w:rFonts w:ascii="Arial" w:hAnsi="Arial" w:cs="Arial"/>
          <w:b/>
          <w:bCs/>
          <w:sz w:val="24"/>
          <w:szCs w:val="24"/>
        </w:rPr>
        <w:t xml:space="preserve">Please go to Q4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Q4</w:t>
      </w:r>
    </w:p>
    <w:p w14:paraId="60555D9F" w14:textId="77777777" w:rsidR="00733A2F" w:rsidRPr="004B11F4" w:rsidRDefault="00733A2F" w:rsidP="00733A2F">
      <w:pPr>
        <w:rPr>
          <w:rFonts w:ascii="Arial" w:hAnsi="Arial" w:cs="Arial"/>
          <w:sz w:val="24"/>
          <w:szCs w:val="24"/>
        </w:rPr>
      </w:pPr>
    </w:p>
    <w:p w14:paraId="7F3BB07C" w14:textId="62A6222A" w:rsidR="0074085D" w:rsidRPr="004B11F4" w:rsidRDefault="00733A2F" w:rsidP="0074085D">
      <w:pPr>
        <w:ind w:left="851" w:hanging="851"/>
        <w:rPr>
          <w:rFonts w:ascii="Arial" w:hAnsi="Arial" w:cs="Arial"/>
          <w:sz w:val="24"/>
          <w:szCs w:val="24"/>
        </w:rPr>
      </w:pPr>
      <w:r w:rsidRPr="004B11F4">
        <w:rPr>
          <w:rFonts w:ascii="Arial" w:hAnsi="Arial" w:cs="Arial"/>
          <w:b/>
          <w:bCs/>
          <w:sz w:val="24"/>
          <w:szCs w:val="24"/>
        </w:rPr>
        <w:t>Q4.</w:t>
      </w:r>
      <w:r w:rsidRPr="004B11F4">
        <w:rPr>
          <w:rFonts w:ascii="Arial" w:hAnsi="Arial" w:cs="Arial"/>
          <w:b/>
          <w:bCs/>
          <w:sz w:val="24"/>
          <w:szCs w:val="24"/>
        </w:rPr>
        <w:tab/>
        <w:t>Email Address</w:t>
      </w:r>
      <w:r w:rsidR="00205B86" w:rsidRPr="004B11F4">
        <w:rPr>
          <w:rFonts w:ascii="Arial" w:hAnsi="Arial" w:cs="Arial"/>
          <w:b/>
          <w:bCs/>
          <w:sz w:val="24"/>
          <w:szCs w:val="24"/>
        </w:rPr>
        <w:t xml:space="preserve"> </w:t>
      </w:r>
      <w:r w:rsidR="00205B86" w:rsidRPr="004B11F4">
        <w:rPr>
          <w:rFonts w:ascii="Arial" w:hAnsi="Arial" w:cs="Arial"/>
          <w:sz w:val="24"/>
          <w:szCs w:val="24"/>
        </w:rPr>
        <w:t>/ Alamat e-</w:t>
      </w:r>
      <w:proofErr w:type="spellStart"/>
      <w:r w:rsidR="00205B86" w:rsidRPr="004B11F4">
        <w:rPr>
          <w:rFonts w:ascii="Arial" w:hAnsi="Arial" w:cs="Arial"/>
          <w:sz w:val="24"/>
          <w:szCs w:val="24"/>
        </w:rPr>
        <w:t>mel</w:t>
      </w:r>
      <w:proofErr w:type="spellEnd"/>
    </w:p>
    <w:tbl>
      <w:tblPr>
        <w:tblStyle w:val="TableGrid"/>
        <w:tblW w:w="8930" w:type="dxa"/>
        <w:tblInd w:w="846" w:type="dxa"/>
        <w:tblLook w:val="04A0" w:firstRow="1" w:lastRow="0" w:firstColumn="1" w:lastColumn="0" w:noHBand="0" w:noVBand="1"/>
      </w:tblPr>
      <w:tblGrid>
        <w:gridCol w:w="8930"/>
      </w:tblGrid>
      <w:tr w:rsidR="00733A2F" w:rsidRPr="004B11F4" w14:paraId="7F31CA9D" w14:textId="77777777" w:rsidTr="00205B86">
        <w:tc>
          <w:tcPr>
            <w:tcW w:w="8930" w:type="dxa"/>
          </w:tcPr>
          <w:p w14:paraId="3A50D2E4" w14:textId="77777777" w:rsidR="00733A2F" w:rsidRPr="004B11F4" w:rsidRDefault="00733A2F" w:rsidP="00733A2F">
            <w:pPr>
              <w:rPr>
                <w:rFonts w:ascii="Arial" w:hAnsi="Arial" w:cs="Arial"/>
                <w:sz w:val="24"/>
                <w:szCs w:val="24"/>
              </w:rPr>
            </w:pPr>
          </w:p>
          <w:p w14:paraId="6416F947" w14:textId="0AA795EA" w:rsidR="00733A2F" w:rsidRDefault="00733A2F" w:rsidP="00733A2F">
            <w:pPr>
              <w:rPr>
                <w:rFonts w:ascii="Arial" w:hAnsi="Arial" w:cs="Arial"/>
                <w:sz w:val="24"/>
                <w:szCs w:val="24"/>
              </w:rPr>
            </w:pPr>
          </w:p>
          <w:p w14:paraId="5A2EF105" w14:textId="77777777" w:rsidR="00E25EF5" w:rsidRDefault="00E25EF5" w:rsidP="00733A2F">
            <w:pPr>
              <w:rPr>
                <w:rFonts w:ascii="Arial" w:hAnsi="Arial" w:cs="Arial"/>
                <w:sz w:val="24"/>
                <w:szCs w:val="24"/>
              </w:rPr>
            </w:pPr>
          </w:p>
          <w:p w14:paraId="5C212914" w14:textId="67F95AA2" w:rsidR="00230E1B" w:rsidRPr="004B11F4" w:rsidRDefault="00230E1B" w:rsidP="00733A2F">
            <w:pPr>
              <w:rPr>
                <w:rFonts w:ascii="Arial" w:hAnsi="Arial" w:cs="Arial"/>
                <w:sz w:val="24"/>
                <w:szCs w:val="24"/>
              </w:rPr>
            </w:pPr>
          </w:p>
        </w:tc>
      </w:tr>
    </w:tbl>
    <w:p w14:paraId="2F6D6D1A" w14:textId="166532D7" w:rsidR="008E2650" w:rsidRPr="004B11F4" w:rsidRDefault="008E2650" w:rsidP="008E2650">
      <w:pPr>
        <w:pStyle w:val="ListParagraph"/>
        <w:spacing w:line="276" w:lineRule="auto"/>
        <w:ind w:left="0" w:right="141"/>
        <w:jc w:val="right"/>
        <w:rPr>
          <w:rFonts w:ascii="Arial" w:hAnsi="Arial" w:cs="Arial"/>
          <w:sz w:val="24"/>
          <w:szCs w:val="24"/>
        </w:rPr>
      </w:pPr>
      <w:r w:rsidRPr="004B11F4">
        <w:rPr>
          <w:rFonts w:ascii="Arial" w:hAnsi="Arial" w:cs="Arial"/>
          <w:b/>
          <w:bCs/>
          <w:sz w:val="24"/>
          <w:szCs w:val="24"/>
        </w:rPr>
        <w:t xml:space="preserve">Please go to Q5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Q5</w:t>
      </w:r>
    </w:p>
    <w:p w14:paraId="17537504" w14:textId="77777777" w:rsidR="0074085D" w:rsidRPr="004B11F4" w:rsidRDefault="0074085D" w:rsidP="00733A2F">
      <w:pPr>
        <w:rPr>
          <w:rFonts w:ascii="Arial" w:hAnsi="Arial" w:cs="Arial"/>
          <w:sz w:val="24"/>
          <w:szCs w:val="24"/>
        </w:rPr>
      </w:pPr>
    </w:p>
    <w:p w14:paraId="586913C8" w14:textId="79AEA43F" w:rsidR="0074085D" w:rsidRPr="004B11F4" w:rsidRDefault="00733A2F" w:rsidP="0074085D">
      <w:pPr>
        <w:ind w:left="851" w:hanging="851"/>
        <w:rPr>
          <w:rFonts w:ascii="Arial" w:hAnsi="Arial" w:cs="Arial"/>
          <w:sz w:val="24"/>
          <w:szCs w:val="24"/>
        </w:rPr>
      </w:pPr>
      <w:r w:rsidRPr="004B11F4">
        <w:rPr>
          <w:rFonts w:ascii="Arial" w:hAnsi="Arial" w:cs="Arial"/>
          <w:b/>
          <w:bCs/>
          <w:sz w:val="24"/>
          <w:szCs w:val="24"/>
        </w:rPr>
        <w:t>Q5.</w:t>
      </w:r>
      <w:r w:rsidRPr="004B11F4">
        <w:rPr>
          <w:rFonts w:ascii="Arial" w:hAnsi="Arial" w:cs="Arial"/>
          <w:b/>
          <w:bCs/>
          <w:sz w:val="24"/>
          <w:szCs w:val="24"/>
        </w:rPr>
        <w:tab/>
        <w:t>Mailing Address</w:t>
      </w:r>
      <w:r w:rsidR="00205B86" w:rsidRPr="004B11F4">
        <w:rPr>
          <w:rFonts w:ascii="Arial" w:hAnsi="Arial" w:cs="Arial"/>
          <w:b/>
          <w:bCs/>
          <w:sz w:val="24"/>
          <w:szCs w:val="24"/>
        </w:rPr>
        <w:t xml:space="preserve"> </w:t>
      </w:r>
      <w:r w:rsidR="00205B86" w:rsidRPr="004B11F4">
        <w:rPr>
          <w:rFonts w:ascii="Arial" w:hAnsi="Arial" w:cs="Arial"/>
          <w:sz w:val="24"/>
          <w:szCs w:val="24"/>
        </w:rPr>
        <w:t xml:space="preserve">/ Alamat Surat </w:t>
      </w:r>
      <w:proofErr w:type="spellStart"/>
      <w:r w:rsidR="00205B86" w:rsidRPr="004B11F4">
        <w:rPr>
          <w:rFonts w:ascii="Arial" w:hAnsi="Arial" w:cs="Arial"/>
          <w:sz w:val="24"/>
          <w:szCs w:val="24"/>
        </w:rPr>
        <w:t>Menyurat</w:t>
      </w:r>
      <w:proofErr w:type="spellEnd"/>
    </w:p>
    <w:tbl>
      <w:tblPr>
        <w:tblStyle w:val="TableGrid"/>
        <w:tblW w:w="8930" w:type="dxa"/>
        <w:tblInd w:w="846" w:type="dxa"/>
        <w:tblLook w:val="04A0" w:firstRow="1" w:lastRow="0" w:firstColumn="1" w:lastColumn="0" w:noHBand="0" w:noVBand="1"/>
      </w:tblPr>
      <w:tblGrid>
        <w:gridCol w:w="8930"/>
      </w:tblGrid>
      <w:tr w:rsidR="0074085D" w:rsidRPr="004B11F4" w14:paraId="667F391F" w14:textId="77777777" w:rsidTr="00205B86">
        <w:tc>
          <w:tcPr>
            <w:tcW w:w="8930" w:type="dxa"/>
          </w:tcPr>
          <w:p w14:paraId="7C859E55" w14:textId="77777777" w:rsidR="0074085D" w:rsidRPr="004B11F4" w:rsidRDefault="0074085D" w:rsidP="00733A2F">
            <w:pPr>
              <w:rPr>
                <w:rFonts w:ascii="Arial" w:hAnsi="Arial" w:cs="Arial"/>
                <w:sz w:val="24"/>
                <w:szCs w:val="24"/>
              </w:rPr>
            </w:pPr>
          </w:p>
          <w:p w14:paraId="0F26CF7D" w14:textId="77D2D671" w:rsidR="0074085D" w:rsidRPr="004B11F4" w:rsidRDefault="0074085D" w:rsidP="00733A2F">
            <w:pPr>
              <w:rPr>
                <w:rFonts w:ascii="Arial" w:hAnsi="Arial" w:cs="Arial"/>
                <w:sz w:val="24"/>
                <w:szCs w:val="24"/>
              </w:rPr>
            </w:pPr>
          </w:p>
          <w:p w14:paraId="6E79A023" w14:textId="4B015EEB" w:rsidR="0074085D" w:rsidRPr="004B11F4" w:rsidRDefault="0074085D" w:rsidP="00733A2F">
            <w:pPr>
              <w:rPr>
                <w:rFonts w:ascii="Arial" w:hAnsi="Arial" w:cs="Arial"/>
                <w:sz w:val="24"/>
                <w:szCs w:val="24"/>
              </w:rPr>
            </w:pPr>
          </w:p>
          <w:p w14:paraId="0EA32F1F" w14:textId="5E2750F7" w:rsidR="0074085D" w:rsidRDefault="0074085D" w:rsidP="00733A2F">
            <w:pPr>
              <w:rPr>
                <w:rFonts w:ascii="Arial" w:hAnsi="Arial" w:cs="Arial"/>
                <w:sz w:val="24"/>
                <w:szCs w:val="24"/>
              </w:rPr>
            </w:pPr>
          </w:p>
          <w:p w14:paraId="255A0CBE" w14:textId="77777777" w:rsidR="00E25EF5" w:rsidRPr="004B11F4" w:rsidRDefault="00E25EF5" w:rsidP="00733A2F">
            <w:pPr>
              <w:rPr>
                <w:rFonts w:ascii="Arial" w:hAnsi="Arial" w:cs="Arial"/>
                <w:sz w:val="24"/>
                <w:szCs w:val="24"/>
              </w:rPr>
            </w:pPr>
          </w:p>
          <w:p w14:paraId="0D531816" w14:textId="47CFA9C2" w:rsidR="0074085D" w:rsidRPr="004B11F4" w:rsidRDefault="0074085D" w:rsidP="00733A2F">
            <w:pPr>
              <w:rPr>
                <w:rFonts w:ascii="Arial" w:hAnsi="Arial" w:cs="Arial"/>
                <w:sz w:val="24"/>
                <w:szCs w:val="24"/>
              </w:rPr>
            </w:pPr>
          </w:p>
          <w:p w14:paraId="6BB05379" w14:textId="2D180FE7" w:rsidR="0074085D" w:rsidRPr="004B11F4" w:rsidRDefault="0074085D" w:rsidP="00733A2F">
            <w:pPr>
              <w:rPr>
                <w:rFonts w:ascii="Arial" w:hAnsi="Arial" w:cs="Arial"/>
                <w:sz w:val="24"/>
                <w:szCs w:val="24"/>
              </w:rPr>
            </w:pPr>
          </w:p>
        </w:tc>
      </w:tr>
    </w:tbl>
    <w:p w14:paraId="435C1FEC" w14:textId="3D66BA75" w:rsidR="008E2650" w:rsidRPr="004B11F4" w:rsidRDefault="008E2650" w:rsidP="008E2650">
      <w:pPr>
        <w:pStyle w:val="ListParagraph"/>
        <w:spacing w:line="276" w:lineRule="auto"/>
        <w:ind w:left="0" w:right="141"/>
        <w:jc w:val="right"/>
        <w:rPr>
          <w:rFonts w:ascii="Arial" w:hAnsi="Arial" w:cs="Arial"/>
          <w:sz w:val="24"/>
          <w:szCs w:val="24"/>
        </w:rPr>
      </w:pPr>
      <w:r w:rsidRPr="004B11F4">
        <w:rPr>
          <w:rFonts w:ascii="Arial" w:hAnsi="Arial" w:cs="Arial"/>
          <w:b/>
          <w:bCs/>
          <w:sz w:val="24"/>
          <w:szCs w:val="24"/>
        </w:rPr>
        <w:t xml:space="preserve">Please go to Q6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Q6</w:t>
      </w:r>
    </w:p>
    <w:p w14:paraId="35E85060" w14:textId="26195428" w:rsidR="00F53E66" w:rsidRPr="004B11F4" w:rsidRDefault="00733A2F" w:rsidP="00F53E66">
      <w:pPr>
        <w:ind w:left="851" w:hanging="851"/>
        <w:rPr>
          <w:rFonts w:ascii="Arial" w:hAnsi="Arial" w:cs="Arial"/>
          <w:sz w:val="24"/>
          <w:szCs w:val="24"/>
        </w:rPr>
      </w:pPr>
      <w:r w:rsidRPr="004B11F4">
        <w:rPr>
          <w:rFonts w:ascii="Arial" w:hAnsi="Arial" w:cs="Arial"/>
          <w:b/>
          <w:bCs/>
          <w:sz w:val="24"/>
          <w:szCs w:val="24"/>
        </w:rPr>
        <w:lastRenderedPageBreak/>
        <w:t>Q6.</w:t>
      </w:r>
      <w:r w:rsidRPr="004B11F4">
        <w:rPr>
          <w:rFonts w:ascii="Arial" w:hAnsi="Arial" w:cs="Arial"/>
          <w:b/>
          <w:bCs/>
          <w:sz w:val="24"/>
          <w:szCs w:val="24"/>
        </w:rPr>
        <w:tab/>
      </w:r>
      <w:r w:rsidR="00F53E66">
        <w:rPr>
          <w:rFonts w:ascii="Arial" w:hAnsi="Arial" w:cs="Arial"/>
          <w:b/>
          <w:bCs/>
          <w:sz w:val="24"/>
          <w:szCs w:val="24"/>
        </w:rPr>
        <w:t>Country</w:t>
      </w:r>
      <w:r w:rsidR="00205B86" w:rsidRPr="004B11F4">
        <w:rPr>
          <w:rFonts w:ascii="Arial" w:hAnsi="Arial" w:cs="Arial"/>
          <w:sz w:val="24"/>
          <w:szCs w:val="24"/>
        </w:rPr>
        <w:t xml:space="preserve"> </w:t>
      </w:r>
      <w:r w:rsidR="00F53E66">
        <w:rPr>
          <w:rFonts w:ascii="Arial" w:hAnsi="Arial" w:cs="Arial"/>
          <w:sz w:val="24"/>
          <w:szCs w:val="24"/>
        </w:rPr>
        <w:t>/ Negara</w:t>
      </w:r>
    </w:p>
    <w:tbl>
      <w:tblPr>
        <w:tblStyle w:val="TableGrid"/>
        <w:tblW w:w="8930" w:type="dxa"/>
        <w:tblInd w:w="846" w:type="dxa"/>
        <w:tblLook w:val="04A0" w:firstRow="1" w:lastRow="0" w:firstColumn="1" w:lastColumn="0" w:noHBand="0" w:noVBand="1"/>
      </w:tblPr>
      <w:tblGrid>
        <w:gridCol w:w="8930"/>
      </w:tblGrid>
      <w:tr w:rsidR="00F53E66" w:rsidRPr="004B11F4" w14:paraId="76E4069E" w14:textId="77777777" w:rsidTr="00170C36">
        <w:tc>
          <w:tcPr>
            <w:tcW w:w="8930" w:type="dxa"/>
          </w:tcPr>
          <w:p w14:paraId="2C604DFD" w14:textId="77777777" w:rsidR="00F53E66" w:rsidRPr="004B11F4" w:rsidRDefault="00F53E66" w:rsidP="00170C36">
            <w:pPr>
              <w:rPr>
                <w:rFonts w:ascii="Arial" w:hAnsi="Arial" w:cs="Arial"/>
                <w:sz w:val="24"/>
                <w:szCs w:val="24"/>
              </w:rPr>
            </w:pPr>
          </w:p>
          <w:p w14:paraId="059CB7F5" w14:textId="77777777" w:rsidR="00F53E66" w:rsidRPr="004B11F4" w:rsidRDefault="00F53E66" w:rsidP="00170C36">
            <w:pPr>
              <w:rPr>
                <w:rFonts w:ascii="Arial" w:hAnsi="Arial" w:cs="Arial"/>
                <w:sz w:val="24"/>
                <w:szCs w:val="24"/>
              </w:rPr>
            </w:pPr>
          </w:p>
          <w:p w14:paraId="6849EBB2" w14:textId="34BE522E" w:rsidR="00F53E66" w:rsidRPr="004B11F4" w:rsidRDefault="00F53E66" w:rsidP="00170C36">
            <w:pPr>
              <w:rPr>
                <w:rFonts w:ascii="Arial" w:hAnsi="Arial" w:cs="Arial"/>
                <w:sz w:val="24"/>
                <w:szCs w:val="24"/>
              </w:rPr>
            </w:pPr>
          </w:p>
        </w:tc>
      </w:tr>
    </w:tbl>
    <w:p w14:paraId="24DEDE60" w14:textId="6EABB1C0" w:rsidR="00F53E66" w:rsidRPr="004B11F4" w:rsidRDefault="00F53E66" w:rsidP="00F53E66">
      <w:pPr>
        <w:pStyle w:val="ListParagraph"/>
        <w:spacing w:line="276" w:lineRule="auto"/>
        <w:ind w:left="0" w:right="141"/>
        <w:jc w:val="right"/>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7</w:t>
      </w:r>
      <w:r w:rsidRPr="004B11F4">
        <w:rPr>
          <w:rFonts w:ascii="Arial" w:hAnsi="Arial" w:cs="Arial"/>
          <w:b/>
          <w:bCs/>
          <w:sz w:val="24"/>
          <w:szCs w:val="24"/>
        </w:rPr>
        <w:t xml:space="preserve">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7</w:t>
      </w:r>
    </w:p>
    <w:p w14:paraId="4094614E" w14:textId="60E20E33" w:rsidR="00171576" w:rsidRPr="00F53E66" w:rsidRDefault="00171576" w:rsidP="00171576">
      <w:pPr>
        <w:ind w:left="851"/>
        <w:jc w:val="both"/>
        <w:rPr>
          <w:rFonts w:ascii="Arial" w:hAnsi="Arial" w:cs="Arial"/>
          <w:sz w:val="24"/>
          <w:szCs w:val="24"/>
        </w:rPr>
      </w:pPr>
    </w:p>
    <w:p w14:paraId="375A1B3E" w14:textId="184DF7C7" w:rsidR="0074085D" w:rsidRPr="004B11F4" w:rsidRDefault="00733A2F" w:rsidP="0074085D">
      <w:pPr>
        <w:ind w:left="851" w:hanging="851"/>
        <w:rPr>
          <w:rFonts w:ascii="Arial" w:hAnsi="Arial" w:cs="Arial"/>
          <w:b/>
          <w:bCs/>
          <w:sz w:val="24"/>
          <w:szCs w:val="24"/>
        </w:rPr>
      </w:pPr>
      <w:r w:rsidRPr="004B11F4">
        <w:rPr>
          <w:rFonts w:ascii="Arial" w:hAnsi="Arial" w:cs="Arial"/>
          <w:b/>
          <w:bCs/>
          <w:sz w:val="24"/>
          <w:szCs w:val="24"/>
        </w:rPr>
        <w:t>Q7.</w:t>
      </w:r>
      <w:r w:rsidRPr="004B11F4">
        <w:rPr>
          <w:rFonts w:ascii="Arial" w:hAnsi="Arial" w:cs="Arial"/>
          <w:b/>
          <w:bCs/>
          <w:sz w:val="24"/>
          <w:szCs w:val="24"/>
        </w:rPr>
        <w:tab/>
        <w:t>Mobile / Telephone No.</w:t>
      </w:r>
      <w:r w:rsidR="00205B86" w:rsidRPr="004B11F4">
        <w:rPr>
          <w:rFonts w:ascii="Arial" w:hAnsi="Arial" w:cs="Arial"/>
          <w:b/>
          <w:bCs/>
          <w:sz w:val="24"/>
          <w:szCs w:val="24"/>
        </w:rPr>
        <w:t xml:space="preserve"> </w:t>
      </w:r>
      <w:r w:rsidR="00205B86" w:rsidRPr="004B11F4">
        <w:rPr>
          <w:rFonts w:ascii="Arial" w:hAnsi="Arial" w:cs="Arial"/>
          <w:sz w:val="24"/>
          <w:szCs w:val="24"/>
        </w:rPr>
        <w:t xml:space="preserve">/ </w:t>
      </w:r>
      <w:proofErr w:type="spellStart"/>
      <w:r w:rsidR="00205B86" w:rsidRPr="004B11F4">
        <w:rPr>
          <w:rFonts w:ascii="Arial" w:hAnsi="Arial" w:cs="Arial"/>
          <w:sz w:val="24"/>
          <w:szCs w:val="24"/>
        </w:rPr>
        <w:t>Telefon</w:t>
      </w:r>
      <w:proofErr w:type="spellEnd"/>
      <w:r w:rsidR="00205B86" w:rsidRPr="004B11F4">
        <w:rPr>
          <w:rFonts w:ascii="Arial" w:hAnsi="Arial" w:cs="Arial"/>
          <w:sz w:val="24"/>
          <w:szCs w:val="24"/>
        </w:rPr>
        <w:t xml:space="preserve"> </w:t>
      </w:r>
      <w:proofErr w:type="spellStart"/>
      <w:r w:rsidR="00205B86" w:rsidRPr="004B11F4">
        <w:rPr>
          <w:rFonts w:ascii="Arial" w:hAnsi="Arial" w:cs="Arial"/>
          <w:sz w:val="24"/>
          <w:szCs w:val="24"/>
        </w:rPr>
        <w:t>Bimbit</w:t>
      </w:r>
      <w:proofErr w:type="spellEnd"/>
      <w:r w:rsidR="00205B86" w:rsidRPr="004B11F4">
        <w:rPr>
          <w:rFonts w:ascii="Arial" w:hAnsi="Arial" w:cs="Arial"/>
          <w:sz w:val="24"/>
          <w:szCs w:val="24"/>
        </w:rPr>
        <w:t xml:space="preserve"> / No. </w:t>
      </w:r>
    </w:p>
    <w:tbl>
      <w:tblPr>
        <w:tblStyle w:val="TableGrid"/>
        <w:tblW w:w="8788" w:type="dxa"/>
        <w:tblInd w:w="846" w:type="dxa"/>
        <w:tblLook w:val="04A0" w:firstRow="1" w:lastRow="0" w:firstColumn="1" w:lastColumn="0" w:noHBand="0" w:noVBand="1"/>
      </w:tblPr>
      <w:tblGrid>
        <w:gridCol w:w="8788"/>
      </w:tblGrid>
      <w:tr w:rsidR="0074085D" w:rsidRPr="004B11F4" w14:paraId="0569A0B9" w14:textId="77777777" w:rsidTr="00205B86">
        <w:tc>
          <w:tcPr>
            <w:tcW w:w="8788" w:type="dxa"/>
          </w:tcPr>
          <w:p w14:paraId="11AE011D" w14:textId="77777777" w:rsidR="0074085D" w:rsidRPr="004B11F4" w:rsidRDefault="0074085D" w:rsidP="00733A2F">
            <w:pPr>
              <w:rPr>
                <w:rFonts w:ascii="Arial" w:hAnsi="Arial" w:cs="Arial"/>
                <w:sz w:val="24"/>
                <w:szCs w:val="24"/>
              </w:rPr>
            </w:pPr>
          </w:p>
          <w:p w14:paraId="121A0A78" w14:textId="77777777" w:rsidR="0074085D" w:rsidRPr="004B11F4" w:rsidRDefault="0074085D" w:rsidP="00733A2F">
            <w:pPr>
              <w:rPr>
                <w:rFonts w:ascii="Arial" w:hAnsi="Arial" w:cs="Arial"/>
                <w:sz w:val="24"/>
                <w:szCs w:val="24"/>
              </w:rPr>
            </w:pPr>
          </w:p>
          <w:p w14:paraId="7E28FC72" w14:textId="0C1050C6" w:rsidR="0074085D" w:rsidRPr="004B11F4" w:rsidRDefault="0074085D" w:rsidP="00733A2F">
            <w:pPr>
              <w:rPr>
                <w:rFonts w:ascii="Arial" w:hAnsi="Arial" w:cs="Arial"/>
                <w:sz w:val="24"/>
                <w:szCs w:val="24"/>
              </w:rPr>
            </w:pPr>
          </w:p>
        </w:tc>
      </w:tr>
    </w:tbl>
    <w:p w14:paraId="3E6FF186" w14:textId="48BF38D5" w:rsidR="008E2650" w:rsidRPr="004B11F4" w:rsidRDefault="008E2650" w:rsidP="008E2650">
      <w:pPr>
        <w:pStyle w:val="ListParagraph"/>
        <w:spacing w:line="276" w:lineRule="auto"/>
        <w:ind w:left="0" w:right="283"/>
        <w:jc w:val="right"/>
        <w:rPr>
          <w:rFonts w:ascii="Arial" w:hAnsi="Arial" w:cs="Arial"/>
          <w:sz w:val="24"/>
          <w:szCs w:val="24"/>
        </w:rPr>
      </w:pPr>
      <w:r w:rsidRPr="004B11F4">
        <w:rPr>
          <w:rFonts w:ascii="Arial" w:hAnsi="Arial" w:cs="Arial"/>
          <w:b/>
          <w:bCs/>
          <w:sz w:val="24"/>
          <w:szCs w:val="24"/>
        </w:rPr>
        <w:t>Please go to Q</w:t>
      </w:r>
      <w:r w:rsidR="00854970" w:rsidRPr="004B11F4">
        <w:rPr>
          <w:rFonts w:ascii="Arial" w:hAnsi="Arial" w:cs="Arial"/>
          <w:b/>
          <w:bCs/>
          <w:sz w:val="24"/>
          <w:szCs w:val="24"/>
        </w:rPr>
        <w:t>8</w:t>
      </w:r>
      <w:r w:rsidRPr="004B11F4">
        <w:rPr>
          <w:rFonts w:ascii="Arial" w:hAnsi="Arial" w:cs="Arial"/>
          <w:b/>
          <w:bCs/>
          <w:sz w:val="24"/>
          <w:szCs w:val="24"/>
        </w:rPr>
        <w:t xml:space="preserve">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sidR="00854970" w:rsidRPr="004B11F4">
        <w:rPr>
          <w:rFonts w:ascii="Arial" w:hAnsi="Arial" w:cs="Arial"/>
          <w:sz w:val="24"/>
          <w:szCs w:val="24"/>
        </w:rPr>
        <w:t>8</w:t>
      </w:r>
    </w:p>
    <w:p w14:paraId="36469169" w14:textId="77777777" w:rsidR="00854970" w:rsidRPr="004B11F4" w:rsidRDefault="00854970" w:rsidP="008E2650">
      <w:pPr>
        <w:ind w:left="851" w:right="283" w:hanging="851"/>
        <w:rPr>
          <w:rFonts w:ascii="Arial" w:hAnsi="Arial" w:cs="Arial"/>
          <w:b/>
          <w:bCs/>
          <w:sz w:val="24"/>
          <w:szCs w:val="24"/>
        </w:rPr>
      </w:pPr>
    </w:p>
    <w:p w14:paraId="3234EDA5" w14:textId="4078AE9C" w:rsidR="00171576" w:rsidRPr="004B11F4" w:rsidRDefault="0074085D" w:rsidP="00854970">
      <w:pPr>
        <w:ind w:left="851" w:hanging="851"/>
        <w:jc w:val="both"/>
        <w:rPr>
          <w:rFonts w:ascii="Arial" w:hAnsi="Arial" w:cs="Arial"/>
          <w:sz w:val="24"/>
          <w:szCs w:val="24"/>
        </w:rPr>
      </w:pPr>
      <w:r w:rsidRPr="004B11F4">
        <w:rPr>
          <w:rFonts w:ascii="Arial" w:hAnsi="Arial" w:cs="Arial"/>
          <w:b/>
          <w:bCs/>
          <w:sz w:val="24"/>
          <w:szCs w:val="24"/>
        </w:rPr>
        <w:t>Q8.</w:t>
      </w:r>
      <w:r w:rsidRPr="004B11F4">
        <w:rPr>
          <w:rFonts w:ascii="Arial" w:hAnsi="Arial" w:cs="Arial"/>
          <w:sz w:val="24"/>
          <w:szCs w:val="24"/>
        </w:rPr>
        <w:tab/>
      </w:r>
      <w:r w:rsidR="00F53E66" w:rsidRPr="00F53E66">
        <w:rPr>
          <w:rFonts w:ascii="Arial" w:hAnsi="Arial" w:cs="Arial"/>
          <w:b/>
          <w:bCs/>
          <w:sz w:val="24"/>
          <w:szCs w:val="24"/>
        </w:rPr>
        <w:t>Stakeholder Category</w:t>
      </w:r>
      <w:r w:rsidRPr="004B11F4">
        <w:rPr>
          <w:rFonts w:ascii="Arial" w:hAnsi="Arial" w:cs="Arial"/>
          <w:b/>
          <w:bCs/>
          <w:sz w:val="24"/>
          <w:szCs w:val="24"/>
        </w:rPr>
        <w:t xml:space="preserve"> </w:t>
      </w:r>
      <w:r w:rsidR="00171576" w:rsidRPr="004B11F4">
        <w:rPr>
          <w:rFonts w:ascii="Arial" w:hAnsi="Arial" w:cs="Arial"/>
          <w:b/>
          <w:bCs/>
          <w:sz w:val="24"/>
          <w:szCs w:val="24"/>
        </w:rPr>
        <w:t xml:space="preserve">(PLEASE TICK </w:t>
      </w:r>
      <w:r w:rsidR="00171576" w:rsidRPr="004B11F4">
        <w:rPr>
          <w:rFonts w:ascii="Arial" w:hAnsi="Arial" w:cs="Arial"/>
          <w:b/>
          <w:bCs/>
          <w:sz w:val="24"/>
          <w:szCs w:val="24"/>
          <w:u w:val="single"/>
        </w:rPr>
        <w:t>ONLY ONE</w:t>
      </w:r>
      <w:r w:rsidR="00171576" w:rsidRPr="004B11F4">
        <w:rPr>
          <w:rFonts w:ascii="Arial" w:hAnsi="Arial" w:cs="Arial"/>
          <w:b/>
          <w:bCs/>
          <w:sz w:val="24"/>
          <w:szCs w:val="24"/>
        </w:rPr>
        <w:t xml:space="preserve"> ANSWER)</w:t>
      </w:r>
    </w:p>
    <w:p w14:paraId="2482DA9C" w14:textId="2FDAB3F4" w:rsidR="00205B86" w:rsidRPr="004B11F4" w:rsidRDefault="00F53E66" w:rsidP="00171576">
      <w:pPr>
        <w:ind w:left="851"/>
        <w:jc w:val="both"/>
        <w:rPr>
          <w:rFonts w:ascii="Arial" w:hAnsi="Arial" w:cs="Arial"/>
          <w:sz w:val="24"/>
          <w:szCs w:val="24"/>
          <w:lang w:val="sv-SE"/>
        </w:rPr>
      </w:pPr>
      <w:r w:rsidRPr="00F53E66">
        <w:rPr>
          <w:rFonts w:ascii="Arial" w:hAnsi="Arial" w:cs="Arial"/>
          <w:sz w:val="24"/>
          <w:szCs w:val="24"/>
          <w:lang w:val="sv-SE"/>
        </w:rPr>
        <w:t>Kategori Pihak Berkepentingan</w:t>
      </w:r>
      <w:r>
        <w:rPr>
          <w:rFonts w:ascii="Arial" w:hAnsi="Arial" w:cs="Arial"/>
          <w:sz w:val="24"/>
          <w:szCs w:val="24"/>
          <w:lang w:val="sv-SE"/>
        </w:rPr>
        <w:t xml:space="preserve"> </w:t>
      </w:r>
      <w:r w:rsidR="00205B86" w:rsidRPr="004B11F4">
        <w:rPr>
          <w:rFonts w:ascii="Arial" w:hAnsi="Arial" w:cs="Arial"/>
          <w:sz w:val="24"/>
          <w:szCs w:val="24"/>
          <w:lang w:val="sv-SE"/>
        </w:rPr>
        <w:t>(</w:t>
      </w:r>
      <w:r w:rsidR="00171576" w:rsidRPr="004B11F4">
        <w:rPr>
          <w:rFonts w:ascii="Arial" w:hAnsi="Arial" w:cs="Arial"/>
          <w:sz w:val="24"/>
          <w:szCs w:val="24"/>
          <w:lang w:val="sv-SE"/>
        </w:rPr>
        <w:t xml:space="preserve">SILA TANDAKAN </w:t>
      </w:r>
      <w:r w:rsidR="00171576" w:rsidRPr="004B11F4">
        <w:rPr>
          <w:rFonts w:ascii="Arial" w:hAnsi="Arial" w:cs="Arial"/>
          <w:sz w:val="24"/>
          <w:szCs w:val="24"/>
          <w:u w:val="single"/>
          <w:lang w:val="sv-SE"/>
        </w:rPr>
        <w:t>HANYA SATU</w:t>
      </w:r>
      <w:r w:rsidR="00171576" w:rsidRPr="004B11F4">
        <w:rPr>
          <w:rFonts w:ascii="Arial" w:hAnsi="Arial" w:cs="Arial"/>
          <w:sz w:val="24"/>
          <w:szCs w:val="24"/>
          <w:lang w:val="sv-SE"/>
        </w:rPr>
        <w:t xml:space="preserve"> JAWAPAN SAHAJA</w:t>
      </w:r>
      <w:r w:rsidR="00205B86" w:rsidRPr="004B11F4">
        <w:rPr>
          <w:rFonts w:ascii="Arial" w:hAnsi="Arial" w:cs="Arial"/>
          <w:sz w:val="24"/>
          <w:szCs w:val="24"/>
          <w:lang w:val="sv-SE"/>
        </w:rPr>
        <w:t>)</w:t>
      </w:r>
    </w:p>
    <w:p w14:paraId="7B8984BC" w14:textId="77777777" w:rsidR="00171576" w:rsidRPr="004B11F4" w:rsidRDefault="00171576" w:rsidP="00171576">
      <w:pPr>
        <w:ind w:left="851"/>
        <w:jc w:val="both"/>
        <w:rPr>
          <w:rFonts w:ascii="Arial" w:hAnsi="Arial" w:cs="Arial"/>
          <w:sz w:val="24"/>
          <w:szCs w:val="24"/>
          <w:lang w:val="sv-SE"/>
        </w:rPr>
      </w:pPr>
    </w:p>
    <w:tbl>
      <w:tblPr>
        <w:tblStyle w:val="TableGrid"/>
        <w:tblW w:w="8788" w:type="dxa"/>
        <w:tblInd w:w="846" w:type="dxa"/>
        <w:tblLook w:val="04A0" w:firstRow="1" w:lastRow="0" w:firstColumn="1" w:lastColumn="0" w:noHBand="0" w:noVBand="1"/>
      </w:tblPr>
      <w:tblGrid>
        <w:gridCol w:w="660"/>
        <w:gridCol w:w="6853"/>
        <w:gridCol w:w="1275"/>
      </w:tblGrid>
      <w:tr w:rsidR="00854970" w:rsidRPr="004B11F4" w14:paraId="0B7EAD40" w14:textId="11BD5BD7" w:rsidTr="003234F1">
        <w:tc>
          <w:tcPr>
            <w:tcW w:w="660" w:type="dxa"/>
          </w:tcPr>
          <w:p w14:paraId="2110C9AE" w14:textId="77777777" w:rsidR="00854970" w:rsidRPr="004B11F4" w:rsidRDefault="00854970" w:rsidP="00854970">
            <w:pPr>
              <w:spacing w:line="276" w:lineRule="auto"/>
              <w:rPr>
                <w:rFonts w:ascii="Arial" w:hAnsi="Arial" w:cs="Arial"/>
                <w:sz w:val="24"/>
                <w:szCs w:val="24"/>
                <w:lang w:val="sv-SE"/>
              </w:rPr>
            </w:pPr>
          </w:p>
        </w:tc>
        <w:tc>
          <w:tcPr>
            <w:tcW w:w="6853" w:type="dxa"/>
          </w:tcPr>
          <w:p w14:paraId="1EFF9124" w14:textId="77777777" w:rsidR="00854970" w:rsidRPr="004B11F4" w:rsidRDefault="00854970" w:rsidP="00854970">
            <w:pPr>
              <w:spacing w:line="276" w:lineRule="auto"/>
              <w:rPr>
                <w:rFonts w:ascii="Arial" w:hAnsi="Arial" w:cs="Arial"/>
                <w:sz w:val="24"/>
                <w:szCs w:val="24"/>
              </w:rPr>
            </w:pPr>
            <w:r w:rsidRPr="004B11F4">
              <w:rPr>
                <w:rFonts w:ascii="Arial" w:hAnsi="Arial" w:cs="Arial"/>
                <w:b/>
                <w:bCs/>
                <w:sz w:val="24"/>
                <w:szCs w:val="24"/>
              </w:rPr>
              <w:t>Indigenous or local community member</w:t>
            </w:r>
            <w:r w:rsidRPr="004B11F4">
              <w:rPr>
                <w:rFonts w:ascii="Arial" w:hAnsi="Arial" w:cs="Arial"/>
                <w:sz w:val="24"/>
                <w:szCs w:val="24"/>
              </w:rPr>
              <w:t xml:space="preserve"> / </w:t>
            </w:r>
          </w:p>
          <w:p w14:paraId="1C15CDA3" w14:textId="3E5005E9" w:rsidR="00854970" w:rsidRPr="004B11F4" w:rsidRDefault="00854970" w:rsidP="00854970">
            <w:pPr>
              <w:spacing w:line="276" w:lineRule="auto"/>
              <w:rPr>
                <w:rFonts w:ascii="Arial" w:hAnsi="Arial" w:cs="Arial"/>
                <w:sz w:val="24"/>
                <w:szCs w:val="24"/>
                <w:lang w:val="sv-SE"/>
              </w:rPr>
            </w:pPr>
            <w:r w:rsidRPr="004B11F4">
              <w:rPr>
                <w:rFonts w:ascii="Arial" w:hAnsi="Arial" w:cs="Arial"/>
                <w:sz w:val="24"/>
                <w:szCs w:val="24"/>
                <w:lang w:val="sv-SE"/>
              </w:rPr>
              <w:t>Ahli masyarakat Orang Asal / Asli atau tempatan</w:t>
            </w:r>
          </w:p>
        </w:tc>
        <w:tc>
          <w:tcPr>
            <w:tcW w:w="1275" w:type="dxa"/>
            <w:vMerge w:val="restart"/>
            <w:vAlign w:val="center"/>
          </w:tcPr>
          <w:p w14:paraId="4C4BAC97" w14:textId="77777777" w:rsidR="003234F1" w:rsidRDefault="00854970" w:rsidP="00854970">
            <w:pPr>
              <w:pStyle w:val="ListParagraph"/>
              <w:spacing w:line="276" w:lineRule="auto"/>
              <w:ind w:left="-113" w:right="-113"/>
              <w:jc w:val="center"/>
              <w:rPr>
                <w:rFonts w:ascii="Arial" w:hAnsi="Arial" w:cs="Arial"/>
                <w:sz w:val="24"/>
                <w:szCs w:val="24"/>
              </w:rPr>
            </w:pPr>
            <w:r w:rsidRPr="004B11F4">
              <w:rPr>
                <w:rFonts w:ascii="Arial" w:hAnsi="Arial" w:cs="Arial"/>
                <w:b/>
                <w:bCs/>
                <w:sz w:val="24"/>
                <w:szCs w:val="24"/>
              </w:rPr>
              <w:t xml:space="preserve">Please go to Q9 </w:t>
            </w:r>
            <w:r w:rsidRPr="004B11F4">
              <w:rPr>
                <w:rFonts w:ascii="Arial" w:hAnsi="Arial" w:cs="Arial"/>
                <w:sz w:val="24"/>
                <w:szCs w:val="24"/>
              </w:rPr>
              <w:t xml:space="preserve">/ </w:t>
            </w:r>
          </w:p>
          <w:p w14:paraId="1C44C12D" w14:textId="55FFAAE3" w:rsidR="00854970" w:rsidRPr="004B11F4" w:rsidRDefault="00854970" w:rsidP="00854970">
            <w:pPr>
              <w:pStyle w:val="ListParagraph"/>
              <w:spacing w:line="276" w:lineRule="auto"/>
              <w:ind w:left="-113" w:right="-113"/>
              <w:jc w:val="center"/>
              <w:rPr>
                <w:rFonts w:ascii="Arial" w:hAnsi="Arial" w:cs="Arial"/>
                <w:sz w:val="24"/>
                <w:szCs w:val="24"/>
              </w:rPr>
            </w:pP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Q9</w:t>
            </w:r>
          </w:p>
          <w:p w14:paraId="287908F8" w14:textId="77777777" w:rsidR="00854970" w:rsidRPr="004B11F4" w:rsidRDefault="00854970" w:rsidP="00854970">
            <w:pPr>
              <w:spacing w:line="276" w:lineRule="auto"/>
              <w:rPr>
                <w:rFonts w:ascii="Arial" w:hAnsi="Arial" w:cs="Arial"/>
                <w:b/>
                <w:bCs/>
                <w:sz w:val="24"/>
                <w:szCs w:val="24"/>
              </w:rPr>
            </w:pPr>
          </w:p>
        </w:tc>
      </w:tr>
      <w:tr w:rsidR="00854970" w:rsidRPr="004B11F4" w14:paraId="4D6948FB" w14:textId="4659DEF8" w:rsidTr="003234F1">
        <w:tc>
          <w:tcPr>
            <w:tcW w:w="660" w:type="dxa"/>
          </w:tcPr>
          <w:p w14:paraId="15C92B39" w14:textId="77777777" w:rsidR="00854970" w:rsidRPr="004B11F4" w:rsidRDefault="00854970" w:rsidP="00854970">
            <w:pPr>
              <w:spacing w:line="276" w:lineRule="auto"/>
              <w:rPr>
                <w:rFonts w:ascii="Arial" w:hAnsi="Arial" w:cs="Arial"/>
                <w:sz w:val="24"/>
                <w:szCs w:val="24"/>
                <w:lang w:val="en-MY"/>
              </w:rPr>
            </w:pPr>
          </w:p>
        </w:tc>
        <w:tc>
          <w:tcPr>
            <w:tcW w:w="6853" w:type="dxa"/>
          </w:tcPr>
          <w:p w14:paraId="2F4386F6"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Forest manager</w:t>
            </w:r>
            <w:r w:rsidRPr="004B11F4">
              <w:rPr>
                <w:rFonts w:ascii="Arial" w:hAnsi="Arial" w:cs="Arial"/>
                <w:sz w:val="24"/>
                <w:szCs w:val="24"/>
              </w:rPr>
              <w:t xml:space="preserve"> / </w:t>
            </w:r>
          </w:p>
          <w:p w14:paraId="618BDB4F" w14:textId="4F66A136"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 xml:space="preserve">Pengurus </w:t>
            </w:r>
            <w:proofErr w:type="spellStart"/>
            <w:r w:rsidRPr="004B11F4">
              <w:rPr>
                <w:rFonts w:ascii="Arial" w:hAnsi="Arial" w:cs="Arial"/>
                <w:sz w:val="24"/>
                <w:szCs w:val="24"/>
              </w:rPr>
              <w:t>hutan</w:t>
            </w:r>
            <w:proofErr w:type="spellEnd"/>
          </w:p>
        </w:tc>
        <w:tc>
          <w:tcPr>
            <w:tcW w:w="1275" w:type="dxa"/>
            <w:vMerge/>
            <w:vAlign w:val="center"/>
          </w:tcPr>
          <w:p w14:paraId="00CBB7E0" w14:textId="77777777" w:rsidR="00854970" w:rsidRPr="004B11F4" w:rsidRDefault="00854970" w:rsidP="00854970">
            <w:pPr>
              <w:spacing w:line="276" w:lineRule="auto"/>
              <w:rPr>
                <w:rFonts w:ascii="Arial" w:hAnsi="Arial" w:cs="Arial"/>
                <w:b/>
                <w:bCs/>
                <w:sz w:val="24"/>
                <w:szCs w:val="24"/>
              </w:rPr>
            </w:pPr>
          </w:p>
        </w:tc>
      </w:tr>
      <w:tr w:rsidR="00854970" w:rsidRPr="004B11F4" w14:paraId="092CC2D9" w14:textId="2259AF72" w:rsidTr="003234F1">
        <w:tc>
          <w:tcPr>
            <w:tcW w:w="660" w:type="dxa"/>
          </w:tcPr>
          <w:p w14:paraId="5B219282" w14:textId="77777777" w:rsidR="00854970" w:rsidRPr="004B11F4" w:rsidRDefault="00854970" w:rsidP="00854970">
            <w:pPr>
              <w:spacing w:line="276" w:lineRule="auto"/>
              <w:rPr>
                <w:rFonts w:ascii="Arial" w:hAnsi="Arial" w:cs="Arial"/>
                <w:sz w:val="24"/>
                <w:szCs w:val="24"/>
              </w:rPr>
            </w:pPr>
          </w:p>
        </w:tc>
        <w:tc>
          <w:tcPr>
            <w:tcW w:w="6853" w:type="dxa"/>
          </w:tcPr>
          <w:p w14:paraId="488EE9FC"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State government representative</w:t>
            </w:r>
            <w:r w:rsidRPr="004B11F4">
              <w:rPr>
                <w:rFonts w:ascii="Arial" w:hAnsi="Arial" w:cs="Arial"/>
                <w:sz w:val="24"/>
                <w:szCs w:val="24"/>
              </w:rPr>
              <w:t xml:space="preserve"> / </w:t>
            </w:r>
          </w:p>
          <w:p w14:paraId="31FE7073" w14:textId="4C9D45E3"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 xml:space="preserve">Wakil </w:t>
            </w:r>
            <w:proofErr w:type="spellStart"/>
            <w:r w:rsidRPr="004B11F4">
              <w:rPr>
                <w:rFonts w:ascii="Arial" w:hAnsi="Arial" w:cs="Arial"/>
                <w:sz w:val="24"/>
                <w:szCs w:val="24"/>
              </w:rPr>
              <w:t>kerajaan</w:t>
            </w:r>
            <w:proofErr w:type="spellEnd"/>
            <w:r w:rsidRPr="004B11F4">
              <w:rPr>
                <w:rFonts w:ascii="Arial" w:hAnsi="Arial" w:cs="Arial"/>
                <w:sz w:val="24"/>
                <w:szCs w:val="24"/>
              </w:rPr>
              <w:t xml:space="preserve"> negeri</w:t>
            </w:r>
          </w:p>
        </w:tc>
        <w:tc>
          <w:tcPr>
            <w:tcW w:w="1275" w:type="dxa"/>
            <w:vMerge/>
            <w:vAlign w:val="center"/>
          </w:tcPr>
          <w:p w14:paraId="65AC5C30" w14:textId="77777777" w:rsidR="00854970" w:rsidRPr="004B11F4" w:rsidRDefault="00854970" w:rsidP="00854970">
            <w:pPr>
              <w:spacing w:line="276" w:lineRule="auto"/>
              <w:rPr>
                <w:rFonts w:ascii="Arial" w:hAnsi="Arial" w:cs="Arial"/>
                <w:b/>
                <w:bCs/>
                <w:sz w:val="24"/>
                <w:szCs w:val="24"/>
              </w:rPr>
            </w:pPr>
          </w:p>
        </w:tc>
      </w:tr>
      <w:tr w:rsidR="00854970" w:rsidRPr="004B11F4" w14:paraId="3539A2A5" w14:textId="2059967D" w:rsidTr="003234F1">
        <w:tc>
          <w:tcPr>
            <w:tcW w:w="660" w:type="dxa"/>
          </w:tcPr>
          <w:p w14:paraId="67DB539A" w14:textId="77777777" w:rsidR="00854970" w:rsidRPr="004B11F4" w:rsidRDefault="00854970" w:rsidP="00854970">
            <w:pPr>
              <w:spacing w:line="276" w:lineRule="auto"/>
              <w:rPr>
                <w:rFonts w:ascii="Arial" w:hAnsi="Arial" w:cs="Arial"/>
                <w:sz w:val="24"/>
                <w:szCs w:val="24"/>
              </w:rPr>
            </w:pPr>
          </w:p>
        </w:tc>
        <w:tc>
          <w:tcPr>
            <w:tcW w:w="6853" w:type="dxa"/>
          </w:tcPr>
          <w:p w14:paraId="5065A8E1"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Federal government representative</w:t>
            </w:r>
            <w:r w:rsidRPr="004B11F4">
              <w:rPr>
                <w:rFonts w:ascii="Arial" w:hAnsi="Arial" w:cs="Arial"/>
                <w:sz w:val="24"/>
                <w:szCs w:val="24"/>
              </w:rPr>
              <w:t xml:space="preserve"> / </w:t>
            </w:r>
          </w:p>
          <w:p w14:paraId="642331C8" w14:textId="2DB33E31"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 xml:space="preserve">Wakil </w:t>
            </w:r>
            <w:proofErr w:type="spellStart"/>
            <w:r w:rsidRPr="004B11F4">
              <w:rPr>
                <w:rFonts w:ascii="Arial" w:hAnsi="Arial" w:cs="Arial"/>
                <w:sz w:val="24"/>
                <w:szCs w:val="24"/>
              </w:rPr>
              <w:t>kerajaan</w:t>
            </w:r>
            <w:proofErr w:type="spellEnd"/>
            <w:r w:rsidRPr="004B11F4">
              <w:rPr>
                <w:rFonts w:ascii="Arial" w:hAnsi="Arial" w:cs="Arial"/>
                <w:sz w:val="24"/>
                <w:szCs w:val="24"/>
              </w:rPr>
              <w:t xml:space="preserve"> </w:t>
            </w:r>
            <w:proofErr w:type="spellStart"/>
            <w:r w:rsidRPr="004B11F4">
              <w:rPr>
                <w:rFonts w:ascii="Arial" w:hAnsi="Arial" w:cs="Arial"/>
                <w:sz w:val="24"/>
                <w:szCs w:val="24"/>
              </w:rPr>
              <w:t>persekutuan</w:t>
            </w:r>
            <w:proofErr w:type="spellEnd"/>
          </w:p>
        </w:tc>
        <w:tc>
          <w:tcPr>
            <w:tcW w:w="1275" w:type="dxa"/>
            <w:vMerge/>
            <w:vAlign w:val="center"/>
          </w:tcPr>
          <w:p w14:paraId="27EEEA91" w14:textId="77777777" w:rsidR="00854970" w:rsidRPr="004B11F4" w:rsidRDefault="00854970" w:rsidP="00854970">
            <w:pPr>
              <w:spacing w:line="276" w:lineRule="auto"/>
              <w:rPr>
                <w:rFonts w:ascii="Arial" w:hAnsi="Arial" w:cs="Arial"/>
                <w:b/>
                <w:bCs/>
                <w:sz w:val="24"/>
                <w:szCs w:val="24"/>
              </w:rPr>
            </w:pPr>
          </w:p>
        </w:tc>
      </w:tr>
      <w:tr w:rsidR="00854970" w:rsidRPr="004B11F4" w14:paraId="591AB9AC" w14:textId="13A97626" w:rsidTr="003234F1">
        <w:tc>
          <w:tcPr>
            <w:tcW w:w="660" w:type="dxa"/>
          </w:tcPr>
          <w:p w14:paraId="7F215760" w14:textId="77777777" w:rsidR="00854970" w:rsidRPr="004B11F4" w:rsidRDefault="00854970" w:rsidP="00854970">
            <w:pPr>
              <w:spacing w:line="276" w:lineRule="auto"/>
              <w:rPr>
                <w:rFonts w:ascii="Arial" w:hAnsi="Arial" w:cs="Arial"/>
                <w:sz w:val="24"/>
                <w:szCs w:val="24"/>
              </w:rPr>
            </w:pPr>
          </w:p>
        </w:tc>
        <w:tc>
          <w:tcPr>
            <w:tcW w:w="6853" w:type="dxa"/>
          </w:tcPr>
          <w:p w14:paraId="1BB8B06D" w14:textId="77777777" w:rsidR="00854970" w:rsidRPr="004B11F4" w:rsidRDefault="00854970" w:rsidP="00854970">
            <w:pPr>
              <w:spacing w:line="276" w:lineRule="auto"/>
              <w:rPr>
                <w:rFonts w:ascii="Arial" w:hAnsi="Arial" w:cs="Arial"/>
                <w:sz w:val="24"/>
                <w:szCs w:val="24"/>
              </w:rPr>
            </w:pPr>
            <w:r w:rsidRPr="004B11F4">
              <w:rPr>
                <w:rFonts w:ascii="Arial" w:hAnsi="Arial" w:cs="Arial"/>
                <w:b/>
                <w:bCs/>
                <w:sz w:val="24"/>
                <w:szCs w:val="24"/>
              </w:rPr>
              <w:t>District level government representative</w:t>
            </w:r>
            <w:r w:rsidRPr="004B11F4">
              <w:rPr>
                <w:rFonts w:ascii="Arial" w:hAnsi="Arial" w:cs="Arial"/>
                <w:sz w:val="24"/>
                <w:szCs w:val="24"/>
              </w:rPr>
              <w:t xml:space="preserve"> / </w:t>
            </w:r>
          </w:p>
          <w:p w14:paraId="3D21E9FF" w14:textId="4B1264FA"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 xml:space="preserve">Wakil </w:t>
            </w:r>
            <w:proofErr w:type="spellStart"/>
            <w:r w:rsidRPr="004B11F4">
              <w:rPr>
                <w:rFonts w:ascii="Arial" w:hAnsi="Arial" w:cs="Arial"/>
                <w:sz w:val="24"/>
                <w:szCs w:val="24"/>
              </w:rPr>
              <w:t>kerajaan</w:t>
            </w:r>
            <w:proofErr w:type="spellEnd"/>
            <w:r w:rsidRPr="004B11F4">
              <w:rPr>
                <w:rFonts w:ascii="Arial" w:hAnsi="Arial" w:cs="Arial"/>
                <w:sz w:val="24"/>
                <w:szCs w:val="24"/>
              </w:rPr>
              <w:t xml:space="preserve"> </w:t>
            </w:r>
            <w:proofErr w:type="spellStart"/>
            <w:r w:rsidRPr="004B11F4">
              <w:rPr>
                <w:rFonts w:ascii="Arial" w:hAnsi="Arial" w:cs="Arial"/>
                <w:sz w:val="24"/>
                <w:szCs w:val="24"/>
              </w:rPr>
              <w:t>peringkat</w:t>
            </w:r>
            <w:proofErr w:type="spellEnd"/>
            <w:r w:rsidRPr="004B11F4">
              <w:rPr>
                <w:rFonts w:ascii="Arial" w:hAnsi="Arial" w:cs="Arial"/>
                <w:sz w:val="24"/>
                <w:szCs w:val="24"/>
              </w:rPr>
              <w:t xml:space="preserve"> </w:t>
            </w:r>
            <w:proofErr w:type="spellStart"/>
            <w:r w:rsidRPr="004B11F4">
              <w:rPr>
                <w:rFonts w:ascii="Arial" w:hAnsi="Arial" w:cs="Arial"/>
                <w:sz w:val="24"/>
                <w:szCs w:val="24"/>
              </w:rPr>
              <w:t>daerah</w:t>
            </w:r>
            <w:proofErr w:type="spellEnd"/>
          </w:p>
        </w:tc>
        <w:tc>
          <w:tcPr>
            <w:tcW w:w="1275" w:type="dxa"/>
            <w:vMerge/>
            <w:vAlign w:val="center"/>
          </w:tcPr>
          <w:p w14:paraId="67264F7E" w14:textId="77777777" w:rsidR="00854970" w:rsidRPr="004B11F4" w:rsidRDefault="00854970" w:rsidP="00854970">
            <w:pPr>
              <w:spacing w:line="276" w:lineRule="auto"/>
              <w:rPr>
                <w:rFonts w:ascii="Arial" w:hAnsi="Arial" w:cs="Arial"/>
                <w:b/>
                <w:bCs/>
                <w:sz w:val="24"/>
                <w:szCs w:val="24"/>
              </w:rPr>
            </w:pPr>
          </w:p>
        </w:tc>
      </w:tr>
      <w:tr w:rsidR="00854970" w:rsidRPr="004B11F4" w14:paraId="75B9A269" w14:textId="43C47DC0" w:rsidTr="003234F1">
        <w:tc>
          <w:tcPr>
            <w:tcW w:w="660" w:type="dxa"/>
          </w:tcPr>
          <w:p w14:paraId="7151D3BF" w14:textId="77777777" w:rsidR="00854970" w:rsidRPr="004B11F4" w:rsidRDefault="00854970" w:rsidP="00854970">
            <w:pPr>
              <w:spacing w:line="276" w:lineRule="auto"/>
              <w:rPr>
                <w:rFonts w:ascii="Arial" w:hAnsi="Arial" w:cs="Arial"/>
                <w:sz w:val="24"/>
                <w:szCs w:val="24"/>
              </w:rPr>
            </w:pPr>
          </w:p>
        </w:tc>
        <w:tc>
          <w:tcPr>
            <w:tcW w:w="6853" w:type="dxa"/>
          </w:tcPr>
          <w:p w14:paraId="6B35458A" w14:textId="3067916D" w:rsidR="00854970" w:rsidRPr="004B11F4" w:rsidRDefault="00854970" w:rsidP="00854970">
            <w:pPr>
              <w:spacing w:line="276" w:lineRule="auto"/>
              <w:rPr>
                <w:rFonts w:ascii="Arial" w:hAnsi="Arial" w:cs="Arial"/>
                <w:sz w:val="24"/>
                <w:szCs w:val="24"/>
              </w:rPr>
            </w:pPr>
            <w:r w:rsidRPr="004B11F4">
              <w:rPr>
                <w:rFonts w:ascii="Arial" w:hAnsi="Arial" w:cs="Arial"/>
                <w:b/>
                <w:bCs/>
                <w:sz w:val="24"/>
                <w:szCs w:val="24"/>
              </w:rPr>
              <w:t>Head of Community; or Head of Village; or Ketua Kampung</w:t>
            </w:r>
            <w:r w:rsidRPr="004B11F4">
              <w:rPr>
                <w:rFonts w:ascii="Arial" w:hAnsi="Arial" w:cs="Arial"/>
                <w:sz w:val="24"/>
                <w:szCs w:val="24"/>
              </w:rPr>
              <w:t xml:space="preserve"> / </w:t>
            </w:r>
            <w:r w:rsidRPr="004B11F4">
              <w:rPr>
                <w:rFonts w:ascii="Arial" w:hAnsi="Arial" w:cs="Arial"/>
                <w:sz w:val="24"/>
                <w:szCs w:val="24"/>
                <w:lang w:val="en-MY"/>
              </w:rPr>
              <w:t xml:space="preserve">Ketua Masyarakat </w:t>
            </w:r>
            <w:proofErr w:type="spellStart"/>
            <w:r w:rsidRPr="004B11F4">
              <w:rPr>
                <w:rFonts w:ascii="Arial" w:hAnsi="Arial" w:cs="Arial"/>
                <w:sz w:val="24"/>
                <w:szCs w:val="24"/>
                <w:lang w:val="en-MY"/>
              </w:rPr>
              <w:t>atau</w:t>
            </w:r>
            <w:proofErr w:type="spellEnd"/>
            <w:r w:rsidRPr="004B11F4">
              <w:rPr>
                <w:rFonts w:ascii="Arial" w:hAnsi="Arial" w:cs="Arial"/>
                <w:sz w:val="24"/>
                <w:szCs w:val="24"/>
                <w:lang w:val="en-MY"/>
              </w:rPr>
              <w:t xml:space="preserve"> Ketua Kampung </w:t>
            </w:r>
          </w:p>
        </w:tc>
        <w:tc>
          <w:tcPr>
            <w:tcW w:w="1275" w:type="dxa"/>
            <w:vMerge/>
            <w:vAlign w:val="center"/>
          </w:tcPr>
          <w:p w14:paraId="6418F495" w14:textId="77777777" w:rsidR="00854970" w:rsidRPr="004B11F4" w:rsidRDefault="00854970" w:rsidP="00854970">
            <w:pPr>
              <w:spacing w:line="276" w:lineRule="auto"/>
              <w:rPr>
                <w:rFonts w:ascii="Arial" w:hAnsi="Arial" w:cs="Arial"/>
                <w:b/>
                <w:bCs/>
                <w:sz w:val="24"/>
                <w:szCs w:val="24"/>
              </w:rPr>
            </w:pPr>
          </w:p>
        </w:tc>
      </w:tr>
      <w:tr w:rsidR="00854970" w:rsidRPr="004B11F4" w14:paraId="7C132884" w14:textId="2C6BDD0F" w:rsidTr="003234F1">
        <w:tc>
          <w:tcPr>
            <w:tcW w:w="660" w:type="dxa"/>
          </w:tcPr>
          <w:p w14:paraId="0EC702CF" w14:textId="77777777" w:rsidR="00854970" w:rsidRPr="004B11F4" w:rsidRDefault="00854970" w:rsidP="00854970">
            <w:pPr>
              <w:spacing w:line="276" w:lineRule="auto"/>
              <w:rPr>
                <w:rFonts w:ascii="Arial" w:hAnsi="Arial" w:cs="Arial"/>
                <w:sz w:val="24"/>
                <w:szCs w:val="24"/>
                <w:lang w:val="en-MY"/>
              </w:rPr>
            </w:pPr>
          </w:p>
        </w:tc>
        <w:tc>
          <w:tcPr>
            <w:tcW w:w="6853" w:type="dxa"/>
          </w:tcPr>
          <w:p w14:paraId="630420B4" w14:textId="77777777" w:rsidR="00854970" w:rsidRPr="004B11F4" w:rsidRDefault="00854970" w:rsidP="00854970">
            <w:pPr>
              <w:spacing w:line="276" w:lineRule="auto"/>
              <w:ind w:right="-113"/>
              <w:rPr>
                <w:rFonts w:ascii="Arial" w:hAnsi="Arial" w:cs="Arial"/>
                <w:sz w:val="24"/>
                <w:szCs w:val="24"/>
              </w:rPr>
            </w:pPr>
            <w:r w:rsidRPr="004B11F4">
              <w:rPr>
                <w:rFonts w:ascii="Arial" w:hAnsi="Arial" w:cs="Arial"/>
                <w:b/>
                <w:bCs/>
                <w:sz w:val="24"/>
                <w:szCs w:val="24"/>
              </w:rPr>
              <w:t xml:space="preserve">Non-governmental organization (NGO) </w:t>
            </w:r>
            <w:r w:rsidRPr="004B11F4">
              <w:rPr>
                <w:rFonts w:ascii="Arial" w:hAnsi="Arial" w:cs="Arial"/>
                <w:sz w:val="24"/>
                <w:szCs w:val="24"/>
              </w:rPr>
              <w:t xml:space="preserve">/ </w:t>
            </w:r>
          </w:p>
          <w:p w14:paraId="03C372AE" w14:textId="1AF27877" w:rsidR="00854970" w:rsidRPr="004B11F4" w:rsidRDefault="00854970" w:rsidP="00854970">
            <w:pPr>
              <w:spacing w:line="276" w:lineRule="auto"/>
              <w:ind w:right="-113"/>
              <w:rPr>
                <w:rFonts w:ascii="Arial" w:hAnsi="Arial" w:cs="Arial"/>
                <w:sz w:val="24"/>
                <w:szCs w:val="24"/>
              </w:rPr>
            </w:pPr>
            <w:r w:rsidRPr="004B11F4">
              <w:rPr>
                <w:rFonts w:ascii="Arial" w:hAnsi="Arial" w:cs="Arial"/>
                <w:sz w:val="24"/>
                <w:szCs w:val="24"/>
              </w:rPr>
              <w:t xml:space="preserve">Badan </w:t>
            </w:r>
            <w:proofErr w:type="spellStart"/>
            <w:r w:rsidRPr="004B11F4">
              <w:rPr>
                <w:rFonts w:ascii="Arial" w:hAnsi="Arial" w:cs="Arial"/>
                <w:sz w:val="24"/>
                <w:szCs w:val="24"/>
              </w:rPr>
              <w:t>bukan</w:t>
            </w:r>
            <w:proofErr w:type="spellEnd"/>
            <w:r w:rsidRPr="004B11F4">
              <w:rPr>
                <w:rFonts w:ascii="Arial" w:hAnsi="Arial" w:cs="Arial"/>
                <w:sz w:val="24"/>
                <w:szCs w:val="24"/>
              </w:rPr>
              <w:t xml:space="preserve"> </w:t>
            </w:r>
            <w:proofErr w:type="spellStart"/>
            <w:r w:rsidRPr="004B11F4">
              <w:rPr>
                <w:rFonts w:ascii="Arial" w:hAnsi="Arial" w:cs="Arial"/>
                <w:sz w:val="24"/>
                <w:szCs w:val="24"/>
              </w:rPr>
              <w:t>kerajaan</w:t>
            </w:r>
            <w:proofErr w:type="spellEnd"/>
            <w:r w:rsidRPr="004B11F4">
              <w:rPr>
                <w:rFonts w:ascii="Arial" w:hAnsi="Arial" w:cs="Arial"/>
                <w:sz w:val="24"/>
                <w:szCs w:val="24"/>
              </w:rPr>
              <w:t xml:space="preserve"> (NGO)</w:t>
            </w:r>
          </w:p>
        </w:tc>
        <w:tc>
          <w:tcPr>
            <w:tcW w:w="1275" w:type="dxa"/>
            <w:vMerge/>
            <w:vAlign w:val="center"/>
          </w:tcPr>
          <w:p w14:paraId="410C55A0" w14:textId="77777777" w:rsidR="00854970" w:rsidRPr="004B11F4" w:rsidRDefault="00854970" w:rsidP="00854970">
            <w:pPr>
              <w:spacing w:line="276" w:lineRule="auto"/>
              <w:ind w:right="-113"/>
              <w:rPr>
                <w:rFonts w:ascii="Arial" w:hAnsi="Arial" w:cs="Arial"/>
                <w:b/>
                <w:bCs/>
                <w:sz w:val="24"/>
                <w:szCs w:val="24"/>
              </w:rPr>
            </w:pPr>
          </w:p>
        </w:tc>
      </w:tr>
      <w:tr w:rsidR="00854970" w:rsidRPr="004B11F4" w14:paraId="3A2B68CF" w14:textId="113DB86A" w:rsidTr="003234F1">
        <w:tc>
          <w:tcPr>
            <w:tcW w:w="660" w:type="dxa"/>
          </w:tcPr>
          <w:p w14:paraId="06064FB6" w14:textId="77777777" w:rsidR="00854970" w:rsidRPr="004B11F4" w:rsidRDefault="00854970" w:rsidP="00854970">
            <w:pPr>
              <w:spacing w:line="276" w:lineRule="auto"/>
              <w:rPr>
                <w:rFonts w:ascii="Arial" w:hAnsi="Arial" w:cs="Arial"/>
                <w:sz w:val="24"/>
                <w:szCs w:val="24"/>
              </w:rPr>
            </w:pPr>
          </w:p>
        </w:tc>
        <w:tc>
          <w:tcPr>
            <w:tcW w:w="6853" w:type="dxa"/>
          </w:tcPr>
          <w:p w14:paraId="7F18D1F5"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Academic or Researcher</w:t>
            </w:r>
            <w:r w:rsidRPr="004B11F4">
              <w:rPr>
                <w:rFonts w:ascii="Arial" w:hAnsi="Arial" w:cs="Arial"/>
                <w:sz w:val="24"/>
                <w:szCs w:val="24"/>
              </w:rPr>
              <w:t xml:space="preserve"> / </w:t>
            </w:r>
          </w:p>
          <w:p w14:paraId="3B2CA10E" w14:textId="71770C1E"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 xml:space="preserve">Ahli Akademik </w:t>
            </w:r>
            <w:proofErr w:type="spellStart"/>
            <w:r w:rsidRPr="004B11F4">
              <w:rPr>
                <w:rFonts w:ascii="Arial" w:hAnsi="Arial" w:cs="Arial"/>
                <w:sz w:val="24"/>
                <w:szCs w:val="24"/>
              </w:rPr>
              <w:t>atau</w:t>
            </w:r>
            <w:proofErr w:type="spellEnd"/>
            <w:r w:rsidRPr="004B11F4">
              <w:rPr>
                <w:rFonts w:ascii="Arial" w:hAnsi="Arial" w:cs="Arial"/>
                <w:sz w:val="24"/>
                <w:szCs w:val="24"/>
              </w:rPr>
              <w:t xml:space="preserve"> </w:t>
            </w:r>
            <w:proofErr w:type="spellStart"/>
            <w:r w:rsidRPr="004B11F4">
              <w:rPr>
                <w:rFonts w:ascii="Arial" w:hAnsi="Arial" w:cs="Arial"/>
                <w:sz w:val="24"/>
                <w:szCs w:val="24"/>
              </w:rPr>
              <w:t>Penyelidik</w:t>
            </w:r>
            <w:proofErr w:type="spellEnd"/>
          </w:p>
        </w:tc>
        <w:tc>
          <w:tcPr>
            <w:tcW w:w="1275" w:type="dxa"/>
            <w:vMerge/>
            <w:vAlign w:val="center"/>
          </w:tcPr>
          <w:p w14:paraId="07D87375" w14:textId="77777777" w:rsidR="00854970" w:rsidRPr="004B11F4" w:rsidRDefault="00854970" w:rsidP="00854970">
            <w:pPr>
              <w:spacing w:line="276" w:lineRule="auto"/>
              <w:rPr>
                <w:rFonts w:ascii="Arial" w:hAnsi="Arial" w:cs="Arial"/>
                <w:b/>
                <w:bCs/>
                <w:sz w:val="24"/>
                <w:szCs w:val="24"/>
              </w:rPr>
            </w:pPr>
          </w:p>
        </w:tc>
      </w:tr>
      <w:tr w:rsidR="00854970" w:rsidRPr="004B11F4" w14:paraId="0B7CCFF8" w14:textId="15D204C8" w:rsidTr="003234F1">
        <w:tc>
          <w:tcPr>
            <w:tcW w:w="660" w:type="dxa"/>
          </w:tcPr>
          <w:p w14:paraId="2E60950F" w14:textId="77777777" w:rsidR="00854970" w:rsidRPr="004B11F4" w:rsidRDefault="00854970" w:rsidP="00854970">
            <w:pPr>
              <w:spacing w:line="276" w:lineRule="auto"/>
              <w:rPr>
                <w:rFonts w:ascii="Arial" w:hAnsi="Arial" w:cs="Arial"/>
                <w:sz w:val="24"/>
                <w:szCs w:val="24"/>
              </w:rPr>
            </w:pPr>
          </w:p>
        </w:tc>
        <w:tc>
          <w:tcPr>
            <w:tcW w:w="6853" w:type="dxa"/>
          </w:tcPr>
          <w:p w14:paraId="7E0719D5"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MTCS Auditor</w:t>
            </w:r>
            <w:r w:rsidRPr="004B11F4">
              <w:rPr>
                <w:rFonts w:ascii="Arial" w:hAnsi="Arial" w:cs="Arial"/>
                <w:sz w:val="24"/>
                <w:szCs w:val="24"/>
              </w:rPr>
              <w:t xml:space="preserve"> / </w:t>
            </w:r>
          </w:p>
          <w:p w14:paraId="4A431B58" w14:textId="4AE2E8BB" w:rsidR="00854970" w:rsidRPr="004B11F4" w:rsidRDefault="00854970" w:rsidP="00854970">
            <w:pPr>
              <w:spacing w:line="276" w:lineRule="auto"/>
              <w:rPr>
                <w:rFonts w:ascii="Arial" w:hAnsi="Arial" w:cs="Arial"/>
                <w:sz w:val="24"/>
                <w:szCs w:val="24"/>
              </w:rPr>
            </w:pPr>
            <w:proofErr w:type="spellStart"/>
            <w:r w:rsidRPr="004B11F4">
              <w:rPr>
                <w:rFonts w:ascii="Arial" w:hAnsi="Arial" w:cs="Arial"/>
                <w:sz w:val="24"/>
                <w:szCs w:val="24"/>
              </w:rPr>
              <w:t>Juruaudit</w:t>
            </w:r>
            <w:proofErr w:type="spellEnd"/>
            <w:r w:rsidRPr="004B11F4">
              <w:rPr>
                <w:rFonts w:ascii="Arial" w:hAnsi="Arial" w:cs="Arial"/>
                <w:sz w:val="24"/>
                <w:szCs w:val="24"/>
              </w:rPr>
              <w:t xml:space="preserve"> MTCS</w:t>
            </w:r>
          </w:p>
        </w:tc>
        <w:tc>
          <w:tcPr>
            <w:tcW w:w="1275" w:type="dxa"/>
            <w:vMerge/>
            <w:vAlign w:val="center"/>
          </w:tcPr>
          <w:p w14:paraId="350E25C1" w14:textId="77777777" w:rsidR="00854970" w:rsidRPr="004B11F4" w:rsidRDefault="00854970" w:rsidP="00854970">
            <w:pPr>
              <w:spacing w:line="276" w:lineRule="auto"/>
              <w:rPr>
                <w:rFonts w:ascii="Arial" w:hAnsi="Arial" w:cs="Arial"/>
                <w:b/>
                <w:bCs/>
                <w:sz w:val="24"/>
                <w:szCs w:val="24"/>
              </w:rPr>
            </w:pPr>
          </w:p>
        </w:tc>
      </w:tr>
      <w:tr w:rsidR="00854970" w:rsidRPr="004B11F4" w14:paraId="7A6F37B7" w14:textId="7ACB2052" w:rsidTr="003234F1">
        <w:tc>
          <w:tcPr>
            <w:tcW w:w="660" w:type="dxa"/>
          </w:tcPr>
          <w:p w14:paraId="4E431E22" w14:textId="77777777" w:rsidR="00854970" w:rsidRPr="004B11F4" w:rsidRDefault="00854970" w:rsidP="00854970">
            <w:pPr>
              <w:spacing w:line="276" w:lineRule="auto"/>
              <w:rPr>
                <w:rFonts w:ascii="Arial" w:hAnsi="Arial" w:cs="Arial"/>
                <w:sz w:val="24"/>
                <w:szCs w:val="24"/>
              </w:rPr>
            </w:pPr>
          </w:p>
        </w:tc>
        <w:tc>
          <w:tcPr>
            <w:tcW w:w="6853" w:type="dxa"/>
          </w:tcPr>
          <w:p w14:paraId="1D80D51F" w14:textId="77777777" w:rsidR="00854970" w:rsidRPr="004B11F4" w:rsidRDefault="00854970" w:rsidP="00854970">
            <w:pPr>
              <w:spacing w:line="276" w:lineRule="auto"/>
              <w:rPr>
                <w:rFonts w:ascii="Arial" w:hAnsi="Arial" w:cs="Arial"/>
                <w:sz w:val="24"/>
                <w:szCs w:val="24"/>
              </w:rPr>
            </w:pPr>
            <w:r w:rsidRPr="004B11F4">
              <w:rPr>
                <w:rFonts w:ascii="Arial" w:hAnsi="Arial" w:cs="Arial"/>
                <w:b/>
                <w:bCs/>
                <w:sz w:val="24"/>
                <w:szCs w:val="24"/>
              </w:rPr>
              <w:t>Certification body management representative</w:t>
            </w:r>
            <w:r w:rsidRPr="004B11F4">
              <w:rPr>
                <w:rFonts w:ascii="Arial" w:hAnsi="Arial" w:cs="Arial"/>
                <w:sz w:val="24"/>
                <w:szCs w:val="24"/>
              </w:rPr>
              <w:t xml:space="preserve"> / </w:t>
            </w:r>
          </w:p>
          <w:p w14:paraId="7FE7CB4D" w14:textId="09DA79D7" w:rsidR="00854970" w:rsidRPr="004B11F4" w:rsidRDefault="00854970" w:rsidP="00854970">
            <w:pPr>
              <w:spacing w:line="276" w:lineRule="auto"/>
              <w:rPr>
                <w:rFonts w:ascii="Arial" w:hAnsi="Arial" w:cs="Arial"/>
                <w:b/>
                <w:bCs/>
                <w:sz w:val="24"/>
                <w:szCs w:val="24"/>
              </w:rPr>
            </w:pPr>
            <w:r w:rsidRPr="004B11F4">
              <w:rPr>
                <w:rFonts w:ascii="Arial" w:hAnsi="Arial" w:cs="Arial"/>
                <w:sz w:val="24"/>
                <w:szCs w:val="24"/>
              </w:rPr>
              <w:t xml:space="preserve">Wakil </w:t>
            </w:r>
            <w:proofErr w:type="spellStart"/>
            <w:r w:rsidRPr="004B11F4">
              <w:rPr>
                <w:rFonts w:ascii="Arial" w:hAnsi="Arial" w:cs="Arial"/>
                <w:sz w:val="24"/>
                <w:szCs w:val="24"/>
              </w:rPr>
              <w:t>pengurusan</w:t>
            </w:r>
            <w:proofErr w:type="spellEnd"/>
            <w:r w:rsidRPr="004B11F4">
              <w:rPr>
                <w:rFonts w:ascii="Arial" w:hAnsi="Arial" w:cs="Arial"/>
                <w:sz w:val="24"/>
                <w:szCs w:val="24"/>
              </w:rPr>
              <w:t xml:space="preserve"> badan pensijilan</w:t>
            </w:r>
          </w:p>
        </w:tc>
        <w:tc>
          <w:tcPr>
            <w:tcW w:w="1275" w:type="dxa"/>
            <w:vMerge/>
            <w:vAlign w:val="center"/>
          </w:tcPr>
          <w:p w14:paraId="5DA3E75E" w14:textId="77777777" w:rsidR="00854970" w:rsidRPr="004B11F4" w:rsidRDefault="00854970" w:rsidP="00854970">
            <w:pPr>
              <w:spacing w:line="276" w:lineRule="auto"/>
              <w:rPr>
                <w:rFonts w:ascii="Arial" w:hAnsi="Arial" w:cs="Arial"/>
                <w:b/>
                <w:bCs/>
                <w:sz w:val="24"/>
                <w:szCs w:val="24"/>
              </w:rPr>
            </w:pPr>
          </w:p>
        </w:tc>
      </w:tr>
      <w:tr w:rsidR="00854970" w:rsidRPr="004B11F4" w14:paraId="73B685E2" w14:textId="73EFEB78" w:rsidTr="003234F1">
        <w:tc>
          <w:tcPr>
            <w:tcW w:w="660" w:type="dxa"/>
          </w:tcPr>
          <w:p w14:paraId="17B9534E" w14:textId="77777777" w:rsidR="00854970" w:rsidRPr="004B11F4" w:rsidRDefault="00854970" w:rsidP="00854970">
            <w:pPr>
              <w:spacing w:line="276" w:lineRule="auto"/>
              <w:rPr>
                <w:rFonts w:ascii="Arial" w:hAnsi="Arial" w:cs="Arial"/>
                <w:sz w:val="24"/>
                <w:szCs w:val="24"/>
              </w:rPr>
            </w:pPr>
          </w:p>
        </w:tc>
        <w:tc>
          <w:tcPr>
            <w:tcW w:w="6853" w:type="dxa"/>
          </w:tcPr>
          <w:p w14:paraId="017D9C54" w14:textId="77777777" w:rsidR="003234F1" w:rsidRDefault="00854970" w:rsidP="00854970">
            <w:pPr>
              <w:spacing w:line="276" w:lineRule="auto"/>
              <w:rPr>
                <w:rFonts w:ascii="Arial" w:hAnsi="Arial" w:cs="Arial"/>
                <w:b/>
                <w:bCs/>
                <w:sz w:val="24"/>
                <w:szCs w:val="24"/>
              </w:rPr>
            </w:pPr>
            <w:r w:rsidRPr="004B11F4">
              <w:rPr>
                <w:rFonts w:ascii="Arial" w:hAnsi="Arial" w:cs="Arial"/>
                <w:b/>
                <w:bCs/>
                <w:sz w:val="24"/>
                <w:szCs w:val="24"/>
              </w:rPr>
              <w:t xml:space="preserve">Accreditation body representative / </w:t>
            </w:r>
          </w:p>
          <w:p w14:paraId="3BBD9980" w14:textId="2DA72D32" w:rsidR="00854970" w:rsidRPr="004B11F4" w:rsidRDefault="00854970" w:rsidP="00854970">
            <w:pPr>
              <w:spacing w:line="276" w:lineRule="auto"/>
              <w:rPr>
                <w:rFonts w:ascii="Arial" w:hAnsi="Arial" w:cs="Arial"/>
                <w:b/>
                <w:bCs/>
                <w:sz w:val="24"/>
                <w:szCs w:val="24"/>
              </w:rPr>
            </w:pPr>
            <w:r w:rsidRPr="004B11F4">
              <w:rPr>
                <w:rFonts w:ascii="Arial" w:hAnsi="Arial" w:cs="Arial"/>
                <w:sz w:val="24"/>
                <w:szCs w:val="24"/>
              </w:rPr>
              <w:t xml:space="preserve">Wakil badan </w:t>
            </w:r>
            <w:proofErr w:type="spellStart"/>
            <w:r w:rsidRPr="004B11F4">
              <w:rPr>
                <w:rFonts w:ascii="Arial" w:hAnsi="Arial" w:cs="Arial"/>
                <w:sz w:val="24"/>
                <w:szCs w:val="24"/>
              </w:rPr>
              <w:t>akreditasi</w:t>
            </w:r>
            <w:proofErr w:type="spellEnd"/>
          </w:p>
        </w:tc>
        <w:tc>
          <w:tcPr>
            <w:tcW w:w="1275" w:type="dxa"/>
            <w:vMerge/>
            <w:vAlign w:val="center"/>
          </w:tcPr>
          <w:p w14:paraId="56295121" w14:textId="77777777" w:rsidR="00854970" w:rsidRPr="004B11F4" w:rsidRDefault="00854970" w:rsidP="00854970">
            <w:pPr>
              <w:spacing w:line="276" w:lineRule="auto"/>
              <w:rPr>
                <w:rFonts w:ascii="Arial" w:hAnsi="Arial" w:cs="Arial"/>
                <w:b/>
                <w:bCs/>
                <w:sz w:val="24"/>
                <w:szCs w:val="24"/>
              </w:rPr>
            </w:pPr>
          </w:p>
        </w:tc>
      </w:tr>
      <w:tr w:rsidR="00854970" w:rsidRPr="004B11F4" w14:paraId="7E1416B3" w14:textId="0A1A469E" w:rsidTr="003234F1">
        <w:tc>
          <w:tcPr>
            <w:tcW w:w="660" w:type="dxa"/>
          </w:tcPr>
          <w:p w14:paraId="3C3B2CC2" w14:textId="77777777" w:rsidR="00854970" w:rsidRPr="004B11F4" w:rsidRDefault="00854970" w:rsidP="00854970">
            <w:pPr>
              <w:spacing w:line="276" w:lineRule="auto"/>
              <w:rPr>
                <w:rFonts w:ascii="Arial" w:hAnsi="Arial" w:cs="Arial"/>
                <w:sz w:val="24"/>
                <w:szCs w:val="24"/>
              </w:rPr>
            </w:pPr>
          </w:p>
        </w:tc>
        <w:tc>
          <w:tcPr>
            <w:tcW w:w="6853" w:type="dxa"/>
          </w:tcPr>
          <w:p w14:paraId="5B462931"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General public</w:t>
            </w:r>
            <w:r w:rsidRPr="004B11F4">
              <w:rPr>
                <w:rFonts w:ascii="Arial" w:hAnsi="Arial" w:cs="Arial"/>
                <w:sz w:val="24"/>
                <w:szCs w:val="24"/>
              </w:rPr>
              <w:t xml:space="preserve"> / </w:t>
            </w:r>
          </w:p>
          <w:p w14:paraId="4530D97B" w14:textId="2D9F81E0"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 xml:space="preserve">Orang </w:t>
            </w:r>
            <w:proofErr w:type="spellStart"/>
            <w:r w:rsidRPr="004B11F4">
              <w:rPr>
                <w:rFonts w:ascii="Arial" w:hAnsi="Arial" w:cs="Arial"/>
                <w:sz w:val="24"/>
                <w:szCs w:val="24"/>
              </w:rPr>
              <w:t>awam</w:t>
            </w:r>
            <w:proofErr w:type="spellEnd"/>
          </w:p>
        </w:tc>
        <w:tc>
          <w:tcPr>
            <w:tcW w:w="1275" w:type="dxa"/>
            <w:vMerge/>
            <w:vAlign w:val="center"/>
          </w:tcPr>
          <w:p w14:paraId="2D13D6E5" w14:textId="77777777" w:rsidR="00854970" w:rsidRPr="004B11F4" w:rsidRDefault="00854970" w:rsidP="00854970">
            <w:pPr>
              <w:spacing w:line="276" w:lineRule="auto"/>
              <w:rPr>
                <w:rFonts w:ascii="Arial" w:hAnsi="Arial" w:cs="Arial"/>
                <w:b/>
                <w:bCs/>
                <w:sz w:val="24"/>
                <w:szCs w:val="24"/>
              </w:rPr>
            </w:pPr>
          </w:p>
        </w:tc>
      </w:tr>
      <w:tr w:rsidR="00854970" w:rsidRPr="004B11F4" w14:paraId="65D319FC" w14:textId="6D27CB35" w:rsidTr="003234F1">
        <w:tc>
          <w:tcPr>
            <w:tcW w:w="660" w:type="dxa"/>
          </w:tcPr>
          <w:p w14:paraId="44E7526F" w14:textId="77777777" w:rsidR="00854970" w:rsidRPr="004B11F4" w:rsidRDefault="00854970" w:rsidP="00854970">
            <w:pPr>
              <w:spacing w:line="276" w:lineRule="auto"/>
              <w:rPr>
                <w:rFonts w:ascii="Arial" w:hAnsi="Arial" w:cs="Arial"/>
                <w:sz w:val="24"/>
                <w:szCs w:val="24"/>
              </w:rPr>
            </w:pPr>
          </w:p>
        </w:tc>
        <w:tc>
          <w:tcPr>
            <w:tcW w:w="6853" w:type="dxa"/>
          </w:tcPr>
          <w:p w14:paraId="175B88E5" w14:textId="77777777" w:rsidR="003234F1" w:rsidRDefault="00854970" w:rsidP="00854970">
            <w:pPr>
              <w:spacing w:line="276" w:lineRule="auto"/>
              <w:rPr>
                <w:rFonts w:ascii="Arial" w:hAnsi="Arial" w:cs="Arial"/>
                <w:sz w:val="24"/>
                <w:szCs w:val="24"/>
              </w:rPr>
            </w:pPr>
            <w:r w:rsidRPr="004B11F4">
              <w:rPr>
                <w:rFonts w:ascii="Arial" w:hAnsi="Arial" w:cs="Arial"/>
                <w:b/>
                <w:bCs/>
                <w:sz w:val="24"/>
                <w:szCs w:val="24"/>
              </w:rPr>
              <w:t xml:space="preserve">Other </w:t>
            </w:r>
            <w:r w:rsidRPr="004B11F4">
              <w:rPr>
                <w:rFonts w:ascii="Arial" w:hAnsi="Arial" w:cs="Arial"/>
                <w:sz w:val="24"/>
                <w:szCs w:val="24"/>
              </w:rPr>
              <w:t xml:space="preserve">/ </w:t>
            </w:r>
          </w:p>
          <w:p w14:paraId="79524FFA" w14:textId="4E11AE60" w:rsidR="00854970" w:rsidRPr="004B11F4" w:rsidRDefault="00854970" w:rsidP="00854970">
            <w:pPr>
              <w:spacing w:line="276" w:lineRule="auto"/>
              <w:rPr>
                <w:rFonts w:ascii="Arial" w:hAnsi="Arial" w:cs="Arial"/>
                <w:sz w:val="24"/>
                <w:szCs w:val="24"/>
              </w:rPr>
            </w:pPr>
            <w:r w:rsidRPr="004B11F4">
              <w:rPr>
                <w:rFonts w:ascii="Arial" w:hAnsi="Arial" w:cs="Arial"/>
                <w:sz w:val="24"/>
                <w:szCs w:val="24"/>
              </w:rPr>
              <w:t>Lain-lain</w:t>
            </w:r>
          </w:p>
        </w:tc>
        <w:tc>
          <w:tcPr>
            <w:tcW w:w="1275" w:type="dxa"/>
            <w:vAlign w:val="center"/>
          </w:tcPr>
          <w:p w14:paraId="57DCD62F" w14:textId="77777777" w:rsidR="003234F1" w:rsidRDefault="00854970" w:rsidP="00854970">
            <w:pPr>
              <w:pStyle w:val="ListParagraph"/>
              <w:spacing w:line="276" w:lineRule="auto"/>
              <w:ind w:left="-113" w:right="-113"/>
              <w:jc w:val="center"/>
              <w:rPr>
                <w:rFonts w:ascii="Arial" w:hAnsi="Arial" w:cs="Arial"/>
                <w:sz w:val="24"/>
                <w:szCs w:val="24"/>
              </w:rPr>
            </w:pPr>
            <w:r w:rsidRPr="004B11F4">
              <w:rPr>
                <w:rFonts w:ascii="Arial" w:hAnsi="Arial" w:cs="Arial"/>
                <w:b/>
                <w:bCs/>
                <w:sz w:val="24"/>
                <w:szCs w:val="24"/>
              </w:rPr>
              <w:t xml:space="preserve">Please go to Q8a </w:t>
            </w:r>
            <w:r w:rsidRPr="004B11F4">
              <w:rPr>
                <w:rFonts w:ascii="Arial" w:hAnsi="Arial" w:cs="Arial"/>
                <w:sz w:val="24"/>
                <w:szCs w:val="24"/>
              </w:rPr>
              <w:t xml:space="preserve">/ </w:t>
            </w:r>
          </w:p>
          <w:p w14:paraId="2AAB9D0D" w14:textId="0E290CCD" w:rsidR="00854970" w:rsidRPr="004B11F4" w:rsidRDefault="00854970" w:rsidP="00854970">
            <w:pPr>
              <w:pStyle w:val="ListParagraph"/>
              <w:spacing w:line="276" w:lineRule="auto"/>
              <w:ind w:left="-113" w:right="-113"/>
              <w:jc w:val="center"/>
              <w:rPr>
                <w:rFonts w:ascii="Arial" w:hAnsi="Arial" w:cs="Arial"/>
                <w:sz w:val="24"/>
                <w:szCs w:val="24"/>
              </w:rPr>
            </w:pP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Q8a</w:t>
            </w:r>
          </w:p>
        </w:tc>
      </w:tr>
    </w:tbl>
    <w:p w14:paraId="541FD145" w14:textId="63AC362E" w:rsidR="003234F1" w:rsidRDefault="003234F1" w:rsidP="00230E1B">
      <w:pPr>
        <w:spacing w:line="259" w:lineRule="auto"/>
        <w:rPr>
          <w:rFonts w:ascii="Arial" w:hAnsi="Arial" w:cs="Arial"/>
          <w:b/>
          <w:bCs/>
          <w:sz w:val="24"/>
          <w:szCs w:val="24"/>
        </w:rPr>
      </w:pPr>
    </w:p>
    <w:p w14:paraId="60A7750D" w14:textId="77777777" w:rsidR="003234F1" w:rsidRDefault="003234F1" w:rsidP="00230E1B">
      <w:pPr>
        <w:spacing w:line="259" w:lineRule="auto"/>
        <w:rPr>
          <w:rFonts w:ascii="Arial" w:hAnsi="Arial" w:cs="Arial"/>
          <w:b/>
          <w:bCs/>
          <w:sz w:val="24"/>
          <w:szCs w:val="24"/>
        </w:rPr>
      </w:pPr>
    </w:p>
    <w:p w14:paraId="66F52F92" w14:textId="77777777" w:rsidR="003234F1" w:rsidRDefault="003234F1">
      <w:pPr>
        <w:spacing w:after="160" w:line="259" w:lineRule="auto"/>
        <w:rPr>
          <w:rFonts w:ascii="Arial" w:hAnsi="Arial" w:cs="Arial"/>
          <w:b/>
          <w:bCs/>
          <w:sz w:val="24"/>
          <w:szCs w:val="24"/>
        </w:rPr>
      </w:pPr>
      <w:r>
        <w:rPr>
          <w:rFonts w:ascii="Arial" w:hAnsi="Arial" w:cs="Arial"/>
          <w:b/>
          <w:bCs/>
          <w:sz w:val="24"/>
          <w:szCs w:val="24"/>
        </w:rPr>
        <w:br w:type="page"/>
      </w:r>
    </w:p>
    <w:p w14:paraId="32B8F45E" w14:textId="763B95F8" w:rsidR="00205B86" w:rsidRPr="004B11F4" w:rsidRDefault="00205B86" w:rsidP="00205B86">
      <w:pPr>
        <w:spacing w:line="276" w:lineRule="auto"/>
        <w:ind w:left="851" w:hanging="851"/>
        <w:rPr>
          <w:rFonts w:ascii="Arial" w:hAnsi="Arial" w:cs="Arial"/>
          <w:b/>
          <w:bCs/>
          <w:sz w:val="24"/>
          <w:szCs w:val="24"/>
        </w:rPr>
      </w:pPr>
      <w:r w:rsidRPr="004B11F4">
        <w:rPr>
          <w:rFonts w:ascii="Arial" w:hAnsi="Arial" w:cs="Arial"/>
          <w:b/>
          <w:bCs/>
          <w:sz w:val="24"/>
          <w:szCs w:val="24"/>
        </w:rPr>
        <w:lastRenderedPageBreak/>
        <w:t xml:space="preserve">Q8a. </w:t>
      </w:r>
      <w:r w:rsidRPr="004B11F4">
        <w:rPr>
          <w:rFonts w:ascii="Arial" w:hAnsi="Arial" w:cs="Arial"/>
          <w:b/>
          <w:bCs/>
          <w:sz w:val="24"/>
          <w:szCs w:val="24"/>
        </w:rPr>
        <w:tab/>
        <w:t xml:space="preserve">Please elaborate further if you have answered ‘Other’ in Q8.  </w:t>
      </w:r>
    </w:p>
    <w:p w14:paraId="40157C61" w14:textId="5606CBC0" w:rsidR="00205B86" w:rsidRPr="004B11F4" w:rsidRDefault="00205B86" w:rsidP="00205B86">
      <w:pPr>
        <w:spacing w:line="276" w:lineRule="auto"/>
        <w:ind w:left="851" w:hanging="851"/>
        <w:rPr>
          <w:rFonts w:ascii="Arial" w:hAnsi="Arial" w:cs="Arial"/>
          <w:sz w:val="24"/>
          <w:szCs w:val="24"/>
          <w:lang w:val="sv-SE"/>
        </w:rPr>
      </w:pPr>
      <w:r w:rsidRPr="004B11F4">
        <w:rPr>
          <w:rFonts w:ascii="Arial" w:hAnsi="Arial" w:cs="Arial"/>
          <w:b/>
          <w:bCs/>
          <w:sz w:val="24"/>
          <w:szCs w:val="24"/>
        </w:rPr>
        <w:tab/>
      </w:r>
      <w:r w:rsidRPr="004B11F4">
        <w:rPr>
          <w:rFonts w:ascii="Arial" w:hAnsi="Arial" w:cs="Arial"/>
          <w:sz w:val="24"/>
          <w:szCs w:val="24"/>
          <w:lang w:val="sv-SE"/>
        </w:rPr>
        <w:t>Sila jelaskan dengan lebih lanjut jika anda telah memilih 'Lain-lain' dalam Q8.</w:t>
      </w:r>
    </w:p>
    <w:tbl>
      <w:tblPr>
        <w:tblStyle w:val="TableGrid"/>
        <w:tblW w:w="0" w:type="auto"/>
        <w:tblInd w:w="851" w:type="dxa"/>
        <w:tblBorders>
          <w:insideH w:val="none" w:sz="0" w:space="0" w:color="auto"/>
          <w:insideV w:val="none" w:sz="0" w:space="0" w:color="auto"/>
        </w:tblBorders>
        <w:tblLook w:val="04A0" w:firstRow="1" w:lastRow="0" w:firstColumn="1" w:lastColumn="0" w:noHBand="0" w:noVBand="1"/>
      </w:tblPr>
      <w:tblGrid>
        <w:gridCol w:w="8783"/>
      </w:tblGrid>
      <w:tr w:rsidR="00171576" w:rsidRPr="002D69C9" w14:paraId="4DAF6F4A" w14:textId="77777777" w:rsidTr="00854970">
        <w:tc>
          <w:tcPr>
            <w:tcW w:w="8783" w:type="dxa"/>
          </w:tcPr>
          <w:p w14:paraId="55BB9B69" w14:textId="77777777" w:rsidR="00171576" w:rsidRPr="004B11F4" w:rsidRDefault="00171576" w:rsidP="00171576">
            <w:pPr>
              <w:spacing w:line="276" w:lineRule="auto"/>
              <w:rPr>
                <w:rFonts w:ascii="Arial" w:hAnsi="Arial" w:cs="Arial"/>
                <w:sz w:val="24"/>
                <w:szCs w:val="24"/>
                <w:lang w:val="sv-SE"/>
              </w:rPr>
            </w:pPr>
          </w:p>
          <w:p w14:paraId="02AC00A7" w14:textId="126FBBF4" w:rsidR="00230E1B" w:rsidRDefault="00230E1B" w:rsidP="00171576">
            <w:pPr>
              <w:spacing w:line="276" w:lineRule="auto"/>
              <w:rPr>
                <w:rFonts w:ascii="Arial" w:hAnsi="Arial" w:cs="Arial"/>
                <w:sz w:val="24"/>
                <w:szCs w:val="24"/>
                <w:lang w:val="sv-SE"/>
              </w:rPr>
            </w:pPr>
          </w:p>
          <w:p w14:paraId="795743F2" w14:textId="77777777" w:rsidR="0041032A" w:rsidRPr="004B11F4" w:rsidRDefault="0041032A" w:rsidP="00171576">
            <w:pPr>
              <w:spacing w:line="276" w:lineRule="auto"/>
              <w:rPr>
                <w:rFonts w:ascii="Arial" w:hAnsi="Arial" w:cs="Arial"/>
                <w:sz w:val="24"/>
                <w:szCs w:val="24"/>
                <w:lang w:val="sv-SE"/>
              </w:rPr>
            </w:pPr>
          </w:p>
          <w:p w14:paraId="4ABCF27D" w14:textId="0FAE2816" w:rsidR="00171576" w:rsidRPr="004B11F4" w:rsidRDefault="00171576" w:rsidP="00171576">
            <w:pPr>
              <w:spacing w:line="276" w:lineRule="auto"/>
              <w:rPr>
                <w:rFonts w:ascii="Arial" w:hAnsi="Arial" w:cs="Arial"/>
                <w:sz w:val="24"/>
                <w:szCs w:val="24"/>
                <w:lang w:val="sv-SE"/>
              </w:rPr>
            </w:pPr>
          </w:p>
        </w:tc>
      </w:tr>
    </w:tbl>
    <w:p w14:paraId="0881E465" w14:textId="2DD1D909" w:rsidR="00854970" w:rsidRDefault="00854970" w:rsidP="00854970">
      <w:pPr>
        <w:pStyle w:val="ListParagraph"/>
        <w:spacing w:line="276" w:lineRule="auto"/>
        <w:ind w:left="0" w:right="283"/>
        <w:jc w:val="right"/>
        <w:rPr>
          <w:rFonts w:ascii="Arial" w:hAnsi="Arial" w:cs="Arial"/>
          <w:sz w:val="24"/>
          <w:szCs w:val="24"/>
        </w:rPr>
      </w:pPr>
      <w:r w:rsidRPr="004B11F4">
        <w:rPr>
          <w:rFonts w:ascii="Arial" w:hAnsi="Arial" w:cs="Arial"/>
          <w:b/>
          <w:bCs/>
          <w:sz w:val="24"/>
          <w:szCs w:val="24"/>
        </w:rPr>
        <w:t xml:space="preserve">Please go to Q9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Q9</w:t>
      </w:r>
    </w:p>
    <w:p w14:paraId="10ED6DA6" w14:textId="77777777" w:rsidR="003234F1" w:rsidRDefault="003234F1" w:rsidP="003234F1">
      <w:pPr>
        <w:pStyle w:val="ListParagraph"/>
        <w:spacing w:line="276" w:lineRule="auto"/>
        <w:ind w:right="283"/>
        <w:rPr>
          <w:rFonts w:ascii="Arial" w:hAnsi="Arial" w:cs="Arial"/>
          <w:sz w:val="24"/>
          <w:szCs w:val="24"/>
        </w:rPr>
      </w:pPr>
    </w:p>
    <w:p w14:paraId="7D4681F1" w14:textId="59B68E09" w:rsidR="003234F1" w:rsidRDefault="003234F1" w:rsidP="003234F1">
      <w:pPr>
        <w:pStyle w:val="ListParagraph"/>
        <w:spacing w:line="276" w:lineRule="auto"/>
        <w:ind w:left="851" w:right="283" w:hanging="851"/>
        <w:jc w:val="both"/>
        <w:rPr>
          <w:rFonts w:ascii="Arial" w:hAnsi="Arial" w:cs="Arial"/>
          <w:b/>
          <w:bCs/>
          <w:sz w:val="24"/>
          <w:szCs w:val="24"/>
        </w:rPr>
      </w:pPr>
      <w:r w:rsidRPr="003234F1">
        <w:rPr>
          <w:rFonts w:ascii="Arial" w:hAnsi="Arial" w:cs="Arial"/>
          <w:b/>
          <w:bCs/>
          <w:sz w:val="24"/>
          <w:szCs w:val="24"/>
        </w:rPr>
        <w:t>Q9.</w:t>
      </w:r>
      <w:r>
        <w:rPr>
          <w:rFonts w:ascii="Arial" w:hAnsi="Arial" w:cs="Arial"/>
          <w:sz w:val="24"/>
          <w:szCs w:val="24"/>
        </w:rPr>
        <w:tab/>
      </w:r>
      <w:r w:rsidRPr="003234F1">
        <w:rPr>
          <w:rFonts w:ascii="Arial" w:hAnsi="Arial" w:cs="Arial"/>
          <w:b/>
          <w:bCs/>
          <w:sz w:val="24"/>
          <w:szCs w:val="24"/>
        </w:rPr>
        <w:t xml:space="preserve">Which of the following stakeholder groups, as defined under Agenda 21 of the United Nations Conference on Environment and Development (UNCED), do you most closely identify with? </w:t>
      </w:r>
      <w:r>
        <w:rPr>
          <w:rFonts w:ascii="Arial" w:hAnsi="Arial" w:cs="Arial"/>
          <w:b/>
          <w:bCs/>
          <w:sz w:val="24"/>
          <w:szCs w:val="24"/>
        </w:rPr>
        <w:t>(</w:t>
      </w:r>
      <w:r w:rsidRPr="003234F1">
        <w:rPr>
          <w:rFonts w:ascii="Arial" w:hAnsi="Arial" w:cs="Arial"/>
          <w:b/>
          <w:bCs/>
          <w:sz w:val="24"/>
          <w:szCs w:val="24"/>
        </w:rPr>
        <w:t>PLEASE SELECT THE MOST APPROPRIATE OPTION. IF MORE THAN ONE APPLIES, SELECT THE ONE THAT BEST REPRESENTS YOUR PRIMARY AFFILIATION</w:t>
      </w:r>
      <w:r>
        <w:rPr>
          <w:rFonts w:ascii="Arial" w:hAnsi="Arial" w:cs="Arial"/>
          <w:b/>
          <w:bCs/>
          <w:sz w:val="24"/>
          <w:szCs w:val="24"/>
        </w:rPr>
        <w:t>)</w:t>
      </w:r>
    </w:p>
    <w:p w14:paraId="4B73DC97" w14:textId="73A09608" w:rsidR="003234F1" w:rsidRPr="003234F1" w:rsidRDefault="003234F1" w:rsidP="003234F1">
      <w:pPr>
        <w:pStyle w:val="ListParagraph"/>
        <w:spacing w:line="276" w:lineRule="auto"/>
        <w:ind w:left="851" w:right="283"/>
        <w:jc w:val="both"/>
        <w:rPr>
          <w:rFonts w:ascii="Arial" w:hAnsi="Arial" w:cs="Arial"/>
          <w:sz w:val="24"/>
          <w:szCs w:val="24"/>
          <w:lang w:val="sv-SE"/>
        </w:rPr>
      </w:pPr>
      <w:r w:rsidRPr="003234F1">
        <w:rPr>
          <w:rFonts w:ascii="Arial" w:hAnsi="Arial" w:cs="Arial"/>
          <w:sz w:val="24"/>
          <w:szCs w:val="24"/>
          <w:lang w:val="sv-SE"/>
        </w:rPr>
        <w:t>Antara kumpulan berkepentingan yang disenaraikan di bawah</w:t>
      </w:r>
      <w:r>
        <w:rPr>
          <w:rFonts w:ascii="Arial" w:hAnsi="Arial" w:cs="Arial"/>
          <w:sz w:val="24"/>
          <w:szCs w:val="24"/>
          <w:lang w:val="sv-SE"/>
        </w:rPr>
        <w:t>,</w:t>
      </w:r>
      <w:r w:rsidRPr="003234F1">
        <w:rPr>
          <w:rFonts w:ascii="Arial" w:hAnsi="Arial" w:cs="Arial"/>
          <w:sz w:val="24"/>
          <w:szCs w:val="24"/>
          <w:lang w:val="sv-SE"/>
        </w:rPr>
        <w:t xml:space="preserve"> seperti yang ditakrifkan di bawah Agenda 21 oleh Persidangan Bangsa-Bangsa Bersatu mengenai Alam Sekitar dan Pembangunan </w:t>
      </w:r>
      <w:r>
        <w:rPr>
          <w:rFonts w:ascii="Arial" w:hAnsi="Arial" w:cs="Arial"/>
          <w:sz w:val="24"/>
          <w:szCs w:val="24"/>
          <w:lang w:val="sv-SE"/>
        </w:rPr>
        <w:t>(</w:t>
      </w:r>
      <w:r w:rsidRPr="003234F1">
        <w:rPr>
          <w:rFonts w:ascii="Arial" w:hAnsi="Arial" w:cs="Arial"/>
          <w:sz w:val="24"/>
          <w:szCs w:val="24"/>
          <w:lang w:val="sv-SE"/>
        </w:rPr>
        <w:t>UNCED, yang manakah paling hampir menggambarkan penglibatan atau peranan utama anda?</w:t>
      </w:r>
      <w:r>
        <w:rPr>
          <w:rFonts w:ascii="Arial" w:hAnsi="Arial" w:cs="Arial"/>
          <w:sz w:val="24"/>
          <w:szCs w:val="24"/>
          <w:lang w:val="sv-SE"/>
        </w:rPr>
        <w:t xml:space="preserve"> </w:t>
      </w:r>
      <w:r w:rsidRPr="003234F1">
        <w:rPr>
          <w:rFonts w:ascii="Arial" w:hAnsi="Arial" w:cs="Arial"/>
          <w:sz w:val="24"/>
          <w:szCs w:val="24"/>
          <w:lang w:val="sv-SE"/>
        </w:rPr>
        <w:t xml:space="preserve">(SILA PILIH SATU PILIHAN YANG PALING SESUAI. JIKA </w:t>
      </w:r>
      <w:r>
        <w:rPr>
          <w:rFonts w:ascii="Arial" w:hAnsi="Arial" w:cs="Arial"/>
          <w:sz w:val="24"/>
          <w:szCs w:val="24"/>
          <w:lang w:val="sv-SE"/>
        </w:rPr>
        <w:t xml:space="preserve">TERDAPAT </w:t>
      </w:r>
      <w:r w:rsidRPr="003234F1">
        <w:rPr>
          <w:rFonts w:ascii="Arial" w:hAnsi="Arial" w:cs="Arial"/>
          <w:sz w:val="24"/>
          <w:szCs w:val="24"/>
          <w:lang w:val="sv-SE"/>
        </w:rPr>
        <w:t xml:space="preserve">LEBIH DARIPADA SATU PILIHAN </w:t>
      </w:r>
      <w:r>
        <w:rPr>
          <w:rFonts w:ascii="Arial" w:hAnsi="Arial" w:cs="Arial"/>
          <w:sz w:val="24"/>
          <w:szCs w:val="24"/>
          <w:lang w:val="sv-SE"/>
        </w:rPr>
        <w:t xml:space="preserve">YANG </w:t>
      </w:r>
      <w:r w:rsidRPr="003234F1">
        <w:rPr>
          <w:rFonts w:ascii="Arial" w:hAnsi="Arial" w:cs="Arial"/>
          <w:sz w:val="24"/>
          <w:szCs w:val="24"/>
          <w:lang w:val="sv-SE"/>
        </w:rPr>
        <w:t>BERKAITAN, SILA PILIH YANG PALING MEWAKILI PENGLIBATAN UTAMA ANDA.)</w:t>
      </w:r>
    </w:p>
    <w:p w14:paraId="0670E85A" w14:textId="77777777" w:rsidR="003234F1" w:rsidRPr="003234F1" w:rsidRDefault="003234F1" w:rsidP="003234F1">
      <w:pPr>
        <w:pStyle w:val="ListParagraph"/>
        <w:spacing w:line="276" w:lineRule="auto"/>
        <w:ind w:left="851" w:right="283" w:hanging="851"/>
        <w:jc w:val="both"/>
        <w:rPr>
          <w:rFonts w:ascii="Arial" w:hAnsi="Arial" w:cs="Arial"/>
          <w:sz w:val="24"/>
          <w:szCs w:val="24"/>
          <w:lang w:val="sv-SE"/>
        </w:rPr>
      </w:pPr>
    </w:p>
    <w:tbl>
      <w:tblPr>
        <w:tblStyle w:val="TableGrid"/>
        <w:tblW w:w="8788" w:type="dxa"/>
        <w:tblInd w:w="846" w:type="dxa"/>
        <w:tblLook w:val="04A0" w:firstRow="1" w:lastRow="0" w:firstColumn="1" w:lastColumn="0" w:noHBand="0" w:noVBand="1"/>
      </w:tblPr>
      <w:tblGrid>
        <w:gridCol w:w="660"/>
        <w:gridCol w:w="5860"/>
        <w:gridCol w:w="2268"/>
      </w:tblGrid>
      <w:tr w:rsidR="003234F1" w:rsidRPr="004B11F4" w14:paraId="7AE76C26" w14:textId="77777777" w:rsidTr="00DE40BB">
        <w:tc>
          <w:tcPr>
            <w:tcW w:w="660" w:type="dxa"/>
          </w:tcPr>
          <w:p w14:paraId="7140BCCB" w14:textId="77777777" w:rsidR="003234F1" w:rsidRPr="003234F1" w:rsidRDefault="003234F1" w:rsidP="00DE40BB">
            <w:pPr>
              <w:spacing w:line="276" w:lineRule="auto"/>
              <w:rPr>
                <w:rFonts w:ascii="Arial" w:hAnsi="Arial" w:cs="Arial"/>
                <w:sz w:val="24"/>
                <w:szCs w:val="24"/>
                <w:lang w:val="sv-SE"/>
              </w:rPr>
            </w:pPr>
          </w:p>
        </w:tc>
        <w:tc>
          <w:tcPr>
            <w:tcW w:w="5860" w:type="dxa"/>
          </w:tcPr>
          <w:p w14:paraId="5B97AD28" w14:textId="2BFC87FF" w:rsidR="003234F1" w:rsidRPr="004B11F4" w:rsidRDefault="003234F1" w:rsidP="00DE40BB">
            <w:pPr>
              <w:spacing w:line="276" w:lineRule="auto"/>
              <w:rPr>
                <w:rFonts w:ascii="Arial" w:hAnsi="Arial" w:cs="Arial"/>
                <w:sz w:val="24"/>
                <w:szCs w:val="24"/>
              </w:rPr>
            </w:pPr>
            <w:r w:rsidRPr="003234F1">
              <w:rPr>
                <w:rFonts w:ascii="Arial" w:hAnsi="Arial" w:cs="Arial"/>
                <w:b/>
                <w:bCs/>
                <w:sz w:val="24"/>
                <w:szCs w:val="24"/>
              </w:rPr>
              <w:t>Business and Industry</w:t>
            </w:r>
            <w:r>
              <w:rPr>
                <w:rFonts w:ascii="Arial" w:hAnsi="Arial" w:cs="Arial"/>
                <w:b/>
                <w:bCs/>
                <w:sz w:val="24"/>
                <w:szCs w:val="24"/>
              </w:rPr>
              <w:t xml:space="preserve"> </w:t>
            </w:r>
            <w:r w:rsidRPr="004B11F4">
              <w:rPr>
                <w:rFonts w:ascii="Arial" w:hAnsi="Arial" w:cs="Arial"/>
                <w:sz w:val="24"/>
                <w:szCs w:val="24"/>
              </w:rPr>
              <w:t xml:space="preserve">/ </w:t>
            </w:r>
          </w:p>
          <w:p w14:paraId="64DAC9A5" w14:textId="4DCC683B" w:rsidR="003234F1" w:rsidRPr="003234F1" w:rsidRDefault="003234F1" w:rsidP="00DE40BB">
            <w:pPr>
              <w:spacing w:line="276" w:lineRule="auto"/>
              <w:rPr>
                <w:rFonts w:ascii="Arial" w:hAnsi="Arial" w:cs="Arial"/>
                <w:sz w:val="24"/>
                <w:szCs w:val="24"/>
                <w:lang w:val="en-MY"/>
              </w:rPr>
            </w:pPr>
            <w:proofErr w:type="spellStart"/>
            <w:r w:rsidRPr="003234F1">
              <w:rPr>
                <w:rFonts w:ascii="Arial" w:hAnsi="Arial" w:cs="Arial"/>
                <w:sz w:val="24"/>
                <w:szCs w:val="24"/>
                <w:lang w:val="en-MY"/>
              </w:rPr>
              <w:t>Perniagaan</w:t>
            </w:r>
            <w:proofErr w:type="spellEnd"/>
            <w:r w:rsidRPr="003234F1">
              <w:rPr>
                <w:rFonts w:ascii="Arial" w:hAnsi="Arial" w:cs="Arial"/>
                <w:sz w:val="24"/>
                <w:szCs w:val="24"/>
                <w:lang w:val="en-MY"/>
              </w:rPr>
              <w:t xml:space="preserve"> dan </w:t>
            </w:r>
            <w:proofErr w:type="spellStart"/>
            <w:r w:rsidRPr="003234F1">
              <w:rPr>
                <w:rFonts w:ascii="Arial" w:hAnsi="Arial" w:cs="Arial"/>
                <w:sz w:val="24"/>
                <w:szCs w:val="24"/>
                <w:lang w:val="en-MY"/>
              </w:rPr>
              <w:t>Industri</w:t>
            </w:r>
            <w:proofErr w:type="spellEnd"/>
          </w:p>
        </w:tc>
        <w:tc>
          <w:tcPr>
            <w:tcW w:w="2268" w:type="dxa"/>
            <w:vMerge w:val="restart"/>
            <w:vAlign w:val="center"/>
          </w:tcPr>
          <w:p w14:paraId="3876B148" w14:textId="3E63B243" w:rsidR="003234F1" w:rsidRPr="004B11F4" w:rsidRDefault="003234F1" w:rsidP="00DE40BB">
            <w:pPr>
              <w:pStyle w:val="ListParagraph"/>
              <w:spacing w:line="276" w:lineRule="auto"/>
              <w:ind w:left="-113" w:right="-113"/>
              <w:jc w:val="center"/>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10</w:t>
            </w:r>
            <w:r w:rsidRPr="004B11F4">
              <w:rPr>
                <w:rFonts w:ascii="Arial" w:hAnsi="Arial" w:cs="Arial"/>
                <w:b/>
                <w:bCs/>
                <w:sz w:val="24"/>
                <w:szCs w:val="24"/>
              </w:rPr>
              <w:t xml:space="preserve"> </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10</w:t>
            </w:r>
          </w:p>
          <w:p w14:paraId="3C7BF80A" w14:textId="77777777" w:rsidR="003234F1" w:rsidRPr="004B11F4" w:rsidRDefault="003234F1" w:rsidP="00DE40BB">
            <w:pPr>
              <w:spacing w:line="276" w:lineRule="auto"/>
              <w:rPr>
                <w:rFonts w:ascii="Arial" w:hAnsi="Arial" w:cs="Arial"/>
                <w:b/>
                <w:bCs/>
                <w:sz w:val="24"/>
                <w:szCs w:val="24"/>
              </w:rPr>
            </w:pPr>
          </w:p>
        </w:tc>
      </w:tr>
      <w:tr w:rsidR="003234F1" w:rsidRPr="004B11F4" w14:paraId="713A502C" w14:textId="77777777" w:rsidTr="00DE40BB">
        <w:tc>
          <w:tcPr>
            <w:tcW w:w="660" w:type="dxa"/>
          </w:tcPr>
          <w:p w14:paraId="1B2CE9D0" w14:textId="77777777" w:rsidR="003234F1" w:rsidRPr="004B11F4" w:rsidRDefault="003234F1" w:rsidP="00DE40BB">
            <w:pPr>
              <w:spacing w:line="276" w:lineRule="auto"/>
              <w:rPr>
                <w:rFonts w:ascii="Arial" w:hAnsi="Arial" w:cs="Arial"/>
                <w:sz w:val="24"/>
                <w:szCs w:val="24"/>
                <w:lang w:val="en-MY"/>
              </w:rPr>
            </w:pPr>
          </w:p>
        </w:tc>
        <w:tc>
          <w:tcPr>
            <w:tcW w:w="5860" w:type="dxa"/>
          </w:tcPr>
          <w:p w14:paraId="066AFD02" w14:textId="77777777" w:rsidR="003234F1" w:rsidRDefault="003234F1" w:rsidP="00DE40BB">
            <w:pPr>
              <w:spacing w:line="276" w:lineRule="auto"/>
              <w:rPr>
                <w:rFonts w:ascii="Arial" w:hAnsi="Arial" w:cs="Arial"/>
                <w:sz w:val="24"/>
                <w:szCs w:val="24"/>
              </w:rPr>
            </w:pPr>
            <w:r w:rsidRPr="003234F1">
              <w:rPr>
                <w:rFonts w:ascii="Arial" w:hAnsi="Arial" w:cs="Arial"/>
                <w:b/>
                <w:bCs/>
                <w:sz w:val="24"/>
                <w:szCs w:val="24"/>
              </w:rPr>
              <w:t>Children and Youth</w:t>
            </w:r>
            <w:r>
              <w:rPr>
                <w:rFonts w:ascii="Arial" w:hAnsi="Arial" w:cs="Arial"/>
                <w:b/>
                <w:bCs/>
                <w:sz w:val="24"/>
                <w:szCs w:val="24"/>
              </w:rPr>
              <w:t xml:space="preserve"> </w:t>
            </w:r>
            <w:r w:rsidRPr="004B11F4">
              <w:rPr>
                <w:rFonts w:ascii="Arial" w:hAnsi="Arial" w:cs="Arial"/>
                <w:sz w:val="24"/>
                <w:szCs w:val="24"/>
              </w:rPr>
              <w:t xml:space="preserve">/ </w:t>
            </w:r>
          </w:p>
          <w:p w14:paraId="25129BB8" w14:textId="7DA1CF65" w:rsidR="003234F1" w:rsidRPr="004B11F4" w:rsidRDefault="003234F1" w:rsidP="00DE40BB">
            <w:pPr>
              <w:spacing w:line="276" w:lineRule="auto"/>
              <w:rPr>
                <w:rFonts w:ascii="Arial" w:hAnsi="Arial" w:cs="Arial"/>
                <w:sz w:val="24"/>
                <w:szCs w:val="24"/>
              </w:rPr>
            </w:pPr>
            <w:r w:rsidRPr="003234F1">
              <w:rPr>
                <w:rFonts w:ascii="Arial" w:hAnsi="Arial" w:cs="Arial"/>
                <w:sz w:val="24"/>
                <w:szCs w:val="24"/>
              </w:rPr>
              <w:t>Kanak-</w:t>
            </w:r>
            <w:proofErr w:type="spellStart"/>
            <w:r w:rsidRPr="003234F1">
              <w:rPr>
                <w:rFonts w:ascii="Arial" w:hAnsi="Arial" w:cs="Arial"/>
                <w:sz w:val="24"/>
                <w:szCs w:val="24"/>
              </w:rPr>
              <w:t>kanak</w:t>
            </w:r>
            <w:proofErr w:type="spellEnd"/>
            <w:r w:rsidRPr="003234F1">
              <w:rPr>
                <w:rFonts w:ascii="Arial" w:hAnsi="Arial" w:cs="Arial"/>
                <w:sz w:val="24"/>
                <w:szCs w:val="24"/>
              </w:rPr>
              <w:t xml:space="preserve"> dan Belia</w:t>
            </w:r>
          </w:p>
        </w:tc>
        <w:tc>
          <w:tcPr>
            <w:tcW w:w="2268" w:type="dxa"/>
            <w:vMerge/>
            <w:vAlign w:val="center"/>
          </w:tcPr>
          <w:p w14:paraId="55EC9C70" w14:textId="77777777" w:rsidR="003234F1" w:rsidRPr="004B11F4" w:rsidRDefault="003234F1" w:rsidP="00DE40BB">
            <w:pPr>
              <w:spacing w:line="276" w:lineRule="auto"/>
              <w:rPr>
                <w:rFonts w:ascii="Arial" w:hAnsi="Arial" w:cs="Arial"/>
                <w:b/>
                <w:bCs/>
                <w:sz w:val="24"/>
                <w:szCs w:val="24"/>
              </w:rPr>
            </w:pPr>
          </w:p>
        </w:tc>
      </w:tr>
      <w:tr w:rsidR="003234F1" w:rsidRPr="004B11F4" w14:paraId="54B93E2E" w14:textId="77777777" w:rsidTr="00DE40BB">
        <w:tc>
          <w:tcPr>
            <w:tcW w:w="660" w:type="dxa"/>
          </w:tcPr>
          <w:p w14:paraId="65229FDE" w14:textId="77777777" w:rsidR="003234F1" w:rsidRPr="004B11F4" w:rsidRDefault="003234F1" w:rsidP="00DE40BB">
            <w:pPr>
              <w:spacing w:line="276" w:lineRule="auto"/>
              <w:rPr>
                <w:rFonts w:ascii="Arial" w:hAnsi="Arial" w:cs="Arial"/>
                <w:sz w:val="24"/>
                <w:szCs w:val="24"/>
              </w:rPr>
            </w:pPr>
          </w:p>
        </w:tc>
        <w:tc>
          <w:tcPr>
            <w:tcW w:w="5860" w:type="dxa"/>
          </w:tcPr>
          <w:p w14:paraId="3D6FB513" w14:textId="77777777" w:rsidR="003234F1" w:rsidRDefault="003234F1" w:rsidP="00DE40BB">
            <w:pPr>
              <w:spacing w:line="276" w:lineRule="auto"/>
              <w:rPr>
                <w:rFonts w:ascii="Arial" w:hAnsi="Arial" w:cs="Arial"/>
                <w:sz w:val="24"/>
                <w:szCs w:val="24"/>
              </w:rPr>
            </w:pPr>
            <w:r w:rsidRPr="003234F1">
              <w:rPr>
                <w:rFonts w:ascii="Arial" w:hAnsi="Arial" w:cs="Arial"/>
                <w:b/>
                <w:bCs/>
                <w:sz w:val="24"/>
                <w:szCs w:val="24"/>
              </w:rPr>
              <w:t>Forest Owners</w:t>
            </w:r>
            <w:r>
              <w:rPr>
                <w:rFonts w:ascii="Arial" w:hAnsi="Arial" w:cs="Arial"/>
                <w:b/>
                <w:bCs/>
                <w:sz w:val="24"/>
                <w:szCs w:val="24"/>
              </w:rPr>
              <w:t xml:space="preserve"> </w:t>
            </w:r>
            <w:r w:rsidRPr="004B11F4">
              <w:rPr>
                <w:rFonts w:ascii="Arial" w:hAnsi="Arial" w:cs="Arial"/>
                <w:sz w:val="24"/>
                <w:szCs w:val="24"/>
              </w:rPr>
              <w:t xml:space="preserve">/ </w:t>
            </w:r>
          </w:p>
          <w:p w14:paraId="7C5BF976" w14:textId="52B8BB80" w:rsidR="003234F1" w:rsidRPr="004B11F4" w:rsidRDefault="003234F1" w:rsidP="00DE40BB">
            <w:pPr>
              <w:spacing w:line="276" w:lineRule="auto"/>
              <w:rPr>
                <w:rFonts w:ascii="Arial" w:hAnsi="Arial" w:cs="Arial"/>
                <w:sz w:val="24"/>
                <w:szCs w:val="24"/>
              </w:rPr>
            </w:pPr>
            <w:proofErr w:type="spellStart"/>
            <w:r w:rsidRPr="003234F1">
              <w:rPr>
                <w:rFonts w:ascii="Arial" w:hAnsi="Arial" w:cs="Arial"/>
                <w:sz w:val="24"/>
                <w:szCs w:val="24"/>
              </w:rPr>
              <w:t>Pemilik</w:t>
            </w:r>
            <w:proofErr w:type="spellEnd"/>
            <w:r w:rsidRPr="003234F1">
              <w:rPr>
                <w:rFonts w:ascii="Arial" w:hAnsi="Arial" w:cs="Arial"/>
                <w:sz w:val="24"/>
                <w:szCs w:val="24"/>
              </w:rPr>
              <w:t xml:space="preserve"> </w:t>
            </w:r>
            <w:proofErr w:type="spellStart"/>
            <w:r w:rsidRPr="003234F1">
              <w:rPr>
                <w:rFonts w:ascii="Arial" w:hAnsi="Arial" w:cs="Arial"/>
                <w:sz w:val="24"/>
                <w:szCs w:val="24"/>
              </w:rPr>
              <w:t>Hutan</w:t>
            </w:r>
            <w:proofErr w:type="spellEnd"/>
          </w:p>
        </w:tc>
        <w:tc>
          <w:tcPr>
            <w:tcW w:w="2268" w:type="dxa"/>
            <w:vMerge/>
            <w:vAlign w:val="center"/>
          </w:tcPr>
          <w:p w14:paraId="6F7E20B2" w14:textId="77777777" w:rsidR="003234F1" w:rsidRPr="004B11F4" w:rsidRDefault="003234F1" w:rsidP="00DE40BB">
            <w:pPr>
              <w:spacing w:line="276" w:lineRule="auto"/>
              <w:rPr>
                <w:rFonts w:ascii="Arial" w:hAnsi="Arial" w:cs="Arial"/>
                <w:b/>
                <w:bCs/>
                <w:sz w:val="24"/>
                <w:szCs w:val="24"/>
              </w:rPr>
            </w:pPr>
          </w:p>
        </w:tc>
      </w:tr>
      <w:tr w:rsidR="003234F1" w:rsidRPr="004B11F4" w14:paraId="2470CDE6" w14:textId="77777777" w:rsidTr="00DE40BB">
        <w:tc>
          <w:tcPr>
            <w:tcW w:w="660" w:type="dxa"/>
          </w:tcPr>
          <w:p w14:paraId="61934BBE" w14:textId="77777777" w:rsidR="003234F1" w:rsidRPr="004B11F4" w:rsidRDefault="003234F1" w:rsidP="00DE40BB">
            <w:pPr>
              <w:spacing w:line="276" w:lineRule="auto"/>
              <w:rPr>
                <w:rFonts w:ascii="Arial" w:hAnsi="Arial" w:cs="Arial"/>
                <w:sz w:val="24"/>
                <w:szCs w:val="24"/>
              </w:rPr>
            </w:pPr>
          </w:p>
        </w:tc>
        <w:tc>
          <w:tcPr>
            <w:tcW w:w="5860" w:type="dxa"/>
          </w:tcPr>
          <w:p w14:paraId="254A480E" w14:textId="77777777" w:rsidR="003234F1" w:rsidRDefault="003234F1" w:rsidP="00DE40BB">
            <w:pPr>
              <w:spacing w:line="276" w:lineRule="auto"/>
              <w:rPr>
                <w:rFonts w:ascii="Arial" w:hAnsi="Arial" w:cs="Arial"/>
                <w:sz w:val="24"/>
                <w:szCs w:val="24"/>
              </w:rPr>
            </w:pPr>
            <w:r w:rsidRPr="003234F1">
              <w:rPr>
                <w:rFonts w:ascii="Arial" w:hAnsi="Arial" w:cs="Arial"/>
                <w:b/>
                <w:bCs/>
                <w:sz w:val="24"/>
                <w:szCs w:val="24"/>
              </w:rPr>
              <w:t>Indigenous Peoples</w:t>
            </w:r>
            <w:r>
              <w:rPr>
                <w:rFonts w:ascii="Arial" w:hAnsi="Arial" w:cs="Arial"/>
                <w:b/>
                <w:bCs/>
                <w:sz w:val="24"/>
                <w:szCs w:val="24"/>
              </w:rPr>
              <w:t xml:space="preserve"> </w:t>
            </w:r>
            <w:r w:rsidRPr="004B11F4">
              <w:rPr>
                <w:rFonts w:ascii="Arial" w:hAnsi="Arial" w:cs="Arial"/>
                <w:sz w:val="24"/>
                <w:szCs w:val="24"/>
              </w:rPr>
              <w:t xml:space="preserve">/ </w:t>
            </w:r>
          </w:p>
          <w:p w14:paraId="6ACD9A7A" w14:textId="1097215D" w:rsidR="003234F1" w:rsidRPr="004B11F4" w:rsidRDefault="003234F1" w:rsidP="00DE40BB">
            <w:pPr>
              <w:spacing w:line="276" w:lineRule="auto"/>
              <w:rPr>
                <w:rFonts w:ascii="Arial" w:hAnsi="Arial" w:cs="Arial"/>
                <w:sz w:val="24"/>
                <w:szCs w:val="24"/>
              </w:rPr>
            </w:pPr>
            <w:r w:rsidRPr="003234F1">
              <w:rPr>
                <w:rFonts w:ascii="Arial" w:hAnsi="Arial" w:cs="Arial"/>
                <w:sz w:val="24"/>
                <w:szCs w:val="24"/>
              </w:rPr>
              <w:t>Masyarakat Orang Asli</w:t>
            </w:r>
          </w:p>
        </w:tc>
        <w:tc>
          <w:tcPr>
            <w:tcW w:w="2268" w:type="dxa"/>
            <w:vMerge/>
            <w:vAlign w:val="center"/>
          </w:tcPr>
          <w:p w14:paraId="6CAC2E15" w14:textId="77777777" w:rsidR="003234F1" w:rsidRPr="004B11F4" w:rsidRDefault="003234F1" w:rsidP="00DE40BB">
            <w:pPr>
              <w:spacing w:line="276" w:lineRule="auto"/>
              <w:rPr>
                <w:rFonts w:ascii="Arial" w:hAnsi="Arial" w:cs="Arial"/>
                <w:b/>
                <w:bCs/>
                <w:sz w:val="24"/>
                <w:szCs w:val="24"/>
              </w:rPr>
            </w:pPr>
          </w:p>
        </w:tc>
      </w:tr>
      <w:tr w:rsidR="003234F1" w:rsidRPr="004B11F4" w14:paraId="6762201D" w14:textId="77777777" w:rsidTr="00DE40BB">
        <w:tc>
          <w:tcPr>
            <w:tcW w:w="660" w:type="dxa"/>
          </w:tcPr>
          <w:p w14:paraId="1697A42F" w14:textId="77777777" w:rsidR="003234F1" w:rsidRPr="004B11F4" w:rsidRDefault="003234F1" w:rsidP="00DE40BB">
            <w:pPr>
              <w:spacing w:line="276" w:lineRule="auto"/>
              <w:rPr>
                <w:rFonts w:ascii="Arial" w:hAnsi="Arial" w:cs="Arial"/>
                <w:sz w:val="24"/>
                <w:szCs w:val="24"/>
              </w:rPr>
            </w:pPr>
          </w:p>
        </w:tc>
        <w:tc>
          <w:tcPr>
            <w:tcW w:w="5860" w:type="dxa"/>
          </w:tcPr>
          <w:p w14:paraId="52825852" w14:textId="7A176625" w:rsidR="003234F1" w:rsidRPr="004B11F4" w:rsidRDefault="003234F1" w:rsidP="00DE40BB">
            <w:pPr>
              <w:spacing w:line="276" w:lineRule="auto"/>
              <w:rPr>
                <w:rFonts w:ascii="Arial" w:hAnsi="Arial" w:cs="Arial"/>
                <w:sz w:val="24"/>
                <w:szCs w:val="24"/>
              </w:rPr>
            </w:pPr>
            <w:r w:rsidRPr="003234F1">
              <w:rPr>
                <w:rFonts w:ascii="Arial" w:hAnsi="Arial" w:cs="Arial"/>
                <w:b/>
                <w:bCs/>
                <w:sz w:val="24"/>
                <w:szCs w:val="24"/>
              </w:rPr>
              <w:t>Local Authorities</w:t>
            </w:r>
            <w:r>
              <w:rPr>
                <w:rFonts w:ascii="Arial" w:hAnsi="Arial" w:cs="Arial"/>
                <w:b/>
                <w:bCs/>
                <w:sz w:val="24"/>
                <w:szCs w:val="24"/>
              </w:rPr>
              <w:t xml:space="preserve"> </w:t>
            </w:r>
            <w:r w:rsidRPr="004B11F4">
              <w:rPr>
                <w:rFonts w:ascii="Arial" w:hAnsi="Arial" w:cs="Arial"/>
                <w:sz w:val="24"/>
                <w:szCs w:val="24"/>
              </w:rPr>
              <w:t xml:space="preserve">/ </w:t>
            </w:r>
          </w:p>
          <w:p w14:paraId="6D8312EF" w14:textId="58BAB8D7" w:rsidR="003234F1" w:rsidRPr="004B11F4" w:rsidRDefault="003234F1" w:rsidP="00DE40BB">
            <w:pPr>
              <w:spacing w:line="276" w:lineRule="auto"/>
              <w:rPr>
                <w:rFonts w:ascii="Arial" w:hAnsi="Arial" w:cs="Arial"/>
                <w:sz w:val="24"/>
                <w:szCs w:val="24"/>
              </w:rPr>
            </w:pPr>
            <w:proofErr w:type="spellStart"/>
            <w:r w:rsidRPr="003234F1">
              <w:rPr>
                <w:rFonts w:ascii="Arial" w:hAnsi="Arial" w:cs="Arial"/>
                <w:sz w:val="24"/>
                <w:szCs w:val="24"/>
              </w:rPr>
              <w:t>Pihak</w:t>
            </w:r>
            <w:proofErr w:type="spellEnd"/>
            <w:r w:rsidRPr="003234F1">
              <w:rPr>
                <w:rFonts w:ascii="Arial" w:hAnsi="Arial" w:cs="Arial"/>
                <w:sz w:val="24"/>
                <w:szCs w:val="24"/>
              </w:rPr>
              <w:t xml:space="preserve"> </w:t>
            </w:r>
            <w:proofErr w:type="spellStart"/>
            <w:r w:rsidRPr="003234F1">
              <w:rPr>
                <w:rFonts w:ascii="Arial" w:hAnsi="Arial" w:cs="Arial"/>
                <w:sz w:val="24"/>
                <w:szCs w:val="24"/>
              </w:rPr>
              <w:t>Berkuasa</w:t>
            </w:r>
            <w:proofErr w:type="spellEnd"/>
            <w:r w:rsidRPr="003234F1">
              <w:rPr>
                <w:rFonts w:ascii="Arial" w:hAnsi="Arial" w:cs="Arial"/>
                <w:sz w:val="24"/>
                <w:szCs w:val="24"/>
              </w:rPr>
              <w:t xml:space="preserve"> </w:t>
            </w:r>
            <w:proofErr w:type="spellStart"/>
            <w:r w:rsidRPr="003234F1">
              <w:rPr>
                <w:rFonts w:ascii="Arial" w:hAnsi="Arial" w:cs="Arial"/>
                <w:sz w:val="24"/>
                <w:szCs w:val="24"/>
              </w:rPr>
              <w:t>Tempatan</w:t>
            </w:r>
            <w:proofErr w:type="spellEnd"/>
          </w:p>
        </w:tc>
        <w:tc>
          <w:tcPr>
            <w:tcW w:w="2268" w:type="dxa"/>
            <w:vMerge/>
            <w:vAlign w:val="center"/>
          </w:tcPr>
          <w:p w14:paraId="587A5029" w14:textId="77777777" w:rsidR="003234F1" w:rsidRPr="004B11F4" w:rsidRDefault="003234F1" w:rsidP="00DE40BB">
            <w:pPr>
              <w:spacing w:line="276" w:lineRule="auto"/>
              <w:rPr>
                <w:rFonts w:ascii="Arial" w:hAnsi="Arial" w:cs="Arial"/>
                <w:b/>
                <w:bCs/>
                <w:sz w:val="24"/>
                <w:szCs w:val="24"/>
              </w:rPr>
            </w:pPr>
          </w:p>
        </w:tc>
      </w:tr>
      <w:tr w:rsidR="003234F1" w:rsidRPr="004B11F4" w14:paraId="529327CA" w14:textId="77777777" w:rsidTr="00DE40BB">
        <w:tc>
          <w:tcPr>
            <w:tcW w:w="660" w:type="dxa"/>
          </w:tcPr>
          <w:p w14:paraId="3A76F5F7" w14:textId="77777777" w:rsidR="003234F1" w:rsidRPr="004B11F4" w:rsidRDefault="003234F1" w:rsidP="00DE40BB">
            <w:pPr>
              <w:spacing w:line="276" w:lineRule="auto"/>
              <w:rPr>
                <w:rFonts w:ascii="Arial" w:hAnsi="Arial" w:cs="Arial"/>
                <w:sz w:val="24"/>
                <w:szCs w:val="24"/>
              </w:rPr>
            </w:pPr>
          </w:p>
        </w:tc>
        <w:tc>
          <w:tcPr>
            <w:tcW w:w="5860" w:type="dxa"/>
          </w:tcPr>
          <w:p w14:paraId="28F90796" w14:textId="77777777" w:rsidR="003234F1" w:rsidRDefault="003234F1" w:rsidP="00DE40BB">
            <w:pPr>
              <w:spacing w:line="276" w:lineRule="auto"/>
              <w:rPr>
                <w:rFonts w:ascii="Arial" w:hAnsi="Arial" w:cs="Arial"/>
                <w:sz w:val="24"/>
                <w:szCs w:val="24"/>
              </w:rPr>
            </w:pPr>
            <w:r w:rsidRPr="003234F1">
              <w:rPr>
                <w:rFonts w:ascii="Arial" w:hAnsi="Arial" w:cs="Arial"/>
                <w:b/>
                <w:bCs/>
                <w:sz w:val="24"/>
                <w:szCs w:val="24"/>
              </w:rPr>
              <w:t xml:space="preserve">Non-Governmental </w:t>
            </w:r>
            <w:proofErr w:type="spellStart"/>
            <w:r w:rsidRPr="003234F1">
              <w:rPr>
                <w:rFonts w:ascii="Arial" w:hAnsi="Arial" w:cs="Arial"/>
                <w:b/>
                <w:bCs/>
                <w:sz w:val="24"/>
                <w:szCs w:val="24"/>
              </w:rPr>
              <w:t>Organisations</w:t>
            </w:r>
            <w:proofErr w:type="spellEnd"/>
            <w:r w:rsidRPr="003234F1">
              <w:rPr>
                <w:rFonts w:ascii="Arial" w:hAnsi="Arial" w:cs="Arial"/>
                <w:b/>
                <w:bCs/>
                <w:sz w:val="24"/>
                <w:szCs w:val="24"/>
              </w:rPr>
              <w:t xml:space="preserve"> (NGOs)</w:t>
            </w:r>
            <w:r w:rsidRPr="004B11F4">
              <w:rPr>
                <w:rFonts w:ascii="Arial" w:hAnsi="Arial" w:cs="Arial"/>
                <w:sz w:val="24"/>
                <w:szCs w:val="24"/>
              </w:rPr>
              <w:t xml:space="preserve"> / </w:t>
            </w:r>
          </w:p>
          <w:p w14:paraId="00C6E11F" w14:textId="7776E060" w:rsidR="003234F1" w:rsidRPr="004B11F4" w:rsidRDefault="003234F1" w:rsidP="00DE40BB">
            <w:pPr>
              <w:spacing w:line="276" w:lineRule="auto"/>
              <w:rPr>
                <w:rFonts w:ascii="Arial" w:hAnsi="Arial" w:cs="Arial"/>
                <w:sz w:val="24"/>
                <w:szCs w:val="24"/>
              </w:rPr>
            </w:pPr>
            <w:r w:rsidRPr="004B11F4">
              <w:rPr>
                <w:rFonts w:ascii="Arial" w:hAnsi="Arial" w:cs="Arial"/>
                <w:sz w:val="24"/>
                <w:szCs w:val="24"/>
              </w:rPr>
              <w:t xml:space="preserve">Badan </w:t>
            </w:r>
            <w:proofErr w:type="spellStart"/>
            <w:r w:rsidRPr="004B11F4">
              <w:rPr>
                <w:rFonts w:ascii="Arial" w:hAnsi="Arial" w:cs="Arial"/>
                <w:sz w:val="24"/>
                <w:szCs w:val="24"/>
              </w:rPr>
              <w:t>bukan</w:t>
            </w:r>
            <w:proofErr w:type="spellEnd"/>
            <w:r w:rsidRPr="004B11F4">
              <w:rPr>
                <w:rFonts w:ascii="Arial" w:hAnsi="Arial" w:cs="Arial"/>
                <w:sz w:val="24"/>
                <w:szCs w:val="24"/>
              </w:rPr>
              <w:t xml:space="preserve"> </w:t>
            </w:r>
            <w:proofErr w:type="spellStart"/>
            <w:r w:rsidRPr="004B11F4">
              <w:rPr>
                <w:rFonts w:ascii="Arial" w:hAnsi="Arial" w:cs="Arial"/>
                <w:sz w:val="24"/>
                <w:szCs w:val="24"/>
              </w:rPr>
              <w:t>kerajaan</w:t>
            </w:r>
            <w:proofErr w:type="spellEnd"/>
            <w:r w:rsidRPr="004B11F4">
              <w:rPr>
                <w:rFonts w:ascii="Arial" w:hAnsi="Arial" w:cs="Arial"/>
                <w:sz w:val="24"/>
                <w:szCs w:val="24"/>
              </w:rPr>
              <w:t xml:space="preserve"> (NGO)</w:t>
            </w:r>
          </w:p>
        </w:tc>
        <w:tc>
          <w:tcPr>
            <w:tcW w:w="2268" w:type="dxa"/>
            <w:vMerge/>
            <w:vAlign w:val="center"/>
          </w:tcPr>
          <w:p w14:paraId="68B71450" w14:textId="77777777" w:rsidR="003234F1" w:rsidRPr="004B11F4" w:rsidRDefault="003234F1" w:rsidP="00DE40BB">
            <w:pPr>
              <w:spacing w:line="276" w:lineRule="auto"/>
              <w:rPr>
                <w:rFonts w:ascii="Arial" w:hAnsi="Arial" w:cs="Arial"/>
                <w:b/>
                <w:bCs/>
                <w:sz w:val="24"/>
                <w:szCs w:val="24"/>
              </w:rPr>
            </w:pPr>
          </w:p>
        </w:tc>
      </w:tr>
      <w:tr w:rsidR="003234F1" w:rsidRPr="004B11F4" w14:paraId="3EB4DFF4" w14:textId="77777777" w:rsidTr="00DE40BB">
        <w:tc>
          <w:tcPr>
            <w:tcW w:w="660" w:type="dxa"/>
          </w:tcPr>
          <w:p w14:paraId="726A56CF" w14:textId="77777777" w:rsidR="003234F1" w:rsidRPr="004B11F4" w:rsidRDefault="003234F1" w:rsidP="00DE40BB">
            <w:pPr>
              <w:spacing w:line="276" w:lineRule="auto"/>
              <w:rPr>
                <w:rFonts w:ascii="Arial" w:hAnsi="Arial" w:cs="Arial"/>
                <w:sz w:val="24"/>
                <w:szCs w:val="24"/>
                <w:lang w:val="en-MY"/>
              </w:rPr>
            </w:pPr>
          </w:p>
        </w:tc>
        <w:tc>
          <w:tcPr>
            <w:tcW w:w="5860" w:type="dxa"/>
          </w:tcPr>
          <w:p w14:paraId="749128A6" w14:textId="3CB356FC" w:rsidR="003234F1" w:rsidRPr="004B11F4" w:rsidRDefault="003234F1" w:rsidP="00DE40BB">
            <w:pPr>
              <w:spacing w:line="276" w:lineRule="auto"/>
              <w:ind w:right="-113"/>
              <w:rPr>
                <w:rFonts w:ascii="Arial" w:hAnsi="Arial" w:cs="Arial"/>
                <w:sz w:val="24"/>
                <w:szCs w:val="24"/>
              </w:rPr>
            </w:pPr>
            <w:r w:rsidRPr="003234F1">
              <w:rPr>
                <w:rFonts w:ascii="Arial" w:hAnsi="Arial" w:cs="Arial"/>
                <w:b/>
                <w:bCs/>
                <w:sz w:val="24"/>
                <w:szCs w:val="24"/>
              </w:rPr>
              <w:t>Scientific and Technological Community</w:t>
            </w:r>
            <w:r>
              <w:rPr>
                <w:rFonts w:ascii="Arial" w:hAnsi="Arial" w:cs="Arial"/>
                <w:b/>
                <w:bCs/>
                <w:sz w:val="24"/>
                <w:szCs w:val="24"/>
              </w:rPr>
              <w:t xml:space="preserve"> </w:t>
            </w:r>
            <w:r w:rsidRPr="004B11F4">
              <w:rPr>
                <w:rFonts w:ascii="Arial" w:hAnsi="Arial" w:cs="Arial"/>
                <w:sz w:val="24"/>
                <w:szCs w:val="24"/>
              </w:rPr>
              <w:t xml:space="preserve">/ </w:t>
            </w:r>
          </w:p>
          <w:p w14:paraId="7FD16668" w14:textId="79E7F476" w:rsidR="003234F1" w:rsidRPr="004B11F4" w:rsidRDefault="003234F1" w:rsidP="00DE40BB">
            <w:pPr>
              <w:spacing w:line="276" w:lineRule="auto"/>
              <w:ind w:right="-113"/>
              <w:rPr>
                <w:rFonts w:ascii="Arial" w:hAnsi="Arial" w:cs="Arial"/>
                <w:sz w:val="24"/>
                <w:szCs w:val="24"/>
              </w:rPr>
            </w:pPr>
            <w:proofErr w:type="spellStart"/>
            <w:r w:rsidRPr="003234F1">
              <w:rPr>
                <w:rFonts w:ascii="Arial" w:hAnsi="Arial" w:cs="Arial"/>
                <w:sz w:val="24"/>
                <w:szCs w:val="24"/>
              </w:rPr>
              <w:t>Komuniti</w:t>
            </w:r>
            <w:proofErr w:type="spellEnd"/>
            <w:r w:rsidRPr="003234F1">
              <w:rPr>
                <w:rFonts w:ascii="Arial" w:hAnsi="Arial" w:cs="Arial"/>
                <w:sz w:val="24"/>
                <w:szCs w:val="24"/>
              </w:rPr>
              <w:t xml:space="preserve"> </w:t>
            </w:r>
            <w:proofErr w:type="spellStart"/>
            <w:r w:rsidRPr="003234F1">
              <w:rPr>
                <w:rFonts w:ascii="Arial" w:hAnsi="Arial" w:cs="Arial"/>
                <w:sz w:val="24"/>
                <w:szCs w:val="24"/>
              </w:rPr>
              <w:t>Saintifik</w:t>
            </w:r>
            <w:proofErr w:type="spellEnd"/>
            <w:r w:rsidRPr="003234F1">
              <w:rPr>
                <w:rFonts w:ascii="Arial" w:hAnsi="Arial" w:cs="Arial"/>
                <w:sz w:val="24"/>
                <w:szCs w:val="24"/>
              </w:rPr>
              <w:t xml:space="preserve"> dan </w:t>
            </w:r>
            <w:proofErr w:type="spellStart"/>
            <w:r w:rsidRPr="003234F1">
              <w:rPr>
                <w:rFonts w:ascii="Arial" w:hAnsi="Arial" w:cs="Arial"/>
                <w:sz w:val="24"/>
                <w:szCs w:val="24"/>
              </w:rPr>
              <w:t>Teknologi</w:t>
            </w:r>
            <w:proofErr w:type="spellEnd"/>
          </w:p>
        </w:tc>
        <w:tc>
          <w:tcPr>
            <w:tcW w:w="2268" w:type="dxa"/>
            <w:vMerge/>
            <w:vAlign w:val="center"/>
          </w:tcPr>
          <w:p w14:paraId="1F529899" w14:textId="77777777" w:rsidR="003234F1" w:rsidRPr="004B11F4" w:rsidRDefault="003234F1" w:rsidP="00DE40BB">
            <w:pPr>
              <w:spacing w:line="276" w:lineRule="auto"/>
              <w:ind w:right="-113"/>
              <w:rPr>
                <w:rFonts w:ascii="Arial" w:hAnsi="Arial" w:cs="Arial"/>
                <w:b/>
                <w:bCs/>
                <w:sz w:val="24"/>
                <w:szCs w:val="24"/>
              </w:rPr>
            </w:pPr>
          </w:p>
        </w:tc>
      </w:tr>
      <w:tr w:rsidR="003234F1" w:rsidRPr="003234F1" w14:paraId="087BF2E5" w14:textId="77777777" w:rsidTr="00DE40BB">
        <w:tc>
          <w:tcPr>
            <w:tcW w:w="660" w:type="dxa"/>
          </w:tcPr>
          <w:p w14:paraId="3C005A39" w14:textId="77777777" w:rsidR="003234F1" w:rsidRPr="004B11F4" w:rsidRDefault="003234F1" w:rsidP="00DE40BB">
            <w:pPr>
              <w:spacing w:line="276" w:lineRule="auto"/>
              <w:rPr>
                <w:rFonts w:ascii="Arial" w:hAnsi="Arial" w:cs="Arial"/>
                <w:sz w:val="24"/>
                <w:szCs w:val="24"/>
              </w:rPr>
            </w:pPr>
          </w:p>
        </w:tc>
        <w:tc>
          <w:tcPr>
            <w:tcW w:w="5860" w:type="dxa"/>
          </w:tcPr>
          <w:p w14:paraId="767DC089" w14:textId="77777777" w:rsidR="003234F1" w:rsidRPr="003234F1" w:rsidRDefault="003234F1" w:rsidP="00DE40BB">
            <w:pPr>
              <w:spacing w:line="276" w:lineRule="auto"/>
              <w:rPr>
                <w:rFonts w:ascii="Arial" w:hAnsi="Arial" w:cs="Arial"/>
                <w:sz w:val="24"/>
                <w:szCs w:val="24"/>
                <w:lang w:val="sv-SE"/>
              </w:rPr>
            </w:pPr>
            <w:r w:rsidRPr="003234F1">
              <w:rPr>
                <w:rFonts w:ascii="Arial" w:hAnsi="Arial" w:cs="Arial"/>
                <w:b/>
                <w:bCs/>
                <w:sz w:val="24"/>
                <w:szCs w:val="24"/>
                <w:lang w:val="sv-SE"/>
              </w:rPr>
              <w:t xml:space="preserve">Women </w:t>
            </w:r>
            <w:r w:rsidRPr="003234F1">
              <w:rPr>
                <w:rFonts w:ascii="Arial" w:hAnsi="Arial" w:cs="Arial"/>
                <w:sz w:val="24"/>
                <w:szCs w:val="24"/>
                <w:lang w:val="sv-SE"/>
              </w:rPr>
              <w:t xml:space="preserve">/ </w:t>
            </w:r>
          </w:p>
          <w:p w14:paraId="74921A97" w14:textId="05F627EF" w:rsidR="003234F1" w:rsidRPr="003234F1" w:rsidRDefault="003234F1" w:rsidP="00DE40BB">
            <w:pPr>
              <w:spacing w:line="276" w:lineRule="auto"/>
              <w:rPr>
                <w:rFonts w:ascii="Arial" w:hAnsi="Arial" w:cs="Arial"/>
                <w:sz w:val="24"/>
                <w:szCs w:val="24"/>
                <w:lang w:val="sv-SE"/>
              </w:rPr>
            </w:pPr>
            <w:r w:rsidRPr="003234F1">
              <w:rPr>
                <w:rFonts w:ascii="Arial" w:hAnsi="Arial" w:cs="Arial"/>
                <w:sz w:val="24"/>
                <w:szCs w:val="24"/>
                <w:lang w:val="sv-SE"/>
              </w:rPr>
              <w:t>Wanita</w:t>
            </w:r>
          </w:p>
        </w:tc>
        <w:tc>
          <w:tcPr>
            <w:tcW w:w="2268" w:type="dxa"/>
            <w:vMerge/>
            <w:vAlign w:val="center"/>
          </w:tcPr>
          <w:p w14:paraId="2413038D" w14:textId="77777777" w:rsidR="003234F1" w:rsidRPr="003234F1" w:rsidRDefault="003234F1" w:rsidP="00DE40BB">
            <w:pPr>
              <w:spacing w:line="276" w:lineRule="auto"/>
              <w:rPr>
                <w:rFonts w:ascii="Arial" w:hAnsi="Arial" w:cs="Arial"/>
                <w:b/>
                <w:bCs/>
                <w:sz w:val="24"/>
                <w:szCs w:val="24"/>
                <w:lang w:val="sv-SE"/>
              </w:rPr>
            </w:pPr>
          </w:p>
        </w:tc>
      </w:tr>
      <w:tr w:rsidR="003234F1" w:rsidRPr="004B11F4" w14:paraId="7D858441" w14:textId="77777777" w:rsidTr="00DE40BB">
        <w:tc>
          <w:tcPr>
            <w:tcW w:w="660" w:type="dxa"/>
          </w:tcPr>
          <w:p w14:paraId="1621F749" w14:textId="77777777" w:rsidR="003234F1" w:rsidRPr="003234F1" w:rsidRDefault="003234F1" w:rsidP="00DE40BB">
            <w:pPr>
              <w:spacing w:line="276" w:lineRule="auto"/>
              <w:rPr>
                <w:rFonts w:ascii="Arial" w:hAnsi="Arial" w:cs="Arial"/>
                <w:sz w:val="24"/>
                <w:szCs w:val="24"/>
                <w:lang w:val="sv-SE"/>
              </w:rPr>
            </w:pPr>
          </w:p>
        </w:tc>
        <w:tc>
          <w:tcPr>
            <w:tcW w:w="5860" w:type="dxa"/>
          </w:tcPr>
          <w:p w14:paraId="780B0472" w14:textId="77777777" w:rsidR="003234F1" w:rsidRDefault="003234F1" w:rsidP="00DE40BB">
            <w:pPr>
              <w:spacing w:line="276" w:lineRule="auto"/>
              <w:rPr>
                <w:rFonts w:ascii="Arial" w:hAnsi="Arial" w:cs="Arial"/>
                <w:sz w:val="24"/>
                <w:szCs w:val="24"/>
              </w:rPr>
            </w:pPr>
            <w:r w:rsidRPr="003234F1">
              <w:rPr>
                <w:rFonts w:ascii="Arial" w:hAnsi="Arial" w:cs="Arial"/>
                <w:b/>
                <w:bCs/>
                <w:sz w:val="24"/>
                <w:szCs w:val="24"/>
              </w:rPr>
              <w:t>Workers and Trade Unions</w:t>
            </w:r>
            <w:r>
              <w:rPr>
                <w:rFonts w:ascii="Arial" w:hAnsi="Arial" w:cs="Arial"/>
                <w:b/>
                <w:bCs/>
                <w:sz w:val="24"/>
                <w:szCs w:val="24"/>
              </w:rPr>
              <w:t xml:space="preserve"> </w:t>
            </w:r>
            <w:r w:rsidRPr="004B11F4">
              <w:rPr>
                <w:rFonts w:ascii="Arial" w:hAnsi="Arial" w:cs="Arial"/>
                <w:sz w:val="24"/>
                <w:szCs w:val="24"/>
              </w:rPr>
              <w:t xml:space="preserve">/ </w:t>
            </w:r>
          </w:p>
          <w:p w14:paraId="301878EC" w14:textId="01D8E6E3" w:rsidR="003234F1" w:rsidRPr="004B11F4" w:rsidRDefault="003234F1" w:rsidP="00DE40BB">
            <w:pPr>
              <w:spacing w:line="276" w:lineRule="auto"/>
              <w:rPr>
                <w:rFonts w:ascii="Arial" w:hAnsi="Arial" w:cs="Arial"/>
                <w:sz w:val="24"/>
                <w:szCs w:val="24"/>
              </w:rPr>
            </w:pPr>
            <w:proofErr w:type="spellStart"/>
            <w:r w:rsidRPr="003234F1">
              <w:rPr>
                <w:rFonts w:ascii="Arial" w:hAnsi="Arial" w:cs="Arial"/>
                <w:sz w:val="24"/>
                <w:szCs w:val="24"/>
              </w:rPr>
              <w:t>Pekerja</w:t>
            </w:r>
            <w:proofErr w:type="spellEnd"/>
            <w:r w:rsidRPr="003234F1">
              <w:rPr>
                <w:rFonts w:ascii="Arial" w:hAnsi="Arial" w:cs="Arial"/>
                <w:sz w:val="24"/>
                <w:szCs w:val="24"/>
              </w:rPr>
              <w:t xml:space="preserve"> dan </w:t>
            </w:r>
            <w:proofErr w:type="spellStart"/>
            <w:r w:rsidRPr="003234F1">
              <w:rPr>
                <w:rFonts w:ascii="Arial" w:hAnsi="Arial" w:cs="Arial"/>
                <w:sz w:val="24"/>
                <w:szCs w:val="24"/>
              </w:rPr>
              <w:t>Kesatuan</w:t>
            </w:r>
            <w:proofErr w:type="spellEnd"/>
            <w:r w:rsidRPr="003234F1">
              <w:rPr>
                <w:rFonts w:ascii="Arial" w:hAnsi="Arial" w:cs="Arial"/>
                <w:sz w:val="24"/>
                <w:szCs w:val="24"/>
              </w:rPr>
              <w:t xml:space="preserve"> </w:t>
            </w:r>
            <w:proofErr w:type="spellStart"/>
            <w:r w:rsidRPr="003234F1">
              <w:rPr>
                <w:rFonts w:ascii="Arial" w:hAnsi="Arial" w:cs="Arial"/>
                <w:sz w:val="24"/>
                <w:szCs w:val="24"/>
              </w:rPr>
              <w:t>Sekerja</w:t>
            </w:r>
            <w:proofErr w:type="spellEnd"/>
          </w:p>
        </w:tc>
        <w:tc>
          <w:tcPr>
            <w:tcW w:w="2268" w:type="dxa"/>
            <w:vMerge/>
            <w:vAlign w:val="center"/>
          </w:tcPr>
          <w:p w14:paraId="35E3C190" w14:textId="77777777" w:rsidR="003234F1" w:rsidRPr="004B11F4" w:rsidRDefault="003234F1" w:rsidP="00DE40BB">
            <w:pPr>
              <w:spacing w:line="276" w:lineRule="auto"/>
              <w:rPr>
                <w:rFonts w:ascii="Arial" w:hAnsi="Arial" w:cs="Arial"/>
                <w:b/>
                <w:bCs/>
                <w:sz w:val="24"/>
                <w:szCs w:val="24"/>
              </w:rPr>
            </w:pPr>
          </w:p>
        </w:tc>
      </w:tr>
    </w:tbl>
    <w:p w14:paraId="72CC1217" w14:textId="77777777" w:rsidR="0094081D" w:rsidRDefault="0094081D">
      <w:r>
        <w:br w:type="page"/>
      </w:r>
    </w:p>
    <w:tbl>
      <w:tblPr>
        <w:tblStyle w:val="TableGrid"/>
        <w:tblW w:w="0" w:type="auto"/>
        <w:tblLook w:val="04A0" w:firstRow="1" w:lastRow="0" w:firstColumn="1" w:lastColumn="0" w:noHBand="0" w:noVBand="1"/>
      </w:tblPr>
      <w:tblGrid>
        <w:gridCol w:w="9912"/>
      </w:tblGrid>
      <w:tr w:rsidR="00854970" w:rsidRPr="00230E1B" w14:paraId="1C81B453" w14:textId="77777777" w:rsidTr="00F26EBE">
        <w:tc>
          <w:tcPr>
            <w:tcW w:w="9912" w:type="dxa"/>
            <w:shd w:val="clear" w:color="auto" w:fill="E7E6E6" w:themeFill="background2"/>
          </w:tcPr>
          <w:p w14:paraId="1E82D8F7" w14:textId="66374E84" w:rsidR="00854970" w:rsidRPr="004B11F4" w:rsidRDefault="00854970" w:rsidP="00854970">
            <w:pPr>
              <w:spacing w:line="276" w:lineRule="auto"/>
              <w:jc w:val="center"/>
              <w:rPr>
                <w:rFonts w:ascii="Arial" w:hAnsi="Arial" w:cs="Arial"/>
                <w:b/>
                <w:bCs/>
                <w:szCs w:val="28"/>
                <w:lang w:val="en-MY"/>
              </w:rPr>
            </w:pPr>
            <w:r w:rsidRPr="004B11F4">
              <w:rPr>
                <w:rFonts w:ascii="Arial" w:hAnsi="Arial" w:cs="Arial"/>
                <w:b/>
                <w:bCs/>
                <w:szCs w:val="28"/>
                <w:lang w:val="en-MY"/>
              </w:rPr>
              <w:lastRenderedPageBreak/>
              <w:t xml:space="preserve">SECTION B: </w:t>
            </w:r>
            <w:r w:rsidR="00230E1B">
              <w:rPr>
                <w:rFonts w:ascii="Arial" w:hAnsi="Arial" w:cs="Arial"/>
                <w:b/>
                <w:bCs/>
                <w:szCs w:val="28"/>
                <w:lang w:val="en-MY"/>
              </w:rPr>
              <w:t>GENERAL FEEDBACK</w:t>
            </w:r>
          </w:p>
          <w:p w14:paraId="03819019" w14:textId="0ECCCF97" w:rsidR="00854970" w:rsidRPr="00707535" w:rsidRDefault="00854970" w:rsidP="00854970">
            <w:pPr>
              <w:spacing w:line="276" w:lineRule="auto"/>
              <w:jc w:val="center"/>
              <w:rPr>
                <w:rFonts w:cs="Arial"/>
                <w:sz w:val="24"/>
                <w:szCs w:val="24"/>
                <w:lang w:val="en-MY"/>
              </w:rPr>
            </w:pPr>
            <w:r w:rsidRPr="00707535">
              <w:rPr>
                <w:rFonts w:ascii="Arial" w:hAnsi="Arial" w:cs="Arial"/>
                <w:szCs w:val="28"/>
                <w:lang w:val="en-MY"/>
              </w:rPr>
              <w:t xml:space="preserve">BAHAGIAN B: </w:t>
            </w:r>
            <w:r w:rsidR="00230E1B" w:rsidRPr="00707535">
              <w:rPr>
                <w:rFonts w:ascii="Arial" w:hAnsi="Arial" w:cs="Arial"/>
                <w:szCs w:val="28"/>
                <w:lang w:val="en-MY"/>
              </w:rPr>
              <w:t>MAKLUM BALAS UMUM</w:t>
            </w:r>
          </w:p>
        </w:tc>
      </w:tr>
    </w:tbl>
    <w:p w14:paraId="35D094A7" w14:textId="77777777" w:rsidR="00171576" w:rsidRPr="00707535" w:rsidRDefault="00171576" w:rsidP="00171576">
      <w:pPr>
        <w:ind w:left="851" w:hanging="851"/>
        <w:rPr>
          <w:rFonts w:ascii="Arial" w:hAnsi="Arial" w:cs="Arial"/>
          <w:b/>
          <w:bCs/>
          <w:sz w:val="24"/>
          <w:szCs w:val="24"/>
          <w:lang w:val="en-MY"/>
        </w:rPr>
      </w:pPr>
    </w:p>
    <w:p w14:paraId="493C6C37" w14:textId="571A37A6" w:rsidR="00171576" w:rsidRPr="00230E1B" w:rsidRDefault="00171576" w:rsidP="00865588">
      <w:pPr>
        <w:ind w:left="851" w:hanging="851"/>
        <w:rPr>
          <w:rFonts w:ascii="Arial" w:hAnsi="Arial" w:cs="Arial"/>
          <w:b/>
          <w:bCs/>
          <w:sz w:val="24"/>
          <w:szCs w:val="24"/>
          <w:lang w:val="en-MY"/>
        </w:rPr>
      </w:pPr>
      <w:r w:rsidRPr="004B11F4">
        <w:rPr>
          <w:rFonts w:ascii="Arial" w:hAnsi="Arial" w:cs="Arial"/>
          <w:b/>
          <w:bCs/>
          <w:sz w:val="24"/>
          <w:szCs w:val="24"/>
          <w:lang w:val="en-MY"/>
        </w:rPr>
        <w:t>Q</w:t>
      </w:r>
      <w:r w:rsidR="003234F1">
        <w:rPr>
          <w:rFonts w:ascii="Arial" w:hAnsi="Arial" w:cs="Arial"/>
          <w:b/>
          <w:bCs/>
          <w:sz w:val="24"/>
          <w:szCs w:val="24"/>
          <w:lang w:val="en-MY"/>
        </w:rPr>
        <w:t>10</w:t>
      </w:r>
      <w:r w:rsidRPr="004B11F4">
        <w:rPr>
          <w:rFonts w:ascii="Arial" w:hAnsi="Arial" w:cs="Arial"/>
          <w:b/>
          <w:bCs/>
          <w:sz w:val="24"/>
          <w:szCs w:val="24"/>
          <w:lang w:val="en-MY"/>
        </w:rPr>
        <w:t>.</w:t>
      </w:r>
      <w:r w:rsidRPr="004B11F4">
        <w:rPr>
          <w:rFonts w:ascii="Arial" w:hAnsi="Arial" w:cs="Arial"/>
          <w:b/>
          <w:bCs/>
          <w:sz w:val="24"/>
          <w:szCs w:val="24"/>
          <w:lang w:val="en-MY"/>
        </w:rPr>
        <w:tab/>
      </w:r>
      <w:r w:rsidR="00230E1B" w:rsidRPr="00230E1B">
        <w:rPr>
          <w:rFonts w:ascii="Arial" w:hAnsi="Arial" w:cs="Arial"/>
          <w:b/>
          <w:bCs/>
          <w:sz w:val="24"/>
          <w:szCs w:val="24"/>
          <w:lang w:val="en-MY"/>
        </w:rPr>
        <w:t>Do you think the objectives and structure of MTCS ST 1002:2021 Malaysian Criteria and Indicators for Sustainable Forest Management</w:t>
      </w:r>
      <w:r w:rsidR="00230E1B">
        <w:rPr>
          <w:rFonts w:ascii="Arial" w:hAnsi="Arial" w:cs="Arial"/>
          <w:b/>
          <w:bCs/>
          <w:sz w:val="24"/>
          <w:szCs w:val="24"/>
          <w:lang w:val="en-MY"/>
        </w:rPr>
        <w:t xml:space="preserve"> is </w:t>
      </w:r>
      <w:r w:rsidR="00230E1B" w:rsidRPr="00230E1B">
        <w:rPr>
          <w:rFonts w:ascii="Arial" w:hAnsi="Arial" w:cs="Arial"/>
          <w:b/>
          <w:bCs/>
          <w:sz w:val="24"/>
          <w:szCs w:val="24"/>
          <w:lang w:val="en-MY"/>
        </w:rPr>
        <w:t>still relevant and appropriate?</w:t>
      </w:r>
      <w:r w:rsidR="00230E1B">
        <w:rPr>
          <w:rFonts w:ascii="Arial" w:hAnsi="Arial" w:cs="Arial"/>
          <w:b/>
          <w:bCs/>
          <w:sz w:val="24"/>
          <w:szCs w:val="24"/>
          <w:lang w:val="en-MY"/>
        </w:rPr>
        <w:t xml:space="preserve"> </w:t>
      </w:r>
      <w:r w:rsidRPr="004B11F4">
        <w:rPr>
          <w:rFonts w:ascii="Arial" w:hAnsi="Arial" w:cs="Arial"/>
          <w:b/>
          <w:bCs/>
          <w:sz w:val="24"/>
          <w:szCs w:val="24"/>
        </w:rPr>
        <w:t xml:space="preserve">(PLEASE TICK </w:t>
      </w:r>
      <w:r w:rsidRPr="004B11F4">
        <w:rPr>
          <w:rFonts w:ascii="Arial" w:hAnsi="Arial" w:cs="Arial"/>
          <w:b/>
          <w:bCs/>
          <w:sz w:val="24"/>
          <w:szCs w:val="24"/>
          <w:u w:val="single"/>
        </w:rPr>
        <w:t>ONLY ONE</w:t>
      </w:r>
      <w:r w:rsidRPr="004B11F4">
        <w:rPr>
          <w:rFonts w:ascii="Arial" w:hAnsi="Arial" w:cs="Arial"/>
          <w:b/>
          <w:bCs/>
          <w:sz w:val="24"/>
          <w:szCs w:val="24"/>
        </w:rPr>
        <w:t xml:space="preserve"> ANSWER)</w:t>
      </w:r>
    </w:p>
    <w:p w14:paraId="671A3CB4" w14:textId="75AAAD0F" w:rsidR="00171576" w:rsidRPr="004B11F4" w:rsidRDefault="00171576" w:rsidP="00200F65">
      <w:pPr>
        <w:spacing w:line="276" w:lineRule="auto"/>
        <w:ind w:left="851" w:hanging="851"/>
        <w:jc w:val="both"/>
        <w:rPr>
          <w:rFonts w:ascii="Arial" w:hAnsi="Arial" w:cs="Arial"/>
          <w:sz w:val="24"/>
          <w:szCs w:val="24"/>
          <w:lang w:val="sv-SE"/>
        </w:rPr>
      </w:pPr>
      <w:r w:rsidRPr="004B11F4">
        <w:rPr>
          <w:rFonts w:ascii="Arial" w:hAnsi="Arial" w:cs="Arial"/>
          <w:b/>
          <w:bCs/>
          <w:sz w:val="24"/>
          <w:szCs w:val="24"/>
          <w:lang w:val="en-MY"/>
        </w:rPr>
        <w:tab/>
      </w:r>
      <w:proofErr w:type="spellStart"/>
      <w:r w:rsidR="00F706B4" w:rsidRPr="00707535">
        <w:rPr>
          <w:rFonts w:ascii="Arial" w:hAnsi="Arial" w:cs="Arial"/>
          <w:sz w:val="24"/>
          <w:szCs w:val="24"/>
          <w:lang w:val="en-MY"/>
        </w:rPr>
        <w:t>Adakah</w:t>
      </w:r>
      <w:proofErr w:type="spellEnd"/>
      <w:r w:rsidR="00F706B4" w:rsidRPr="00707535">
        <w:rPr>
          <w:rFonts w:ascii="Arial" w:hAnsi="Arial" w:cs="Arial"/>
          <w:sz w:val="24"/>
          <w:szCs w:val="24"/>
          <w:lang w:val="en-MY"/>
        </w:rPr>
        <w:t xml:space="preserve"> </w:t>
      </w:r>
      <w:proofErr w:type="spellStart"/>
      <w:r w:rsidR="00F706B4" w:rsidRPr="00707535">
        <w:rPr>
          <w:rFonts w:ascii="Arial" w:hAnsi="Arial" w:cs="Arial"/>
          <w:sz w:val="24"/>
          <w:szCs w:val="24"/>
          <w:lang w:val="en-MY"/>
        </w:rPr>
        <w:t>anda</w:t>
      </w:r>
      <w:proofErr w:type="spellEnd"/>
      <w:r w:rsidR="00F706B4" w:rsidRPr="00707535">
        <w:rPr>
          <w:rFonts w:ascii="Arial" w:hAnsi="Arial" w:cs="Arial"/>
          <w:sz w:val="24"/>
          <w:szCs w:val="24"/>
          <w:lang w:val="en-MY"/>
        </w:rPr>
        <w:t xml:space="preserve"> </w:t>
      </w:r>
      <w:proofErr w:type="spellStart"/>
      <w:r w:rsidR="00F706B4" w:rsidRPr="00707535">
        <w:rPr>
          <w:rFonts w:ascii="Arial" w:hAnsi="Arial" w:cs="Arial"/>
          <w:sz w:val="24"/>
          <w:szCs w:val="24"/>
          <w:lang w:val="en-MY"/>
        </w:rPr>
        <w:t>berpendapat</w:t>
      </w:r>
      <w:proofErr w:type="spellEnd"/>
      <w:r w:rsidR="00F706B4" w:rsidRPr="00707535">
        <w:rPr>
          <w:rFonts w:ascii="Arial" w:hAnsi="Arial" w:cs="Arial"/>
          <w:sz w:val="24"/>
          <w:szCs w:val="24"/>
          <w:lang w:val="en-MY"/>
        </w:rPr>
        <w:t xml:space="preserve"> </w:t>
      </w:r>
      <w:proofErr w:type="spellStart"/>
      <w:r w:rsidR="00F706B4" w:rsidRPr="00707535">
        <w:rPr>
          <w:rFonts w:ascii="Arial" w:hAnsi="Arial" w:cs="Arial"/>
          <w:sz w:val="24"/>
          <w:szCs w:val="24"/>
          <w:lang w:val="en-MY"/>
        </w:rPr>
        <w:t>objektif</w:t>
      </w:r>
      <w:proofErr w:type="spellEnd"/>
      <w:r w:rsidR="00F706B4" w:rsidRPr="00707535">
        <w:rPr>
          <w:rFonts w:ascii="Arial" w:hAnsi="Arial" w:cs="Arial"/>
          <w:sz w:val="24"/>
          <w:szCs w:val="24"/>
          <w:lang w:val="en-MY"/>
        </w:rPr>
        <w:t xml:space="preserve"> dan </w:t>
      </w:r>
      <w:proofErr w:type="spellStart"/>
      <w:r w:rsidR="00F706B4" w:rsidRPr="00707535">
        <w:rPr>
          <w:rFonts w:ascii="Arial" w:hAnsi="Arial" w:cs="Arial"/>
          <w:sz w:val="24"/>
          <w:szCs w:val="24"/>
          <w:lang w:val="en-MY"/>
        </w:rPr>
        <w:t>struktur</w:t>
      </w:r>
      <w:proofErr w:type="spellEnd"/>
      <w:r w:rsidR="00F706B4" w:rsidRPr="00707535">
        <w:rPr>
          <w:rFonts w:ascii="Arial" w:hAnsi="Arial" w:cs="Arial"/>
          <w:sz w:val="24"/>
          <w:szCs w:val="24"/>
          <w:lang w:val="en-MY"/>
        </w:rPr>
        <w:t xml:space="preserve"> MTCS ST 1002:2021 </w:t>
      </w:r>
      <w:proofErr w:type="spellStart"/>
      <w:r w:rsidR="004678C3" w:rsidRPr="00707535">
        <w:rPr>
          <w:rFonts w:ascii="Arial" w:hAnsi="Arial" w:cs="Arial"/>
          <w:sz w:val="24"/>
          <w:szCs w:val="24"/>
          <w:lang w:val="en-MY"/>
        </w:rPr>
        <w:t>Kriteria</w:t>
      </w:r>
      <w:proofErr w:type="spellEnd"/>
      <w:r w:rsidR="004678C3" w:rsidRPr="00707535">
        <w:rPr>
          <w:rFonts w:ascii="Arial" w:hAnsi="Arial" w:cs="Arial"/>
          <w:sz w:val="24"/>
          <w:szCs w:val="24"/>
          <w:lang w:val="en-MY"/>
        </w:rPr>
        <w:t xml:space="preserve"> dan </w:t>
      </w:r>
      <w:proofErr w:type="spellStart"/>
      <w:r w:rsidR="004678C3" w:rsidRPr="00707535">
        <w:rPr>
          <w:rFonts w:ascii="Arial" w:hAnsi="Arial" w:cs="Arial"/>
          <w:sz w:val="24"/>
          <w:szCs w:val="24"/>
          <w:lang w:val="en-MY"/>
        </w:rPr>
        <w:t>Petunjuk</w:t>
      </w:r>
      <w:proofErr w:type="spellEnd"/>
      <w:r w:rsidR="004678C3" w:rsidRPr="00707535">
        <w:rPr>
          <w:rFonts w:ascii="Arial" w:hAnsi="Arial" w:cs="Arial"/>
          <w:sz w:val="24"/>
          <w:szCs w:val="24"/>
          <w:lang w:val="en-MY"/>
        </w:rPr>
        <w:t xml:space="preserve"> Malaysia </w:t>
      </w:r>
      <w:proofErr w:type="spellStart"/>
      <w:r w:rsidR="004678C3" w:rsidRPr="00707535">
        <w:rPr>
          <w:rFonts w:ascii="Arial" w:hAnsi="Arial" w:cs="Arial"/>
          <w:sz w:val="24"/>
          <w:szCs w:val="24"/>
          <w:lang w:val="en-MY"/>
        </w:rPr>
        <w:t>untuk</w:t>
      </w:r>
      <w:proofErr w:type="spellEnd"/>
      <w:r w:rsidR="004678C3" w:rsidRPr="00707535">
        <w:rPr>
          <w:rFonts w:ascii="Arial" w:hAnsi="Arial" w:cs="Arial"/>
          <w:sz w:val="24"/>
          <w:szCs w:val="24"/>
          <w:lang w:val="en-MY"/>
        </w:rPr>
        <w:t xml:space="preserve"> Pengurusan </w:t>
      </w:r>
      <w:proofErr w:type="spellStart"/>
      <w:r w:rsidR="004678C3" w:rsidRPr="00707535">
        <w:rPr>
          <w:rFonts w:ascii="Arial" w:hAnsi="Arial" w:cs="Arial"/>
          <w:sz w:val="24"/>
          <w:szCs w:val="24"/>
          <w:lang w:val="en-MY"/>
        </w:rPr>
        <w:t>Hutan</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Mampan</w:t>
      </w:r>
      <w:proofErr w:type="spellEnd"/>
      <w:r w:rsidR="004678C3" w:rsidRPr="00707535">
        <w:rPr>
          <w:rFonts w:ascii="Arial" w:hAnsi="Arial" w:cs="Arial"/>
          <w:sz w:val="24"/>
          <w:szCs w:val="24"/>
          <w:lang w:val="en-MY"/>
        </w:rPr>
        <w:t xml:space="preserve"> </w:t>
      </w:r>
      <w:proofErr w:type="spellStart"/>
      <w:r w:rsidR="00F706B4" w:rsidRPr="00707535">
        <w:rPr>
          <w:rFonts w:ascii="Arial" w:hAnsi="Arial" w:cs="Arial"/>
          <w:sz w:val="24"/>
          <w:szCs w:val="24"/>
          <w:lang w:val="en-MY"/>
        </w:rPr>
        <w:t>masih</w:t>
      </w:r>
      <w:proofErr w:type="spellEnd"/>
      <w:r w:rsidR="00F706B4" w:rsidRPr="00707535">
        <w:rPr>
          <w:rFonts w:ascii="Arial" w:hAnsi="Arial" w:cs="Arial"/>
          <w:sz w:val="24"/>
          <w:szCs w:val="24"/>
          <w:lang w:val="en-MY"/>
        </w:rPr>
        <w:t xml:space="preserve"> </w:t>
      </w:r>
      <w:proofErr w:type="spellStart"/>
      <w:r w:rsidR="00F706B4" w:rsidRPr="00707535">
        <w:rPr>
          <w:rFonts w:ascii="Arial" w:hAnsi="Arial" w:cs="Arial"/>
          <w:sz w:val="24"/>
          <w:szCs w:val="24"/>
          <w:lang w:val="en-MY"/>
        </w:rPr>
        <w:t>relevan</w:t>
      </w:r>
      <w:proofErr w:type="spellEnd"/>
      <w:r w:rsidR="00F706B4" w:rsidRPr="00707535">
        <w:rPr>
          <w:rFonts w:ascii="Arial" w:hAnsi="Arial" w:cs="Arial"/>
          <w:sz w:val="24"/>
          <w:szCs w:val="24"/>
          <w:lang w:val="en-MY"/>
        </w:rPr>
        <w:t xml:space="preserve"> dan </w:t>
      </w:r>
      <w:proofErr w:type="spellStart"/>
      <w:r w:rsidR="00F706B4" w:rsidRPr="00707535">
        <w:rPr>
          <w:rFonts w:ascii="Arial" w:hAnsi="Arial" w:cs="Arial"/>
          <w:sz w:val="24"/>
          <w:szCs w:val="24"/>
          <w:lang w:val="en-MY"/>
        </w:rPr>
        <w:t>sesuai</w:t>
      </w:r>
      <w:proofErr w:type="spellEnd"/>
      <w:r w:rsidR="00F706B4" w:rsidRPr="00707535">
        <w:rPr>
          <w:rFonts w:ascii="Arial" w:hAnsi="Arial" w:cs="Arial"/>
          <w:sz w:val="24"/>
          <w:szCs w:val="24"/>
          <w:lang w:val="en-MY"/>
        </w:rPr>
        <w:t xml:space="preserve">? </w:t>
      </w:r>
      <w:r w:rsidRPr="004B11F4">
        <w:rPr>
          <w:rFonts w:ascii="Arial" w:hAnsi="Arial" w:cs="Arial"/>
          <w:sz w:val="24"/>
          <w:szCs w:val="24"/>
          <w:lang w:val="sv-SE"/>
        </w:rPr>
        <w:t xml:space="preserve">(SILA TANDAKAN </w:t>
      </w:r>
      <w:r w:rsidRPr="004B11F4">
        <w:rPr>
          <w:rFonts w:ascii="Arial" w:hAnsi="Arial" w:cs="Arial"/>
          <w:sz w:val="24"/>
          <w:szCs w:val="24"/>
          <w:u w:val="single"/>
          <w:lang w:val="sv-SE"/>
        </w:rPr>
        <w:t>HANYA SATU</w:t>
      </w:r>
      <w:r w:rsidRPr="004B11F4">
        <w:rPr>
          <w:rFonts w:ascii="Arial" w:hAnsi="Arial" w:cs="Arial"/>
          <w:sz w:val="24"/>
          <w:szCs w:val="24"/>
          <w:lang w:val="sv-SE"/>
        </w:rPr>
        <w:t xml:space="preserve"> JAWAPAN SAHAJA)</w:t>
      </w:r>
    </w:p>
    <w:p w14:paraId="28C8E165" w14:textId="77777777" w:rsidR="00171576" w:rsidRPr="004B11F4" w:rsidRDefault="00171576" w:rsidP="00171576">
      <w:pPr>
        <w:spacing w:line="276" w:lineRule="auto"/>
        <w:ind w:left="851" w:hanging="851"/>
        <w:rPr>
          <w:rFonts w:ascii="Arial" w:hAnsi="Arial" w:cs="Arial"/>
          <w:sz w:val="24"/>
          <w:szCs w:val="24"/>
          <w:lang w:val="sv-SE"/>
        </w:rPr>
      </w:pPr>
    </w:p>
    <w:tbl>
      <w:tblPr>
        <w:tblStyle w:val="TableGrid"/>
        <w:tblW w:w="8788" w:type="dxa"/>
        <w:tblInd w:w="846" w:type="dxa"/>
        <w:tblLook w:val="04A0" w:firstRow="1" w:lastRow="0" w:firstColumn="1" w:lastColumn="0" w:noHBand="0" w:noVBand="1"/>
      </w:tblPr>
      <w:tblGrid>
        <w:gridCol w:w="531"/>
        <w:gridCol w:w="5989"/>
        <w:gridCol w:w="2268"/>
      </w:tblGrid>
      <w:tr w:rsidR="00F706B4" w:rsidRPr="004B11F4" w14:paraId="086FB25B" w14:textId="4E2F2CDC" w:rsidTr="00F706B4">
        <w:tc>
          <w:tcPr>
            <w:tcW w:w="531" w:type="dxa"/>
          </w:tcPr>
          <w:p w14:paraId="21E1D7F3" w14:textId="77777777" w:rsidR="00F706B4" w:rsidRPr="004B11F4" w:rsidRDefault="00F706B4" w:rsidP="00171576">
            <w:pPr>
              <w:spacing w:line="480" w:lineRule="auto"/>
              <w:rPr>
                <w:rFonts w:ascii="Arial" w:hAnsi="Arial" w:cs="Arial"/>
                <w:sz w:val="24"/>
                <w:szCs w:val="24"/>
                <w:lang w:val="sv-SE"/>
              </w:rPr>
            </w:pPr>
          </w:p>
        </w:tc>
        <w:tc>
          <w:tcPr>
            <w:tcW w:w="5989" w:type="dxa"/>
          </w:tcPr>
          <w:p w14:paraId="70264D48" w14:textId="5623E0F2" w:rsidR="00F706B4" w:rsidRPr="004B11F4" w:rsidRDefault="00F706B4" w:rsidP="00171576">
            <w:pPr>
              <w:pStyle w:val="ListParagraph"/>
              <w:spacing w:line="276" w:lineRule="auto"/>
              <w:ind w:left="0"/>
              <w:rPr>
                <w:rFonts w:ascii="Arial" w:hAnsi="Arial" w:cs="Arial"/>
                <w:sz w:val="24"/>
                <w:szCs w:val="24"/>
              </w:rPr>
            </w:pPr>
            <w:r>
              <w:rPr>
                <w:rFonts w:ascii="Arial" w:hAnsi="Arial" w:cs="Arial"/>
                <w:b/>
                <w:bCs/>
                <w:sz w:val="24"/>
                <w:szCs w:val="24"/>
              </w:rPr>
              <w:t>Yes</w:t>
            </w:r>
            <w:r w:rsidRPr="004B11F4">
              <w:rPr>
                <w:rFonts w:ascii="Arial" w:hAnsi="Arial" w:cs="Arial"/>
                <w:sz w:val="24"/>
                <w:szCs w:val="24"/>
              </w:rPr>
              <w:t xml:space="preserve"> / </w:t>
            </w:r>
            <w:r>
              <w:rPr>
                <w:rFonts w:ascii="Arial" w:hAnsi="Arial" w:cs="Arial"/>
                <w:sz w:val="24"/>
                <w:szCs w:val="24"/>
              </w:rPr>
              <w:t>Ya</w:t>
            </w:r>
          </w:p>
        </w:tc>
        <w:tc>
          <w:tcPr>
            <w:tcW w:w="2268" w:type="dxa"/>
          </w:tcPr>
          <w:p w14:paraId="6C5A84A3" w14:textId="51290322" w:rsidR="00F706B4" w:rsidRPr="004B11F4" w:rsidRDefault="00F706B4" w:rsidP="00F706B4">
            <w:pPr>
              <w:pStyle w:val="ListParagraph"/>
              <w:spacing w:line="276" w:lineRule="auto"/>
              <w:ind w:left="0"/>
              <w:jc w:val="center"/>
              <w:rPr>
                <w:rFonts w:ascii="Arial" w:hAnsi="Arial" w:cs="Arial"/>
                <w:b/>
                <w:bCs/>
                <w:sz w:val="24"/>
                <w:szCs w:val="24"/>
              </w:rPr>
            </w:pPr>
            <w:r w:rsidRPr="004B11F4">
              <w:rPr>
                <w:rFonts w:ascii="Arial" w:hAnsi="Arial" w:cs="Arial"/>
                <w:b/>
                <w:bCs/>
                <w:sz w:val="24"/>
                <w:szCs w:val="24"/>
              </w:rPr>
              <w:t>Please go to Q1</w:t>
            </w:r>
            <w:r w:rsidR="005F0255">
              <w:rPr>
                <w:rFonts w:ascii="Arial" w:hAnsi="Arial" w:cs="Arial"/>
                <w:b/>
                <w:bCs/>
                <w:sz w:val="24"/>
                <w:szCs w:val="24"/>
              </w:rPr>
              <w:t>2</w:t>
            </w:r>
          </w:p>
          <w:p w14:paraId="02D8D3D6" w14:textId="59879C1B" w:rsidR="00F706B4" w:rsidRDefault="00F706B4" w:rsidP="00F706B4">
            <w:pPr>
              <w:pStyle w:val="ListParagraph"/>
              <w:spacing w:line="276" w:lineRule="auto"/>
              <w:ind w:left="0"/>
              <w:jc w:val="center"/>
              <w:rPr>
                <w:rFonts w:ascii="Arial" w:hAnsi="Arial" w:cs="Arial"/>
                <w:b/>
                <w:bCs/>
                <w:sz w:val="24"/>
                <w:szCs w:val="24"/>
              </w:rPr>
            </w:pP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2</w:t>
            </w:r>
          </w:p>
        </w:tc>
      </w:tr>
      <w:tr w:rsidR="00F706B4" w:rsidRPr="004B11F4" w14:paraId="3924CE5F" w14:textId="53435909" w:rsidTr="00F706B4">
        <w:tc>
          <w:tcPr>
            <w:tcW w:w="531" w:type="dxa"/>
          </w:tcPr>
          <w:p w14:paraId="4019EF73" w14:textId="77777777" w:rsidR="00F706B4" w:rsidRPr="004B11F4" w:rsidRDefault="00F706B4" w:rsidP="00171576">
            <w:pPr>
              <w:spacing w:line="480" w:lineRule="auto"/>
              <w:rPr>
                <w:rFonts w:ascii="Arial" w:hAnsi="Arial" w:cs="Arial"/>
                <w:sz w:val="24"/>
                <w:szCs w:val="24"/>
              </w:rPr>
            </w:pPr>
          </w:p>
        </w:tc>
        <w:tc>
          <w:tcPr>
            <w:tcW w:w="5989" w:type="dxa"/>
          </w:tcPr>
          <w:p w14:paraId="3E03F6EE" w14:textId="15FD9844" w:rsidR="00F706B4" w:rsidRPr="004B11F4" w:rsidRDefault="00F706B4" w:rsidP="00171576">
            <w:pPr>
              <w:spacing w:line="480" w:lineRule="auto"/>
              <w:rPr>
                <w:rFonts w:ascii="Arial" w:hAnsi="Arial" w:cs="Arial"/>
                <w:sz w:val="24"/>
                <w:szCs w:val="24"/>
              </w:rPr>
            </w:pPr>
            <w:r>
              <w:rPr>
                <w:rFonts w:ascii="Arial" w:hAnsi="Arial" w:cs="Arial"/>
                <w:b/>
                <w:bCs/>
                <w:sz w:val="24"/>
                <w:szCs w:val="24"/>
              </w:rPr>
              <w:t>No</w:t>
            </w:r>
            <w:r w:rsidRPr="004B11F4">
              <w:rPr>
                <w:rFonts w:ascii="Arial" w:hAnsi="Arial" w:cs="Arial"/>
                <w:sz w:val="24"/>
                <w:szCs w:val="24"/>
              </w:rPr>
              <w:t xml:space="preserve"> / </w:t>
            </w:r>
            <w:r>
              <w:rPr>
                <w:rFonts w:ascii="Arial" w:hAnsi="Arial" w:cs="Arial"/>
                <w:sz w:val="24"/>
                <w:szCs w:val="24"/>
              </w:rPr>
              <w:t>Tidak</w:t>
            </w:r>
          </w:p>
        </w:tc>
        <w:tc>
          <w:tcPr>
            <w:tcW w:w="2268" w:type="dxa"/>
          </w:tcPr>
          <w:p w14:paraId="4764DF1E" w14:textId="4423DB5E" w:rsidR="00F706B4" w:rsidRPr="004B11F4" w:rsidRDefault="00F706B4" w:rsidP="00F706B4">
            <w:pPr>
              <w:pStyle w:val="ListParagraph"/>
              <w:spacing w:line="276" w:lineRule="auto"/>
              <w:ind w:left="0"/>
              <w:jc w:val="center"/>
              <w:rPr>
                <w:rFonts w:ascii="Arial" w:hAnsi="Arial" w:cs="Arial"/>
                <w:b/>
                <w:bCs/>
                <w:sz w:val="24"/>
                <w:szCs w:val="24"/>
              </w:rPr>
            </w:pPr>
            <w:r w:rsidRPr="004B11F4">
              <w:rPr>
                <w:rFonts w:ascii="Arial" w:hAnsi="Arial" w:cs="Arial"/>
                <w:b/>
                <w:bCs/>
                <w:sz w:val="24"/>
                <w:szCs w:val="24"/>
              </w:rPr>
              <w:t>Please go to Q1</w:t>
            </w:r>
            <w:r w:rsidR="005F0255">
              <w:rPr>
                <w:rFonts w:ascii="Arial" w:hAnsi="Arial" w:cs="Arial"/>
                <w:b/>
                <w:bCs/>
                <w:sz w:val="24"/>
                <w:szCs w:val="24"/>
              </w:rPr>
              <w:t>1</w:t>
            </w:r>
          </w:p>
          <w:p w14:paraId="59BB9320" w14:textId="44252E5A" w:rsidR="00F706B4" w:rsidRDefault="00F706B4" w:rsidP="00F706B4">
            <w:pPr>
              <w:spacing w:line="276" w:lineRule="auto"/>
              <w:jc w:val="center"/>
              <w:rPr>
                <w:rFonts w:ascii="Arial" w:hAnsi="Arial" w:cs="Arial"/>
                <w:b/>
                <w:bCs/>
                <w:sz w:val="24"/>
                <w:szCs w:val="24"/>
              </w:rPr>
            </w:pP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1</w:t>
            </w:r>
          </w:p>
        </w:tc>
      </w:tr>
    </w:tbl>
    <w:p w14:paraId="4543B0BE" w14:textId="77777777" w:rsidR="00171576" w:rsidRPr="00707535" w:rsidRDefault="00171576" w:rsidP="00171576">
      <w:pPr>
        <w:spacing w:line="276" w:lineRule="auto"/>
        <w:ind w:left="851" w:hanging="851"/>
        <w:rPr>
          <w:rFonts w:ascii="Arial" w:hAnsi="Arial" w:cs="Arial"/>
          <w:sz w:val="24"/>
          <w:szCs w:val="24"/>
          <w:lang w:val="en-MY"/>
        </w:rPr>
      </w:pPr>
    </w:p>
    <w:p w14:paraId="28DE8C7B" w14:textId="396D920B" w:rsidR="004678C3" w:rsidRPr="004B11F4" w:rsidRDefault="00171576" w:rsidP="004678C3">
      <w:pPr>
        <w:spacing w:line="276" w:lineRule="auto"/>
        <w:ind w:left="851" w:hanging="851"/>
        <w:rPr>
          <w:rFonts w:ascii="Arial" w:hAnsi="Arial" w:cs="Arial"/>
          <w:b/>
          <w:bCs/>
          <w:sz w:val="24"/>
          <w:szCs w:val="24"/>
          <w:lang w:val="en-MY"/>
        </w:rPr>
      </w:pPr>
      <w:r w:rsidRPr="004B11F4">
        <w:rPr>
          <w:rFonts w:ascii="Arial" w:hAnsi="Arial" w:cs="Arial"/>
          <w:b/>
          <w:bCs/>
          <w:sz w:val="24"/>
          <w:szCs w:val="24"/>
          <w:lang w:val="en-MY"/>
        </w:rPr>
        <w:t>Q1</w:t>
      </w:r>
      <w:r w:rsidR="005F0255">
        <w:rPr>
          <w:rFonts w:ascii="Arial" w:hAnsi="Arial" w:cs="Arial"/>
          <w:b/>
          <w:bCs/>
          <w:sz w:val="24"/>
          <w:szCs w:val="24"/>
          <w:lang w:val="en-MY"/>
        </w:rPr>
        <w:t>1</w:t>
      </w:r>
      <w:r w:rsidRPr="004B11F4">
        <w:rPr>
          <w:rFonts w:ascii="Arial" w:hAnsi="Arial" w:cs="Arial"/>
          <w:b/>
          <w:bCs/>
          <w:sz w:val="24"/>
          <w:szCs w:val="24"/>
          <w:lang w:val="en-MY"/>
        </w:rPr>
        <w:t>.</w:t>
      </w:r>
      <w:r w:rsidRPr="004B11F4">
        <w:rPr>
          <w:rFonts w:ascii="Arial" w:hAnsi="Arial" w:cs="Arial"/>
          <w:sz w:val="24"/>
          <w:szCs w:val="24"/>
          <w:lang w:val="en-MY"/>
        </w:rPr>
        <w:tab/>
      </w:r>
      <w:r w:rsidR="004678C3" w:rsidRPr="004B11F4">
        <w:rPr>
          <w:rFonts w:ascii="Arial" w:hAnsi="Arial" w:cs="Arial"/>
          <w:b/>
          <w:bCs/>
          <w:sz w:val="24"/>
          <w:szCs w:val="24"/>
          <w:lang w:val="en-MY"/>
        </w:rPr>
        <w:t xml:space="preserve">Please elaborate </w:t>
      </w:r>
      <w:r w:rsidR="004678C3">
        <w:rPr>
          <w:rFonts w:ascii="Arial" w:hAnsi="Arial" w:cs="Arial"/>
          <w:b/>
          <w:bCs/>
          <w:sz w:val="24"/>
          <w:szCs w:val="24"/>
          <w:lang w:val="en-MY"/>
        </w:rPr>
        <w:t>your answer</w:t>
      </w:r>
      <w:r w:rsidR="004678C3" w:rsidRPr="004B11F4">
        <w:rPr>
          <w:rFonts w:ascii="Arial" w:hAnsi="Arial" w:cs="Arial"/>
          <w:b/>
          <w:bCs/>
          <w:sz w:val="24"/>
          <w:szCs w:val="24"/>
          <w:lang w:val="en-MY"/>
        </w:rPr>
        <w:t xml:space="preserve"> in Q</w:t>
      </w:r>
      <w:r w:rsidR="005F0255">
        <w:rPr>
          <w:rFonts w:ascii="Arial" w:hAnsi="Arial" w:cs="Arial"/>
          <w:b/>
          <w:bCs/>
          <w:sz w:val="24"/>
          <w:szCs w:val="24"/>
          <w:lang w:val="en-MY"/>
        </w:rPr>
        <w:t>10</w:t>
      </w:r>
      <w:r w:rsidR="004678C3" w:rsidRPr="004B11F4">
        <w:rPr>
          <w:rFonts w:ascii="Arial" w:hAnsi="Arial" w:cs="Arial"/>
          <w:b/>
          <w:bCs/>
          <w:sz w:val="24"/>
          <w:szCs w:val="24"/>
          <w:lang w:val="en-MY"/>
        </w:rPr>
        <w:t>.</w:t>
      </w:r>
    </w:p>
    <w:p w14:paraId="7CC0239F" w14:textId="35D17857" w:rsidR="004678C3" w:rsidRPr="004B11F4" w:rsidRDefault="004678C3" w:rsidP="004678C3">
      <w:pPr>
        <w:spacing w:line="276" w:lineRule="auto"/>
        <w:ind w:left="851" w:hanging="851"/>
        <w:rPr>
          <w:rFonts w:ascii="Arial" w:hAnsi="Arial" w:cs="Arial"/>
          <w:sz w:val="24"/>
          <w:szCs w:val="24"/>
          <w:lang w:val="sv-SE"/>
        </w:rPr>
      </w:pPr>
      <w:r w:rsidRPr="004B11F4">
        <w:rPr>
          <w:rFonts w:ascii="Arial" w:hAnsi="Arial" w:cs="Arial"/>
          <w:sz w:val="24"/>
          <w:szCs w:val="24"/>
          <w:lang w:val="en-MY"/>
        </w:rPr>
        <w:tab/>
      </w:r>
      <w:r w:rsidRPr="004678C3">
        <w:rPr>
          <w:rFonts w:ascii="Arial" w:hAnsi="Arial" w:cs="Arial"/>
          <w:sz w:val="24"/>
          <w:szCs w:val="24"/>
          <w:lang w:val="sv-SE"/>
        </w:rPr>
        <w:t xml:space="preserve">Sila huraikan jawapan anda dalam </w:t>
      </w:r>
      <w:r w:rsidRPr="004B11F4">
        <w:rPr>
          <w:rFonts w:ascii="Arial" w:hAnsi="Arial" w:cs="Arial"/>
          <w:sz w:val="24"/>
          <w:szCs w:val="24"/>
          <w:lang w:val="sv-SE"/>
        </w:rPr>
        <w:t>Q</w:t>
      </w:r>
      <w:r w:rsidR="005F0255">
        <w:rPr>
          <w:rFonts w:ascii="Arial" w:hAnsi="Arial" w:cs="Arial"/>
          <w:sz w:val="24"/>
          <w:szCs w:val="24"/>
          <w:lang w:val="sv-SE"/>
        </w:rPr>
        <w:t>10</w:t>
      </w:r>
      <w:r w:rsidRPr="004B11F4">
        <w:rPr>
          <w:rFonts w:ascii="Arial" w:hAnsi="Arial" w:cs="Arial"/>
          <w:sz w:val="24"/>
          <w:szCs w:val="24"/>
          <w:lang w:val="sv-SE"/>
        </w:rPr>
        <w:t>.</w:t>
      </w:r>
    </w:p>
    <w:tbl>
      <w:tblPr>
        <w:tblStyle w:val="TableGrid"/>
        <w:tblW w:w="0" w:type="auto"/>
        <w:tblInd w:w="851" w:type="dxa"/>
        <w:tblLook w:val="04A0" w:firstRow="1" w:lastRow="0" w:firstColumn="1" w:lastColumn="0" w:noHBand="0" w:noVBand="1"/>
      </w:tblPr>
      <w:tblGrid>
        <w:gridCol w:w="8783"/>
      </w:tblGrid>
      <w:tr w:rsidR="004678C3" w:rsidRPr="002D69C9" w14:paraId="7B4833C3" w14:textId="77777777" w:rsidTr="00170C36">
        <w:tc>
          <w:tcPr>
            <w:tcW w:w="8783" w:type="dxa"/>
          </w:tcPr>
          <w:p w14:paraId="72237BE7" w14:textId="77777777" w:rsidR="004678C3" w:rsidRPr="004B11F4" w:rsidRDefault="004678C3" w:rsidP="00170C36">
            <w:pPr>
              <w:spacing w:line="276" w:lineRule="auto"/>
              <w:rPr>
                <w:rFonts w:ascii="Arial" w:hAnsi="Arial" w:cs="Arial"/>
                <w:sz w:val="24"/>
                <w:szCs w:val="24"/>
                <w:lang w:val="sv-SE"/>
              </w:rPr>
            </w:pPr>
          </w:p>
          <w:p w14:paraId="5655318C" w14:textId="77777777" w:rsidR="004678C3" w:rsidRPr="004B11F4" w:rsidRDefault="004678C3" w:rsidP="00170C36">
            <w:pPr>
              <w:spacing w:line="276" w:lineRule="auto"/>
              <w:rPr>
                <w:rFonts w:ascii="Arial" w:hAnsi="Arial" w:cs="Arial"/>
                <w:sz w:val="24"/>
                <w:szCs w:val="24"/>
                <w:lang w:val="sv-SE"/>
              </w:rPr>
            </w:pPr>
          </w:p>
          <w:p w14:paraId="1D5A9F9A" w14:textId="6E23ACB7" w:rsidR="004678C3" w:rsidRDefault="004678C3" w:rsidP="00170C36">
            <w:pPr>
              <w:spacing w:line="276" w:lineRule="auto"/>
              <w:rPr>
                <w:rFonts w:ascii="Arial" w:hAnsi="Arial" w:cs="Arial"/>
                <w:sz w:val="24"/>
                <w:szCs w:val="24"/>
                <w:lang w:val="sv-SE"/>
              </w:rPr>
            </w:pPr>
          </w:p>
          <w:p w14:paraId="69A5D75F" w14:textId="77777777" w:rsidR="00EC10FD" w:rsidRDefault="00EC10FD" w:rsidP="00170C36">
            <w:pPr>
              <w:spacing w:line="276" w:lineRule="auto"/>
              <w:rPr>
                <w:rFonts w:ascii="Arial" w:hAnsi="Arial" w:cs="Arial"/>
                <w:sz w:val="24"/>
                <w:szCs w:val="24"/>
                <w:lang w:val="sv-SE"/>
              </w:rPr>
            </w:pPr>
          </w:p>
          <w:p w14:paraId="090EC43F" w14:textId="77777777" w:rsidR="004678C3" w:rsidRPr="004B11F4" w:rsidRDefault="004678C3" w:rsidP="00170C36">
            <w:pPr>
              <w:spacing w:line="276" w:lineRule="auto"/>
              <w:rPr>
                <w:rFonts w:ascii="Arial" w:hAnsi="Arial" w:cs="Arial"/>
                <w:sz w:val="24"/>
                <w:szCs w:val="24"/>
                <w:lang w:val="sv-SE"/>
              </w:rPr>
            </w:pPr>
          </w:p>
          <w:p w14:paraId="168B5BAA" w14:textId="77777777" w:rsidR="004678C3" w:rsidRPr="004B11F4" w:rsidRDefault="004678C3" w:rsidP="00170C36">
            <w:pPr>
              <w:spacing w:line="276" w:lineRule="auto"/>
              <w:rPr>
                <w:rFonts w:ascii="Arial" w:hAnsi="Arial" w:cs="Arial"/>
                <w:sz w:val="24"/>
                <w:szCs w:val="24"/>
                <w:lang w:val="sv-SE"/>
              </w:rPr>
            </w:pPr>
          </w:p>
        </w:tc>
      </w:tr>
    </w:tbl>
    <w:p w14:paraId="49E8E488" w14:textId="60AAF881" w:rsidR="00EC10FD" w:rsidRPr="004B11F4" w:rsidRDefault="00EC10FD" w:rsidP="00EC10FD">
      <w:pPr>
        <w:pStyle w:val="ListParagraph"/>
        <w:spacing w:line="276" w:lineRule="auto"/>
        <w:ind w:left="0" w:right="283"/>
        <w:jc w:val="right"/>
        <w:rPr>
          <w:rFonts w:ascii="Arial" w:hAnsi="Arial" w:cs="Arial"/>
          <w:sz w:val="24"/>
          <w:szCs w:val="24"/>
        </w:rPr>
      </w:pPr>
      <w:r w:rsidRPr="004B11F4">
        <w:rPr>
          <w:rFonts w:ascii="Arial" w:hAnsi="Arial" w:cs="Arial"/>
          <w:b/>
          <w:bCs/>
          <w:sz w:val="24"/>
          <w:szCs w:val="24"/>
        </w:rPr>
        <w:t>Please go to Q1</w:t>
      </w:r>
      <w:r w:rsidR="005F0255">
        <w:rPr>
          <w:rFonts w:ascii="Arial" w:hAnsi="Arial" w:cs="Arial"/>
          <w:b/>
          <w:bCs/>
          <w:sz w:val="24"/>
          <w:szCs w:val="24"/>
        </w:rPr>
        <w:t>2</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2</w:t>
      </w:r>
    </w:p>
    <w:p w14:paraId="4FBBE2ED" w14:textId="77777777" w:rsidR="00F706B4" w:rsidRPr="00EC10FD" w:rsidRDefault="00F706B4" w:rsidP="00EC10FD">
      <w:pPr>
        <w:ind w:left="851" w:hanging="851"/>
        <w:jc w:val="right"/>
        <w:rPr>
          <w:rFonts w:ascii="Arial" w:hAnsi="Arial" w:cs="Arial"/>
          <w:sz w:val="24"/>
          <w:szCs w:val="24"/>
        </w:rPr>
      </w:pPr>
    </w:p>
    <w:p w14:paraId="5AB52656" w14:textId="6720551C" w:rsidR="00230E1B" w:rsidRPr="00230E1B" w:rsidRDefault="004678C3" w:rsidP="00230E1B">
      <w:pPr>
        <w:ind w:left="851" w:hanging="851"/>
        <w:rPr>
          <w:rFonts w:ascii="Arial" w:hAnsi="Arial" w:cs="Arial"/>
          <w:b/>
          <w:bCs/>
          <w:sz w:val="24"/>
          <w:szCs w:val="24"/>
          <w:lang w:val="en-MY"/>
        </w:rPr>
      </w:pPr>
      <w:r w:rsidRPr="004678C3">
        <w:rPr>
          <w:rFonts w:ascii="Arial" w:hAnsi="Arial" w:cs="Arial"/>
          <w:b/>
          <w:bCs/>
          <w:sz w:val="24"/>
          <w:szCs w:val="24"/>
          <w:lang w:val="en-MY"/>
        </w:rPr>
        <w:t>Q1</w:t>
      </w:r>
      <w:r w:rsidR="005F0255">
        <w:rPr>
          <w:rFonts w:ascii="Arial" w:hAnsi="Arial" w:cs="Arial"/>
          <w:b/>
          <w:bCs/>
          <w:sz w:val="24"/>
          <w:szCs w:val="24"/>
          <w:lang w:val="en-MY"/>
        </w:rPr>
        <w:t>2</w:t>
      </w:r>
      <w:r w:rsidRPr="004678C3">
        <w:rPr>
          <w:rFonts w:ascii="Arial" w:hAnsi="Arial" w:cs="Arial"/>
          <w:b/>
          <w:bCs/>
          <w:sz w:val="24"/>
          <w:szCs w:val="24"/>
          <w:lang w:val="en-MY"/>
        </w:rPr>
        <w:t>.</w:t>
      </w:r>
      <w:r w:rsidRPr="004678C3">
        <w:rPr>
          <w:rFonts w:ascii="Arial" w:hAnsi="Arial" w:cs="Arial"/>
          <w:b/>
          <w:bCs/>
          <w:sz w:val="24"/>
          <w:szCs w:val="24"/>
          <w:lang w:val="en-MY"/>
        </w:rPr>
        <w:tab/>
      </w:r>
      <w:r w:rsidR="00230E1B" w:rsidRPr="00230E1B">
        <w:rPr>
          <w:rFonts w:ascii="Arial" w:hAnsi="Arial" w:cs="Arial"/>
          <w:b/>
          <w:bCs/>
          <w:sz w:val="24"/>
          <w:szCs w:val="24"/>
          <w:lang w:val="en-MY"/>
        </w:rPr>
        <w:t xml:space="preserve">Do you think the objectives and structure of MTCS ST 1003:2021 </w:t>
      </w:r>
      <w:r w:rsidRPr="004678C3">
        <w:rPr>
          <w:rFonts w:ascii="Arial" w:hAnsi="Arial" w:cs="Arial"/>
          <w:b/>
          <w:bCs/>
          <w:sz w:val="24"/>
          <w:szCs w:val="24"/>
          <w:lang w:val="en-MY"/>
        </w:rPr>
        <w:t>Group Forest Management Certification – Requirements</w:t>
      </w:r>
      <w:r>
        <w:rPr>
          <w:rFonts w:ascii="Arial" w:hAnsi="Arial" w:cs="Arial"/>
          <w:b/>
          <w:bCs/>
          <w:sz w:val="24"/>
          <w:szCs w:val="24"/>
          <w:lang w:val="en-MY"/>
        </w:rPr>
        <w:t xml:space="preserve"> is</w:t>
      </w:r>
      <w:r w:rsidR="00230E1B" w:rsidRPr="00230E1B">
        <w:rPr>
          <w:rFonts w:ascii="Arial" w:hAnsi="Arial" w:cs="Arial"/>
          <w:b/>
          <w:bCs/>
          <w:sz w:val="24"/>
          <w:szCs w:val="24"/>
          <w:lang w:val="en-MY"/>
        </w:rPr>
        <w:t xml:space="preserve"> still relevant and appropriate?</w:t>
      </w:r>
      <w:r w:rsidR="00230E1B">
        <w:rPr>
          <w:rFonts w:ascii="Arial" w:hAnsi="Arial" w:cs="Arial"/>
          <w:b/>
          <w:bCs/>
          <w:sz w:val="24"/>
          <w:szCs w:val="24"/>
          <w:lang w:val="en-MY"/>
        </w:rPr>
        <w:t xml:space="preserve"> </w:t>
      </w:r>
      <w:r w:rsidR="00230E1B" w:rsidRPr="004B11F4">
        <w:rPr>
          <w:rFonts w:ascii="Arial" w:hAnsi="Arial" w:cs="Arial"/>
          <w:b/>
          <w:bCs/>
          <w:sz w:val="24"/>
          <w:szCs w:val="24"/>
        </w:rPr>
        <w:t xml:space="preserve">(PLEASE TICK </w:t>
      </w:r>
      <w:r w:rsidR="00230E1B" w:rsidRPr="004B11F4">
        <w:rPr>
          <w:rFonts w:ascii="Arial" w:hAnsi="Arial" w:cs="Arial"/>
          <w:b/>
          <w:bCs/>
          <w:sz w:val="24"/>
          <w:szCs w:val="24"/>
          <w:u w:val="single"/>
        </w:rPr>
        <w:t>ONLY ONE</w:t>
      </w:r>
      <w:r w:rsidR="00230E1B" w:rsidRPr="004B11F4">
        <w:rPr>
          <w:rFonts w:ascii="Arial" w:hAnsi="Arial" w:cs="Arial"/>
          <w:b/>
          <w:bCs/>
          <w:sz w:val="24"/>
          <w:szCs w:val="24"/>
        </w:rPr>
        <w:t xml:space="preserve"> ANSWER)</w:t>
      </w:r>
    </w:p>
    <w:p w14:paraId="1520C202" w14:textId="2699FCC0" w:rsidR="00230E1B" w:rsidRDefault="00230E1B" w:rsidP="004678C3">
      <w:pPr>
        <w:spacing w:line="276" w:lineRule="auto"/>
        <w:ind w:left="851" w:hanging="851"/>
        <w:rPr>
          <w:rFonts w:ascii="Arial" w:hAnsi="Arial" w:cs="Arial"/>
          <w:sz w:val="24"/>
          <w:szCs w:val="24"/>
          <w:lang w:val="sv-SE"/>
        </w:rPr>
      </w:pPr>
      <w:r w:rsidRPr="004B11F4">
        <w:rPr>
          <w:rFonts w:ascii="Arial" w:hAnsi="Arial" w:cs="Arial"/>
          <w:b/>
          <w:bCs/>
          <w:sz w:val="24"/>
          <w:szCs w:val="24"/>
          <w:lang w:val="en-MY"/>
        </w:rPr>
        <w:tab/>
      </w:r>
      <w:proofErr w:type="spellStart"/>
      <w:r w:rsidR="004678C3" w:rsidRPr="00707535">
        <w:rPr>
          <w:rFonts w:ascii="Arial" w:hAnsi="Arial" w:cs="Arial"/>
          <w:sz w:val="24"/>
          <w:szCs w:val="24"/>
          <w:lang w:val="en-MY"/>
        </w:rPr>
        <w:t>Adakah</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anda</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berpendapat</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objektif</w:t>
      </w:r>
      <w:proofErr w:type="spellEnd"/>
      <w:r w:rsidR="004678C3" w:rsidRPr="00707535">
        <w:rPr>
          <w:rFonts w:ascii="Arial" w:hAnsi="Arial" w:cs="Arial"/>
          <w:sz w:val="24"/>
          <w:szCs w:val="24"/>
          <w:lang w:val="en-MY"/>
        </w:rPr>
        <w:t xml:space="preserve"> dan </w:t>
      </w:r>
      <w:proofErr w:type="spellStart"/>
      <w:r w:rsidR="004678C3" w:rsidRPr="00707535">
        <w:rPr>
          <w:rFonts w:ascii="Arial" w:hAnsi="Arial" w:cs="Arial"/>
          <w:sz w:val="24"/>
          <w:szCs w:val="24"/>
          <w:lang w:val="en-MY"/>
        </w:rPr>
        <w:t>struktur</w:t>
      </w:r>
      <w:proofErr w:type="spellEnd"/>
      <w:r w:rsidR="004678C3" w:rsidRPr="00707535">
        <w:rPr>
          <w:rFonts w:ascii="Arial" w:hAnsi="Arial" w:cs="Arial"/>
          <w:sz w:val="24"/>
          <w:szCs w:val="24"/>
          <w:lang w:val="en-MY"/>
        </w:rPr>
        <w:t xml:space="preserve"> MTCS ST 1003:2021 Pensijilan Pengurusan </w:t>
      </w:r>
      <w:proofErr w:type="spellStart"/>
      <w:r w:rsidR="004678C3" w:rsidRPr="00707535">
        <w:rPr>
          <w:rFonts w:ascii="Arial" w:hAnsi="Arial" w:cs="Arial"/>
          <w:sz w:val="24"/>
          <w:szCs w:val="24"/>
          <w:lang w:val="en-MY"/>
        </w:rPr>
        <w:t>Hutan</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Berkumpulan</w:t>
      </w:r>
      <w:proofErr w:type="spellEnd"/>
      <w:r w:rsidR="004678C3" w:rsidRPr="00707535">
        <w:rPr>
          <w:rFonts w:ascii="Arial" w:hAnsi="Arial" w:cs="Arial"/>
          <w:sz w:val="24"/>
          <w:szCs w:val="24"/>
          <w:lang w:val="en-MY"/>
        </w:rPr>
        <w:t xml:space="preserve"> – </w:t>
      </w:r>
      <w:proofErr w:type="spellStart"/>
      <w:r w:rsidR="00C752A5" w:rsidRPr="00707535">
        <w:rPr>
          <w:rFonts w:ascii="Arial" w:hAnsi="Arial" w:cs="Arial"/>
          <w:sz w:val="24"/>
          <w:szCs w:val="24"/>
          <w:lang w:val="en-MY"/>
        </w:rPr>
        <w:t>Syarat</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masih</w:t>
      </w:r>
      <w:proofErr w:type="spellEnd"/>
      <w:r w:rsidR="004678C3" w:rsidRPr="00707535">
        <w:rPr>
          <w:rFonts w:ascii="Arial" w:hAnsi="Arial" w:cs="Arial"/>
          <w:sz w:val="24"/>
          <w:szCs w:val="24"/>
          <w:lang w:val="en-MY"/>
        </w:rPr>
        <w:t xml:space="preserve"> </w:t>
      </w:r>
      <w:proofErr w:type="spellStart"/>
      <w:r w:rsidR="004678C3" w:rsidRPr="00707535">
        <w:rPr>
          <w:rFonts w:ascii="Arial" w:hAnsi="Arial" w:cs="Arial"/>
          <w:sz w:val="24"/>
          <w:szCs w:val="24"/>
          <w:lang w:val="en-MY"/>
        </w:rPr>
        <w:t>relevan</w:t>
      </w:r>
      <w:proofErr w:type="spellEnd"/>
      <w:r w:rsidR="004678C3" w:rsidRPr="00707535">
        <w:rPr>
          <w:rFonts w:ascii="Arial" w:hAnsi="Arial" w:cs="Arial"/>
          <w:sz w:val="24"/>
          <w:szCs w:val="24"/>
          <w:lang w:val="en-MY"/>
        </w:rPr>
        <w:t xml:space="preserve"> dan </w:t>
      </w:r>
      <w:proofErr w:type="spellStart"/>
      <w:r w:rsidR="004678C3" w:rsidRPr="00707535">
        <w:rPr>
          <w:rFonts w:ascii="Arial" w:hAnsi="Arial" w:cs="Arial"/>
          <w:sz w:val="24"/>
          <w:szCs w:val="24"/>
          <w:lang w:val="en-MY"/>
        </w:rPr>
        <w:t>sesuai</w:t>
      </w:r>
      <w:proofErr w:type="spellEnd"/>
      <w:r w:rsidR="004678C3" w:rsidRPr="00707535">
        <w:rPr>
          <w:rFonts w:ascii="Arial" w:hAnsi="Arial" w:cs="Arial"/>
          <w:sz w:val="24"/>
          <w:szCs w:val="24"/>
          <w:lang w:val="en-MY"/>
        </w:rPr>
        <w:t>?</w:t>
      </w:r>
      <w:r w:rsidRPr="00707535">
        <w:rPr>
          <w:rFonts w:ascii="Arial" w:hAnsi="Arial" w:cs="Arial"/>
          <w:sz w:val="24"/>
          <w:szCs w:val="24"/>
          <w:lang w:val="en-MY"/>
        </w:rPr>
        <w:t xml:space="preserve"> </w:t>
      </w:r>
      <w:r w:rsidRPr="004B11F4">
        <w:rPr>
          <w:rFonts w:ascii="Arial" w:hAnsi="Arial" w:cs="Arial"/>
          <w:sz w:val="24"/>
          <w:szCs w:val="24"/>
          <w:lang w:val="sv-SE"/>
        </w:rPr>
        <w:t xml:space="preserve">(SILA TANDAKAN </w:t>
      </w:r>
      <w:r w:rsidRPr="004B11F4">
        <w:rPr>
          <w:rFonts w:ascii="Arial" w:hAnsi="Arial" w:cs="Arial"/>
          <w:sz w:val="24"/>
          <w:szCs w:val="24"/>
          <w:u w:val="single"/>
          <w:lang w:val="sv-SE"/>
        </w:rPr>
        <w:t>HANYA SATU</w:t>
      </w:r>
      <w:r w:rsidRPr="004B11F4">
        <w:rPr>
          <w:rFonts w:ascii="Arial" w:hAnsi="Arial" w:cs="Arial"/>
          <w:sz w:val="24"/>
          <w:szCs w:val="24"/>
          <w:lang w:val="sv-SE"/>
        </w:rPr>
        <w:t xml:space="preserve"> JAWAPAN SAHAJA)</w:t>
      </w:r>
    </w:p>
    <w:p w14:paraId="20DA7450" w14:textId="77777777" w:rsidR="004678C3" w:rsidRPr="004678C3" w:rsidRDefault="004678C3" w:rsidP="004678C3">
      <w:pPr>
        <w:spacing w:line="276" w:lineRule="auto"/>
        <w:ind w:left="851" w:hanging="851"/>
        <w:rPr>
          <w:rFonts w:ascii="Arial" w:hAnsi="Arial" w:cs="Arial"/>
          <w:sz w:val="24"/>
          <w:szCs w:val="24"/>
          <w:lang w:val="sv-SE"/>
        </w:rPr>
      </w:pPr>
    </w:p>
    <w:tbl>
      <w:tblPr>
        <w:tblStyle w:val="TableGrid"/>
        <w:tblW w:w="8620" w:type="dxa"/>
        <w:tblInd w:w="846" w:type="dxa"/>
        <w:tblLook w:val="04A0" w:firstRow="1" w:lastRow="0" w:firstColumn="1" w:lastColumn="0" w:noHBand="0" w:noVBand="1"/>
      </w:tblPr>
      <w:tblGrid>
        <w:gridCol w:w="531"/>
        <w:gridCol w:w="5989"/>
        <w:gridCol w:w="2100"/>
      </w:tblGrid>
      <w:tr w:rsidR="004678C3" w:rsidRPr="004B11F4" w14:paraId="5722A2A9" w14:textId="5D6BE12C" w:rsidTr="004678C3">
        <w:tc>
          <w:tcPr>
            <w:tcW w:w="531" w:type="dxa"/>
          </w:tcPr>
          <w:p w14:paraId="24BF8CC9" w14:textId="77777777" w:rsidR="004678C3" w:rsidRPr="004B11F4" w:rsidRDefault="004678C3" w:rsidP="004678C3">
            <w:pPr>
              <w:spacing w:line="276" w:lineRule="auto"/>
              <w:rPr>
                <w:rFonts w:ascii="Arial" w:hAnsi="Arial" w:cs="Arial"/>
                <w:sz w:val="24"/>
                <w:szCs w:val="24"/>
                <w:lang w:val="sv-SE"/>
              </w:rPr>
            </w:pPr>
          </w:p>
        </w:tc>
        <w:tc>
          <w:tcPr>
            <w:tcW w:w="5989" w:type="dxa"/>
          </w:tcPr>
          <w:p w14:paraId="6388CE7D" w14:textId="0D191572" w:rsidR="004678C3" w:rsidRPr="004B11F4" w:rsidRDefault="004678C3" w:rsidP="004678C3">
            <w:pPr>
              <w:pStyle w:val="ListParagraph"/>
              <w:spacing w:line="276" w:lineRule="auto"/>
              <w:ind w:left="0"/>
              <w:rPr>
                <w:rFonts w:ascii="Arial" w:hAnsi="Arial" w:cs="Arial"/>
                <w:sz w:val="24"/>
                <w:szCs w:val="24"/>
              </w:rPr>
            </w:pPr>
            <w:r>
              <w:rPr>
                <w:rFonts w:ascii="Arial" w:hAnsi="Arial" w:cs="Arial"/>
                <w:b/>
                <w:bCs/>
                <w:sz w:val="24"/>
                <w:szCs w:val="24"/>
              </w:rPr>
              <w:t>Yes</w:t>
            </w:r>
            <w:r w:rsidRPr="004B11F4">
              <w:rPr>
                <w:rFonts w:ascii="Arial" w:hAnsi="Arial" w:cs="Arial"/>
                <w:sz w:val="24"/>
                <w:szCs w:val="24"/>
              </w:rPr>
              <w:t xml:space="preserve"> / </w:t>
            </w:r>
            <w:r>
              <w:rPr>
                <w:rFonts w:ascii="Arial" w:hAnsi="Arial" w:cs="Arial"/>
                <w:sz w:val="24"/>
                <w:szCs w:val="24"/>
              </w:rPr>
              <w:t>Ya</w:t>
            </w:r>
          </w:p>
        </w:tc>
        <w:tc>
          <w:tcPr>
            <w:tcW w:w="2100" w:type="dxa"/>
          </w:tcPr>
          <w:p w14:paraId="5A30927F" w14:textId="3AE2557C" w:rsidR="004678C3" w:rsidRPr="004B11F4" w:rsidRDefault="004678C3" w:rsidP="004678C3">
            <w:pPr>
              <w:pStyle w:val="ListParagraph"/>
              <w:spacing w:line="276" w:lineRule="auto"/>
              <w:ind w:left="0"/>
              <w:jc w:val="center"/>
              <w:rPr>
                <w:rFonts w:ascii="Arial" w:hAnsi="Arial" w:cs="Arial"/>
                <w:b/>
                <w:bCs/>
                <w:sz w:val="24"/>
                <w:szCs w:val="24"/>
              </w:rPr>
            </w:pPr>
            <w:r w:rsidRPr="004B11F4">
              <w:rPr>
                <w:rFonts w:ascii="Arial" w:hAnsi="Arial" w:cs="Arial"/>
                <w:b/>
                <w:bCs/>
                <w:sz w:val="24"/>
                <w:szCs w:val="24"/>
              </w:rPr>
              <w:t>Please go to Q1</w:t>
            </w:r>
            <w:r w:rsidR="005F0255">
              <w:rPr>
                <w:rFonts w:ascii="Arial" w:hAnsi="Arial" w:cs="Arial"/>
                <w:b/>
                <w:bCs/>
                <w:sz w:val="24"/>
                <w:szCs w:val="24"/>
              </w:rPr>
              <w:t>4</w:t>
            </w:r>
          </w:p>
          <w:p w14:paraId="0EAA381E" w14:textId="77C94ECB" w:rsidR="004678C3" w:rsidRPr="004B11F4" w:rsidRDefault="004678C3" w:rsidP="004678C3">
            <w:pPr>
              <w:pStyle w:val="ListParagraph"/>
              <w:spacing w:line="276" w:lineRule="auto"/>
              <w:ind w:left="0"/>
              <w:rPr>
                <w:rFonts w:ascii="Arial" w:hAnsi="Arial" w:cs="Arial"/>
                <w:b/>
                <w:bCs/>
                <w:sz w:val="24"/>
                <w:szCs w:val="24"/>
              </w:rPr>
            </w:pP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4</w:t>
            </w:r>
          </w:p>
        </w:tc>
      </w:tr>
      <w:tr w:rsidR="004678C3" w:rsidRPr="004B11F4" w14:paraId="307487FF" w14:textId="3337964A" w:rsidTr="004678C3">
        <w:tc>
          <w:tcPr>
            <w:tcW w:w="531" w:type="dxa"/>
          </w:tcPr>
          <w:p w14:paraId="66C717F1" w14:textId="77777777" w:rsidR="004678C3" w:rsidRPr="004B11F4" w:rsidRDefault="004678C3" w:rsidP="004678C3">
            <w:pPr>
              <w:spacing w:line="276" w:lineRule="auto"/>
              <w:rPr>
                <w:rFonts w:ascii="Arial" w:hAnsi="Arial" w:cs="Arial"/>
                <w:sz w:val="24"/>
                <w:szCs w:val="24"/>
              </w:rPr>
            </w:pPr>
          </w:p>
        </w:tc>
        <w:tc>
          <w:tcPr>
            <w:tcW w:w="5989" w:type="dxa"/>
          </w:tcPr>
          <w:p w14:paraId="7EEE6C03" w14:textId="007F14A5" w:rsidR="004678C3" w:rsidRPr="004B11F4" w:rsidRDefault="004678C3" w:rsidP="004678C3">
            <w:pPr>
              <w:spacing w:line="276" w:lineRule="auto"/>
              <w:rPr>
                <w:rFonts w:ascii="Arial" w:hAnsi="Arial" w:cs="Arial"/>
                <w:sz w:val="24"/>
                <w:szCs w:val="24"/>
              </w:rPr>
            </w:pPr>
            <w:r>
              <w:rPr>
                <w:rFonts w:ascii="Arial" w:hAnsi="Arial" w:cs="Arial"/>
                <w:b/>
                <w:bCs/>
                <w:sz w:val="24"/>
                <w:szCs w:val="24"/>
              </w:rPr>
              <w:t>No</w:t>
            </w:r>
            <w:r w:rsidRPr="004B11F4">
              <w:rPr>
                <w:rFonts w:ascii="Arial" w:hAnsi="Arial" w:cs="Arial"/>
                <w:sz w:val="24"/>
                <w:szCs w:val="24"/>
              </w:rPr>
              <w:t xml:space="preserve"> / </w:t>
            </w:r>
            <w:r>
              <w:rPr>
                <w:rFonts w:ascii="Arial" w:hAnsi="Arial" w:cs="Arial"/>
                <w:sz w:val="24"/>
                <w:szCs w:val="24"/>
              </w:rPr>
              <w:t>Tidak</w:t>
            </w:r>
          </w:p>
        </w:tc>
        <w:tc>
          <w:tcPr>
            <w:tcW w:w="2100" w:type="dxa"/>
          </w:tcPr>
          <w:p w14:paraId="2959B16E" w14:textId="600A41A2" w:rsidR="004678C3" w:rsidRPr="004B11F4" w:rsidRDefault="004678C3" w:rsidP="004678C3">
            <w:pPr>
              <w:pStyle w:val="ListParagraph"/>
              <w:spacing w:line="276" w:lineRule="auto"/>
              <w:ind w:left="0"/>
              <w:jc w:val="center"/>
              <w:rPr>
                <w:rFonts w:ascii="Arial" w:hAnsi="Arial" w:cs="Arial"/>
                <w:b/>
                <w:bCs/>
                <w:sz w:val="24"/>
                <w:szCs w:val="24"/>
              </w:rPr>
            </w:pPr>
            <w:r w:rsidRPr="004B11F4">
              <w:rPr>
                <w:rFonts w:ascii="Arial" w:hAnsi="Arial" w:cs="Arial"/>
                <w:b/>
                <w:bCs/>
                <w:sz w:val="24"/>
                <w:szCs w:val="24"/>
              </w:rPr>
              <w:t>Please go to Q1</w:t>
            </w:r>
            <w:r w:rsidR="005F0255">
              <w:rPr>
                <w:rFonts w:ascii="Arial" w:hAnsi="Arial" w:cs="Arial"/>
                <w:b/>
                <w:bCs/>
                <w:sz w:val="24"/>
                <w:szCs w:val="24"/>
              </w:rPr>
              <w:t>3</w:t>
            </w:r>
          </w:p>
          <w:p w14:paraId="768D61FB" w14:textId="4583C6CE" w:rsidR="004678C3" w:rsidRPr="004B11F4" w:rsidRDefault="004678C3" w:rsidP="004678C3">
            <w:pPr>
              <w:spacing w:line="276" w:lineRule="auto"/>
              <w:rPr>
                <w:rFonts w:ascii="Arial" w:hAnsi="Arial" w:cs="Arial"/>
                <w:b/>
                <w:bCs/>
                <w:sz w:val="24"/>
                <w:szCs w:val="24"/>
              </w:rPr>
            </w:pP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3</w:t>
            </w:r>
          </w:p>
        </w:tc>
      </w:tr>
    </w:tbl>
    <w:p w14:paraId="1BEC7E47" w14:textId="7717B28D" w:rsidR="00230E1B" w:rsidRDefault="00230E1B" w:rsidP="00171576">
      <w:pPr>
        <w:spacing w:line="276" w:lineRule="auto"/>
        <w:ind w:left="851" w:hanging="851"/>
        <w:rPr>
          <w:rFonts w:ascii="Arial" w:hAnsi="Arial" w:cs="Arial"/>
          <w:sz w:val="24"/>
          <w:szCs w:val="24"/>
          <w:lang w:val="en-MY"/>
        </w:rPr>
      </w:pPr>
    </w:p>
    <w:p w14:paraId="55935BAA" w14:textId="52426C2C" w:rsidR="00EC10FD" w:rsidRPr="004B11F4" w:rsidRDefault="00EC10FD" w:rsidP="00EC10FD">
      <w:pPr>
        <w:spacing w:line="276" w:lineRule="auto"/>
        <w:ind w:left="851" w:hanging="851"/>
        <w:rPr>
          <w:rFonts w:ascii="Arial" w:hAnsi="Arial" w:cs="Arial"/>
          <w:b/>
          <w:bCs/>
          <w:sz w:val="24"/>
          <w:szCs w:val="24"/>
          <w:lang w:val="en-MY"/>
        </w:rPr>
      </w:pPr>
      <w:r>
        <w:rPr>
          <w:rFonts w:ascii="Arial" w:hAnsi="Arial" w:cs="Arial"/>
          <w:b/>
          <w:bCs/>
          <w:sz w:val="24"/>
          <w:szCs w:val="24"/>
          <w:lang w:val="en-MY"/>
        </w:rPr>
        <w:t>Q1</w:t>
      </w:r>
      <w:r w:rsidR="005F0255">
        <w:rPr>
          <w:rFonts w:ascii="Arial" w:hAnsi="Arial" w:cs="Arial"/>
          <w:b/>
          <w:bCs/>
          <w:sz w:val="24"/>
          <w:szCs w:val="24"/>
          <w:lang w:val="en-MY"/>
        </w:rPr>
        <w:t>3</w:t>
      </w:r>
      <w:r>
        <w:rPr>
          <w:rFonts w:ascii="Arial" w:hAnsi="Arial" w:cs="Arial"/>
          <w:b/>
          <w:bCs/>
          <w:sz w:val="24"/>
          <w:szCs w:val="24"/>
          <w:lang w:val="en-MY"/>
        </w:rPr>
        <w:t>.</w:t>
      </w:r>
      <w:r>
        <w:rPr>
          <w:rFonts w:ascii="Arial" w:hAnsi="Arial" w:cs="Arial"/>
          <w:b/>
          <w:bCs/>
          <w:sz w:val="24"/>
          <w:szCs w:val="24"/>
          <w:lang w:val="en-MY"/>
        </w:rPr>
        <w:tab/>
      </w:r>
      <w:r w:rsidRPr="004B11F4">
        <w:rPr>
          <w:rFonts w:ascii="Arial" w:hAnsi="Arial" w:cs="Arial"/>
          <w:b/>
          <w:bCs/>
          <w:sz w:val="24"/>
          <w:szCs w:val="24"/>
          <w:lang w:val="en-MY"/>
        </w:rPr>
        <w:t xml:space="preserve">Please elaborate </w:t>
      </w:r>
      <w:r>
        <w:rPr>
          <w:rFonts w:ascii="Arial" w:hAnsi="Arial" w:cs="Arial"/>
          <w:b/>
          <w:bCs/>
          <w:sz w:val="24"/>
          <w:szCs w:val="24"/>
          <w:lang w:val="en-MY"/>
        </w:rPr>
        <w:t>your answer</w:t>
      </w:r>
      <w:r w:rsidRPr="004B11F4">
        <w:rPr>
          <w:rFonts w:ascii="Arial" w:hAnsi="Arial" w:cs="Arial"/>
          <w:b/>
          <w:bCs/>
          <w:sz w:val="24"/>
          <w:szCs w:val="24"/>
          <w:lang w:val="en-MY"/>
        </w:rPr>
        <w:t xml:space="preserve"> in Q</w:t>
      </w:r>
      <w:r>
        <w:rPr>
          <w:rFonts w:ascii="Arial" w:hAnsi="Arial" w:cs="Arial"/>
          <w:b/>
          <w:bCs/>
          <w:sz w:val="24"/>
          <w:szCs w:val="24"/>
          <w:lang w:val="en-MY"/>
        </w:rPr>
        <w:t>1</w:t>
      </w:r>
      <w:r w:rsidR="005F0255">
        <w:rPr>
          <w:rFonts w:ascii="Arial" w:hAnsi="Arial" w:cs="Arial"/>
          <w:b/>
          <w:bCs/>
          <w:sz w:val="24"/>
          <w:szCs w:val="24"/>
          <w:lang w:val="en-MY"/>
        </w:rPr>
        <w:t>2</w:t>
      </w:r>
      <w:r w:rsidRPr="004B11F4">
        <w:rPr>
          <w:rFonts w:ascii="Arial" w:hAnsi="Arial" w:cs="Arial"/>
          <w:b/>
          <w:bCs/>
          <w:sz w:val="24"/>
          <w:szCs w:val="24"/>
          <w:lang w:val="en-MY"/>
        </w:rPr>
        <w:t>.</w:t>
      </w:r>
    </w:p>
    <w:p w14:paraId="11307735" w14:textId="135592BC" w:rsidR="00EC10FD" w:rsidRPr="004B11F4" w:rsidRDefault="00EC10FD" w:rsidP="00EC10FD">
      <w:pPr>
        <w:spacing w:line="276" w:lineRule="auto"/>
        <w:ind w:left="851" w:hanging="851"/>
        <w:rPr>
          <w:rFonts w:ascii="Arial" w:hAnsi="Arial" w:cs="Arial"/>
          <w:sz w:val="24"/>
          <w:szCs w:val="24"/>
          <w:lang w:val="sv-SE"/>
        </w:rPr>
      </w:pPr>
      <w:r w:rsidRPr="004B11F4">
        <w:rPr>
          <w:rFonts w:ascii="Arial" w:hAnsi="Arial" w:cs="Arial"/>
          <w:sz w:val="24"/>
          <w:szCs w:val="24"/>
          <w:lang w:val="en-MY"/>
        </w:rPr>
        <w:tab/>
      </w:r>
      <w:r w:rsidRPr="004678C3">
        <w:rPr>
          <w:rFonts w:ascii="Arial" w:hAnsi="Arial" w:cs="Arial"/>
          <w:sz w:val="24"/>
          <w:szCs w:val="24"/>
          <w:lang w:val="sv-SE"/>
        </w:rPr>
        <w:t xml:space="preserve">Sila huraikan jawapan anda dalam </w:t>
      </w:r>
      <w:r w:rsidRPr="004B11F4">
        <w:rPr>
          <w:rFonts w:ascii="Arial" w:hAnsi="Arial" w:cs="Arial"/>
          <w:sz w:val="24"/>
          <w:szCs w:val="24"/>
          <w:lang w:val="sv-SE"/>
        </w:rPr>
        <w:t>Q</w:t>
      </w:r>
      <w:r>
        <w:rPr>
          <w:rFonts w:ascii="Arial" w:hAnsi="Arial" w:cs="Arial"/>
          <w:sz w:val="24"/>
          <w:szCs w:val="24"/>
          <w:lang w:val="sv-SE"/>
        </w:rPr>
        <w:t>1</w:t>
      </w:r>
      <w:r w:rsidR="005F0255">
        <w:rPr>
          <w:rFonts w:ascii="Arial" w:hAnsi="Arial" w:cs="Arial"/>
          <w:sz w:val="24"/>
          <w:szCs w:val="24"/>
          <w:lang w:val="sv-SE"/>
        </w:rPr>
        <w:t>2</w:t>
      </w:r>
      <w:r w:rsidRPr="004B11F4">
        <w:rPr>
          <w:rFonts w:ascii="Arial" w:hAnsi="Arial" w:cs="Arial"/>
          <w:sz w:val="24"/>
          <w:szCs w:val="24"/>
          <w:lang w:val="sv-SE"/>
        </w:rPr>
        <w:t>.</w:t>
      </w:r>
    </w:p>
    <w:tbl>
      <w:tblPr>
        <w:tblStyle w:val="TableGrid"/>
        <w:tblW w:w="0" w:type="auto"/>
        <w:tblInd w:w="851" w:type="dxa"/>
        <w:tblLook w:val="04A0" w:firstRow="1" w:lastRow="0" w:firstColumn="1" w:lastColumn="0" w:noHBand="0" w:noVBand="1"/>
      </w:tblPr>
      <w:tblGrid>
        <w:gridCol w:w="8783"/>
      </w:tblGrid>
      <w:tr w:rsidR="00EC10FD" w:rsidRPr="002D69C9" w14:paraId="7C877AC9" w14:textId="77777777" w:rsidTr="00170C36">
        <w:tc>
          <w:tcPr>
            <w:tcW w:w="8783" w:type="dxa"/>
          </w:tcPr>
          <w:p w14:paraId="0B59D5B1" w14:textId="77777777" w:rsidR="00EC10FD" w:rsidRPr="004B11F4" w:rsidRDefault="00EC10FD" w:rsidP="00170C36">
            <w:pPr>
              <w:spacing w:line="276" w:lineRule="auto"/>
              <w:rPr>
                <w:rFonts w:ascii="Arial" w:hAnsi="Arial" w:cs="Arial"/>
                <w:sz w:val="24"/>
                <w:szCs w:val="24"/>
                <w:lang w:val="sv-SE"/>
              </w:rPr>
            </w:pPr>
          </w:p>
          <w:p w14:paraId="1067ABF0" w14:textId="77777777" w:rsidR="00EC10FD" w:rsidRPr="004B11F4" w:rsidRDefault="00EC10FD" w:rsidP="00170C36">
            <w:pPr>
              <w:spacing w:line="276" w:lineRule="auto"/>
              <w:rPr>
                <w:rFonts w:ascii="Arial" w:hAnsi="Arial" w:cs="Arial"/>
                <w:sz w:val="24"/>
                <w:szCs w:val="24"/>
                <w:lang w:val="sv-SE"/>
              </w:rPr>
            </w:pPr>
          </w:p>
          <w:p w14:paraId="743BD859" w14:textId="77777777" w:rsidR="00EC10FD" w:rsidRDefault="00EC10FD" w:rsidP="00170C36">
            <w:pPr>
              <w:spacing w:line="276" w:lineRule="auto"/>
              <w:rPr>
                <w:rFonts w:ascii="Arial" w:hAnsi="Arial" w:cs="Arial"/>
                <w:sz w:val="24"/>
                <w:szCs w:val="24"/>
                <w:lang w:val="sv-SE"/>
              </w:rPr>
            </w:pPr>
          </w:p>
          <w:p w14:paraId="7D3910BD" w14:textId="77777777" w:rsidR="00EC10FD" w:rsidRPr="004B11F4" w:rsidRDefault="00EC10FD" w:rsidP="00170C36">
            <w:pPr>
              <w:spacing w:line="276" w:lineRule="auto"/>
              <w:rPr>
                <w:rFonts w:ascii="Arial" w:hAnsi="Arial" w:cs="Arial"/>
                <w:sz w:val="24"/>
                <w:szCs w:val="24"/>
                <w:lang w:val="sv-SE"/>
              </w:rPr>
            </w:pPr>
          </w:p>
          <w:p w14:paraId="11441933" w14:textId="77777777" w:rsidR="00EC10FD" w:rsidRPr="004B11F4" w:rsidRDefault="00EC10FD" w:rsidP="00170C36">
            <w:pPr>
              <w:spacing w:line="276" w:lineRule="auto"/>
              <w:rPr>
                <w:rFonts w:ascii="Arial" w:hAnsi="Arial" w:cs="Arial"/>
                <w:sz w:val="24"/>
                <w:szCs w:val="24"/>
                <w:lang w:val="sv-SE"/>
              </w:rPr>
            </w:pPr>
          </w:p>
        </w:tc>
      </w:tr>
    </w:tbl>
    <w:p w14:paraId="05684250" w14:textId="24648DE6" w:rsidR="00EC10FD" w:rsidRPr="004B11F4" w:rsidRDefault="00EC10FD" w:rsidP="00EC10FD">
      <w:pPr>
        <w:pStyle w:val="ListParagraph"/>
        <w:spacing w:line="276" w:lineRule="auto"/>
        <w:ind w:left="0" w:right="283"/>
        <w:jc w:val="right"/>
        <w:rPr>
          <w:rFonts w:ascii="Arial" w:hAnsi="Arial" w:cs="Arial"/>
          <w:sz w:val="24"/>
          <w:szCs w:val="24"/>
        </w:rPr>
      </w:pPr>
      <w:r w:rsidRPr="004B11F4">
        <w:rPr>
          <w:rFonts w:ascii="Arial" w:hAnsi="Arial" w:cs="Arial"/>
          <w:b/>
          <w:bCs/>
          <w:sz w:val="24"/>
          <w:szCs w:val="24"/>
        </w:rPr>
        <w:t>Please go to Q1</w:t>
      </w:r>
      <w:r w:rsidR="005F0255">
        <w:rPr>
          <w:rFonts w:ascii="Arial" w:hAnsi="Arial" w:cs="Arial"/>
          <w:b/>
          <w:bCs/>
          <w:sz w:val="24"/>
          <w:szCs w:val="24"/>
        </w:rPr>
        <w:t>4</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4</w:t>
      </w:r>
    </w:p>
    <w:p w14:paraId="03E3B986" w14:textId="77777777" w:rsidR="00BF064B" w:rsidRDefault="00BF064B">
      <w:pPr>
        <w:spacing w:after="160" w:line="259" w:lineRule="auto"/>
        <w:rPr>
          <w:rFonts w:ascii="Arial" w:hAnsi="Arial" w:cs="Arial"/>
          <w:b/>
          <w:bCs/>
          <w:sz w:val="24"/>
          <w:szCs w:val="24"/>
        </w:rPr>
      </w:pPr>
      <w:r>
        <w:rPr>
          <w:rFonts w:ascii="Arial" w:hAnsi="Arial" w:cs="Arial"/>
          <w:b/>
          <w:bCs/>
          <w:sz w:val="24"/>
          <w:szCs w:val="24"/>
        </w:rPr>
        <w:br w:type="page"/>
      </w:r>
    </w:p>
    <w:p w14:paraId="17E16729" w14:textId="7F19C781" w:rsidR="00EC10FD" w:rsidRPr="00EC10FD" w:rsidRDefault="00171576" w:rsidP="00EC10FD">
      <w:pPr>
        <w:spacing w:line="276" w:lineRule="auto"/>
        <w:ind w:left="851" w:hanging="851"/>
        <w:rPr>
          <w:rFonts w:ascii="Arial" w:hAnsi="Arial" w:cs="Arial"/>
          <w:b/>
          <w:bCs/>
          <w:sz w:val="24"/>
          <w:szCs w:val="24"/>
          <w:lang w:val="sv-SE"/>
        </w:rPr>
      </w:pPr>
      <w:r w:rsidRPr="004B11F4">
        <w:rPr>
          <w:rFonts w:ascii="Arial" w:hAnsi="Arial" w:cs="Arial"/>
          <w:b/>
          <w:bCs/>
          <w:sz w:val="24"/>
          <w:szCs w:val="24"/>
        </w:rPr>
        <w:lastRenderedPageBreak/>
        <w:t>Q1</w:t>
      </w:r>
      <w:r w:rsidR="005F0255">
        <w:rPr>
          <w:rFonts w:ascii="Arial" w:hAnsi="Arial" w:cs="Arial"/>
          <w:b/>
          <w:bCs/>
          <w:sz w:val="24"/>
          <w:szCs w:val="24"/>
        </w:rPr>
        <w:t>4</w:t>
      </w:r>
      <w:r w:rsidRPr="004B11F4">
        <w:rPr>
          <w:rFonts w:ascii="Arial" w:hAnsi="Arial" w:cs="Arial"/>
          <w:b/>
          <w:bCs/>
          <w:sz w:val="24"/>
          <w:szCs w:val="24"/>
        </w:rPr>
        <w:t>.</w:t>
      </w:r>
      <w:r w:rsidRPr="004B11F4">
        <w:rPr>
          <w:rFonts w:ascii="Arial" w:hAnsi="Arial" w:cs="Arial"/>
          <w:sz w:val="24"/>
          <w:szCs w:val="24"/>
        </w:rPr>
        <w:tab/>
      </w:r>
      <w:r w:rsidR="00EC10FD" w:rsidRPr="00EC10FD">
        <w:rPr>
          <w:rFonts w:ascii="Arial" w:hAnsi="Arial" w:cs="Arial"/>
          <w:b/>
          <w:bCs/>
          <w:sz w:val="24"/>
          <w:szCs w:val="24"/>
        </w:rPr>
        <w:t>Are there any major gaps or overlaps in the current standards that need to be addressed?</w:t>
      </w:r>
      <w:r w:rsidR="00EC10FD">
        <w:rPr>
          <w:rFonts w:ascii="Arial" w:hAnsi="Arial" w:cs="Arial"/>
          <w:b/>
          <w:bCs/>
          <w:sz w:val="24"/>
          <w:szCs w:val="24"/>
        </w:rPr>
        <w:t xml:space="preserve"> </w:t>
      </w:r>
      <w:r w:rsidR="00EC10FD" w:rsidRPr="00EC10FD">
        <w:rPr>
          <w:rFonts w:ascii="Arial" w:hAnsi="Arial" w:cs="Arial"/>
          <w:b/>
          <w:bCs/>
          <w:sz w:val="24"/>
          <w:szCs w:val="24"/>
          <w:lang w:val="sv-SE"/>
        </w:rPr>
        <w:t>Please elaborate.</w:t>
      </w:r>
    </w:p>
    <w:p w14:paraId="0EA6BA77" w14:textId="65D186D2" w:rsidR="00EC10FD" w:rsidRPr="004B11F4" w:rsidRDefault="00171576" w:rsidP="00EC10FD">
      <w:pPr>
        <w:spacing w:line="276" w:lineRule="auto"/>
        <w:ind w:left="851" w:hanging="851"/>
        <w:rPr>
          <w:rFonts w:ascii="Arial" w:hAnsi="Arial" w:cs="Arial"/>
          <w:sz w:val="24"/>
          <w:szCs w:val="24"/>
          <w:lang w:val="sv-SE"/>
        </w:rPr>
      </w:pPr>
      <w:r w:rsidRPr="00EC10FD">
        <w:rPr>
          <w:rFonts w:ascii="Arial" w:hAnsi="Arial" w:cs="Arial"/>
          <w:sz w:val="24"/>
          <w:szCs w:val="24"/>
          <w:lang w:val="sv-SE"/>
        </w:rPr>
        <w:tab/>
      </w:r>
      <w:r w:rsidR="0094081D" w:rsidRPr="0094081D">
        <w:rPr>
          <w:rFonts w:ascii="Arial" w:hAnsi="Arial" w:cs="Arial"/>
          <w:sz w:val="24"/>
          <w:szCs w:val="24"/>
          <w:lang w:val="sv-SE"/>
        </w:rPr>
        <w:t>Adakah terdapat sebarang jurang besar atau pertindihan dalam standard semasa yang perlu diatasi? Sila huraikan.</w:t>
      </w:r>
    </w:p>
    <w:tbl>
      <w:tblPr>
        <w:tblStyle w:val="TableGrid"/>
        <w:tblW w:w="0" w:type="auto"/>
        <w:tblInd w:w="851" w:type="dxa"/>
        <w:tblLook w:val="04A0" w:firstRow="1" w:lastRow="0" w:firstColumn="1" w:lastColumn="0" w:noHBand="0" w:noVBand="1"/>
      </w:tblPr>
      <w:tblGrid>
        <w:gridCol w:w="8783"/>
      </w:tblGrid>
      <w:tr w:rsidR="00EC10FD" w:rsidRPr="00F53E66" w14:paraId="313EBD73" w14:textId="77777777" w:rsidTr="00170C36">
        <w:tc>
          <w:tcPr>
            <w:tcW w:w="8783" w:type="dxa"/>
          </w:tcPr>
          <w:p w14:paraId="2D4C1B9B" w14:textId="77777777" w:rsidR="00EC10FD" w:rsidRPr="004B11F4" w:rsidRDefault="00EC10FD" w:rsidP="00170C36">
            <w:pPr>
              <w:spacing w:line="276" w:lineRule="auto"/>
              <w:rPr>
                <w:rFonts w:ascii="Arial" w:hAnsi="Arial" w:cs="Arial"/>
                <w:sz w:val="24"/>
                <w:szCs w:val="24"/>
                <w:lang w:val="sv-SE"/>
              </w:rPr>
            </w:pPr>
          </w:p>
          <w:p w14:paraId="5BCBE1DF" w14:textId="77777777" w:rsidR="00EC10FD" w:rsidRPr="004B11F4" w:rsidRDefault="00EC10FD" w:rsidP="00170C36">
            <w:pPr>
              <w:spacing w:line="276" w:lineRule="auto"/>
              <w:rPr>
                <w:rFonts w:ascii="Arial" w:hAnsi="Arial" w:cs="Arial"/>
                <w:sz w:val="24"/>
                <w:szCs w:val="24"/>
                <w:lang w:val="sv-SE"/>
              </w:rPr>
            </w:pPr>
          </w:p>
          <w:p w14:paraId="37A51CAD" w14:textId="6798E550" w:rsidR="00EC10FD" w:rsidRDefault="00EC10FD" w:rsidP="00170C36">
            <w:pPr>
              <w:spacing w:line="276" w:lineRule="auto"/>
              <w:rPr>
                <w:rFonts w:ascii="Arial" w:hAnsi="Arial" w:cs="Arial"/>
                <w:sz w:val="24"/>
                <w:szCs w:val="24"/>
                <w:lang w:val="sv-SE"/>
              </w:rPr>
            </w:pPr>
          </w:p>
          <w:p w14:paraId="6FA20F51" w14:textId="77777777" w:rsidR="00EC10FD" w:rsidRDefault="00EC10FD" w:rsidP="00170C36">
            <w:pPr>
              <w:spacing w:line="276" w:lineRule="auto"/>
              <w:rPr>
                <w:rFonts w:ascii="Arial" w:hAnsi="Arial" w:cs="Arial"/>
                <w:sz w:val="24"/>
                <w:szCs w:val="24"/>
                <w:lang w:val="sv-SE"/>
              </w:rPr>
            </w:pPr>
          </w:p>
          <w:p w14:paraId="5449EB91" w14:textId="77777777" w:rsidR="00EC10FD" w:rsidRPr="004B11F4" w:rsidRDefault="00EC10FD" w:rsidP="00170C36">
            <w:pPr>
              <w:spacing w:line="276" w:lineRule="auto"/>
              <w:rPr>
                <w:rFonts w:ascii="Arial" w:hAnsi="Arial" w:cs="Arial"/>
                <w:sz w:val="24"/>
                <w:szCs w:val="24"/>
                <w:lang w:val="sv-SE"/>
              </w:rPr>
            </w:pPr>
          </w:p>
          <w:p w14:paraId="32DF07E5" w14:textId="77777777" w:rsidR="00EC10FD" w:rsidRPr="004B11F4" w:rsidRDefault="00EC10FD" w:rsidP="00170C36">
            <w:pPr>
              <w:spacing w:line="276" w:lineRule="auto"/>
              <w:rPr>
                <w:rFonts w:ascii="Arial" w:hAnsi="Arial" w:cs="Arial"/>
                <w:sz w:val="24"/>
                <w:szCs w:val="24"/>
                <w:lang w:val="sv-SE"/>
              </w:rPr>
            </w:pPr>
          </w:p>
        </w:tc>
      </w:tr>
    </w:tbl>
    <w:p w14:paraId="4EF6B5C6" w14:textId="377359F4" w:rsidR="00EC10FD" w:rsidRPr="004B11F4" w:rsidRDefault="00EC10FD" w:rsidP="00EC10FD">
      <w:pPr>
        <w:pStyle w:val="ListParagraph"/>
        <w:spacing w:line="276" w:lineRule="auto"/>
        <w:ind w:left="0" w:right="283"/>
        <w:jc w:val="right"/>
        <w:rPr>
          <w:rFonts w:ascii="Arial" w:hAnsi="Arial" w:cs="Arial"/>
          <w:sz w:val="24"/>
          <w:szCs w:val="24"/>
        </w:rPr>
      </w:pPr>
      <w:r w:rsidRPr="004B11F4">
        <w:rPr>
          <w:rFonts w:ascii="Arial" w:hAnsi="Arial" w:cs="Arial"/>
          <w:b/>
          <w:bCs/>
          <w:sz w:val="24"/>
          <w:szCs w:val="24"/>
        </w:rPr>
        <w:t>Please go to Q1</w:t>
      </w:r>
      <w:r w:rsidR="005F0255">
        <w:rPr>
          <w:rFonts w:ascii="Arial" w:hAnsi="Arial" w:cs="Arial"/>
          <w:b/>
          <w:bCs/>
          <w:sz w:val="24"/>
          <w:szCs w:val="24"/>
        </w:rPr>
        <w:t>5</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5F0255">
        <w:rPr>
          <w:rFonts w:ascii="Arial" w:hAnsi="Arial" w:cs="Arial"/>
          <w:sz w:val="24"/>
          <w:szCs w:val="24"/>
        </w:rPr>
        <w:t>5</w:t>
      </w:r>
    </w:p>
    <w:p w14:paraId="7490691C" w14:textId="559F0D7C" w:rsidR="00865588" w:rsidRPr="005F0255" w:rsidRDefault="00865588" w:rsidP="009E0BF4">
      <w:pPr>
        <w:spacing w:line="259" w:lineRule="auto"/>
        <w:rPr>
          <w:rFonts w:ascii="Arial" w:hAnsi="Arial" w:cs="Arial"/>
          <w:b/>
          <w:bCs/>
          <w:sz w:val="24"/>
          <w:szCs w:val="24"/>
        </w:rPr>
      </w:pPr>
    </w:p>
    <w:p w14:paraId="1AAA8DEC" w14:textId="77777777" w:rsidR="008718A7" w:rsidRDefault="008718A7">
      <w:r>
        <w:br w:type="page"/>
      </w:r>
    </w:p>
    <w:p w14:paraId="2112ADB8" w14:textId="77777777" w:rsidR="008718A7" w:rsidRDefault="008718A7" w:rsidP="00170C36">
      <w:pPr>
        <w:spacing w:line="276" w:lineRule="auto"/>
        <w:jc w:val="center"/>
        <w:rPr>
          <w:rFonts w:ascii="Arial" w:hAnsi="Arial" w:cs="Arial"/>
          <w:b/>
          <w:bCs/>
          <w:szCs w:val="28"/>
          <w:lang w:val="en-MY"/>
        </w:rPr>
        <w:sectPr w:rsidR="008718A7" w:rsidSect="00BF064B">
          <w:headerReference w:type="default" r:id="rId9"/>
          <w:footerReference w:type="default" r:id="rId10"/>
          <w:footerReference w:type="first" r:id="rId11"/>
          <w:pgSz w:w="11906" w:h="16838"/>
          <w:pgMar w:top="567" w:right="1133" w:bottom="993" w:left="851" w:header="709" w:footer="388" w:gutter="0"/>
          <w:cols w:space="708"/>
          <w:titlePg/>
          <w:docGrid w:linePitch="360"/>
        </w:sectPr>
      </w:pPr>
    </w:p>
    <w:tbl>
      <w:tblPr>
        <w:tblStyle w:val="TableGrid"/>
        <w:tblW w:w="0" w:type="auto"/>
        <w:tblLook w:val="04A0" w:firstRow="1" w:lastRow="0" w:firstColumn="1" w:lastColumn="0" w:noHBand="0" w:noVBand="1"/>
      </w:tblPr>
      <w:tblGrid>
        <w:gridCol w:w="13887"/>
      </w:tblGrid>
      <w:tr w:rsidR="00DD5239" w:rsidRPr="002D69C9" w14:paraId="4EEDD7E7" w14:textId="77777777" w:rsidTr="008718A7">
        <w:tc>
          <w:tcPr>
            <w:tcW w:w="13887" w:type="dxa"/>
            <w:shd w:val="clear" w:color="auto" w:fill="E7E6E6" w:themeFill="background2"/>
          </w:tcPr>
          <w:p w14:paraId="7B002EC5" w14:textId="3FBB975C" w:rsidR="00DD5239" w:rsidRPr="004B11F4" w:rsidRDefault="00DD5239" w:rsidP="00170C36">
            <w:pPr>
              <w:spacing w:line="276" w:lineRule="auto"/>
              <w:jc w:val="center"/>
              <w:rPr>
                <w:rFonts w:ascii="Arial" w:hAnsi="Arial" w:cs="Arial"/>
                <w:b/>
                <w:bCs/>
                <w:szCs w:val="28"/>
                <w:lang w:val="en-MY"/>
              </w:rPr>
            </w:pPr>
            <w:r w:rsidRPr="004B11F4">
              <w:rPr>
                <w:rFonts w:ascii="Arial" w:hAnsi="Arial" w:cs="Arial"/>
                <w:b/>
                <w:bCs/>
                <w:szCs w:val="28"/>
                <w:lang w:val="en-MY"/>
              </w:rPr>
              <w:lastRenderedPageBreak/>
              <w:t xml:space="preserve">SECTION </w:t>
            </w:r>
            <w:r>
              <w:rPr>
                <w:rFonts w:ascii="Arial" w:hAnsi="Arial" w:cs="Arial"/>
                <w:b/>
                <w:bCs/>
                <w:szCs w:val="28"/>
                <w:lang w:val="en-MY"/>
              </w:rPr>
              <w:t>C</w:t>
            </w:r>
            <w:r w:rsidRPr="004B11F4">
              <w:rPr>
                <w:rFonts w:ascii="Arial" w:hAnsi="Arial" w:cs="Arial"/>
                <w:b/>
                <w:bCs/>
                <w:szCs w:val="28"/>
                <w:lang w:val="en-MY"/>
              </w:rPr>
              <w:t xml:space="preserve">: </w:t>
            </w:r>
            <w:r w:rsidRPr="00DD5239">
              <w:rPr>
                <w:rFonts w:ascii="Arial" w:hAnsi="Arial" w:cs="Arial"/>
                <w:b/>
                <w:bCs/>
                <w:szCs w:val="28"/>
                <w:lang w:val="en-MY"/>
              </w:rPr>
              <w:t>SPECIFIC FEEDBACK ON MTCS ST 1002:2021</w:t>
            </w:r>
          </w:p>
          <w:p w14:paraId="510F3194" w14:textId="12A7A1C6" w:rsidR="00DD5239" w:rsidRPr="00DD5239" w:rsidRDefault="00DD5239" w:rsidP="00170C36">
            <w:pPr>
              <w:spacing w:line="276" w:lineRule="auto"/>
              <w:jc w:val="center"/>
              <w:rPr>
                <w:rFonts w:cs="Arial"/>
                <w:sz w:val="24"/>
                <w:szCs w:val="24"/>
                <w:lang w:val="sv-SE"/>
              </w:rPr>
            </w:pPr>
            <w:r w:rsidRPr="00DD5239">
              <w:rPr>
                <w:rFonts w:ascii="Arial" w:hAnsi="Arial" w:cs="Arial"/>
                <w:szCs w:val="28"/>
                <w:lang w:val="sv-SE"/>
              </w:rPr>
              <w:t>BAHAGIAN C: MAKLUM BALAS KHUSUS MENGENAI MTCS ST 1002:2021</w:t>
            </w:r>
          </w:p>
        </w:tc>
      </w:tr>
    </w:tbl>
    <w:p w14:paraId="51D53286" w14:textId="77777777" w:rsidR="00DD5239" w:rsidRPr="00DD5239" w:rsidRDefault="00DD5239" w:rsidP="009E0BF4">
      <w:pPr>
        <w:spacing w:line="259" w:lineRule="auto"/>
        <w:rPr>
          <w:rFonts w:ascii="Arial" w:hAnsi="Arial" w:cs="Arial"/>
          <w:b/>
          <w:bCs/>
          <w:sz w:val="24"/>
          <w:szCs w:val="24"/>
          <w:lang w:val="sv-SE"/>
        </w:rPr>
      </w:pPr>
    </w:p>
    <w:p w14:paraId="1742E1E9" w14:textId="6900DB47" w:rsidR="00496468" w:rsidRPr="00496468" w:rsidRDefault="00496468" w:rsidP="00496468">
      <w:pPr>
        <w:spacing w:line="276" w:lineRule="auto"/>
        <w:ind w:left="851" w:right="797" w:hanging="851"/>
        <w:rPr>
          <w:rFonts w:ascii="Arial" w:hAnsi="Arial" w:cs="Arial"/>
          <w:b/>
          <w:bCs/>
          <w:sz w:val="24"/>
          <w:szCs w:val="24"/>
          <w:lang w:val="en-MY"/>
        </w:rPr>
      </w:pPr>
      <w:r w:rsidRPr="00496468">
        <w:rPr>
          <w:rFonts w:ascii="Arial" w:hAnsi="Arial" w:cs="Arial"/>
          <w:b/>
          <w:bCs/>
          <w:sz w:val="24"/>
          <w:szCs w:val="24"/>
          <w:lang w:val="en-MY"/>
        </w:rPr>
        <w:t>Q1</w:t>
      </w:r>
      <w:r w:rsidR="005F0255">
        <w:rPr>
          <w:rFonts w:ascii="Arial" w:hAnsi="Arial" w:cs="Arial"/>
          <w:b/>
          <w:bCs/>
          <w:sz w:val="24"/>
          <w:szCs w:val="24"/>
          <w:lang w:val="en-MY"/>
        </w:rPr>
        <w:t>5</w:t>
      </w:r>
      <w:r w:rsidRPr="00496468">
        <w:rPr>
          <w:rFonts w:ascii="Arial" w:hAnsi="Arial" w:cs="Arial"/>
          <w:b/>
          <w:bCs/>
          <w:sz w:val="24"/>
          <w:szCs w:val="24"/>
          <w:lang w:val="en-MY"/>
        </w:rPr>
        <w:t>.</w:t>
      </w:r>
      <w:r w:rsidRPr="00496468">
        <w:rPr>
          <w:rFonts w:ascii="Arial" w:hAnsi="Arial" w:cs="Arial"/>
          <w:b/>
          <w:bCs/>
          <w:sz w:val="24"/>
          <w:szCs w:val="24"/>
          <w:lang w:val="en-MY"/>
        </w:rPr>
        <w:tab/>
        <w:t>Please review the definitions provided in the standard and provide your comments below. Indicate if any definition is unclear, inaccurate, or outdated, and suggest improvements or alternative terms if applicable.</w:t>
      </w:r>
    </w:p>
    <w:p w14:paraId="0B36B177" w14:textId="1B98F65C" w:rsidR="00496468" w:rsidRDefault="00496468" w:rsidP="00496468">
      <w:pPr>
        <w:spacing w:line="276" w:lineRule="auto"/>
        <w:ind w:left="851" w:right="797" w:hanging="851"/>
        <w:rPr>
          <w:rFonts w:ascii="Arial" w:hAnsi="Arial" w:cs="Arial"/>
          <w:sz w:val="24"/>
          <w:szCs w:val="24"/>
          <w:lang w:val="sv-SE"/>
        </w:rPr>
      </w:pPr>
      <w:r>
        <w:rPr>
          <w:rFonts w:ascii="Arial" w:hAnsi="Arial" w:cs="Arial"/>
          <w:sz w:val="24"/>
          <w:szCs w:val="24"/>
          <w:lang w:val="en-MY"/>
        </w:rPr>
        <w:tab/>
      </w:r>
      <w:r w:rsidR="003E199E" w:rsidRPr="003E199E">
        <w:rPr>
          <w:rFonts w:ascii="Arial" w:hAnsi="Arial" w:cs="Arial"/>
          <w:sz w:val="24"/>
          <w:szCs w:val="24"/>
          <w:lang w:val="sv-SE"/>
        </w:rPr>
        <w:t>Sila semak takrifan yang terdapat dalam standard dan berikan ulasan anda di bawah. Nyatakan jika mana-mana takrifan tidak jelas, tidak tepat atau perlu dikemas kini, serta cadangkan penambahbaikan atau istilah alternatif sekiranya perlu.</w:t>
      </w:r>
    </w:p>
    <w:p w14:paraId="3B901C8B" w14:textId="77777777" w:rsidR="00496468" w:rsidRDefault="00496468" w:rsidP="0008254B">
      <w:pPr>
        <w:spacing w:line="276" w:lineRule="auto"/>
        <w:ind w:left="851" w:hanging="851"/>
        <w:rPr>
          <w:rFonts w:ascii="Arial" w:hAnsi="Arial" w:cs="Arial"/>
          <w:sz w:val="24"/>
          <w:szCs w:val="24"/>
          <w:lang w:val="sv-SE"/>
        </w:rPr>
      </w:pPr>
    </w:p>
    <w:tbl>
      <w:tblPr>
        <w:tblStyle w:val="TableGrid"/>
        <w:tblW w:w="13938" w:type="dxa"/>
        <w:tblInd w:w="-5" w:type="dxa"/>
        <w:tblLook w:val="04A0" w:firstRow="1" w:lastRow="0" w:firstColumn="1" w:lastColumn="0" w:noHBand="0" w:noVBand="1"/>
      </w:tblPr>
      <w:tblGrid>
        <w:gridCol w:w="992"/>
        <w:gridCol w:w="5430"/>
        <w:gridCol w:w="3775"/>
        <w:gridCol w:w="3741"/>
      </w:tblGrid>
      <w:tr w:rsidR="002D69C9" w:rsidRPr="00DD5239" w14:paraId="429733F7" w14:textId="77777777" w:rsidTr="002D69C9">
        <w:trPr>
          <w:tblHeader/>
        </w:trPr>
        <w:tc>
          <w:tcPr>
            <w:tcW w:w="865" w:type="dxa"/>
          </w:tcPr>
          <w:p w14:paraId="403FA1F5" w14:textId="40F5544F" w:rsidR="002D69C9" w:rsidRPr="002D69C9" w:rsidRDefault="002D69C9" w:rsidP="00170C36">
            <w:pPr>
              <w:jc w:val="center"/>
              <w:rPr>
                <w:rFonts w:ascii="Arial" w:hAnsi="Arial" w:cs="Arial"/>
                <w:b/>
                <w:bCs/>
                <w:sz w:val="24"/>
                <w:szCs w:val="18"/>
                <w:lang w:val="sv-SE"/>
              </w:rPr>
            </w:pPr>
            <w:r>
              <w:rPr>
                <w:rFonts w:ascii="Arial" w:hAnsi="Arial" w:cs="Arial"/>
                <w:b/>
                <w:bCs/>
                <w:sz w:val="24"/>
                <w:szCs w:val="18"/>
                <w:lang w:val="sv-SE"/>
              </w:rPr>
              <w:t>No.</w:t>
            </w:r>
          </w:p>
        </w:tc>
        <w:tc>
          <w:tcPr>
            <w:tcW w:w="5474" w:type="dxa"/>
          </w:tcPr>
          <w:p w14:paraId="7FD25665" w14:textId="2A0295F5" w:rsidR="002D69C9" w:rsidRDefault="002D69C9" w:rsidP="00170C36">
            <w:pPr>
              <w:jc w:val="center"/>
              <w:rPr>
                <w:rFonts w:ascii="Arial" w:hAnsi="Arial" w:cs="Arial"/>
                <w:sz w:val="24"/>
                <w:szCs w:val="18"/>
              </w:rPr>
            </w:pPr>
            <w:r>
              <w:rPr>
                <w:rFonts w:ascii="Arial" w:hAnsi="Arial" w:cs="Arial"/>
                <w:b/>
                <w:bCs/>
                <w:sz w:val="24"/>
                <w:szCs w:val="18"/>
              </w:rPr>
              <w:t>Definition</w:t>
            </w:r>
          </w:p>
          <w:p w14:paraId="43496A43" w14:textId="7AE74EA6" w:rsidR="002D69C9" w:rsidRPr="00DD5239" w:rsidRDefault="002D69C9" w:rsidP="00170C36">
            <w:pPr>
              <w:jc w:val="center"/>
              <w:rPr>
                <w:rFonts w:ascii="Arial" w:hAnsi="Arial" w:cs="Arial"/>
                <w:sz w:val="24"/>
                <w:szCs w:val="18"/>
              </w:rPr>
            </w:pPr>
            <w:proofErr w:type="spellStart"/>
            <w:r>
              <w:rPr>
                <w:rFonts w:ascii="Arial" w:hAnsi="Arial" w:cs="Arial"/>
                <w:sz w:val="24"/>
                <w:szCs w:val="18"/>
              </w:rPr>
              <w:t>Definisi</w:t>
            </w:r>
            <w:proofErr w:type="spellEnd"/>
          </w:p>
        </w:tc>
        <w:tc>
          <w:tcPr>
            <w:tcW w:w="3816" w:type="dxa"/>
          </w:tcPr>
          <w:p w14:paraId="727E52B2" w14:textId="299A2B41" w:rsidR="002D69C9" w:rsidRPr="008718A7" w:rsidRDefault="002D69C9" w:rsidP="00170C36">
            <w:pPr>
              <w:jc w:val="center"/>
              <w:rPr>
                <w:rFonts w:ascii="Arial" w:hAnsi="Arial" w:cs="Arial"/>
                <w:b/>
                <w:bCs/>
                <w:sz w:val="24"/>
                <w:szCs w:val="18"/>
              </w:rPr>
            </w:pPr>
            <w:r w:rsidRPr="008718A7">
              <w:rPr>
                <w:rFonts w:ascii="Arial" w:hAnsi="Arial" w:cs="Arial"/>
                <w:b/>
                <w:bCs/>
                <w:sz w:val="24"/>
                <w:szCs w:val="18"/>
              </w:rPr>
              <w:t xml:space="preserve">Comment on </w:t>
            </w:r>
            <w:r w:rsidRPr="00A478E5">
              <w:rPr>
                <w:rFonts w:ascii="Arial" w:hAnsi="Arial" w:cs="Arial"/>
                <w:b/>
                <w:bCs/>
                <w:sz w:val="24"/>
                <w:szCs w:val="18"/>
              </w:rPr>
              <w:t>Clarity, Accuracy, or Relevance</w:t>
            </w:r>
          </w:p>
          <w:p w14:paraId="73376601" w14:textId="3545057D" w:rsidR="002D69C9" w:rsidRPr="008718A7" w:rsidRDefault="002D69C9" w:rsidP="00170C36">
            <w:pPr>
              <w:jc w:val="center"/>
              <w:rPr>
                <w:rFonts w:ascii="Arial" w:hAnsi="Arial" w:cs="Arial"/>
                <w:sz w:val="24"/>
                <w:szCs w:val="18"/>
                <w:lang w:val="sv-SE"/>
              </w:rPr>
            </w:pPr>
            <w:r w:rsidRPr="008718A7">
              <w:rPr>
                <w:rFonts w:ascii="Arial" w:hAnsi="Arial" w:cs="Arial"/>
                <w:sz w:val="24"/>
                <w:szCs w:val="18"/>
                <w:lang w:val="sv-SE"/>
              </w:rPr>
              <w:t xml:space="preserve">Ulasan tentang </w:t>
            </w:r>
            <w:r w:rsidRPr="00A478E5">
              <w:rPr>
                <w:rFonts w:ascii="Arial" w:hAnsi="Arial" w:cs="Arial"/>
                <w:sz w:val="24"/>
                <w:szCs w:val="18"/>
                <w:lang w:val="sv-SE"/>
              </w:rPr>
              <w:t>Kejelasan, Ketepatan atau Kerelevanan</w:t>
            </w:r>
          </w:p>
        </w:tc>
        <w:tc>
          <w:tcPr>
            <w:tcW w:w="3783" w:type="dxa"/>
          </w:tcPr>
          <w:p w14:paraId="5384E9C1" w14:textId="77777777" w:rsidR="002D69C9" w:rsidRDefault="002D69C9" w:rsidP="00170C36">
            <w:pPr>
              <w:jc w:val="center"/>
              <w:rPr>
                <w:rFonts w:ascii="Arial" w:hAnsi="Arial" w:cs="Arial"/>
                <w:b/>
                <w:bCs/>
                <w:sz w:val="24"/>
                <w:szCs w:val="18"/>
              </w:rPr>
            </w:pPr>
            <w:r w:rsidRPr="00A478E5">
              <w:rPr>
                <w:rFonts w:ascii="Arial" w:hAnsi="Arial" w:cs="Arial"/>
                <w:b/>
                <w:bCs/>
                <w:sz w:val="24"/>
                <w:szCs w:val="18"/>
              </w:rPr>
              <w:t>Suggested Revision or Alternative Term</w:t>
            </w:r>
          </w:p>
          <w:p w14:paraId="58E77598" w14:textId="63872AE1" w:rsidR="002D69C9" w:rsidRPr="00DD5239" w:rsidRDefault="002D69C9" w:rsidP="00170C36">
            <w:pPr>
              <w:jc w:val="center"/>
              <w:rPr>
                <w:rFonts w:ascii="Arial" w:hAnsi="Arial" w:cs="Arial"/>
                <w:sz w:val="24"/>
                <w:szCs w:val="18"/>
              </w:rPr>
            </w:pPr>
            <w:r w:rsidRPr="00A478E5">
              <w:rPr>
                <w:rFonts w:ascii="Arial" w:hAnsi="Arial" w:cs="Arial"/>
                <w:sz w:val="24"/>
                <w:szCs w:val="18"/>
              </w:rPr>
              <w:t xml:space="preserve">Cadangan </w:t>
            </w:r>
            <w:proofErr w:type="spellStart"/>
            <w:r w:rsidRPr="00A478E5">
              <w:rPr>
                <w:rFonts w:ascii="Arial" w:hAnsi="Arial" w:cs="Arial"/>
                <w:sz w:val="24"/>
                <w:szCs w:val="18"/>
              </w:rPr>
              <w:t>Semakan</w:t>
            </w:r>
            <w:proofErr w:type="spellEnd"/>
            <w:r w:rsidRPr="00A478E5">
              <w:rPr>
                <w:rFonts w:ascii="Arial" w:hAnsi="Arial" w:cs="Arial"/>
                <w:sz w:val="24"/>
                <w:szCs w:val="18"/>
              </w:rPr>
              <w:t xml:space="preserve"> </w:t>
            </w:r>
            <w:proofErr w:type="spellStart"/>
            <w:r w:rsidRPr="00A478E5">
              <w:rPr>
                <w:rFonts w:ascii="Arial" w:hAnsi="Arial" w:cs="Arial"/>
                <w:sz w:val="24"/>
                <w:szCs w:val="18"/>
              </w:rPr>
              <w:t>atau</w:t>
            </w:r>
            <w:proofErr w:type="spellEnd"/>
            <w:r w:rsidRPr="00A478E5">
              <w:rPr>
                <w:rFonts w:ascii="Arial" w:hAnsi="Arial" w:cs="Arial"/>
                <w:sz w:val="24"/>
                <w:szCs w:val="18"/>
              </w:rPr>
              <w:t xml:space="preserve"> Istilah </w:t>
            </w:r>
            <w:proofErr w:type="spellStart"/>
            <w:r w:rsidRPr="00A478E5">
              <w:rPr>
                <w:rFonts w:ascii="Arial" w:hAnsi="Arial" w:cs="Arial"/>
                <w:sz w:val="24"/>
                <w:szCs w:val="18"/>
              </w:rPr>
              <w:t>Alternatif</w:t>
            </w:r>
            <w:proofErr w:type="spellEnd"/>
          </w:p>
        </w:tc>
      </w:tr>
      <w:tr w:rsidR="002D69C9" w:rsidRPr="002D69C9" w14:paraId="2CD25833" w14:textId="77777777" w:rsidTr="002D69C9">
        <w:tc>
          <w:tcPr>
            <w:tcW w:w="865" w:type="dxa"/>
          </w:tcPr>
          <w:p w14:paraId="63FBF6A5" w14:textId="5D88D549" w:rsidR="002D69C9" w:rsidRPr="002D69C9" w:rsidRDefault="002D69C9" w:rsidP="00A478E5">
            <w:pPr>
              <w:rPr>
                <w:rFonts w:ascii="Arial" w:hAnsi="Arial" w:cs="Arial"/>
                <w:b/>
                <w:bCs/>
                <w:sz w:val="24"/>
                <w:szCs w:val="18"/>
                <w:lang w:val="en-MY"/>
              </w:rPr>
            </w:pPr>
            <w:r w:rsidRPr="002D69C9">
              <w:rPr>
                <w:rFonts w:ascii="Arial" w:hAnsi="Arial" w:cs="Arial"/>
                <w:b/>
                <w:bCs/>
                <w:sz w:val="24"/>
                <w:szCs w:val="18"/>
                <w:lang w:val="en-MY"/>
              </w:rPr>
              <w:t>Q15a</w:t>
            </w:r>
          </w:p>
        </w:tc>
        <w:tc>
          <w:tcPr>
            <w:tcW w:w="5474" w:type="dxa"/>
            <w:shd w:val="clear" w:color="auto" w:fill="auto"/>
          </w:tcPr>
          <w:p w14:paraId="394C3724" w14:textId="6435188E" w:rsidR="002D69C9" w:rsidRPr="00A478E5" w:rsidRDefault="002D69C9" w:rsidP="00A478E5">
            <w:pPr>
              <w:rPr>
                <w:rFonts w:ascii="Arial" w:hAnsi="Arial" w:cs="Arial"/>
                <w:b/>
                <w:bCs/>
                <w:sz w:val="24"/>
                <w:szCs w:val="18"/>
                <w:u w:val="single"/>
                <w:lang w:val="en-MY"/>
              </w:rPr>
            </w:pPr>
            <w:r w:rsidRPr="00A478E5">
              <w:rPr>
                <w:rFonts w:ascii="Arial" w:hAnsi="Arial" w:cs="Arial"/>
                <w:b/>
                <w:bCs/>
                <w:sz w:val="24"/>
                <w:szCs w:val="18"/>
                <w:u w:val="single"/>
                <w:lang w:val="en-MY"/>
              </w:rPr>
              <w:t xml:space="preserve">Aborigines </w:t>
            </w:r>
          </w:p>
          <w:p w14:paraId="405F3B86" w14:textId="3BEC4036" w:rsidR="002D69C9" w:rsidRPr="00155DB1" w:rsidRDefault="002D69C9" w:rsidP="00A478E5">
            <w:pPr>
              <w:rPr>
                <w:rFonts w:ascii="Arial" w:hAnsi="Arial" w:cs="Arial"/>
                <w:b/>
                <w:bCs/>
                <w:sz w:val="24"/>
                <w:szCs w:val="18"/>
                <w:lang w:val="en-MY"/>
              </w:rPr>
            </w:pPr>
            <w:r w:rsidRPr="00155DB1">
              <w:rPr>
                <w:rFonts w:ascii="Arial" w:hAnsi="Arial" w:cs="Arial"/>
                <w:b/>
                <w:bCs/>
                <w:sz w:val="24"/>
                <w:szCs w:val="18"/>
                <w:lang w:val="en-MY"/>
              </w:rPr>
              <w:t>Aborigines in Peninsular Malaysia are indigenous peoples as defined in the Federal Constitution Article 160(2), and the Aboriginal Peoples Act (Act 134), 1954, Section 3.</w:t>
            </w:r>
          </w:p>
          <w:p w14:paraId="7168332D" w14:textId="45804434" w:rsidR="002D69C9" w:rsidRDefault="002D69C9" w:rsidP="00A478E5">
            <w:pPr>
              <w:rPr>
                <w:rFonts w:ascii="Arial" w:hAnsi="Arial" w:cs="Arial"/>
                <w:sz w:val="24"/>
                <w:szCs w:val="18"/>
                <w:lang w:val="en-MY"/>
              </w:rPr>
            </w:pPr>
          </w:p>
          <w:p w14:paraId="3F9AC51B" w14:textId="77777777" w:rsidR="002D69C9" w:rsidRPr="00155DB1" w:rsidRDefault="002D69C9" w:rsidP="00A478E5">
            <w:pPr>
              <w:rPr>
                <w:rFonts w:ascii="Arial" w:hAnsi="Arial" w:cs="Arial"/>
                <w:sz w:val="24"/>
                <w:szCs w:val="18"/>
                <w:u w:val="single"/>
                <w:lang w:val="sv-SE"/>
              </w:rPr>
            </w:pPr>
            <w:r w:rsidRPr="00155DB1">
              <w:rPr>
                <w:rFonts w:ascii="Arial" w:hAnsi="Arial" w:cs="Arial"/>
                <w:sz w:val="24"/>
                <w:szCs w:val="18"/>
                <w:u w:val="single"/>
                <w:lang w:val="sv-SE"/>
              </w:rPr>
              <w:t xml:space="preserve">Orang Asli </w:t>
            </w:r>
          </w:p>
          <w:p w14:paraId="687A9792" w14:textId="2667B2BB" w:rsidR="00AE2D5A" w:rsidRDefault="002D69C9" w:rsidP="00A478E5">
            <w:pPr>
              <w:rPr>
                <w:rFonts w:ascii="Arial" w:hAnsi="Arial" w:cs="Arial"/>
                <w:sz w:val="24"/>
                <w:szCs w:val="18"/>
                <w:lang w:val="sv-SE"/>
              </w:rPr>
            </w:pPr>
            <w:r w:rsidRPr="00155DB1">
              <w:rPr>
                <w:rFonts w:ascii="Arial" w:hAnsi="Arial" w:cs="Arial"/>
                <w:sz w:val="24"/>
                <w:szCs w:val="18"/>
                <w:lang w:val="sv-SE"/>
              </w:rPr>
              <w:t>Orang Asli di Semenanjung Malaysia adalah pribumi seperti yang ditakrifkan dalam Perlembagaan Persekutuan Perkara 160(2), dan Akta Orang Asli 1954 (Akta 134) 1954, Seksyen 3.</w:t>
            </w:r>
          </w:p>
          <w:p w14:paraId="75FB0A41" w14:textId="658CE002" w:rsidR="00AE2D5A" w:rsidRPr="00155DB1" w:rsidRDefault="00AE2D5A" w:rsidP="00A478E5">
            <w:pPr>
              <w:rPr>
                <w:rFonts w:ascii="Arial" w:hAnsi="Arial" w:cs="Arial"/>
                <w:sz w:val="24"/>
                <w:szCs w:val="18"/>
                <w:lang w:val="sv-SE"/>
              </w:rPr>
            </w:pPr>
          </w:p>
        </w:tc>
        <w:tc>
          <w:tcPr>
            <w:tcW w:w="3816" w:type="dxa"/>
            <w:shd w:val="clear" w:color="auto" w:fill="auto"/>
          </w:tcPr>
          <w:p w14:paraId="3AC5618A" w14:textId="77777777" w:rsidR="002D69C9" w:rsidRPr="00155DB1" w:rsidRDefault="002D69C9" w:rsidP="00170C36">
            <w:pPr>
              <w:rPr>
                <w:rFonts w:ascii="Arial" w:hAnsi="Arial" w:cs="Arial"/>
                <w:sz w:val="24"/>
                <w:szCs w:val="18"/>
                <w:lang w:val="sv-SE"/>
              </w:rPr>
            </w:pPr>
          </w:p>
        </w:tc>
        <w:tc>
          <w:tcPr>
            <w:tcW w:w="3783" w:type="dxa"/>
            <w:shd w:val="clear" w:color="auto" w:fill="auto"/>
          </w:tcPr>
          <w:p w14:paraId="413BC3C6" w14:textId="77777777" w:rsidR="002D69C9" w:rsidRPr="00155DB1" w:rsidRDefault="002D69C9" w:rsidP="00170C36">
            <w:pPr>
              <w:rPr>
                <w:rFonts w:ascii="Arial" w:hAnsi="Arial" w:cs="Arial"/>
                <w:sz w:val="24"/>
                <w:szCs w:val="18"/>
                <w:lang w:val="sv-SE"/>
              </w:rPr>
            </w:pPr>
          </w:p>
        </w:tc>
      </w:tr>
      <w:tr w:rsidR="002D69C9" w:rsidRPr="00A478E5" w14:paraId="794025C8" w14:textId="77777777" w:rsidTr="002D69C9">
        <w:tc>
          <w:tcPr>
            <w:tcW w:w="865" w:type="dxa"/>
          </w:tcPr>
          <w:p w14:paraId="1EB00DD1" w14:textId="0F339FB7" w:rsidR="002D69C9" w:rsidRPr="002D69C9" w:rsidRDefault="002D69C9" w:rsidP="00A478E5">
            <w:pPr>
              <w:rPr>
                <w:rFonts w:ascii="Arial" w:hAnsi="Arial" w:cs="Arial"/>
                <w:sz w:val="24"/>
                <w:szCs w:val="18"/>
                <w:lang w:val="sv-SE"/>
              </w:rPr>
            </w:pPr>
            <w:r w:rsidRPr="002D69C9">
              <w:rPr>
                <w:rFonts w:ascii="Arial" w:hAnsi="Arial" w:cs="Arial"/>
                <w:b/>
                <w:bCs/>
                <w:sz w:val="24"/>
                <w:szCs w:val="18"/>
                <w:lang w:val="en-MY"/>
              </w:rPr>
              <w:t>Q15</w:t>
            </w:r>
            <w:r>
              <w:rPr>
                <w:rFonts w:ascii="Arial" w:hAnsi="Arial" w:cs="Arial"/>
                <w:b/>
                <w:bCs/>
                <w:sz w:val="24"/>
                <w:szCs w:val="18"/>
                <w:lang w:val="en-MY"/>
              </w:rPr>
              <w:t>b</w:t>
            </w:r>
          </w:p>
        </w:tc>
        <w:tc>
          <w:tcPr>
            <w:tcW w:w="5474" w:type="dxa"/>
            <w:shd w:val="clear" w:color="auto" w:fill="auto"/>
          </w:tcPr>
          <w:p w14:paraId="6F841920" w14:textId="543209D5" w:rsidR="002D69C9" w:rsidRPr="00496468" w:rsidRDefault="002D69C9" w:rsidP="00A478E5">
            <w:pPr>
              <w:rPr>
                <w:rFonts w:ascii="Arial" w:hAnsi="Arial" w:cs="Arial"/>
                <w:b/>
                <w:bCs/>
                <w:i/>
                <w:iCs/>
                <w:sz w:val="24"/>
                <w:szCs w:val="18"/>
                <w:u w:val="single"/>
                <w:lang w:val="en-MY"/>
              </w:rPr>
            </w:pPr>
            <w:r w:rsidRPr="00496468">
              <w:rPr>
                <w:rFonts w:ascii="Arial" w:hAnsi="Arial" w:cs="Arial"/>
                <w:b/>
                <w:bCs/>
                <w:i/>
                <w:iCs/>
                <w:sz w:val="24"/>
                <w:szCs w:val="18"/>
                <w:u w:val="single"/>
                <w:lang w:val="en-MY"/>
              </w:rPr>
              <w:t xml:space="preserve">Adat </w:t>
            </w:r>
          </w:p>
          <w:p w14:paraId="2CAC9A07" w14:textId="2F8862A5" w:rsidR="002D69C9" w:rsidRPr="00155DB1" w:rsidRDefault="002D69C9" w:rsidP="00A478E5">
            <w:pPr>
              <w:rPr>
                <w:rFonts w:ascii="Arial" w:hAnsi="Arial" w:cs="Arial"/>
                <w:b/>
                <w:bCs/>
                <w:sz w:val="24"/>
                <w:szCs w:val="18"/>
                <w:lang w:val="en-MY"/>
              </w:rPr>
            </w:pPr>
            <w:r w:rsidRPr="00155DB1">
              <w:rPr>
                <w:rFonts w:ascii="Arial" w:hAnsi="Arial" w:cs="Arial"/>
                <w:b/>
                <w:bCs/>
                <w:sz w:val="24"/>
                <w:szCs w:val="18"/>
                <w:lang w:val="en-MY"/>
              </w:rPr>
              <w:t>Accepted norms and customs that govern the lives of indigenous communities, which include way of life, basic values, systems of belief, code of conduct, manners, conventions, agricultural and cultural practices according to which indigenous societies are ordered.</w:t>
            </w:r>
          </w:p>
          <w:p w14:paraId="1E3D1282" w14:textId="27FBD268" w:rsidR="002D69C9" w:rsidRDefault="002D69C9" w:rsidP="00A478E5">
            <w:pPr>
              <w:rPr>
                <w:rFonts w:ascii="Arial" w:hAnsi="Arial" w:cs="Arial"/>
                <w:sz w:val="24"/>
                <w:szCs w:val="18"/>
                <w:lang w:val="en-MY"/>
              </w:rPr>
            </w:pPr>
          </w:p>
          <w:p w14:paraId="0FFAE0D4" w14:textId="77777777" w:rsidR="002D69C9" w:rsidRPr="00155DB1" w:rsidRDefault="002D69C9" w:rsidP="00A478E5">
            <w:pPr>
              <w:rPr>
                <w:rFonts w:ascii="Arial" w:hAnsi="Arial" w:cs="Arial"/>
                <w:sz w:val="24"/>
                <w:szCs w:val="18"/>
                <w:u w:val="single"/>
                <w:lang w:val="en-MY"/>
              </w:rPr>
            </w:pPr>
            <w:r w:rsidRPr="00155DB1">
              <w:rPr>
                <w:rFonts w:ascii="Arial" w:hAnsi="Arial" w:cs="Arial"/>
                <w:sz w:val="24"/>
                <w:szCs w:val="18"/>
                <w:u w:val="single"/>
                <w:lang w:val="en-MY"/>
              </w:rPr>
              <w:t xml:space="preserve">Adat </w:t>
            </w:r>
          </w:p>
          <w:p w14:paraId="02C396B5" w14:textId="6767D17D" w:rsidR="002D69C9" w:rsidRDefault="002D69C9" w:rsidP="00A478E5">
            <w:pPr>
              <w:rPr>
                <w:rFonts w:ascii="Arial" w:hAnsi="Arial" w:cs="Arial"/>
                <w:sz w:val="24"/>
                <w:szCs w:val="18"/>
                <w:lang w:val="en-MY"/>
              </w:rPr>
            </w:pPr>
            <w:r w:rsidRPr="00155DB1">
              <w:rPr>
                <w:rFonts w:ascii="Arial" w:hAnsi="Arial" w:cs="Arial"/>
                <w:sz w:val="24"/>
                <w:szCs w:val="18"/>
                <w:lang w:val="en-MY"/>
              </w:rPr>
              <w:t xml:space="preserve">Norma dan </w:t>
            </w:r>
            <w:proofErr w:type="spellStart"/>
            <w:r w:rsidRPr="00155DB1">
              <w:rPr>
                <w:rFonts w:ascii="Arial" w:hAnsi="Arial" w:cs="Arial"/>
                <w:sz w:val="24"/>
                <w:szCs w:val="18"/>
                <w:lang w:val="en-MY"/>
              </w:rPr>
              <w:t>adat</w:t>
            </w:r>
            <w:proofErr w:type="spellEnd"/>
            <w:r w:rsidRPr="00155DB1">
              <w:rPr>
                <w:rFonts w:ascii="Arial" w:hAnsi="Arial" w:cs="Arial"/>
                <w:sz w:val="24"/>
                <w:szCs w:val="18"/>
                <w:lang w:val="en-MY"/>
              </w:rPr>
              <w:t xml:space="preserve"> yang </w:t>
            </w:r>
            <w:proofErr w:type="spellStart"/>
            <w:r w:rsidRPr="00155DB1">
              <w:rPr>
                <w:rFonts w:ascii="Arial" w:hAnsi="Arial" w:cs="Arial"/>
                <w:sz w:val="24"/>
                <w:szCs w:val="18"/>
                <w:lang w:val="en-MY"/>
              </w:rPr>
              <w:t>diterima</w:t>
            </w:r>
            <w:proofErr w:type="spellEnd"/>
            <w:r w:rsidRPr="00155DB1">
              <w:rPr>
                <w:rFonts w:ascii="Arial" w:hAnsi="Arial" w:cs="Arial"/>
                <w:sz w:val="24"/>
                <w:szCs w:val="18"/>
                <w:lang w:val="en-MY"/>
              </w:rPr>
              <w:t xml:space="preserve"> dan </w:t>
            </w:r>
            <w:proofErr w:type="spellStart"/>
            <w:r w:rsidRPr="00155DB1">
              <w:rPr>
                <w:rFonts w:ascii="Arial" w:hAnsi="Arial" w:cs="Arial"/>
                <w:sz w:val="24"/>
                <w:szCs w:val="18"/>
                <w:lang w:val="en-MY"/>
              </w:rPr>
              <w:t>dijadikan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panduan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kehidupan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masyarakat</w:t>
            </w:r>
            <w:proofErr w:type="spellEnd"/>
            <w:r w:rsidRPr="00155DB1">
              <w:rPr>
                <w:rFonts w:ascii="Arial" w:hAnsi="Arial" w:cs="Arial"/>
                <w:sz w:val="24"/>
                <w:szCs w:val="18"/>
                <w:lang w:val="en-MY"/>
              </w:rPr>
              <w:t xml:space="preserve"> Orang Asal, </w:t>
            </w:r>
            <w:proofErr w:type="spellStart"/>
            <w:r w:rsidRPr="00155DB1">
              <w:rPr>
                <w:rFonts w:ascii="Arial" w:hAnsi="Arial" w:cs="Arial"/>
                <w:sz w:val="24"/>
                <w:szCs w:val="18"/>
                <w:lang w:val="en-MY"/>
              </w:rPr>
              <w:lastRenderedPageBreak/>
              <w:t>merangkumi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cara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hidup</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nilai-nilai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asas</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sistem-sistem</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kepercayaan</w:t>
            </w:r>
            <w:proofErr w:type="spellEnd"/>
            <w:r w:rsidRPr="00155DB1">
              <w:rPr>
                <w:rFonts w:ascii="Arial" w:hAnsi="Arial" w:cs="Arial"/>
                <w:sz w:val="24"/>
                <w:szCs w:val="18"/>
                <w:lang w:val="en-MY"/>
              </w:rPr>
              <w:t xml:space="preserve">, tata </w:t>
            </w:r>
            <w:proofErr w:type="spellStart"/>
            <w:r w:rsidRPr="00155DB1">
              <w:rPr>
                <w:rFonts w:ascii="Arial" w:hAnsi="Arial" w:cs="Arial"/>
                <w:sz w:val="24"/>
                <w:szCs w:val="18"/>
                <w:lang w:val="en-MY"/>
              </w:rPr>
              <w:t>kelakuan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adab</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sopan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konvensyen-konvensyen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amalanamalan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pertanian</w:t>
            </w:r>
            <w:proofErr w:type="spellEnd"/>
            <w:r w:rsidRPr="00155DB1">
              <w:rPr>
                <w:rFonts w:ascii="Arial" w:hAnsi="Arial" w:cs="Arial"/>
                <w:sz w:val="24"/>
                <w:szCs w:val="18"/>
                <w:lang w:val="en-MY"/>
              </w:rPr>
              <w:t xml:space="preserve"> dan </w:t>
            </w:r>
            <w:proofErr w:type="spellStart"/>
            <w:r w:rsidRPr="00155DB1">
              <w:rPr>
                <w:rFonts w:ascii="Arial" w:hAnsi="Arial" w:cs="Arial"/>
                <w:sz w:val="24"/>
                <w:szCs w:val="18"/>
                <w:lang w:val="en-MY"/>
              </w:rPr>
              <w:t>kebudayaan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mengikut</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susun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atur</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masyarakat</w:t>
            </w:r>
            <w:proofErr w:type="spellEnd"/>
            <w:r w:rsidRPr="00155DB1">
              <w:rPr>
                <w:rFonts w:ascii="Arial" w:hAnsi="Arial" w:cs="Arial"/>
                <w:sz w:val="24"/>
                <w:szCs w:val="18"/>
                <w:lang w:val="en-MY"/>
              </w:rPr>
              <w:t xml:space="preserve"> Orang Asal</w:t>
            </w:r>
            <w:r>
              <w:rPr>
                <w:rFonts w:ascii="Arial" w:hAnsi="Arial" w:cs="Arial"/>
                <w:sz w:val="24"/>
                <w:szCs w:val="18"/>
                <w:lang w:val="en-MY"/>
              </w:rPr>
              <w:t xml:space="preserve">. </w:t>
            </w:r>
          </w:p>
          <w:p w14:paraId="075E9BC1" w14:textId="72867E6A" w:rsidR="002D69C9" w:rsidRPr="00A478E5" w:rsidRDefault="002D69C9" w:rsidP="00A478E5">
            <w:pPr>
              <w:rPr>
                <w:rFonts w:ascii="Arial" w:hAnsi="Arial" w:cs="Arial"/>
                <w:sz w:val="24"/>
                <w:szCs w:val="18"/>
                <w:lang w:val="en-MY"/>
              </w:rPr>
            </w:pPr>
          </w:p>
        </w:tc>
        <w:tc>
          <w:tcPr>
            <w:tcW w:w="3816" w:type="dxa"/>
            <w:shd w:val="clear" w:color="auto" w:fill="auto"/>
          </w:tcPr>
          <w:p w14:paraId="5389E153"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6B961F6A" w14:textId="77777777" w:rsidR="002D69C9" w:rsidRPr="00A478E5" w:rsidRDefault="002D69C9" w:rsidP="00170C36">
            <w:pPr>
              <w:rPr>
                <w:rFonts w:ascii="Arial" w:hAnsi="Arial" w:cs="Arial"/>
                <w:sz w:val="24"/>
                <w:szCs w:val="18"/>
                <w:lang w:val="en-MY"/>
              </w:rPr>
            </w:pPr>
          </w:p>
        </w:tc>
      </w:tr>
      <w:tr w:rsidR="002D69C9" w:rsidRPr="00155DB1" w14:paraId="1A92C90F" w14:textId="77777777" w:rsidTr="002D69C9">
        <w:tc>
          <w:tcPr>
            <w:tcW w:w="865" w:type="dxa"/>
          </w:tcPr>
          <w:p w14:paraId="4A93C598" w14:textId="00FCB052" w:rsidR="002D69C9" w:rsidRPr="00C22146"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c</w:t>
            </w:r>
          </w:p>
        </w:tc>
        <w:tc>
          <w:tcPr>
            <w:tcW w:w="5474" w:type="dxa"/>
            <w:shd w:val="clear" w:color="auto" w:fill="auto"/>
          </w:tcPr>
          <w:p w14:paraId="61D72F12" w14:textId="630ED1CE" w:rsidR="002D69C9" w:rsidRPr="00C22146" w:rsidRDefault="002D69C9" w:rsidP="00A478E5">
            <w:pPr>
              <w:rPr>
                <w:rFonts w:ascii="Arial" w:hAnsi="Arial" w:cs="Arial"/>
                <w:b/>
                <w:bCs/>
                <w:sz w:val="24"/>
                <w:szCs w:val="18"/>
                <w:u w:val="single"/>
                <w:lang w:val="en-MY"/>
              </w:rPr>
            </w:pPr>
            <w:r w:rsidRPr="00C22146">
              <w:rPr>
                <w:rFonts w:ascii="Arial" w:hAnsi="Arial" w:cs="Arial"/>
                <w:b/>
                <w:bCs/>
                <w:sz w:val="24"/>
                <w:szCs w:val="18"/>
                <w:u w:val="single"/>
                <w:lang w:val="en-MY"/>
              </w:rPr>
              <w:t xml:space="preserve">Biological control agents </w:t>
            </w:r>
          </w:p>
          <w:p w14:paraId="29BABC4F" w14:textId="77777777" w:rsidR="002D69C9" w:rsidRPr="00707535" w:rsidRDefault="002D69C9" w:rsidP="00A478E5">
            <w:pPr>
              <w:rPr>
                <w:rFonts w:ascii="Arial" w:hAnsi="Arial" w:cs="Arial"/>
                <w:b/>
                <w:bCs/>
                <w:sz w:val="24"/>
                <w:szCs w:val="18"/>
                <w:lang w:val="sv-SE"/>
              </w:rPr>
            </w:pPr>
            <w:r w:rsidRPr="00155DB1">
              <w:rPr>
                <w:rFonts w:ascii="Arial" w:hAnsi="Arial" w:cs="Arial"/>
                <w:b/>
                <w:bCs/>
                <w:sz w:val="24"/>
                <w:szCs w:val="18"/>
                <w:lang w:val="en-MY"/>
              </w:rPr>
              <w:t xml:space="preserve">Living organisms used to eliminate or regulate the population of other living organisms.  </w:t>
            </w:r>
            <w:r w:rsidRPr="00707535">
              <w:rPr>
                <w:rFonts w:ascii="Arial" w:hAnsi="Arial" w:cs="Arial"/>
                <w:b/>
                <w:bCs/>
                <w:sz w:val="24"/>
                <w:szCs w:val="18"/>
                <w:lang w:val="sv-SE"/>
              </w:rPr>
              <w:t>(Source: IUCN, 2016)</w:t>
            </w:r>
          </w:p>
          <w:p w14:paraId="79347723" w14:textId="77777777" w:rsidR="002D69C9" w:rsidRPr="00707535" w:rsidRDefault="002D69C9" w:rsidP="00A478E5">
            <w:pPr>
              <w:rPr>
                <w:rFonts w:ascii="Arial" w:hAnsi="Arial" w:cs="Arial"/>
                <w:sz w:val="24"/>
                <w:szCs w:val="18"/>
                <w:lang w:val="sv-SE"/>
              </w:rPr>
            </w:pPr>
          </w:p>
          <w:p w14:paraId="56242C08" w14:textId="77777777" w:rsidR="002D69C9" w:rsidRPr="00155DB1" w:rsidRDefault="002D69C9" w:rsidP="00A478E5">
            <w:pPr>
              <w:rPr>
                <w:rFonts w:ascii="Arial" w:hAnsi="Arial" w:cs="Arial"/>
                <w:sz w:val="24"/>
                <w:szCs w:val="18"/>
                <w:u w:val="single"/>
                <w:lang w:val="sv-SE"/>
              </w:rPr>
            </w:pPr>
            <w:r w:rsidRPr="00155DB1">
              <w:rPr>
                <w:rFonts w:ascii="Arial" w:hAnsi="Arial" w:cs="Arial"/>
                <w:sz w:val="24"/>
                <w:szCs w:val="18"/>
                <w:u w:val="single"/>
                <w:lang w:val="sv-SE"/>
              </w:rPr>
              <w:t xml:space="preserve">Agen-agen kawalan biologi </w:t>
            </w:r>
          </w:p>
          <w:p w14:paraId="55C6160B" w14:textId="0A5E13A4" w:rsidR="002D69C9" w:rsidRPr="00155DB1" w:rsidRDefault="002D69C9" w:rsidP="00A478E5">
            <w:pPr>
              <w:rPr>
                <w:rFonts w:ascii="Arial" w:hAnsi="Arial" w:cs="Arial"/>
                <w:sz w:val="24"/>
                <w:szCs w:val="18"/>
                <w:lang w:val="sv-SE"/>
              </w:rPr>
            </w:pPr>
            <w:r w:rsidRPr="00155DB1">
              <w:rPr>
                <w:rFonts w:ascii="Arial" w:hAnsi="Arial" w:cs="Arial"/>
                <w:sz w:val="24"/>
                <w:szCs w:val="18"/>
                <w:lang w:val="sv-SE"/>
              </w:rPr>
              <w:t>Organisma hidup yang digunakan untuk menghapuskan atau mengawal populasi organisma-organisma hidup yang lain. (Sumber: IUCN, 2016)</w:t>
            </w:r>
          </w:p>
          <w:p w14:paraId="0386938C" w14:textId="6CCB7EA3" w:rsidR="002D69C9" w:rsidRPr="00155DB1" w:rsidRDefault="002D69C9" w:rsidP="00A478E5">
            <w:pPr>
              <w:rPr>
                <w:rFonts w:ascii="Arial" w:hAnsi="Arial" w:cs="Arial"/>
                <w:sz w:val="24"/>
                <w:szCs w:val="18"/>
                <w:lang w:val="sv-SE"/>
              </w:rPr>
            </w:pPr>
          </w:p>
        </w:tc>
        <w:tc>
          <w:tcPr>
            <w:tcW w:w="3816" w:type="dxa"/>
            <w:shd w:val="clear" w:color="auto" w:fill="auto"/>
          </w:tcPr>
          <w:p w14:paraId="5CD719AE" w14:textId="77777777" w:rsidR="002D69C9" w:rsidRPr="00155DB1" w:rsidRDefault="002D69C9" w:rsidP="00170C36">
            <w:pPr>
              <w:rPr>
                <w:rFonts w:ascii="Arial" w:hAnsi="Arial" w:cs="Arial"/>
                <w:sz w:val="24"/>
                <w:szCs w:val="18"/>
                <w:lang w:val="sv-SE"/>
              </w:rPr>
            </w:pPr>
          </w:p>
        </w:tc>
        <w:tc>
          <w:tcPr>
            <w:tcW w:w="3783" w:type="dxa"/>
            <w:shd w:val="clear" w:color="auto" w:fill="auto"/>
          </w:tcPr>
          <w:p w14:paraId="43010E6A" w14:textId="77777777" w:rsidR="002D69C9" w:rsidRPr="00155DB1" w:rsidRDefault="002D69C9" w:rsidP="00170C36">
            <w:pPr>
              <w:rPr>
                <w:rFonts w:ascii="Arial" w:hAnsi="Arial" w:cs="Arial"/>
                <w:sz w:val="24"/>
                <w:szCs w:val="18"/>
                <w:lang w:val="sv-SE"/>
              </w:rPr>
            </w:pPr>
          </w:p>
        </w:tc>
      </w:tr>
      <w:tr w:rsidR="002D69C9" w:rsidRPr="002D69C9" w14:paraId="7E8B8699" w14:textId="77777777" w:rsidTr="002D69C9">
        <w:tc>
          <w:tcPr>
            <w:tcW w:w="865" w:type="dxa"/>
          </w:tcPr>
          <w:p w14:paraId="63519020" w14:textId="29A90CD9" w:rsidR="002D69C9" w:rsidRPr="00155DB1"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d</w:t>
            </w:r>
          </w:p>
        </w:tc>
        <w:tc>
          <w:tcPr>
            <w:tcW w:w="5474" w:type="dxa"/>
            <w:shd w:val="clear" w:color="auto" w:fill="auto"/>
          </w:tcPr>
          <w:p w14:paraId="338BC90B" w14:textId="2210386E" w:rsidR="002D69C9" w:rsidRPr="00155DB1" w:rsidRDefault="002D69C9" w:rsidP="00A478E5">
            <w:pPr>
              <w:rPr>
                <w:rFonts w:ascii="Arial" w:hAnsi="Arial" w:cs="Arial"/>
                <w:b/>
                <w:bCs/>
                <w:sz w:val="24"/>
                <w:szCs w:val="18"/>
                <w:u w:val="single"/>
                <w:lang w:val="en-MY"/>
              </w:rPr>
            </w:pPr>
            <w:r w:rsidRPr="00155DB1">
              <w:rPr>
                <w:rFonts w:ascii="Arial" w:hAnsi="Arial" w:cs="Arial"/>
                <w:b/>
                <w:bCs/>
                <w:sz w:val="24"/>
                <w:szCs w:val="18"/>
                <w:u w:val="single"/>
                <w:lang w:val="en-MY"/>
              </w:rPr>
              <w:t xml:space="preserve">Biological corridor </w:t>
            </w:r>
          </w:p>
          <w:p w14:paraId="506509AC" w14:textId="14DCA372" w:rsidR="002D69C9" w:rsidRPr="00155DB1" w:rsidRDefault="002D69C9" w:rsidP="00A478E5">
            <w:pPr>
              <w:rPr>
                <w:rFonts w:ascii="Arial" w:hAnsi="Arial" w:cs="Arial"/>
                <w:b/>
                <w:bCs/>
                <w:sz w:val="24"/>
                <w:szCs w:val="18"/>
                <w:lang w:val="en-MY"/>
              </w:rPr>
            </w:pPr>
            <w:r w:rsidRPr="00155DB1">
              <w:rPr>
                <w:rFonts w:ascii="Arial" w:hAnsi="Arial" w:cs="Arial"/>
                <w:b/>
                <w:bCs/>
                <w:sz w:val="24"/>
                <w:szCs w:val="18"/>
                <w:lang w:val="en-MY"/>
              </w:rPr>
              <w:t>Area of habitat connecting wildlife populations separated by human activities (such as roads, development or logging). This allows an exchange of individuals between populations, which may help prevent the negative effects of inbreeding and reduced genetic diversity (via genetic drift) that often occur within isolated populations. Corridors may also help facilitate the re-establishment of populations that have been reduced or eliminated due to random events (such as fires or disease). This may potentially moderate some of the worst effects of habitat fragmentation.</w:t>
            </w:r>
          </w:p>
          <w:p w14:paraId="6F7709A1" w14:textId="44B94EB0" w:rsidR="002D69C9" w:rsidRDefault="002D69C9" w:rsidP="00A478E5">
            <w:pPr>
              <w:rPr>
                <w:rFonts w:ascii="Arial" w:hAnsi="Arial" w:cs="Arial"/>
                <w:sz w:val="24"/>
                <w:szCs w:val="18"/>
                <w:lang w:val="en-MY"/>
              </w:rPr>
            </w:pPr>
          </w:p>
          <w:p w14:paraId="6E6FBBBF" w14:textId="77777777" w:rsidR="002D69C9" w:rsidRPr="00155DB1" w:rsidRDefault="002D69C9" w:rsidP="00A478E5">
            <w:pPr>
              <w:rPr>
                <w:rFonts w:ascii="Arial" w:hAnsi="Arial" w:cs="Arial"/>
                <w:sz w:val="24"/>
                <w:szCs w:val="18"/>
                <w:u w:val="single"/>
                <w:lang w:val="en-MY"/>
              </w:rPr>
            </w:pPr>
            <w:proofErr w:type="spellStart"/>
            <w:r w:rsidRPr="00155DB1">
              <w:rPr>
                <w:rFonts w:ascii="Arial" w:hAnsi="Arial" w:cs="Arial"/>
                <w:sz w:val="24"/>
                <w:szCs w:val="18"/>
                <w:u w:val="single"/>
                <w:lang w:val="en-MY"/>
              </w:rPr>
              <w:lastRenderedPageBreak/>
              <w:t>Koridor</w:t>
            </w:r>
            <w:proofErr w:type="spellEnd"/>
            <w:r w:rsidRPr="00155DB1">
              <w:rPr>
                <w:rFonts w:ascii="Arial" w:hAnsi="Arial" w:cs="Arial"/>
                <w:sz w:val="24"/>
                <w:szCs w:val="18"/>
                <w:u w:val="single"/>
                <w:lang w:val="en-MY"/>
              </w:rPr>
              <w:t xml:space="preserve"> </w:t>
            </w:r>
            <w:proofErr w:type="spellStart"/>
            <w:r w:rsidRPr="00155DB1">
              <w:rPr>
                <w:rFonts w:ascii="Arial" w:hAnsi="Arial" w:cs="Arial"/>
                <w:sz w:val="24"/>
                <w:szCs w:val="18"/>
                <w:u w:val="single"/>
                <w:lang w:val="en-MY"/>
              </w:rPr>
              <w:t>biologi</w:t>
            </w:r>
            <w:proofErr w:type="spellEnd"/>
            <w:r w:rsidRPr="00155DB1">
              <w:rPr>
                <w:rFonts w:ascii="Arial" w:hAnsi="Arial" w:cs="Arial"/>
                <w:sz w:val="24"/>
                <w:szCs w:val="18"/>
                <w:u w:val="single"/>
                <w:lang w:val="en-MY"/>
              </w:rPr>
              <w:t xml:space="preserve"> </w:t>
            </w:r>
          </w:p>
          <w:p w14:paraId="140C90AE" w14:textId="5D0FBAE9" w:rsidR="002D69C9" w:rsidRPr="00155DB1" w:rsidRDefault="002D69C9" w:rsidP="00A478E5">
            <w:pPr>
              <w:rPr>
                <w:rFonts w:ascii="Arial" w:hAnsi="Arial" w:cs="Arial"/>
                <w:sz w:val="24"/>
                <w:szCs w:val="18"/>
                <w:lang w:val="sv-SE"/>
              </w:rPr>
            </w:pPr>
            <w:r w:rsidRPr="00155DB1">
              <w:rPr>
                <w:rFonts w:ascii="Arial" w:hAnsi="Arial" w:cs="Arial"/>
                <w:sz w:val="24"/>
                <w:szCs w:val="18"/>
                <w:lang w:val="en-MY"/>
              </w:rPr>
              <w:t>Kawasan habitat yang</w:t>
            </w:r>
            <w:r>
              <w:rPr>
                <w:rFonts w:ascii="Arial" w:hAnsi="Arial" w:cs="Arial"/>
                <w:sz w:val="24"/>
                <w:szCs w:val="18"/>
                <w:lang w:val="en-MY"/>
              </w:rPr>
              <w:t xml:space="preserve"> </w:t>
            </w:r>
            <w:proofErr w:type="spellStart"/>
            <w:r w:rsidRPr="00155DB1">
              <w:rPr>
                <w:rFonts w:ascii="Arial" w:hAnsi="Arial" w:cs="Arial"/>
                <w:sz w:val="24"/>
                <w:szCs w:val="18"/>
                <w:lang w:val="en-MY"/>
              </w:rPr>
              <w:t>menghubungkan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populasi-populasi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hidupan</w:t>
            </w:r>
            <w:proofErr w:type="spellEnd"/>
            <w:r w:rsidRPr="00155DB1">
              <w:rPr>
                <w:rFonts w:ascii="Arial" w:hAnsi="Arial" w:cs="Arial"/>
                <w:sz w:val="24"/>
                <w:szCs w:val="18"/>
                <w:lang w:val="en-MY"/>
              </w:rPr>
              <w:t xml:space="preserve"> liar yang </w:t>
            </w:r>
            <w:proofErr w:type="spellStart"/>
            <w:r w:rsidRPr="00155DB1">
              <w:rPr>
                <w:rFonts w:ascii="Arial" w:hAnsi="Arial" w:cs="Arial"/>
                <w:sz w:val="24"/>
                <w:szCs w:val="18"/>
                <w:lang w:val="en-MY"/>
              </w:rPr>
              <w:t>terpisah</w:t>
            </w:r>
            <w:proofErr w:type="spellEnd"/>
            <w:r w:rsidRPr="00155DB1">
              <w:rPr>
                <w:rFonts w:ascii="Arial" w:hAnsi="Arial" w:cs="Arial"/>
                <w:sz w:val="24"/>
                <w:szCs w:val="18"/>
                <w:lang w:val="en-MY"/>
              </w:rPr>
              <w:t xml:space="preserve"> oleh </w:t>
            </w:r>
            <w:proofErr w:type="spellStart"/>
            <w:r w:rsidRPr="00155DB1">
              <w:rPr>
                <w:rFonts w:ascii="Arial" w:hAnsi="Arial" w:cs="Arial"/>
                <w:sz w:val="24"/>
                <w:szCs w:val="18"/>
                <w:lang w:val="en-MY"/>
              </w:rPr>
              <w:t>aktiviti-aktiviti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manusia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seperti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jalan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raya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pembangunan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atau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pembalakan</w:t>
            </w:r>
            <w:proofErr w:type="spellEnd"/>
            <w:r w:rsidRPr="00155DB1">
              <w:rPr>
                <w:rFonts w:ascii="Arial" w:hAnsi="Arial" w:cs="Arial"/>
                <w:sz w:val="24"/>
                <w:szCs w:val="18"/>
                <w:lang w:val="en-MY"/>
              </w:rPr>
              <w:t xml:space="preserve">). Ini </w:t>
            </w:r>
            <w:proofErr w:type="spellStart"/>
            <w:r w:rsidRPr="00155DB1">
              <w:rPr>
                <w:rFonts w:ascii="Arial" w:hAnsi="Arial" w:cs="Arial"/>
                <w:sz w:val="24"/>
                <w:szCs w:val="18"/>
                <w:lang w:val="en-MY"/>
              </w:rPr>
              <w:t>membolehkan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pertukaran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individu</w:t>
            </w:r>
            <w:proofErr w:type="spellEnd"/>
            <w:r w:rsidRPr="00155DB1">
              <w:rPr>
                <w:rFonts w:ascii="Arial" w:hAnsi="Arial" w:cs="Arial"/>
                <w:sz w:val="24"/>
                <w:szCs w:val="18"/>
                <w:lang w:val="en-MY"/>
              </w:rPr>
              <w:t xml:space="preserve"> di </w:t>
            </w:r>
            <w:proofErr w:type="spellStart"/>
            <w:r w:rsidRPr="00155DB1">
              <w:rPr>
                <w:rFonts w:ascii="Arial" w:hAnsi="Arial" w:cs="Arial"/>
                <w:sz w:val="24"/>
                <w:szCs w:val="18"/>
                <w:lang w:val="en-MY"/>
              </w:rPr>
              <w:t>antara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populasi</w:t>
            </w:r>
            <w:proofErr w:type="spellEnd"/>
            <w:r w:rsidRPr="00155DB1">
              <w:rPr>
                <w:rFonts w:ascii="Arial" w:hAnsi="Arial" w:cs="Arial"/>
                <w:sz w:val="24"/>
                <w:szCs w:val="18"/>
                <w:lang w:val="en-MY"/>
              </w:rPr>
              <w:t xml:space="preserve">, yang </w:t>
            </w:r>
            <w:proofErr w:type="spellStart"/>
            <w:r w:rsidRPr="00155DB1">
              <w:rPr>
                <w:rFonts w:ascii="Arial" w:hAnsi="Arial" w:cs="Arial"/>
                <w:sz w:val="24"/>
                <w:szCs w:val="18"/>
                <w:lang w:val="en-MY"/>
              </w:rPr>
              <w:t>boleh</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membantu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mencegah</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kesan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negatif</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daripada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pembiakbakaan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dalam</w:t>
            </w:r>
            <w:proofErr w:type="spellEnd"/>
            <w:r w:rsidRPr="00155DB1">
              <w:rPr>
                <w:rFonts w:ascii="Arial" w:hAnsi="Arial" w:cs="Arial"/>
                <w:sz w:val="24"/>
                <w:szCs w:val="18"/>
                <w:lang w:val="en-MY"/>
              </w:rPr>
              <w:t xml:space="preserve"> dan </w:t>
            </w:r>
            <w:proofErr w:type="spellStart"/>
            <w:r w:rsidRPr="00155DB1">
              <w:rPr>
                <w:rFonts w:ascii="Arial" w:hAnsi="Arial" w:cs="Arial"/>
                <w:sz w:val="24"/>
                <w:szCs w:val="18"/>
                <w:lang w:val="en-MY"/>
              </w:rPr>
              <w:t>pengurangan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kepelbagaian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genetik</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melalui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hanyutan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genetik</w:t>
            </w:r>
            <w:proofErr w:type="spellEnd"/>
            <w:r w:rsidRPr="00155DB1">
              <w:rPr>
                <w:rFonts w:ascii="Arial" w:hAnsi="Arial" w:cs="Arial"/>
                <w:sz w:val="24"/>
                <w:szCs w:val="18"/>
                <w:lang w:val="en-MY"/>
              </w:rPr>
              <w:t xml:space="preserve">) yang </w:t>
            </w:r>
            <w:proofErr w:type="spellStart"/>
            <w:r w:rsidRPr="00155DB1">
              <w:rPr>
                <w:rFonts w:ascii="Arial" w:hAnsi="Arial" w:cs="Arial"/>
                <w:sz w:val="24"/>
                <w:szCs w:val="18"/>
                <w:lang w:val="en-MY"/>
              </w:rPr>
              <w:t>sering</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berlaku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dalam</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populasi-populasi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terpencil</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Koridor-koridor</w:t>
            </w:r>
            <w:proofErr w:type="spellEnd"/>
            <w:r w:rsidRPr="00155DB1">
              <w:rPr>
                <w:rFonts w:ascii="Arial" w:hAnsi="Arial" w:cs="Arial"/>
                <w:sz w:val="24"/>
                <w:szCs w:val="18"/>
                <w:lang w:val="en-MY"/>
              </w:rPr>
              <w:t xml:space="preserve"> juga </w:t>
            </w:r>
            <w:proofErr w:type="spellStart"/>
            <w:r w:rsidRPr="00155DB1">
              <w:rPr>
                <w:rFonts w:ascii="Arial" w:hAnsi="Arial" w:cs="Arial"/>
                <w:sz w:val="24"/>
                <w:szCs w:val="18"/>
                <w:lang w:val="en-MY"/>
              </w:rPr>
              <w:t>boleh</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membantu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memudahkan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pembentukan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semula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populasi-populasi</w:t>
            </w:r>
            <w:proofErr w:type="spellEnd"/>
            <w:r w:rsidRPr="00155DB1">
              <w:rPr>
                <w:rFonts w:ascii="Arial" w:hAnsi="Arial" w:cs="Arial"/>
                <w:sz w:val="24"/>
                <w:szCs w:val="18"/>
                <w:lang w:val="en-MY"/>
              </w:rPr>
              <w:t xml:space="preserve"> yang </w:t>
            </w:r>
            <w:proofErr w:type="spellStart"/>
            <w:r w:rsidRPr="00155DB1">
              <w:rPr>
                <w:rFonts w:ascii="Arial" w:hAnsi="Arial" w:cs="Arial"/>
                <w:sz w:val="24"/>
                <w:szCs w:val="18"/>
                <w:lang w:val="en-MY"/>
              </w:rPr>
              <w:t>telah</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berkurangan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atau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terhapus</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disebabkan</w:t>
            </w:r>
            <w:proofErr w:type="spellEnd"/>
            <w:r w:rsidRPr="00155DB1">
              <w:rPr>
                <w:rFonts w:ascii="Arial" w:hAnsi="Arial" w:cs="Arial"/>
                <w:sz w:val="24"/>
                <w:szCs w:val="18"/>
                <w:lang w:val="en-MY"/>
              </w:rPr>
              <w:t xml:space="preserve"> oleh </w:t>
            </w:r>
            <w:proofErr w:type="spellStart"/>
            <w:r w:rsidRPr="00155DB1">
              <w:rPr>
                <w:rFonts w:ascii="Arial" w:hAnsi="Arial" w:cs="Arial"/>
                <w:sz w:val="24"/>
                <w:szCs w:val="18"/>
                <w:lang w:val="en-MY"/>
              </w:rPr>
              <w:t>kejadian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luar</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jangka</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seperti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kebakaran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atau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penyakit</w:t>
            </w:r>
            <w:proofErr w:type="spellEnd"/>
            <w:r w:rsidRPr="00155DB1">
              <w:rPr>
                <w:rFonts w:ascii="Arial" w:hAnsi="Arial" w:cs="Arial"/>
                <w:sz w:val="24"/>
                <w:szCs w:val="18"/>
                <w:lang w:val="en-MY"/>
              </w:rPr>
              <w:t xml:space="preserve">). </w:t>
            </w:r>
            <w:r w:rsidRPr="00155DB1">
              <w:rPr>
                <w:rFonts w:ascii="Arial" w:hAnsi="Arial" w:cs="Arial"/>
                <w:sz w:val="24"/>
                <w:szCs w:val="18"/>
                <w:lang w:val="sv-SE"/>
              </w:rPr>
              <w:t>Ini mungkin berpotensi mengurangkan beberapa kesan terburuk dari fragmentasi habitat.</w:t>
            </w:r>
          </w:p>
          <w:p w14:paraId="0C38020B" w14:textId="3F3787E4" w:rsidR="002D69C9" w:rsidRPr="00155DB1" w:rsidRDefault="002D69C9" w:rsidP="00A478E5">
            <w:pPr>
              <w:rPr>
                <w:rFonts w:ascii="Arial" w:hAnsi="Arial" w:cs="Arial"/>
                <w:sz w:val="24"/>
                <w:szCs w:val="18"/>
                <w:lang w:val="sv-SE"/>
              </w:rPr>
            </w:pPr>
          </w:p>
        </w:tc>
        <w:tc>
          <w:tcPr>
            <w:tcW w:w="3816" w:type="dxa"/>
            <w:shd w:val="clear" w:color="auto" w:fill="auto"/>
          </w:tcPr>
          <w:p w14:paraId="5BB31F4F" w14:textId="77777777" w:rsidR="002D69C9" w:rsidRPr="00155DB1" w:rsidRDefault="002D69C9" w:rsidP="00170C36">
            <w:pPr>
              <w:rPr>
                <w:rFonts w:ascii="Arial" w:hAnsi="Arial" w:cs="Arial"/>
                <w:sz w:val="24"/>
                <w:szCs w:val="18"/>
                <w:lang w:val="sv-SE"/>
              </w:rPr>
            </w:pPr>
          </w:p>
        </w:tc>
        <w:tc>
          <w:tcPr>
            <w:tcW w:w="3783" w:type="dxa"/>
            <w:shd w:val="clear" w:color="auto" w:fill="auto"/>
          </w:tcPr>
          <w:p w14:paraId="01C50633" w14:textId="77777777" w:rsidR="002D69C9" w:rsidRPr="00155DB1" w:rsidRDefault="002D69C9" w:rsidP="00170C36">
            <w:pPr>
              <w:rPr>
                <w:rFonts w:ascii="Arial" w:hAnsi="Arial" w:cs="Arial"/>
                <w:sz w:val="24"/>
                <w:szCs w:val="18"/>
                <w:lang w:val="sv-SE"/>
              </w:rPr>
            </w:pPr>
          </w:p>
        </w:tc>
      </w:tr>
      <w:tr w:rsidR="002D69C9" w:rsidRPr="00A478E5" w14:paraId="5508CAF2" w14:textId="77777777" w:rsidTr="002D69C9">
        <w:tc>
          <w:tcPr>
            <w:tcW w:w="865" w:type="dxa"/>
          </w:tcPr>
          <w:p w14:paraId="364D8F21" w14:textId="3912E130"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w:t>
            </w:r>
            <w:r>
              <w:rPr>
                <w:rFonts w:ascii="Arial" w:hAnsi="Arial" w:cs="Arial"/>
                <w:b/>
                <w:bCs/>
                <w:sz w:val="24"/>
                <w:szCs w:val="18"/>
                <w:lang w:val="en-MY"/>
              </w:rPr>
              <w:t>e</w:t>
            </w:r>
          </w:p>
        </w:tc>
        <w:tc>
          <w:tcPr>
            <w:tcW w:w="5474" w:type="dxa"/>
            <w:shd w:val="clear" w:color="auto" w:fill="auto"/>
          </w:tcPr>
          <w:p w14:paraId="05732109" w14:textId="4B13165B" w:rsidR="002D69C9" w:rsidRPr="00155DB1" w:rsidRDefault="002D69C9" w:rsidP="00A478E5">
            <w:pPr>
              <w:rPr>
                <w:rFonts w:ascii="Arial" w:hAnsi="Arial" w:cs="Arial"/>
                <w:b/>
                <w:bCs/>
                <w:sz w:val="24"/>
                <w:szCs w:val="18"/>
                <w:u w:val="single"/>
                <w:lang w:val="en-MY"/>
              </w:rPr>
            </w:pPr>
            <w:r w:rsidRPr="00155DB1">
              <w:rPr>
                <w:rFonts w:ascii="Arial" w:hAnsi="Arial" w:cs="Arial"/>
                <w:b/>
                <w:bCs/>
                <w:sz w:val="24"/>
                <w:szCs w:val="18"/>
                <w:u w:val="single"/>
                <w:lang w:val="en-MY"/>
              </w:rPr>
              <w:t xml:space="preserve">Biological diversity </w:t>
            </w:r>
          </w:p>
          <w:p w14:paraId="235301E2" w14:textId="77777777" w:rsidR="002D69C9" w:rsidRPr="00707535" w:rsidRDefault="002D69C9" w:rsidP="00A478E5">
            <w:pPr>
              <w:rPr>
                <w:rFonts w:ascii="Arial" w:hAnsi="Arial" w:cs="Arial"/>
                <w:b/>
                <w:bCs/>
                <w:sz w:val="24"/>
                <w:szCs w:val="18"/>
                <w:lang w:val="sv-SE"/>
              </w:rPr>
            </w:pPr>
            <w:r w:rsidRPr="00155DB1">
              <w:rPr>
                <w:rFonts w:ascii="Arial" w:hAnsi="Arial" w:cs="Arial"/>
                <w:b/>
                <w:bCs/>
                <w:sz w:val="24"/>
                <w:szCs w:val="18"/>
                <w:lang w:val="en-MY"/>
              </w:rPr>
              <w:t xml:space="preserve">The variability among living organisms from all sources including, inter alia, terrestrial, marine and other aquatic ecosystems and the ecological complexes of which they are a part; this includes diversity within species, between species and of ecosystems.  </w:t>
            </w:r>
            <w:r w:rsidRPr="00707535">
              <w:rPr>
                <w:rFonts w:ascii="Arial" w:hAnsi="Arial" w:cs="Arial"/>
                <w:b/>
                <w:bCs/>
                <w:sz w:val="24"/>
                <w:szCs w:val="18"/>
                <w:lang w:val="sv-SE"/>
              </w:rPr>
              <w:t>(Source: Convention on Biological Diversity, 1992)</w:t>
            </w:r>
          </w:p>
          <w:p w14:paraId="0919A3BF" w14:textId="77777777" w:rsidR="002D69C9" w:rsidRPr="00707535" w:rsidRDefault="002D69C9" w:rsidP="00A478E5">
            <w:pPr>
              <w:rPr>
                <w:rFonts w:ascii="Arial" w:hAnsi="Arial" w:cs="Arial"/>
                <w:sz w:val="24"/>
                <w:szCs w:val="18"/>
                <w:lang w:val="sv-SE"/>
              </w:rPr>
            </w:pPr>
          </w:p>
          <w:p w14:paraId="178A489D" w14:textId="77777777" w:rsidR="002D69C9" w:rsidRPr="00155DB1" w:rsidRDefault="002D69C9" w:rsidP="00A478E5">
            <w:pPr>
              <w:rPr>
                <w:rFonts w:ascii="Arial" w:hAnsi="Arial" w:cs="Arial"/>
                <w:sz w:val="24"/>
                <w:szCs w:val="18"/>
                <w:u w:val="single"/>
                <w:lang w:val="sv-SE"/>
              </w:rPr>
            </w:pPr>
            <w:r w:rsidRPr="00155DB1">
              <w:rPr>
                <w:rFonts w:ascii="Arial" w:hAnsi="Arial" w:cs="Arial"/>
                <w:sz w:val="24"/>
                <w:szCs w:val="18"/>
                <w:u w:val="single"/>
                <w:lang w:val="sv-SE"/>
              </w:rPr>
              <w:t xml:space="preserve">Kepelbagaian Biologi </w:t>
            </w:r>
          </w:p>
          <w:p w14:paraId="4881AFBA" w14:textId="6064D69E" w:rsidR="002D69C9" w:rsidRDefault="002D69C9" w:rsidP="00A478E5">
            <w:pPr>
              <w:rPr>
                <w:rFonts w:ascii="Arial" w:hAnsi="Arial" w:cs="Arial"/>
                <w:sz w:val="24"/>
                <w:szCs w:val="18"/>
                <w:lang w:val="en-MY"/>
              </w:rPr>
            </w:pPr>
            <w:r w:rsidRPr="00155DB1">
              <w:rPr>
                <w:rFonts w:ascii="Arial" w:hAnsi="Arial" w:cs="Arial"/>
                <w:sz w:val="24"/>
                <w:szCs w:val="18"/>
                <w:lang w:val="sv-SE"/>
              </w:rPr>
              <w:t xml:space="preserve">Kebolehubahan antara organisma-organisma hidup daripada semua sumber termasuk, antara lain, ekosistem daratan, marin dan akuatik lain dan kompleks-kompleks ekologi yang mana sebahagiannya merangkumi kepelbagaian dalam </w:t>
            </w:r>
            <w:r w:rsidRPr="00155DB1">
              <w:rPr>
                <w:rFonts w:ascii="Arial" w:hAnsi="Arial" w:cs="Arial"/>
                <w:sz w:val="24"/>
                <w:szCs w:val="18"/>
                <w:lang w:val="sv-SE"/>
              </w:rPr>
              <w:lastRenderedPageBreak/>
              <w:t xml:space="preserve">spesies, antara spesies dan ekosistem-ekosistem.  </w:t>
            </w:r>
            <w:r w:rsidRPr="00155DB1">
              <w:rPr>
                <w:rFonts w:ascii="Arial" w:hAnsi="Arial" w:cs="Arial"/>
                <w:sz w:val="24"/>
                <w:szCs w:val="18"/>
                <w:lang w:val="en-MY"/>
              </w:rPr>
              <w:t>(</w:t>
            </w:r>
            <w:proofErr w:type="spellStart"/>
            <w:r w:rsidRPr="00155DB1">
              <w:rPr>
                <w:rFonts w:ascii="Arial" w:hAnsi="Arial" w:cs="Arial"/>
                <w:sz w:val="24"/>
                <w:szCs w:val="18"/>
                <w:lang w:val="en-MY"/>
              </w:rPr>
              <w:t>Sumber</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Konvensyen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Kepelbagaian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Biologi</w:t>
            </w:r>
            <w:proofErr w:type="spellEnd"/>
            <w:r w:rsidRPr="00155DB1">
              <w:rPr>
                <w:rFonts w:ascii="Arial" w:hAnsi="Arial" w:cs="Arial"/>
                <w:sz w:val="24"/>
                <w:szCs w:val="18"/>
                <w:lang w:val="en-MY"/>
              </w:rPr>
              <w:t>, 1992)</w:t>
            </w:r>
          </w:p>
          <w:p w14:paraId="4D853DCA" w14:textId="37AB7A5A" w:rsidR="002D69C9" w:rsidRPr="00A478E5" w:rsidRDefault="002D69C9" w:rsidP="00A478E5">
            <w:pPr>
              <w:rPr>
                <w:rFonts w:ascii="Arial" w:hAnsi="Arial" w:cs="Arial"/>
                <w:sz w:val="24"/>
                <w:szCs w:val="18"/>
                <w:lang w:val="en-MY"/>
              </w:rPr>
            </w:pPr>
          </w:p>
        </w:tc>
        <w:tc>
          <w:tcPr>
            <w:tcW w:w="3816" w:type="dxa"/>
            <w:shd w:val="clear" w:color="auto" w:fill="auto"/>
          </w:tcPr>
          <w:p w14:paraId="0BA055B6"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2104ED1A" w14:textId="77777777" w:rsidR="002D69C9" w:rsidRPr="00A478E5" w:rsidRDefault="002D69C9" w:rsidP="00170C36">
            <w:pPr>
              <w:rPr>
                <w:rFonts w:ascii="Arial" w:hAnsi="Arial" w:cs="Arial"/>
                <w:sz w:val="24"/>
                <w:szCs w:val="18"/>
                <w:lang w:val="en-MY"/>
              </w:rPr>
            </w:pPr>
          </w:p>
        </w:tc>
      </w:tr>
      <w:tr w:rsidR="002D69C9" w:rsidRPr="00A478E5" w14:paraId="055C819E" w14:textId="77777777" w:rsidTr="002D69C9">
        <w:tc>
          <w:tcPr>
            <w:tcW w:w="865" w:type="dxa"/>
          </w:tcPr>
          <w:p w14:paraId="2A4387F1" w14:textId="690A5D10" w:rsidR="002D69C9" w:rsidRPr="00155DB1"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f</w:t>
            </w:r>
          </w:p>
        </w:tc>
        <w:tc>
          <w:tcPr>
            <w:tcW w:w="5474" w:type="dxa"/>
            <w:shd w:val="clear" w:color="auto" w:fill="auto"/>
          </w:tcPr>
          <w:p w14:paraId="5712F176" w14:textId="5878B84F" w:rsidR="002D69C9" w:rsidRPr="00155DB1" w:rsidRDefault="002D69C9" w:rsidP="00A478E5">
            <w:pPr>
              <w:rPr>
                <w:rFonts w:ascii="Arial" w:hAnsi="Arial" w:cs="Arial"/>
                <w:b/>
                <w:bCs/>
                <w:sz w:val="24"/>
                <w:szCs w:val="18"/>
                <w:u w:val="single"/>
                <w:lang w:val="en-MY"/>
              </w:rPr>
            </w:pPr>
            <w:r w:rsidRPr="00155DB1">
              <w:rPr>
                <w:rFonts w:ascii="Arial" w:hAnsi="Arial" w:cs="Arial"/>
                <w:b/>
                <w:bCs/>
                <w:sz w:val="24"/>
                <w:szCs w:val="18"/>
                <w:u w:val="single"/>
                <w:lang w:val="en-MY"/>
              </w:rPr>
              <w:t>Chain of custody (of forest</w:t>
            </w:r>
            <w:r>
              <w:rPr>
                <w:rFonts w:ascii="Arial" w:hAnsi="Arial" w:cs="Arial"/>
                <w:b/>
                <w:bCs/>
                <w:sz w:val="24"/>
                <w:szCs w:val="18"/>
                <w:u w:val="single"/>
                <w:lang w:val="en-MY"/>
              </w:rPr>
              <w:t>-</w:t>
            </w:r>
            <w:r w:rsidRPr="00155DB1">
              <w:rPr>
                <w:rFonts w:ascii="Arial" w:hAnsi="Arial" w:cs="Arial"/>
                <w:b/>
                <w:bCs/>
                <w:sz w:val="24"/>
                <w:szCs w:val="18"/>
                <w:u w:val="single"/>
                <w:lang w:val="en-MY"/>
              </w:rPr>
              <w:t xml:space="preserve">based products) </w:t>
            </w:r>
          </w:p>
          <w:p w14:paraId="57B02AB5" w14:textId="29AB2ADB" w:rsidR="002D69C9" w:rsidRPr="00155DB1" w:rsidRDefault="002D69C9" w:rsidP="00A478E5">
            <w:pPr>
              <w:rPr>
                <w:rFonts w:ascii="Arial" w:hAnsi="Arial" w:cs="Arial"/>
                <w:b/>
                <w:bCs/>
                <w:sz w:val="24"/>
                <w:szCs w:val="18"/>
                <w:lang w:val="en-MY"/>
              </w:rPr>
            </w:pPr>
            <w:r w:rsidRPr="00155DB1">
              <w:rPr>
                <w:rFonts w:ascii="Arial" w:hAnsi="Arial" w:cs="Arial"/>
                <w:b/>
                <w:bCs/>
                <w:sz w:val="24"/>
                <w:szCs w:val="18"/>
                <w:lang w:val="en-MY"/>
              </w:rPr>
              <w:t>Process of handling of information on the material category of forest-based products which allows the organisation to make accurate and verifiable claims on the content of certified material. (Source: PEFC ST 2002:2013 – Chain of Custody of Forest Based Products – Requirements)</w:t>
            </w:r>
          </w:p>
          <w:p w14:paraId="22668FDA" w14:textId="77777777" w:rsidR="002D69C9" w:rsidRDefault="002D69C9" w:rsidP="00A478E5">
            <w:pPr>
              <w:rPr>
                <w:rFonts w:ascii="Arial" w:hAnsi="Arial" w:cs="Arial"/>
                <w:sz w:val="24"/>
                <w:szCs w:val="18"/>
                <w:lang w:val="en-MY"/>
              </w:rPr>
            </w:pPr>
          </w:p>
          <w:p w14:paraId="2B60D3B8" w14:textId="77777777" w:rsidR="002D69C9" w:rsidRPr="00155DB1" w:rsidRDefault="002D69C9" w:rsidP="00A478E5">
            <w:pPr>
              <w:rPr>
                <w:rFonts w:ascii="Arial" w:hAnsi="Arial" w:cs="Arial"/>
                <w:sz w:val="24"/>
                <w:szCs w:val="18"/>
                <w:u w:val="single"/>
                <w:lang w:val="sv-SE"/>
              </w:rPr>
            </w:pPr>
            <w:r w:rsidRPr="00155DB1">
              <w:rPr>
                <w:rFonts w:ascii="Arial" w:hAnsi="Arial" w:cs="Arial"/>
                <w:sz w:val="24"/>
                <w:szCs w:val="18"/>
                <w:u w:val="single"/>
                <w:lang w:val="sv-SE"/>
              </w:rPr>
              <w:t xml:space="preserve">Rantaian Jagaan (produk berasas hutan) </w:t>
            </w:r>
          </w:p>
          <w:p w14:paraId="05EFE520" w14:textId="5F35BB57" w:rsidR="002D69C9" w:rsidRDefault="002D69C9" w:rsidP="00A478E5">
            <w:pPr>
              <w:rPr>
                <w:rFonts w:ascii="Arial" w:hAnsi="Arial" w:cs="Arial"/>
                <w:sz w:val="24"/>
                <w:szCs w:val="18"/>
                <w:lang w:val="en-MY"/>
              </w:rPr>
            </w:pPr>
            <w:r w:rsidRPr="00155DB1">
              <w:rPr>
                <w:rFonts w:ascii="Arial" w:hAnsi="Arial" w:cs="Arial"/>
                <w:sz w:val="24"/>
                <w:szCs w:val="18"/>
                <w:lang w:val="sv-SE"/>
              </w:rPr>
              <w:t xml:space="preserve">Proses pengendalian maklumat mengenai kategori bahan produk berasas hutan yang membolehkan organisasi membuat pengesahan tuntutan mengenai kandungan bahan yang disijilkan. </w:t>
            </w:r>
            <w:r w:rsidRPr="00155DB1">
              <w:rPr>
                <w:rFonts w:ascii="Arial" w:hAnsi="Arial" w:cs="Arial"/>
                <w:sz w:val="24"/>
                <w:szCs w:val="18"/>
                <w:lang w:val="en-MY"/>
              </w:rPr>
              <w:t>(</w:t>
            </w:r>
            <w:proofErr w:type="spellStart"/>
            <w:r w:rsidRPr="00155DB1">
              <w:rPr>
                <w:rFonts w:ascii="Arial" w:hAnsi="Arial" w:cs="Arial"/>
                <w:sz w:val="24"/>
                <w:szCs w:val="18"/>
                <w:lang w:val="en-MY"/>
              </w:rPr>
              <w:t>Sumber</w:t>
            </w:r>
            <w:proofErr w:type="spellEnd"/>
            <w:r w:rsidRPr="00155DB1">
              <w:rPr>
                <w:rFonts w:ascii="Arial" w:hAnsi="Arial" w:cs="Arial"/>
                <w:sz w:val="24"/>
                <w:szCs w:val="18"/>
                <w:lang w:val="en-MY"/>
              </w:rPr>
              <w:t>: PEFC ST 2002:2013 – Chain of Custody of Forest Based Products - Requirements)</w:t>
            </w:r>
          </w:p>
          <w:p w14:paraId="4D5E9136" w14:textId="7E93C4C0" w:rsidR="002D69C9" w:rsidRPr="00A478E5" w:rsidRDefault="002D69C9" w:rsidP="00A478E5">
            <w:pPr>
              <w:rPr>
                <w:rFonts w:ascii="Arial" w:hAnsi="Arial" w:cs="Arial"/>
                <w:sz w:val="24"/>
                <w:szCs w:val="18"/>
                <w:lang w:val="en-MY"/>
              </w:rPr>
            </w:pPr>
          </w:p>
        </w:tc>
        <w:tc>
          <w:tcPr>
            <w:tcW w:w="3816" w:type="dxa"/>
            <w:shd w:val="clear" w:color="auto" w:fill="auto"/>
          </w:tcPr>
          <w:p w14:paraId="3FF5A2A7"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4D6DB8EF" w14:textId="77777777" w:rsidR="002D69C9" w:rsidRPr="00A478E5" w:rsidRDefault="002D69C9" w:rsidP="00170C36">
            <w:pPr>
              <w:rPr>
                <w:rFonts w:ascii="Arial" w:hAnsi="Arial" w:cs="Arial"/>
                <w:sz w:val="24"/>
                <w:szCs w:val="18"/>
                <w:lang w:val="en-MY"/>
              </w:rPr>
            </w:pPr>
          </w:p>
        </w:tc>
      </w:tr>
      <w:tr w:rsidR="002D69C9" w:rsidRPr="002D69C9" w14:paraId="76E19A51" w14:textId="77777777" w:rsidTr="002D69C9">
        <w:tc>
          <w:tcPr>
            <w:tcW w:w="865" w:type="dxa"/>
          </w:tcPr>
          <w:p w14:paraId="7F6B5419" w14:textId="054DE6E4" w:rsidR="002D69C9" w:rsidRPr="00155DB1"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g</w:t>
            </w:r>
          </w:p>
        </w:tc>
        <w:tc>
          <w:tcPr>
            <w:tcW w:w="5474" w:type="dxa"/>
            <w:shd w:val="clear" w:color="auto" w:fill="auto"/>
          </w:tcPr>
          <w:p w14:paraId="67A76900" w14:textId="7BC2E8D6" w:rsidR="002D69C9" w:rsidRPr="00155DB1" w:rsidRDefault="002D69C9" w:rsidP="00A478E5">
            <w:pPr>
              <w:rPr>
                <w:rFonts w:ascii="Arial" w:hAnsi="Arial" w:cs="Arial"/>
                <w:b/>
                <w:bCs/>
                <w:sz w:val="24"/>
                <w:szCs w:val="18"/>
                <w:u w:val="single"/>
                <w:lang w:val="en-MY"/>
              </w:rPr>
            </w:pPr>
            <w:r w:rsidRPr="00155DB1">
              <w:rPr>
                <w:rFonts w:ascii="Arial" w:hAnsi="Arial" w:cs="Arial"/>
                <w:b/>
                <w:bCs/>
                <w:sz w:val="24"/>
                <w:szCs w:val="18"/>
                <w:u w:val="single"/>
                <w:lang w:val="en-MY"/>
              </w:rPr>
              <w:t xml:space="preserve">Criterion (pl. Criteria) </w:t>
            </w:r>
          </w:p>
          <w:p w14:paraId="1B717083" w14:textId="77777777" w:rsidR="002D69C9" w:rsidRPr="00155DB1" w:rsidRDefault="002D69C9" w:rsidP="00A478E5">
            <w:pPr>
              <w:rPr>
                <w:rFonts w:ascii="Arial" w:hAnsi="Arial" w:cs="Arial"/>
                <w:b/>
                <w:bCs/>
                <w:sz w:val="24"/>
                <w:szCs w:val="18"/>
                <w:lang w:val="en-MY"/>
              </w:rPr>
            </w:pPr>
            <w:r w:rsidRPr="00155DB1">
              <w:rPr>
                <w:rFonts w:ascii="Arial" w:hAnsi="Arial" w:cs="Arial"/>
                <w:b/>
                <w:bCs/>
                <w:sz w:val="24"/>
                <w:szCs w:val="18"/>
                <w:lang w:val="en-MY"/>
              </w:rPr>
              <w:t xml:space="preserve">A means of judging whether or not a </w:t>
            </w:r>
            <w:proofErr w:type="gramStart"/>
            <w:r w:rsidRPr="00155DB1">
              <w:rPr>
                <w:rFonts w:ascii="Arial" w:hAnsi="Arial" w:cs="Arial"/>
                <w:b/>
                <w:bCs/>
                <w:sz w:val="24"/>
                <w:szCs w:val="18"/>
                <w:lang w:val="en-MY"/>
              </w:rPr>
              <w:t>Principle</w:t>
            </w:r>
            <w:proofErr w:type="gramEnd"/>
            <w:r w:rsidRPr="00155DB1">
              <w:rPr>
                <w:rFonts w:ascii="Arial" w:hAnsi="Arial" w:cs="Arial"/>
                <w:b/>
                <w:bCs/>
                <w:sz w:val="24"/>
                <w:szCs w:val="18"/>
                <w:lang w:val="en-MY"/>
              </w:rPr>
              <w:t xml:space="preserve"> in the standard has been fulfilled. </w:t>
            </w:r>
          </w:p>
          <w:p w14:paraId="21CDA514" w14:textId="77777777" w:rsidR="002D69C9" w:rsidRPr="00707535" w:rsidRDefault="002D69C9" w:rsidP="00A478E5">
            <w:pPr>
              <w:rPr>
                <w:rFonts w:ascii="Arial" w:hAnsi="Arial" w:cs="Arial"/>
                <w:sz w:val="24"/>
                <w:szCs w:val="18"/>
                <w:lang w:val="en-MY"/>
              </w:rPr>
            </w:pPr>
          </w:p>
          <w:p w14:paraId="3D6B8C86" w14:textId="77777777" w:rsidR="002D69C9" w:rsidRPr="00155DB1" w:rsidRDefault="002D69C9" w:rsidP="00A478E5">
            <w:pPr>
              <w:rPr>
                <w:rFonts w:ascii="Arial" w:hAnsi="Arial" w:cs="Arial"/>
                <w:sz w:val="24"/>
                <w:szCs w:val="18"/>
                <w:u w:val="single"/>
                <w:lang w:val="sv-SE"/>
              </w:rPr>
            </w:pPr>
            <w:r w:rsidRPr="00155DB1">
              <w:rPr>
                <w:rFonts w:ascii="Arial" w:hAnsi="Arial" w:cs="Arial"/>
                <w:sz w:val="24"/>
                <w:szCs w:val="18"/>
                <w:u w:val="single"/>
                <w:lang w:val="sv-SE"/>
              </w:rPr>
              <w:t>Kriteria</w:t>
            </w:r>
          </w:p>
          <w:p w14:paraId="12A47F4C" w14:textId="3DC804C3" w:rsidR="002D69C9" w:rsidRPr="00155DB1" w:rsidRDefault="002D69C9" w:rsidP="00A478E5">
            <w:pPr>
              <w:rPr>
                <w:rFonts w:ascii="Arial" w:hAnsi="Arial" w:cs="Arial"/>
                <w:sz w:val="24"/>
                <w:szCs w:val="18"/>
                <w:lang w:val="sv-SE"/>
              </w:rPr>
            </w:pPr>
            <w:r w:rsidRPr="00155DB1">
              <w:rPr>
                <w:rFonts w:ascii="Arial" w:hAnsi="Arial" w:cs="Arial"/>
                <w:sz w:val="24"/>
                <w:szCs w:val="18"/>
                <w:lang w:val="sv-SE"/>
              </w:rPr>
              <w:t>Suatu kaedah untuk menilai sama ada Prinsip dalam standard telah dipenuhi atau tidak.</w:t>
            </w:r>
          </w:p>
          <w:p w14:paraId="72CA9143" w14:textId="77777777" w:rsidR="002D69C9" w:rsidRDefault="002D69C9" w:rsidP="00A478E5">
            <w:pPr>
              <w:rPr>
                <w:rFonts w:ascii="Arial" w:hAnsi="Arial" w:cs="Arial"/>
                <w:sz w:val="24"/>
                <w:szCs w:val="18"/>
                <w:lang w:val="sv-SE"/>
              </w:rPr>
            </w:pPr>
          </w:p>
          <w:p w14:paraId="48E5473D" w14:textId="30561E06" w:rsidR="002D69C9" w:rsidRPr="00155DB1" w:rsidRDefault="002D69C9" w:rsidP="00A478E5">
            <w:pPr>
              <w:rPr>
                <w:rFonts w:ascii="Arial" w:hAnsi="Arial" w:cs="Arial"/>
                <w:sz w:val="24"/>
                <w:szCs w:val="18"/>
                <w:lang w:val="sv-SE"/>
              </w:rPr>
            </w:pPr>
          </w:p>
        </w:tc>
        <w:tc>
          <w:tcPr>
            <w:tcW w:w="3816" w:type="dxa"/>
            <w:shd w:val="clear" w:color="auto" w:fill="auto"/>
          </w:tcPr>
          <w:p w14:paraId="1EEADBE2" w14:textId="77777777" w:rsidR="002D69C9" w:rsidRPr="00155DB1" w:rsidRDefault="002D69C9" w:rsidP="00170C36">
            <w:pPr>
              <w:rPr>
                <w:rFonts w:ascii="Arial" w:hAnsi="Arial" w:cs="Arial"/>
                <w:sz w:val="24"/>
                <w:szCs w:val="18"/>
                <w:lang w:val="sv-SE"/>
              </w:rPr>
            </w:pPr>
          </w:p>
        </w:tc>
        <w:tc>
          <w:tcPr>
            <w:tcW w:w="3783" w:type="dxa"/>
            <w:shd w:val="clear" w:color="auto" w:fill="auto"/>
          </w:tcPr>
          <w:p w14:paraId="33023615" w14:textId="77777777" w:rsidR="002D69C9" w:rsidRPr="00155DB1" w:rsidRDefault="002D69C9" w:rsidP="00170C36">
            <w:pPr>
              <w:rPr>
                <w:rFonts w:ascii="Arial" w:hAnsi="Arial" w:cs="Arial"/>
                <w:sz w:val="24"/>
                <w:szCs w:val="18"/>
                <w:lang w:val="sv-SE"/>
              </w:rPr>
            </w:pPr>
          </w:p>
        </w:tc>
      </w:tr>
      <w:tr w:rsidR="002D69C9" w:rsidRPr="00A478E5" w14:paraId="097DD052" w14:textId="77777777" w:rsidTr="002D69C9">
        <w:tc>
          <w:tcPr>
            <w:tcW w:w="865" w:type="dxa"/>
          </w:tcPr>
          <w:p w14:paraId="5EA2725B" w14:textId="7B897BDC"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w:t>
            </w:r>
            <w:r>
              <w:rPr>
                <w:rFonts w:ascii="Arial" w:hAnsi="Arial" w:cs="Arial"/>
                <w:b/>
                <w:bCs/>
                <w:sz w:val="24"/>
                <w:szCs w:val="18"/>
                <w:lang w:val="en-MY"/>
              </w:rPr>
              <w:t>h</w:t>
            </w:r>
          </w:p>
        </w:tc>
        <w:tc>
          <w:tcPr>
            <w:tcW w:w="5474" w:type="dxa"/>
            <w:shd w:val="clear" w:color="auto" w:fill="auto"/>
          </w:tcPr>
          <w:p w14:paraId="66988653" w14:textId="538634BF" w:rsidR="002D69C9" w:rsidRPr="007635C3" w:rsidRDefault="002D69C9" w:rsidP="00A478E5">
            <w:pPr>
              <w:rPr>
                <w:rFonts w:ascii="Arial" w:hAnsi="Arial" w:cs="Arial"/>
                <w:b/>
                <w:bCs/>
                <w:sz w:val="24"/>
                <w:szCs w:val="18"/>
                <w:u w:val="single"/>
                <w:lang w:val="en-MY"/>
              </w:rPr>
            </w:pPr>
            <w:r w:rsidRPr="007635C3">
              <w:rPr>
                <w:rFonts w:ascii="Arial" w:hAnsi="Arial" w:cs="Arial"/>
                <w:b/>
                <w:bCs/>
                <w:sz w:val="24"/>
                <w:szCs w:val="18"/>
                <w:u w:val="single"/>
                <w:lang w:val="en-MY"/>
              </w:rPr>
              <w:t xml:space="preserve">Customary rights </w:t>
            </w:r>
          </w:p>
          <w:p w14:paraId="5B14ECD6" w14:textId="61FAC8CB" w:rsidR="002D69C9" w:rsidRPr="007635C3" w:rsidRDefault="002D69C9" w:rsidP="00A478E5">
            <w:pPr>
              <w:rPr>
                <w:rFonts w:ascii="Arial" w:hAnsi="Arial" w:cs="Arial"/>
                <w:b/>
                <w:bCs/>
                <w:sz w:val="24"/>
                <w:szCs w:val="18"/>
                <w:lang w:val="en-MY"/>
              </w:rPr>
            </w:pPr>
            <w:r w:rsidRPr="007635C3">
              <w:rPr>
                <w:rFonts w:ascii="Arial" w:hAnsi="Arial" w:cs="Arial"/>
                <w:b/>
                <w:bCs/>
                <w:sz w:val="24"/>
                <w:szCs w:val="18"/>
                <w:lang w:val="en-MY"/>
              </w:rPr>
              <w:t xml:space="preserve">May be understood as the access, control and use of land according to long-standing </w:t>
            </w:r>
            <w:r w:rsidRPr="007635C3">
              <w:rPr>
                <w:rFonts w:ascii="Arial" w:hAnsi="Arial" w:cs="Arial"/>
                <w:b/>
                <w:bCs/>
                <w:sz w:val="24"/>
                <w:szCs w:val="18"/>
                <w:lang w:val="en-MY"/>
              </w:rPr>
              <w:lastRenderedPageBreak/>
              <w:t>principles, values, customs and traditions, including seasonal or cyclical use, which operate outside the formal legal system. These rights are associated with traditional land administration institutions and customary law that define how rights are ruled, allocated and preserved.  (Source: UN-REDD programme, Legal Analysis of Cross-Cutting Issues for REDD+ Implementation: Lessons learned from Mexico, Viet Nam and Zambia, 2013)</w:t>
            </w:r>
          </w:p>
          <w:p w14:paraId="6CF604F6" w14:textId="35293CD1" w:rsidR="002D69C9" w:rsidRDefault="002D69C9" w:rsidP="00A478E5">
            <w:pPr>
              <w:rPr>
                <w:rFonts w:ascii="Arial" w:hAnsi="Arial" w:cs="Arial"/>
                <w:sz w:val="24"/>
                <w:szCs w:val="18"/>
                <w:lang w:val="en-MY"/>
              </w:rPr>
            </w:pPr>
          </w:p>
          <w:p w14:paraId="380D0429" w14:textId="77777777" w:rsidR="002D69C9" w:rsidRPr="007635C3" w:rsidRDefault="002D69C9" w:rsidP="00A478E5">
            <w:pPr>
              <w:rPr>
                <w:rFonts w:ascii="Arial" w:hAnsi="Arial" w:cs="Arial"/>
                <w:sz w:val="24"/>
                <w:szCs w:val="18"/>
                <w:u w:val="single"/>
                <w:lang w:val="en-MY"/>
              </w:rPr>
            </w:pPr>
            <w:proofErr w:type="spellStart"/>
            <w:r w:rsidRPr="007635C3">
              <w:rPr>
                <w:rFonts w:ascii="Arial" w:hAnsi="Arial" w:cs="Arial"/>
                <w:sz w:val="24"/>
                <w:szCs w:val="18"/>
                <w:u w:val="single"/>
                <w:lang w:val="en-MY"/>
              </w:rPr>
              <w:t>Hak</w:t>
            </w:r>
            <w:proofErr w:type="spellEnd"/>
            <w:r w:rsidRPr="007635C3">
              <w:rPr>
                <w:rFonts w:ascii="Arial" w:hAnsi="Arial" w:cs="Arial"/>
                <w:sz w:val="24"/>
                <w:szCs w:val="18"/>
                <w:u w:val="single"/>
                <w:lang w:val="en-MY"/>
              </w:rPr>
              <w:t xml:space="preserve"> </w:t>
            </w:r>
            <w:proofErr w:type="spellStart"/>
            <w:r w:rsidRPr="007635C3">
              <w:rPr>
                <w:rFonts w:ascii="Arial" w:hAnsi="Arial" w:cs="Arial"/>
                <w:sz w:val="24"/>
                <w:szCs w:val="18"/>
                <w:u w:val="single"/>
                <w:lang w:val="en-MY"/>
              </w:rPr>
              <w:t>adat</w:t>
            </w:r>
            <w:proofErr w:type="spellEnd"/>
            <w:r w:rsidRPr="007635C3">
              <w:rPr>
                <w:rFonts w:ascii="Arial" w:hAnsi="Arial" w:cs="Arial"/>
                <w:sz w:val="24"/>
                <w:szCs w:val="18"/>
                <w:u w:val="single"/>
                <w:lang w:val="en-MY"/>
              </w:rPr>
              <w:t xml:space="preserve"> </w:t>
            </w:r>
          </w:p>
          <w:p w14:paraId="0A0EE3B0" w14:textId="6033A34F" w:rsidR="002D69C9" w:rsidRDefault="002D69C9" w:rsidP="00A478E5">
            <w:pPr>
              <w:rPr>
                <w:rFonts w:ascii="Arial" w:hAnsi="Arial" w:cs="Arial"/>
                <w:sz w:val="24"/>
                <w:szCs w:val="18"/>
                <w:lang w:val="en-MY"/>
              </w:rPr>
            </w:pPr>
            <w:proofErr w:type="spellStart"/>
            <w:r w:rsidRPr="00155DB1">
              <w:rPr>
                <w:rFonts w:ascii="Arial" w:hAnsi="Arial" w:cs="Arial"/>
                <w:sz w:val="24"/>
                <w:szCs w:val="18"/>
                <w:lang w:val="en-MY"/>
              </w:rPr>
              <w:t>Boleh</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difahami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sebagai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akses</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kawalan</w:t>
            </w:r>
            <w:proofErr w:type="spellEnd"/>
            <w:r w:rsidRPr="00155DB1">
              <w:rPr>
                <w:rFonts w:ascii="Arial" w:hAnsi="Arial" w:cs="Arial"/>
                <w:sz w:val="24"/>
                <w:szCs w:val="18"/>
                <w:lang w:val="en-MY"/>
              </w:rPr>
              <w:t xml:space="preserve"> dan </w:t>
            </w:r>
            <w:proofErr w:type="spellStart"/>
            <w:r w:rsidRPr="00155DB1">
              <w:rPr>
                <w:rFonts w:ascii="Arial" w:hAnsi="Arial" w:cs="Arial"/>
                <w:sz w:val="24"/>
                <w:szCs w:val="18"/>
                <w:lang w:val="en-MY"/>
              </w:rPr>
              <w:t>penggunaan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tanah</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mengikut</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prinsip</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nilai</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adat</w:t>
            </w:r>
            <w:proofErr w:type="spellEnd"/>
            <w:r w:rsidRPr="00155DB1">
              <w:rPr>
                <w:rFonts w:ascii="Arial" w:hAnsi="Arial" w:cs="Arial"/>
                <w:sz w:val="24"/>
                <w:szCs w:val="18"/>
                <w:lang w:val="en-MY"/>
              </w:rPr>
              <w:t xml:space="preserve"> dan </w:t>
            </w:r>
            <w:proofErr w:type="spellStart"/>
            <w:r w:rsidRPr="00155DB1">
              <w:rPr>
                <w:rFonts w:ascii="Arial" w:hAnsi="Arial" w:cs="Arial"/>
                <w:sz w:val="24"/>
                <w:szCs w:val="18"/>
                <w:lang w:val="en-MY"/>
              </w:rPr>
              <w:t>tradisi</w:t>
            </w:r>
            <w:proofErr w:type="spellEnd"/>
            <w:r w:rsidRPr="00155DB1">
              <w:rPr>
                <w:rFonts w:ascii="Arial" w:hAnsi="Arial" w:cs="Arial"/>
                <w:sz w:val="24"/>
                <w:szCs w:val="18"/>
                <w:lang w:val="en-MY"/>
              </w:rPr>
              <w:t xml:space="preserve"> yang lama, </w:t>
            </w:r>
            <w:proofErr w:type="spellStart"/>
            <w:r w:rsidRPr="00155DB1">
              <w:rPr>
                <w:rFonts w:ascii="Arial" w:hAnsi="Arial" w:cs="Arial"/>
                <w:sz w:val="24"/>
                <w:szCs w:val="18"/>
                <w:lang w:val="en-MY"/>
              </w:rPr>
              <w:t>termasuk</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penggunaan</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bermusim</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atau</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kitaran</w:t>
            </w:r>
            <w:proofErr w:type="spellEnd"/>
            <w:r w:rsidRPr="00155DB1">
              <w:rPr>
                <w:rFonts w:ascii="Arial" w:hAnsi="Arial" w:cs="Arial"/>
                <w:sz w:val="24"/>
                <w:szCs w:val="18"/>
                <w:lang w:val="en-MY"/>
              </w:rPr>
              <w:t xml:space="preserve">, yang </w:t>
            </w:r>
            <w:proofErr w:type="spellStart"/>
            <w:r w:rsidRPr="00155DB1">
              <w:rPr>
                <w:rFonts w:ascii="Arial" w:hAnsi="Arial" w:cs="Arial"/>
                <w:sz w:val="24"/>
                <w:szCs w:val="18"/>
                <w:lang w:val="en-MY"/>
              </w:rPr>
              <w:t>beroperasi</w:t>
            </w:r>
            <w:proofErr w:type="spellEnd"/>
            <w:r w:rsidRPr="00155DB1">
              <w:rPr>
                <w:rFonts w:ascii="Arial" w:hAnsi="Arial" w:cs="Arial"/>
                <w:sz w:val="24"/>
                <w:szCs w:val="18"/>
                <w:lang w:val="en-MY"/>
              </w:rPr>
              <w:t xml:space="preserve"> di </w:t>
            </w:r>
            <w:proofErr w:type="spellStart"/>
            <w:r w:rsidRPr="00155DB1">
              <w:rPr>
                <w:rFonts w:ascii="Arial" w:hAnsi="Arial" w:cs="Arial"/>
                <w:sz w:val="24"/>
                <w:szCs w:val="18"/>
                <w:lang w:val="en-MY"/>
              </w:rPr>
              <w:t>luar</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sistem</w:t>
            </w:r>
            <w:proofErr w:type="spellEnd"/>
            <w:r w:rsidRPr="00155DB1">
              <w:rPr>
                <w:rFonts w:ascii="Arial" w:hAnsi="Arial" w:cs="Arial"/>
                <w:sz w:val="24"/>
                <w:szCs w:val="18"/>
                <w:lang w:val="en-MY"/>
              </w:rPr>
              <w:t xml:space="preserve"> </w:t>
            </w:r>
            <w:proofErr w:type="spellStart"/>
            <w:r w:rsidRPr="00155DB1">
              <w:rPr>
                <w:rFonts w:ascii="Arial" w:hAnsi="Arial" w:cs="Arial"/>
                <w:sz w:val="24"/>
                <w:szCs w:val="18"/>
                <w:lang w:val="en-MY"/>
              </w:rPr>
              <w:t>perundangan</w:t>
            </w:r>
            <w:proofErr w:type="spellEnd"/>
            <w:r w:rsidRPr="00155DB1">
              <w:rPr>
                <w:rFonts w:ascii="Arial" w:hAnsi="Arial" w:cs="Arial"/>
                <w:sz w:val="24"/>
                <w:szCs w:val="18"/>
                <w:lang w:val="en-MY"/>
              </w:rPr>
              <w:t xml:space="preserve"> yang formal. </w:t>
            </w:r>
            <w:r w:rsidRPr="00155DB1">
              <w:rPr>
                <w:rFonts w:ascii="Arial" w:hAnsi="Arial" w:cs="Arial"/>
                <w:sz w:val="24"/>
                <w:szCs w:val="18"/>
                <w:lang w:val="sv-SE"/>
              </w:rPr>
              <w:t xml:space="preserve">Hakhak ini dikaitkan dengan institusi pentadbiran tanah tradisional dan undangundang adat yang menentukan bagaimana hak-hak diperintah, diperuntuk dan dipelihara. </w:t>
            </w:r>
            <w:r w:rsidRPr="00155DB1">
              <w:rPr>
                <w:rFonts w:ascii="Arial" w:hAnsi="Arial" w:cs="Arial"/>
                <w:sz w:val="24"/>
                <w:szCs w:val="18"/>
                <w:lang w:val="en-MY"/>
              </w:rPr>
              <w:t>(</w:t>
            </w:r>
            <w:proofErr w:type="spellStart"/>
            <w:r w:rsidRPr="00155DB1">
              <w:rPr>
                <w:rFonts w:ascii="Arial" w:hAnsi="Arial" w:cs="Arial"/>
                <w:sz w:val="24"/>
                <w:szCs w:val="18"/>
                <w:lang w:val="en-MY"/>
              </w:rPr>
              <w:t>Sumber</w:t>
            </w:r>
            <w:proofErr w:type="spellEnd"/>
            <w:r w:rsidRPr="00155DB1">
              <w:rPr>
                <w:rFonts w:ascii="Arial" w:hAnsi="Arial" w:cs="Arial"/>
                <w:sz w:val="24"/>
                <w:szCs w:val="18"/>
                <w:lang w:val="en-MY"/>
              </w:rPr>
              <w:t>: UN-REDD programme, Legal Analysis of Cross-Cutting Issues for REDD+ Implementation: Lessons learned from Mexico, Viet Nam and Zambia, 2013)</w:t>
            </w:r>
          </w:p>
          <w:p w14:paraId="0CCD0FCC" w14:textId="77777777" w:rsidR="002D69C9" w:rsidRDefault="002D69C9" w:rsidP="00A478E5">
            <w:pPr>
              <w:rPr>
                <w:rFonts w:ascii="Arial" w:hAnsi="Arial" w:cs="Arial"/>
                <w:sz w:val="24"/>
                <w:szCs w:val="18"/>
                <w:lang w:val="en-MY"/>
              </w:rPr>
            </w:pPr>
          </w:p>
          <w:p w14:paraId="07DCA7CA" w14:textId="77777777" w:rsidR="00AE2D5A" w:rsidRDefault="00AE2D5A" w:rsidP="00A478E5">
            <w:pPr>
              <w:rPr>
                <w:rFonts w:ascii="Arial" w:hAnsi="Arial" w:cs="Arial"/>
                <w:sz w:val="24"/>
                <w:szCs w:val="18"/>
                <w:lang w:val="en-MY"/>
              </w:rPr>
            </w:pPr>
          </w:p>
          <w:p w14:paraId="071E40DB" w14:textId="77777777" w:rsidR="00AE2D5A" w:rsidRDefault="00AE2D5A" w:rsidP="00A478E5">
            <w:pPr>
              <w:rPr>
                <w:rFonts w:ascii="Arial" w:hAnsi="Arial" w:cs="Arial"/>
                <w:sz w:val="24"/>
                <w:szCs w:val="18"/>
                <w:lang w:val="en-MY"/>
              </w:rPr>
            </w:pPr>
          </w:p>
          <w:p w14:paraId="47EA1BB2" w14:textId="371DA3B6" w:rsidR="00AE2D5A" w:rsidRPr="00A478E5" w:rsidRDefault="00AE2D5A" w:rsidP="00A478E5">
            <w:pPr>
              <w:rPr>
                <w:rFonts w:ascii="Arial" w:hAnsi="Arial" w:cs="Arial"/>
                <w:sz w:val="24"/>
                <w:szCs w:val="18"/>
                <w:lang w:val="en-MY"/>
              </w:rPr>
            </w:pPr>
          </w:p>
        </w:tc>
        <w:tc>
          <w:tcPr>
            <w:tcW w:w="3816" w:type="dxa"/>
            <w:shd w:val="clear" w:color="auto" w:fill="auto"/>
          </w:tcPr>
          <w:p w14:paraId="7B3568AE"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4AFDE66D" w14:textId="77777777" w:rsidR="002D69C9" w:rsidRPr="00A478E5" w:rsidRDefault="002D69C9" w:rsidP="00170C36">
            <w:pPr>
              <w:rPr>
                <w:rFonts w:ascii="Arial" w:hAnsi="Arial" w:cs="Arial"/>
                <w:sz w:val="24"/>
                <w:szCs w:val="18"/>
                <w:lang w:val="en-MY"/>
              </w:rPr>
            </w:pPr>
          </w:p>
        </w:tc>
      </w:tr>
      <w:tr w:rsidR="002D69C9" w:rsidRPr="00A478E5" w14:paraId="541AE1C3" w14:textId="77777777" w:rsidTr="002D69C9">
        <w:tc>
          <w:tcPr>
            <w:tcW w:w="865" w:type="dxa"/>
          </w:tcPr>
          <w:p w14:paraId="2BFA3695" w14:textId="61505B70" w:rsidR="002D69C9" w:rsidRPr="007635C3"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i</w:t>
            </w:r>
          </w:p>
        </w:tc>
        <w:tc>
          <w:tcPr>
            <w:tcW w:w="5474" w:type="dxa"/>
            <w:shd w:val="clear" w:color="auto" w:fill="auto"/>
          </w:tcPr>
          <w:p w14:paraId="755D5703" w14:textId="1909E746" w:rsidR="002D69C9" w:rsidRPr="007635C3" w:rsidRDefault="002D69C9" w:rsidP="00A478E5">
            <w:pPr>
              <w:rPr>
                <w:rFonts w:ascii="Arial" w:hAnsi="Arial" w:cs="Arial"/>
                <w:b/>
                <w:bCs/>
                <w:sz w:val="24"/>
                <w:szCs w:val="18"/>
                <w:u w:val="single"/>
                <w:lang w:val="en-MY"/>
              </w:rPr>
            </w:pPr>
            <w:r w:rsidRPr="007635C3">
              <w:rPr>
                <w:rFonts w:ascii="Arial" w:hAnsi="Arial" w:cs="Arial"/>
                <w:b/>
                <w:bCs/>
                <w:sz w:val="24"/>
                <w:szCs w:val="18"/>
                <w:u w:val="single"/>
                <w:lang w:val="en-MY"/>
              </w:rPr>
              <w:t xml:space="preserve">Degraded Forest </w:t>
            </w:r>
          </w:p>
          <w:p w14:paraId="320BA43D" w14:textId="66657966" w:rsidR="002D69C9" w:rsidRPr="007635C3" w:rsidRDefault="002D69C9" w:rsidP="00A478E5">
            <w:pPr>
              <w:rPr>
                <w:rFonts w:ascii="Arial" w:hAnsi="Arial" w:cs="Arial"/>
                <w:b/>
                <w:bCs/>
                <w:sz w:val="24"/>
                <w:szCs w:val="18"/>
                <w:lang w:val="en-MY"/>
              </w:rPr>
            </w:pPr>
            <w:r w:rsidRPr="007635C3">
              <w:rPr>
                <w:rFonts w:ascii="Arial" w:hAnsi="Arial" w:cs="Arial"/>
                <w:b/>
                <w:bCs/>
                <w:sz w:val="24"/>
                <w:szCs w:val="18"/>
                <w:lang w:val="en-MY"/>
              </w:rPr>
              <w:t xml:space="preserve">Land with long-term significant reduction of the overall potential to supply benefits from the forest, which includes carbon storage, wood, </w:t>
            </w:r>
            <w:r w:rsidRPr="007635C3">
              <w:rPr>
                <w:rFonts w:ascii="Arial" w:hAnsi="Arial" w:cs="Arial"/>
                <w:b/>
                <w:bCs/>
                <w:sz w:val="24"/>
                <w:szCs w:val="18"/>
                <w:lang w:val="en-MY"/>
              </w:rPr>
              <w:lastRenderedPageBreak/>
              <w:t>biodiversity and other goods and services. (Source: PEFC ST1003:2018 – Sustainable Forest Management – Requirements)</w:t>
            </w:r>
          </w:p>
          <w:p w14:paraId="1E473B52" w14:textId="77777777" w:rsidR="002D69C9" w:rsidRDefault="002D69C9" w:rsidP="00A478E5">
            <w:pPr>
              <w:rPr>
                <w:rFonts w:ascii="Arial" w:hAnsi="Arial" w:cs="Arial"/>
                <w:sz w:val="24"/>
                <w:szCs w:val="18"/>
                <w:lang w:val="en-MY"/>
              </w:rPr>
            </w:pPr>
          </w:p>
          <w:p w14:paraId="3530A52F" w14:textId="77777777" w:rsidR="002D69C9" w:rsidRPr="007635C3" w:rsidRDefault="002D69C9" w:rsidP="00A478E5">
            <w:pPr>
              <w:rPr>
                <w:rFonts w:ascii="Arial" w:hAnsi="Arial" w:cs="Arial"/>
                <w:sz w:val="24"/>
                <w:szCs w:val="18"/>
                <w:u w:val="single"/>
                <w:lang w:val="en-MY"/>
              </w:rPr>
            </w:pPr>
            <w:proofErr w:type="spellStart"/>
            <w:r w:rsidRPr="007635C3">
              <w:rPr>
                <w:rFonts w:ascii="Arial" w:hAnsi="Arial" w:cs="Arial"/>
                <w:sz w:val="24"/>
                <w:szCs w:val="18"/>
                <w:u w:val="single"/>
                <w:lang w:val="en-MY"/>
              </w:rPr>
              <w:t>Hutan</w:t>
            </w:r>
            <w:proofErr w:type="spellEnd"/>
            <w:r w:rsidRPr="007635C3">
              <w:rPr>
                <w:rFonts w:ascii="Arial" w:hAnsi="Arial" w:cs="Arial"/>
                <w:sz w:val="24"/>
                <w:szCs w:val="18"/>
                <w:u w:val="single"/>
                <w:lang w:val="en-MY"/>
              </w:rPr>
              <w:t xml:space="preserve"> </w:t>
            </w:r>
            <w:proofErr w:type="spellStart"/>
            <w:r w:rsidRPr="007635C3">
              <w:rPr>
                <w:rFonts w:ascii="Arial" w:hAnsi="Arial" w:cs="Arial"/>
                <w:sz w:val="24"/>
                <w:szCs w:val="18"/>
                <w:u w:val="single"/>
                <w:lang w:val="en-MY"/>
              </w:rPr>
              <w:t>Terosot</w:t>
            </w:r>
            <w:proofErr w:type="spellEnd"/>
            <w:r w:rsidRPr="007635C3">
              <w:rPr>
                <w:rFonts w:ascii="Arial" w:hAnsi="Arial" w:cs="Arial"/>
                <w:sz w:val="24"/>
                <w:szCs w:val="18"/>
                <w:u w:val="single"/>
                <w:lang w:val="en-MY"/>
              </w:rPr>
              <w:t xml:space="preserve"> </w:t>
            </w:r>
          </w:p>
          <w:p w14:paraId="2C02522A" w14:textId="77777777" w:rsidR="002D69C9" w:rsidRDefault="002D69C9" w:rsidP="00A478E5">
            <w:pPr>
              <w:rPr>
                <w:rFonts w:ascii="Arial" w:hAnsi="Arial" w:cs="Arial"/>
                <w:sz w:val="24"/>
                <w:szCs w:val="18"/>
                <w:lang w:val="en-MY"/>
              </w:rPr>
            </w:pPr>
            <w:r w:rsidRPr="007635C3">
              <w:rPr>
                <w:rFonts w:ascii="Arial" w:hAnsi="Arial" w:cs="Arial"/>
                <w:sz w:val="24"/>
                <w:szCs w:val="18"/>
                <w:lang w:val="en-MY"/>
              </w:rPr>
              <w:t xml:space="preserve">Tanah </w:t>
            </w:r>
            <w:proofErr w:type="spellStart"/>
            <w:r w:rsidRPr="007635C3">
              <w:rPr>
                <w:rFonts w:ascii="Arial" w:hAnsi="Arial" w:cs="Arial"/>
                <w:sz w:val="24"/>
                <w:szCs w:val="18"/>
                <w:lang w:val="en-MY"/>
              </w:rPr>
              <w:t>dengan</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penurunan</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ketara</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jangka</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panjang</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dalam</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potensi</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keseluruhan</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untuk</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membekalkan</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faedah-faedah</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daripada</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hutan</w:t>
            </w:r>
            <w:proofErr w:type="spellEnd"/>
            <w:r w:rsidRPr="007635C3">
              <w:rPr>
                <w:rFonts w:ascii="Arial" w:hAnsi="Arial" w:cs="Arial"/>
                <w:sz w:val="24"/>
                <w:szCs w:val="18"/>
                <w:lang w:val="en-MY"/>
              </w:rPr>
              <w:t xml:space="preserve">, yang </w:t>
            </w:r>
            <w:proofErr w:type="spellStart"/>
            <w:r w:rsidRPr="007635C3">
              <w:rPr>
                <w:rFonts w:ascii="Arial" w:hAnsi="Arial" w:cs="Arial"/>
                <w:sz w:val="24"/>
                <w:szCs w:val="18"/>
                <w:lang w:val="en-MY"/>
              </w:rPr>
              <w:t>meliputi</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penyimpanan</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karbon</w:t>
            </w:r>
            <w:proofErr w:type="spellEnd"/>
            <w:r w:rsidRPr="007635C3">
              <w:rPr>
                <w:rFonts w:ascii="Arial" w:hAnsi="Arial" w:cs="Arial"/>
                <w:sz w:val="24"/>
                <w:szCs w:val="18"/>
                <w:lang w:val="en-MY"/>
              </w:rPr>
              <w:t xml:space="preserve">, kayu, </w:t>
            </w:r>
            <w:proofErr w:type="spellStart"/>
            <w:r w:rsidRPr="007635C3">
              <w:rPr>
                <w:rFonts w:ascii="Arial" w:hAnsi="Arial" w:cs="Arial"/>
                <w:sz w:val="24"/>
                <w:szCs w:val="18"/>
                <w:lang w:val="en-MY"/>
              </w:rPr>
              <w:t>biodiversiti</w:t>
            </w:r>
            <w:proofErr w:type="spellEnd"/>
            <w:r w:rsidRPr="007635C3">
              <w:rPr>
                <w:rFonts w:ascii="Arial" w:hAnsi="Arial" w:cs="Arial"/>
                <w:sz w:val="24"/>
                <w:szCs w:val="18"/>
                <w:lang w:val="en-MY"/>
              </w:rPr>
              <w:t xml:space="preserve"> dan </w:t>
            </w:r>
            <w:proofErr w:type="spellStart"/>
            <w:r w:rsidRPr="007635C3">
              <w:rPr>
                <w:rFonts w:ascii="Arial" w:hAnsi="Arial" w:cs="Arial"/>
                <w:sz w:val="24"/>
                <w:szCs w:val="18"/>
                <w:lang w:val="en-MY"/>
              </w:rPr>
              <w:t>barangan-barangan</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serta</w:t>
            </w:r>
            <w:proofErr w:type="spellEnd"/>
            <w:r w:rsidRPr="007635C3">
              <w:rPr>
                <w:rFonts w:ascii="Arial" w:hAnsi="Arial" w:cs="Arial"/>
                <w:sz w:val="24"/>
                <w:szCs w:val="18"/>
                <w:lang w:val="en-MY"/>
              </w:rPr>
              <w:t xml:space="preserve"> </w:t>
            </w:r>
            <w:proofErr w:type="spellStart"/>
            <w:r w:rsidRPr="007635C3">
              <w:rPr>
                <w:rFonts w:ascii="Arial" w:hAnsi="Arial" w:cs="Arial"/>
                <w:sz w:val="24"/>
                <w:szCs w:val="18"/>
                <w:lang w:val="en-MY"/>
              </w:rPr>
              <w:t>perkhidmatan-perkhidmatan</w:t>
            </w:r>
            <w:proofErr w:type="spellEnd"/>
            <w:r w:rsidRPr="007635C3">
              <w:rPr>
                <w:rFonts w:ascii="Arial" w:hAnsi="Arial" w:cs="Arial"/>
                <w:sz w:val="24"/>
                <w:szCs w:val="18"/>
                <w:lang w:val="en-MY"/>
              </w:rPr>
              <w:t xml:space="preserve"> lain. (</w:t>
            </w:r>
            <w:proofErr w:type="spellStart"/>
            <w:r w:rsidRPr="007635C3">
              <w:rPr>
                <w:rFonts w:ascii="Arial" w:hAnsi="Arial" w:cs="Arial"/>
                <w:sz w:val="24"/>
                <w:szCs w:val="18"/>
                <w:lang w:val="en-MY"/>
              </w:rPr>
              <w:t>Sumber</w:t>
            </w:r>
            <w:proofErr w:type="spellEnd"/>
            <w:r w:rsidRPr="007635C3">
              <w:rPr>
                <w:rFonts w:ascii="Arial" w:hAnsi="Arial" w:cs="Arial"/>
                <w:sz w:val="24"/>
                <w:szCs w:val="18"/>
                <w:lang w:val="en-MY"/>
              </w:rPr>
              <w:t>: PEFC ST 1003:2018 – Sustainable Forest Management – Requirements)</w:t>
            </w:r>
          </w:p>
          <w:p w14:paraId="16E64498" w14:textId="263DCD86" w:rsidR="002D69C9" w:rsidRPr="00A478E5" w:rsidRDefault="002D69C9" w:rsidP="00A478E5">
            <w:pPr>
              <w:rPr>
                <w:rFonts w:ascii="Arial" w:hAnsi="Arial" w:cs="Arial"/>
                <w:sz w:val="24"/>
                <w:szCs w:val="18"/>
                <w:lang w:val="en-MY"/>
              </w:rPr>
            </w:pPr>
          </w:p>
        </w:tc>
        <w:tc>
          <w:tcPr>
            <w:tcW w:w="3816" w:type="dxa"/>
            <w:shd w:val="clear" w:color="auto" w:fill="auto"/>
          </w:tcPr>
          <w:p w14:paraId="1AE238E3"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73AD22BF" w14:textId="77777777" w:rsidR="002D69C9" w:rsidRPr="00A478E5" w:rsidRDefault="002D69C9" w:rsidP="00170C36">
            <w:pPr>
              <w:rPr>
                <w:rFonts w:ascii="Arial" w:hAnsi="Arial" w:cs="Arial"/>
                <w:sz w:val="24"/>
                <w:szCs w:val="18"/>
                <w:lang w:val="en-MY"/>
              </w:rPr>
            </w:pPr>
          </w:p>
        </w:tc>
      </w:tr>
      <w:tr w:rsidR="002D69C9" w:rsidRPr="00C7287D" w14:paraId="12A69CEA" w14:textId="77777777" w:rsidTr="002D69C9">
        <w:tc>
          <w:tcPr>
            <w:tcW w:w="865" w:type="dxa"/>
          </w:tcPr>
          <w:p w14:paraId="37D1FF1B" w14:textId="72742A97" w:rsidR="002D69C9" w:rsidRPr="00C7287D"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j</w:t>
            </w:r>
          </w:p>
        </w:tc>
        <w:tc>
          <w:tcPr>
            <w:tcW w:w="5474" w:type="dxa"/>
            <w:shd w:val="clear" w:color="auto" w:fill="auto"/>
          </w:tcPr>
          <w:p w14:paraId="3256A012" w14:textId="390CB6EA" w:rsidR="002D69C9" w:rsidRPr="00C7287D" w:rsidRDefault="002D69C9" w:rsidP="00A478E5">
            <w:pPr>
              <w:rPr>
                <w:rFonts w:ascii="Arial" w:hAnsi="Arial" w:cs="Arial"/>
                <w:b/>
                <w:bCs/>
                <w:sz w:val="24"/>
                <w:szCs w:val="18"/>
                <w:u w:val="single"/>
                <w:lang w:val="en-MY"/>
              </w:rPr>
            </w:pPr>
            <w:r w:rsidRPr="00C7287D">
              <w:rPr>
                <w:rFonts w:ascii="Arial" w:hAnsi="Arial" w:cs="Arial"/>
                <w:b/>
                <w:bCs/>
                <w:sz w:val="24"/>
                <w:szCs w:val="18"/>
                <w:u w:val="single"/>
                <w:lang w:val="en-MY"/>
              </w:rPr>
              <w:t xml:space="preserve">Ecosystem </w:t>
            </w:r>
          </w:p>
          <w:p w14:paraId="2C162271" w14:textId="6F03119C" w:rsidR="002D69C9" w:rsidRPr="00C7287D" w:rsidRDefault="002D69C9" w:rsidP="00A478E5">
            <w:pPr>
              <w:rPr>
                <w:rFonts w:ascii="Arial" w:hAnsi="Arial" w:cs="Arial"/>
                <w:b/>
                <w:bCs/>
                <w:sz w:val="24"/>
                <w:szCs w:val="18"/>
                <w:lang w:val="en-MY"/>
              </w:rPr>
            </w:pPr>
            <w:r w:rsidRPr="00C7287D">
              <w:rPr>
                <w:rFonts w:ascii="Arial" w:hAnsi="Arial" w:cs="Arial"/>
                <w:b/>
                <w:bCs/>
                <w:sz w:val="24"/>
                <w:szCs w:val="18"/>
                <w:lang w:val="en-MY"/>
              </w:rPr>
              <w:t xml:space="preserve">A dynamic complex of plant, animal and micro-organism communities and their </w:t>
            </w:r>
            <w:proofErr w:type="spellStart"/>
            <w:r w:rsidRPr="00C7287D">
              <w:rPr>
                <w:rFonts w:ascii="Arial" w:hAnsi="Arial" w:cs="Arial"/>
                <w:b/>
                <w:bCs/>
                <w:sz w:val="24"/>
                <w:szCs w:val="18"/>
                <w:lang w:val="en-MY"/>
              </w:rPr>
              <w:t>nonliving</w:t>
            </w:r>
            <w:proofErr w:type="spellEnd"/>
            <w:r w:rsidRPr="00C7287D">
              <w:rPr>
                <w:rFonts w:ascii="Arial" w:hAnsi="Arial" w:cs="Arial"/>
                <w:b/>
                <w:bCs/>
                <w:sz w:val="24"/>
                <w:szCs w:val="18"/>
                <w:lang w:val="en-MY"/>
              </w:rPr>
              <w:t xml:space="preserve"> environment interacting as a functional unit.  (Source: Article 2 of the Convention on Biological Diversity, 1992)</w:t>
            </w:r>
          </w:p>
          <w:p w14:paraId="63C773B9" w14:textId="75AF6954" w:rsidR="002D69C9" w:rsidRDefault="002D69C9" w:rsidP="00A478E5">
            <w:pPr>
              <w:rPr>
                <w:rFonts w:ascii="Arial" w:hAnsi="Arial" w:cs="Arial"/>
                <w:sz w:val="24"/>
                <w:szCs w:val="18"/>
                <w:lang w:val="en-MY"/>
              </w:rPr>
            </w:pPr>
          </w:p>
          <w:p w14:paraId="40E6247F" w14:textId="77777777" w:rsidR="002D69C9" w:rsidRPr="00707535" w:rsidRDefault="002D69C9" w:rsidP="00A478E5">
            <w:pPr>
              <w:rPr>
                <w:rFonts w:ascii="Arial" w:hAnsi="Arial" w:cs="Arial"/>
                <w:sz w:val="24"/>
                <w:szCs w:val="18"/>
                <w:u w:val="single"/>
                <w:lang w:val="en-MY"/>
              </w:rPr>
            </w:pPr>
            <w:proofErr w:type="spellStart"/>
            <w:r w:rsidRPr="00707535">
              <w:rPr>
                <w:rFonts w:ascii="Arial" w:hAnsi="Arial" w:cs="Arial"/>
                <w:sz w:val="24"/>
                <w:szCs w:val="18"/>
                <w:u w:val="single"/>
                <w:lang w:val="en-MY"/>
              </w:rPr>
              <w:t>Ekosistem</w:t>
            </w:r>
            <w:proofErr w:type="spellEnd"/>
            <w:r w:rsidRPr="00707535">
              <w:rPr>
                <w:rFonts w:ascii="Arial" w:hAnsi="Arial" w:cs="Arial"/>
                <w:sz w:val="24"/>
                <w:szCs w:val="18"/>
                <w:u w:val="single"/>
                <w:lang w:val="en-MY"/>
              </w:rPr>
              <w:t xml:space="preserve"> </w:t>
            </w:r>
          </w:p>
          <w:p w14:paraId="2653D0BB" w14:textId="2EAACCD4" w:rsidR="002D69C9" w:rsidRPr="00C7287D" w:rsidRDefault="002D69C9" w:rsidP="00A478E5">
            <w:pPr>
              <w:rPr>
                <w:rFonts w:ascii="Arial" w:hAnsi="Arial" w:cs="Arial"/>
                <w:sz w:val="24"/>
                <w:szCs w:val="18"/>
                <w:lang w:val="sv-SE"/>
              </w:rPr>
            </w:pPr>
            <w:r w:rsidRPr="00707535">
              <w:rPr>
                <w:rFonts w:ascii="Arial" w:hAnsi="Arial" w:cs="Arial"/>
                <w:sz w:val="24"/>
                <w:szCs w:val="18"/>
                <w:lang w:val="en-MY"/>
              </w:rPr>
              <w:t xml:space="preserve">Satu </w:t>
            </w:r>
            <w:proofErr w:type="spellStart"/>
            <w:r w:rsidRPr="00707535">
              <w:rPr>
                <w:rFonts w:ascii="Arial" w:hAnsi="Arial" w:cs="Arial"/>
                <w:sz w:val="24"/>
                <w:szCs w:val="18"/>
                <w:lang w:val="en-MY"/>
              </w:rPr>
              <w:t>kompleks</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dinamik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komuniti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tumbuhan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haiwan</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mikro-organisma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serta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persekitaran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bukan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hidup</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mereka</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berinteraksi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sebagai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satu</w:t>
            </w:r>
            <w:proofErr w:type="spellEnd"/>
            <w:r w:rsidRPr="00707535">
              <w:rPr>
                <w:rFonts w:ascii="Arial" w:hAnsi="Arial" w:cs="Arial"/>
                <w:sz w:val="24"/>
                <w:szCs w:val="18"/>
                <w:lang w:val="en-MY"/>
              </w:rPr>
              <w:t xml:space="preserve"> unit yang </w:t>
            </w:r>
            <w:proofErr w:type="spellStart"/>
            <w:r w:rsidRPr="00707535">
              <w:rPr>
                <w:rFonts w:ascii="Arial" w:hAnsi="Arial" w:cs="Arial"/>
                <w:sz w:val="24"/>
                <w:szCs w:val="18"/>
                <w:lang w:val="en-MY"/>
              </w:rPr>
              <w:t>berfungsi</w:t>
            </w:r>
            <w:proofErr w:type="spellEnd"/>
            <w:r w:rsidRPr="00707535">
              <w:rPr>
                <w:rFonts w:ascii="Arial" w:hAnsi="Arial" w:cs="Arial"/>
                <w:sz w:val="24"/>
                <w:szCs w:val="18"/>
                <w:lang w:val="en-MY"/>
              </w:rPr>
              <w:t xml:space="preserve">. </w:t>
            </w:r>
            <w:r w:rsidRPr="00C7287D">
              <w:rPr>
                <w:rFonts w:ascii="Arial" w:hAnsi="Arial" w:cs="Arial"/>
                <w:sz w:val="24"/>
                <w:szCs w:val="18"/>
                <w:lang w:val="sv-SE"/>
              </w:rPr>
              <w:t>(Sumber: Artikel 2, Konvensyen Kepelbagaian Biologi, 1992)</w:t>
            </w:r>
          </w:p>
        </w:tc>
        <w:tc>
          <w:tcPr>
            <w:tcW w:w="3816" w:type="dxa"/>
            <w:shd w:val="clear" w:color="auto" w:fill="auto"/>
          </w:tcPr>
          <w:p w14:paraId="787B5612" w14:textId="77777777" w:rsidR="002D69C9" w:rsidRPr="00C7287D" w:rsidRDefault="002D69C9" w:rsidP="00170C36">
            <w:pPr>
              <w:rPr>
                <w:rFonts w:ascii="Arial" w:hAnsi="Arial" w:cs="Arial"/>
                <w:sz w:val="24"/>
                <w:szCs w:val="18"/>
                <w:lang w:val="sv-SE"/>
              </w:rPr>
            </w:pPr>
          </w:p>
        </w:tc>
        <w:tc>
          <w:tcPr>
            <w:tcW w:w="3783" w:type="dxa"/>
            <w:shd w:val="clear" w:color="auto" w:fill="auto"/>
          </w:tcPr>
          <w:p w14:paraId="2EA1DCF6" w14:textId="77777777" w:rsidR="002D69C9" w:rsidRPr="00C7287D" w:rsidRDefault="002D69C9" w:rsidP="00170C36">
            <w:pPr>
              <w:rPr>
                <w:rFonts w:ascii="Arial" w:hAnsi="Arial" w:cs="Arial"/>
                <w:sz w:val="24"/>
                <w:szCs w:val="18"/>
                <w:lang w:val="sv-SE"/>
              </w:rPr>
            </w:pPr>
          </w:p>
        </w:tc>
      </w:tr>
      <w:tr w:rsidR="002D69C9" w:rsidRPr="00A478E5" w14:paraId="326334F9" w14:textId="77777777" w:rsidTr="002D69C9">
        <w:tc>
          <w:tcPr>
            <w:tcW w:w="865" w:type="dxa"/>
          </w:tcPr>
          <w:p w14:paraId="116AEE78" w14:textId="01715A19" w:rsidR="002D69C9" w:rsidRPr="00C7287D"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k</w:t>
            </w:r>
          </w:p>
        </w:tc>
        <w:tc>
          <w:tcPr>
            <w:tcW w:w="5474" w:type="dxa"/>
            <w:shd w:val="clear" w:color="auto" w:fill="auto"/>
          </w:tcPr>
          <w:p w14:paraId="14D6B147" w14:textId="0E348F52" w:rsidR="002D69C9" w:rsidRPr="00C7287D" w:rsidRDefault="002D69C9" w:rsidP="00A478E5">
            <w:pPr>
              <w:rPr>
                <w:rFonts w:ascii="Arial" w:hAnsi="Arial" w:cs="Arial"/>
                <w:b/>
                <w:bCs/>
                <w:sz w:val="24"/>
                <w:szCs w:val="18"/>
                <w:u w:val="single"/>
                <w:lang w:val="en-MY"/>
              </w:rPr>
            </w:pPr>
            <w:r w:rsidRPr="00C7287D">
              <w:rPr>
                <w:rFonts w:ascii="Arial" w:hAnsi="Arial" w:cs="Arial"/>
                <w:b/>
                <w:bCs/>
                <w:sz w:val="24"/>
                <w:szCs w:val="18"/>
                <w:u w:val="single"/>
                <w:lang w:val="en-MY"/>
              </w:rPr>
              <w:t xml:space="preserve">Environmentally sensitive area </w:t>
            </w:r>
          </w:p>
          <w:p w14:paraId="69904AB6" w14:textId="381D3B8B" w:rsidR="002D69C9" w:rsidRPr="00E315B3" w:rsidRDefault="002D69C9" w:rsidP="00A478E5">
            <w:pPr>
              <w:rPr>
                <w:rFonts w:ascii="Arial" w:hAnsi="Arial" w:cs="Arial"/>
                <w:b/>
                <w:bCs/>
                <w:sz w:val="24"/>
                <w:szCs w:val="18"/>
                <w:lang w:val="en-MY"/>
              </w:rPr>
            </w:pPr>
            <w:r w:rsidRPr="00E315B3">
              <w:rPr>
                <w:rFonts w:ascii="Arial" w:hAnsi="Arial" w:cs="Arial"/>
                <w:b/>
                <w:bCs/>
                <w:sz w:val="24"/>
                <w:szCs w:val="18"/>
                <w:lang w:val="en-MY"/>
              </w:rPr>
              <w:t xml:space="preserve">Areas that are of critical importance in terms of the goods, services and life-support systems they provide such as water purification, pest control and erosion regulation. In addition, they </w:t>
            </w:r>
            <w:r w:rsidRPr="00E315B3">
              <w:rPr>
                <w:rFonts w:ascii="Arial" w:hAnsi="Arial" w:cs="Arial"/>
                <w:b/>
                <w:bCs/>
                <w:sz w:val="24"/>
                <w:szCs w:val="18"/>
                <w:lang w:val="en-MY"/>
              </w:rPr>
              <w:lastRenderedPageBreak/>
              <w:t>also refer to areas that harbour the wealth of the nation’s biodiversity as defined under Environmentally Sensitive Areas (ESAs) Definition and Management Criteria of National Physical Plan-3.  (Source: Adapted from National Physical Plan-2, 2010)</w:t>
            </w:r>
          </w:p>
          <w:p w14:paraId="548218C3" w14:textId="77777777" w:rsidR="002D69C9" w:rsidRDefault="002D69C9" w:rsidP="00A478E5">
            <w:pPr>
              <w:rPr>
                <w:rFonts w:ascii="Arial" w:hAnsi="Arial" w:cs="Arial"/>
                <w:sz w:val="24"/>
                <w:szCs w:val="18"/>
                <w:lang w:val="en-MY"/>
              </w:rPr>
            </w:pPr>
          </w:p>
          <w:p w14:paraId="0DA995E7" w14:textId="48171213" w:rsidR="002D69C9" w:rsidRDefault="002D69C9" w:rsidP="00A478E5">
            <w:pPr>
              <w:rPr>
                <w:rFonts w:ascii="Arial" w:hAnsi="Arial" w:cs="Arial"/>
                <w:sz w:val="24"/>
                <w:szCs w:val="18"/>
                <w:lang w:val="en-MY"/>
              </w:rPr>
            </w:pPr>
            <w:r w:rsidRPr="00707535">
              <w:rPr>
                <w:rFonts w:ascii="Arial" w:hAnsi="Arial" w:cs="Arial"/>
                <w:sz w:val="24"/>
                <w:szCs w:val="18"/>
                <w:u w:val="single"/>
                <w:lang w:val="en-MY"/>
              </w:rPr>
              <w:t xml:space="preserve">Kawasan </w:t>
            </w:r>
            <w:proofErr w:type="spellStart"/>
            <w:r w:rsidRPr="00707535">
              <w:rPr>
                <w:rFonts w:ascii="Arial" w:hAnsi="Arial" w:cs="Arial"/>
                <w:sz w:val="24"/>
                <w:szCs w:val="18"/>
                <w:u w:val="single"/>
                <w:lang w:val="en-MY"/>
              </w:rPr>
              <w:t>sensitif</w:t>
            </w:r>
            <w:proofErr w:type="spellEnd"/>
            <w:r w:rsidRPr="00707535">
              <w:rPr>
                <w:rFonts w:ascii="Arial" w:hAnsi="Arial" w:cs="Arial"/>
                <w:sz w:val="24"/>
                <w:szCs w:val="18"/>
                <w:u w:val="single"/>
                <w:lang w:val="en-MY"/>
              </w:rPr>
              <w:t xml:space="preserve"> </w:t>
            </w:r>
            <w:proofErr w:type="spellStart"/>
            <w:r w:rsidRPr="00707535">
              <w:rPr>
                <w:rFonts w:ascii="Arial" w:hAnsi="Arial" w:cs="Arial"/>
                <w:sz w:val="24"/>
                <w:szCs w:val="18"/>
                <w:u w:val="single"/>
                <w:lang w:val="en-MY"/>
              </w:rPr>
              <w:t>alam</w:t>
            </w:r>
            <w:proofErr w:type="spellEnd"/>
            <w:r w:rsidRPr="00707535">
              <w:rPr>
                <w:rFonts w:ascii="Arial" w:hAnsi="Arial" w:cs="Arial"/>
                <w:sz w:val="24"/>
                <w:szCs w:val="18"/>
                <w:u w:val="single"/>
                <w:lang w:val="en-MY"/>
              </w:rPr>
              <w:t xml:space="preserve"> </w:t>
            </w:r>
            <w:proofErr w:type="spellStart"/>
            <w:r w:rsidRPr="00707535">
              <w:rPr>
                <w:rFonts w:ascii="Arial" w:hAnsi="Arial" w:cs="Arial"/>
                <w:sz w:val="24"/>
                <w:szCs w:val="18"/>
                <w:u w:val="single"/>
                <w:lang w:val="en-MY"/>
              </w:rPr>
              <w:t>sekitar</w:t>
            </w:r>
            <w:proofErr w:type="spellEnd"/>
            <w:r w:rsidRPr="00707535">
              <w:rPr>
                <w:rFonts w:ascii="Arial" w:hAnsi="Arial" w:cs="Arial"/>
                <w:sz w:val="24"/>
                <w:szCs w:val="18"/>
                <w:lang w:val="en-MY"/>
              </w:rPr>
              <w:t xml:space="preserve"> Kawasan-</w:t>
            </w:r>
            <w:proofErr w:type="spellStart"/>
            <w:r w:rsidRPr="00707535">
              <w:rPr>
                <w:rFonts w:ascii="Arial" w:hAnsi="Arial" w:cs="Arial"/>
                <w:sz w:val="24"/>
                <w:szCs w:val="18"/>
                <w:lang w:val="en-MY"/>
              </w:rPr>
              <w:t>kawasan</w:t>
            </w:r>
            <w:proofErr w:type="spellEnd"/>
            <w:r w:rsidRPr="00707535">
              <w:rPr>
                <w:rFonts w:ascii="Arial" w:hAnsi="Arial" w:cs="Arial"/>
                <w:sz w:val="24"/>
                <w:szCs w:val="18"/>
                <w:lang w:val="en-MY"/>
              </w:rPr>
              <w:t xml:space="preserve"> yang sangat </w:t>
            </w:r>
            <w:proofErr w:type="spellStart"/>
            <w:r w:rsidRPr="00707535">
              <w:rPr>
                <w:rFonts w:ascii="Arial" w:hAnsi="Arial" w:cs="Arial"/>
                <w:sz w:val="24"/>
                <w:szCs w:val="18"/>
                <w:lang w:val="en-MY"/>
              </w:rPr>
              <w:t>penting</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dari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segi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barangan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perkhidmatan</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sistem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sokongan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kehidupan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seperti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bekalan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sumber</w:t>
            </w:r>
            <w:proofErr w:type="spellEnd"/>
            <w:r w:rsidRPr="00707535">
              <w:rPr>
                <w:rFonts w:ascii="Arial" w:hAnsi="Arial" w:cs="Arial"/>
                <w:sz w:val="24"/>
                <w:szCs w:val="18"/>
                <w:lang w:val="en-MY"/>
              </w:rPr>
              <w:t xml:space="preserve"> air, </w:t>
            </w:r>
            <w:proofErr w:type="spellStart"/>
            <w:r w:rsidRPr="00707535">
              <w:rPr>
                <w:rFonts w:ascii="Arial" w:hAnsi="Arial" w:cs="Arial"/>
                <w:sz w:val="24"/>
                <w:szCs w:val="18"/>
                <w:lang w:val="en-MY"/>
              </w:rPr>
              <w:t>kawalan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perosak</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kawalan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hakisan</w:t>
            </w:r>
            <w:proofErr w:type="spellEnd"/>
            <w:r w:rsidRPr="00707535">
              <w:rPr>
                <w:rFonts w:ascii="Arial" w:hAnsi="Arial" w:cs="Arial"/>
                <w:sz w:val="24"/>
                <w:szCs w:val="18"/>
                <w:lang w:val="en-MY"/>
              </w:rPr>
              <w:t xml:space="preserve">. Di </w:t>
            </w:r>
            <w:proofErr w:type="spellStart"/>
            <w:r w:rsidRPr="00707535">
              <w:rPr>
                <w:rFonts w:ascii="Arial" w:hAnsi="Arial" w:cs="Arial"/>
                <w:sz w:val="24"/>
                <w:szCs w:val="18"/>
                <w:lang w:val="en-MY"/>
              </w:rPr>
              <w:t>samping</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itu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kawasan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ini</w:t>
            </w:r>
            <w:proofErr w:type="spellEnd"/>
            <w:r w:rsidRPr="00707535">
              <w:rPr>
                <w:rFonts w:ascii="Arial" w:hAnsi="Arial" w:cs="Arial"/>
                <w:sz w:val="24"/>
                <w:szCs w:val="18"/>
                <w:lang w:val="en-MY"/>
              </w:rPr>
              <w:t xml:space="preserve"> juga </w:t>
            </w:r>
            <w:proofErr w:type="spellStart"/>
            <w:r w:rsidRPr="00707535">
              <w:rPr>
                <w:rFonts w:ascii="Arial" w:hAnsi="Arial" w:cs="Arial"/>
                <w:sz w:val="24"/>
                <w:szCs w:val="18"/>
                <w:lang w:val="en-MY"/>
              </w:rPr>
              <w:t>menyimpan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kekayaan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biodiversiti</w:t>
            </w:r>
            <w:proofErr w:type="spellEnd"/>
            <w:r w:rsidRPr="00707535">
              <w:rPr>
                <w:rFonts w:ascii="Arial" w:hAnsi="Arial" w:cs="Arial"/>
                <w:sz w:val="24"/>
                <w:szCs w:val="18"/>
                <w:lang w:val="en-MY"/>
              </w:rPr>
              <w:t xml:space="preserve"> negara </w:t>
            </w:r>
            <w:proofErr w:type="spellStart"/>
            <w:r w:rsidRPr="00707535">
              <w:rPr>
                <w:rFonts w:ascii="Arial" w:hAnsi="Arial" w:cs="Arial"/>
                <w:sz w:val="24"/>
                <w:szCs w:val="18"/>
                <w:lang w:val="en-MY"/>
              </w:rPr>
              <w:t>sebagaimana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takrifan</w:t>
            </w:r>
            <w:proofErr w:type="spellEnd"/>
            <w:r w:rsidRPr="00707535">
              <w:rPr>
                <w:rFonts w:ascii="Arial" w:hAnsi="Arial" w:cs="Arial"/>
                <w:sz w:val="24"/>
                <w:szCs w:val="18"/>
                <w:lang w:val="en-MY"/>
              </w:rPr>
              <w:t xml:space="preserve"> di </w:t>
            </w:r>
            <w:proofErr w:type="spellStart"/>
            <w:r w:rsidRPr="00707535">
              <w:rPr>
                <w:rFonts w:ascii="Arial" w:hAnsi="Arial" w:cs="Arial"/>
                <w:sz w:val="24"/>
                <w:szCs w:val="18"/>
                <w:lang w:val="en-MY"/>
              </w:rPr>
              <w:t>bawah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Definisi</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Kriteria</w:t>
            </w:r>
            <w:proofErr w:type="spellEnd"/>
            <w:r w:rsidRPr="00707535">
              <w:rPr>
                <w:rFonts w:ascii="Arial" w:hAnsi="Arial" w:cs="Arial"/>
                <w:sz w:val="24"/>
                <w:szCs w:val="18"/>
                <w:lang w:val="en-MY"/>
              </w:rPr>
              <w:t xml:space="preserve"> Pengurusan Kawasan </w:t>
            </w:r>
            <w:proofErr w:type="spellStart"/>
            <w:r w:rsidRPr="00707535">
              <w:rPr>
                <w:rFonts w:ascii="Arial" w:hAnsi="Arial" w:cs="Arial"/>
                <w:sz w:val="24"/>
                <w:szCs w:val="18"/>
                <w:lang w:val="en-MY"/>
              </w:rPr>
              <w:t>Sensitif</w:t>
            </w:r>
            <w:proofErr w:type="spellEnd"/>
            <w:r w:rsidRPr="00707535">
              <w:rPr>
                <w:rFonts w:ascii="Arial" w:hAnsi="Arial" w:cs="Arial"/>
                <w:sz w:val="24"/>
                <w:szCs w:val="18"/>
                <w:lang w:val="en-MY"/>
              </w:rPr>
              <w:t xml:space="preserve"> Alam </w:t>
            </w:r>
            <w:proofErr w:type="spellStart"/>
            <w:r w:rsidRPr="00707535">
              <w:rPr>
                <w:rFonts w:ascii="Arial" w:hAnsi="Arial" w:cs="Arial"/>
                <w:sz w:val="24"/>
                <w:szCs w:val="18"/>
                <w:lang w:val="en-MY"/>
              </w:rPr>
              <w:t>Sekitar</w:t>
            </w:r>
            <w:proofErr w:type="spellEnd"/>
            <w:r w:rsidRPr="00707535">
              <w:rPr>
                <w:rFonts w:ascii="Arial" w:hAnsi="Arial" w:cs="Arial"/>
                <w:sz w:val="24"/>
                <w:szCs w:val="18"/>
                <w:lang w:val="en-MY"/>
              </w:rPr>
              <w:t xml:space="preserve"> (ESA), </w:t>
            </w:r>
            <w:proofErr w:type="spellStart"/>
            <w:r w:rsidRPr="00707535">
              <w:rPr>
                <w:rFonts w:ascii="Arial" w:hAnsi="Arial" w:cs="Arial"/>
                <w:sz w:val="24"/>
                <w:szCs w:val="18"/>
                <w:lang w:val="en-MY"/>
              </w:rPr>
              <w:t>Rancangan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Fizikal</w:t>
            </w:r>
            <w:proofErr w:type="spellEnd"/>
            <w:r w:rsidRPr="00707535">
              <w:rPr>
                <w:rFonts w:ascii="Arial" w:hAnsi="Arial" w:cs="Arial"/>
                <w:sz w:val="24"/>
                <w:szCs w:val="18"/>
                <w:lang w:val="en-MY"/>
              </w:rPr>
              <w:t xml:space="preserve"> Negara-3. </w:t>
            </w:r>
            <w:r w:rsidRPr="00C7287D">
              <w:rPr>
                <w:rFonts w:ascii="Arial" w:hAnsi="Arial" w:cs="Arial"/>
                <w:sz w:val="24"/>
                <w:szCs w:val="18"/>
                <w:lang w:val="en-MY"/>
              </w:rPr>
              <w:t>(</w:t>
            </w:r>
            <w:proofErr w:type="spellStart"/>
            <w:r w:rsidRPr="00C7287D">
              <w:rPr>
                <w:rFonts w:ascii="Arial" w:hAnsi="Arial" w:cs="Arial"/>
                <w:sz w:val="24"/>
                <w:szCs w:val="18"/>
                <w:lang w:val="en-MY"/>
              </w:rPr>
              <w:t>Sumber</w:t>
            </w:r>
            <w:proofErr w:type="spellEnd"/>
            <w:r w:rsidRPr="00C7287D">
              <w:rPr>
                <w:rFonts w:ascii="Arial" w:hAnsi="Arial" w:cs="Arial"/>
                <w:sz w:val="24"/>
                <w:szCs w:val="18"/>
                <w:lang w:val="en-MY"/>
              </w:rPr>
              <w:t xml:space="preserve">: </w:t>
            </w:r>
            <w:proofErr w:type="spellStart"/>
            <w:r w:rsidRPr="00C7287D">
              <w:rPr>
                <w:rFonts w:ascii="Arial" w:hAnsi="Arial" w:cs="Arial"/>
                <w:sz w:val="24"/>
                <w:szCs w:val="18"/>
                <w:lang w:val="en-MY"/>
              </w:rPr>
              <w:t>Diadaptasikan</w:t>
            </w:r>
            <w:proofErr w:type="spellEnd"/>
            <w:r w:rsidRPr="00C7287D">
              <w:rPr>
                <w:rFonts w:ascii="Arial" w:hAnsi="Arial" w:cs="Arial"/>
                <w:sz w:val="24"/>
                <w:szCs w:val="18"/>
                <w:lang w:val="en-MY"/>
              </w:rPr>
              <w:t xml:space="preserve"> </w:t>
            </w:r>
            <w:proofErr w:type="spellStart"/>
            <w:r w:rsidRPr="00C7287D">
              <w:rPr>
                <w:rFonts w:ascii="Arial" w:hAnsi="Arial" w:cs="Arial"/>
                <w:sz w:val="24"/>
                <w:szCs w:val="18"/>
                <w:lang w:val="en-MY"/>
              </w:rPr>
              <w:t>daripada</w:t>
            </w:r>
            <w:proofErr w:type="spellEnd"/>
            <w:r w:rsidRPr="00C7287D">
              <w:rPr>
                <w:rFonts w:ascii="Arial" w:hAnsi="Arial" w:cs="Arial"/>
                <w:sz w:val="24"/>
                <w:szCs w:val="18"/>
                <w:lang w:val="en-MY"/>
              </w:rPr>
              <w:t xml:space="preserve"> </w:t>
            </w:r>
            <w:proofErr w:type="spellStart"/>
            <w:r w:rsidRPr="00C7287D">
              <w:rPr>
                <w:rFonts w:ascii="Arial" w:hAnsi="Arial" w:cs="Arial"/>
                <w:sz w:val="24"/>
                <w:szCs w:val="18"/>
                <w:lang w:val="en-MY"/>
              </w:rPr>
              <w:t>Rancangan</w:t>
            </w:r>
            <w:proofErr w:type="spellEnd"/>
            <w:r w:rsidRPr="00C7287D">
              <w:rPr>
                <w:rFonts w:ascii="Arial" w:hAnsi="Arial" w:cs="Arial"/>
                <w:sz w:val="24"/>
                <w:szCs w:val="18"/>
                <w:lang w:val="en-MY"/>
              </w:rPr>
              <w:t xml:space="preserve"> </w:t>
            </w:r>
            <w:proofErr w:type="spellStart"/>
            <w:r w:rsidRPr="00C7287D">
              <w:rPr>
                <w:rFonts w:ascii="Arial" w:hAnsi="Arial" w:cs="Arial"/>
                <w:sz w:val="24"/>
                <w:szCs w:val="18"/>
                <w:lang w:val="en-MY"/>
              </w:rPr>
              <w:t>Fizikal</w:t>
            </w:r>
            <w:proofErr w:type="spellEnd"/>
            <w:r w:rsidRPr="00C7287D">
              <w:rPr>
                <w:rFonts w:ascii="Arial" w:hAnsi="Arial" w:cs="Arial"/>
                <w:sz w:val="24"/>
                <w:szCs w:val="18"/>
                <w:lang w:val="en-MY"/>
              </w:rPr>
              <w:t xml:space="preserve"> Negara-2, 2010)</w:t>
            </w:r>
          </w:p>
          <w:p w14:paraId="08B2EA93" w14:textId="77777777" w:rsidR="002D69C9" w:rsidRDefault="002D69C9" w:rsidP="00A478E5">
            <w:pPr>
              <w:rPr>
                <w:rFonts w:ascii="Arial" w:hAnsi="Arial" w:cs="Arial"/>
                <w:sz w:val="24"/>
                <w:szCs w:val="18"/>
                <w:lang w:val="en-MY"/>
              </w:rPr>
            </w:pPr>
          </w:p>
          <w:p w14:paraId="1DFD486C" w14:textId="77777777" w:rsidR="00AE2D5A" w:rsidRDefault="00AE2D5A" w:rsidP="00A478E5">
            <w:pPr>
              <w:rPr>
                <w:rFonts w:ascii="Arial" w:hAnsi="Arial" w:cs="Arial"/>
                <w:sz w:val="24"/>
                <w:szCs w:val="18"/>
                <w:lang w:val="en-MY"/>
              </w:rPr>
            </w:pPr>
          </w:p>
          <w:p w14:paraId="04B2A631" w14:textId="77777777" w:rsidR="00AE2D5A" w:rsidRDefault="00AE2D5A" w:rsidP="00A478E5">
            <w:pPr>
              <w:rPr>
                <w:rFonts w:ascii="Arial" w:hAnsi="Arial" w:cs="Arial"/>
                <w:sz w:val="24"/>
                <w:szCs w:val="18"/>
                <w:lang w:val="en-MY"/>
              </w:rPr>
            </w:pPr>
          </w:p>
          <w:p w14:paraId="5A8EA20F" w14:textId="77777777" w:rsidR="00AE2D5A" w:rsidRDefault="00AE2D5A" w:rsidP="00A478E5">
            <w:pPr>
              <w:rPr>
                <w:rFonts w:ascii="Arial" w:hAnsi="Arial" w:cs="Arial"/>
                <w:sz w:val="24"/>
                <w:szCs w:val="18"/>
                <w:lang w:val="en-MY"/>
              </w:rPr>
            </w:pPr>
          </w:p>
          <w:p w14:paraId="72E9CF2A" w14:textId="77777777" w:rsidR="00AE2D5A" w:rsidRDefault="00AE2D5A" w:rsidP="00A478E5">
            <w:pPr>
              <w:rPr>
                <w:rFonts w:ascii="Arial" w:hAnsi="Arial" w:cs="Arial"/>
                <w:sz w:val="24"/>
                <w:szCs w:val="18"/>
                <w:lang w:val="en-MY"/>
              </w:rPr>
            </w:pPr>
          </w:p>
          <w:p w14:paraId="14BDBCA8" w14:textId="77777777" w:rsidR="00AE2D5A" w:rsidRDefault="00AE2D5A" w:rsidP="00A478E5">
            <w:pPr>
              <w:rPr>
                <w:rFonts w:ascii="Arial" w:hAnsi="Arial" w:cs="Arial"/>
                <w:sz w:val="24"/>
                <w:szCs w:val="18"/>
                <w:lang w:val="en-MY"/>
              </w:rPr>
            </w:pPr>
          </w:p>
          <w:p w14:paraId="39F5513C" w14:textId="77777777" w:rsidR="00AE2D5A" w:rsidRDefault="00AE2D5A" w:rsidP="00A478E5">
            <w:pPr>
              <w:rPr>
                <w:rFonts w:ascii="Arial" w:hAnsi="Arial" w:cs="Arial"/>
                <w:sz w:val="24"/>
                <w:szCs w:val="18"/>
                <w:lang w:val="en-MY"/>
              </w:rPr>
            </w:pPr>
          </w:p>
          <w:p w14:paraId="1CDE84CB" w14:textId="4DFB3A38" w:rsidR="00AE2D5A" w:rsidRPr="00A478E5" w:rsidRDefault="00AE2D5A" w:rsidP="00A478E5">
            <w:pPr>
              <w:rPr>
                <w:rFonts w:ascii="Arial" w:hAnsi="Arial" w:cs="Arial"/>
                <w:sz w:val="24"/>
                <w:szCs w:val="18"/>
                <w:lang w:val="en-MY"/>
              </w:rPr>
            </w:pPr>
          </w:p>
        </w:tc>
        <w:tc>
          <w:tcPr>
            <w:tcW w:w="3816" w:type="dxa"/>
            <w:shd w:val="clear" w:color="auto" w:fill="auto"/>
          </w:tcPr>
          <w:p w14:paraId="1F9913AC"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4E94829A" w14:textId="77777777" w:rsidR="002D69C9" w:rsidRPr="00A478E5" w:rsidRDefault="002D69C9" w:rsidP="00170C36">
            <w:pPr>
              <w:rPr>
                <w:rFonts w:ascii="Arial" w:hAnsi="Arial" w:cs="Arial"/>
                <w:sz w:val="24"/>
                <w:szCs w:val="18"/>
                <w:lang w:val="en-MY"/>
              </w:rPr>
            </w:pPr>
          </w:p>
        </w:tc>
      </w:tr>
      <w:tr w:rsidR="002D69C9" w:rsidRPr="00A478E5" w14:paraId="6C7DB9BC" w14:textId="77777777" w:rsidTr="002D69C9">
        <w:tc>
          <w:tcPr>
            <w:tcW w:w="865" w:type="dxa"/>
          </w:tcPr>
          <w:p w14:paraId="364F78E4" w14:textId="7EEDC58E" w:rsidR="002D69C9" w:rsidRPr="00E315B3"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l</w:t>
            </w:r>
          </w:p>
        </w:tc>
        <w:tc>
          <w:tcPr>
            <w:tcW w:w="5474" w:type="dxa"/>
            <w:shd w:val="clear" w:color="auto" w:fill="auto"/>
          </w:tcPr>
          <w:p w14:paraId="09EB1BC7" w14:textId="4E4B357A" w:rsidR="002D69C9" w:rsidRPr="00E315B3" w:rsidRDefault="002D69C9" w:rsidP="00A478E5">
            <w:pPr>
              <w:rPr>
                <w:rFonts w:ascii="Arial" w:hAnsi="Arial" w:cs="Arial"/>
                <w:b/>
                <w:bCs/>
                <w:sz w:val="24"/>
                <w:szCs w:val="18"/>
                <w:u w:val="single"/>
                <w:lang w:val="en-MY"/>
              </w:rPr>
            </w:pPr>
            <w:r w:rsidRPr="00E315B3">
              <w:rPr>
                <w:rFonts w:ascii="Arial" w:hAnsi="Arial" w:cs="Arial"/>
                <w:b/>
                <w:bCs/>
                <w:sz w:val="24"/>
                <w:szCs w:val="18"/>
                <w:u w:val="single"/>
                <w:lang w:val="en-MY"/>
              </w:rPr>
              <w:t xml:space="preserve">Exotic species </w:t>
            </w:r>
          </w:p>
          <w:p w14:paraId="2815ED20" w14:textId="74CCF92C" w:rsidR="002D69C9" w:rsidRPr="00E315B3" w:rsidRDefault="002D69C9" w:rsidP="00A478E5">
            <w:pPr>
              <w:rPr>
                <w:rFonts w:ascii="Arial" w:hAnsi="Arial" w:cs="Arial"/>
                <w:b/>
                <w:bCs/>
                <w:sz w:val="24"/>
                <w:szCs w:val="18"/>
                <w:lang w:val="en-MY"/>
              </w:rPr>
            </w:pPr>
            <w:r w:rsidRPr="00E315B3">
              <w:rPr>
                <w:rFonts w:ascii="Arial" w:hAnsi="Arial" w:cs="Arial"/>
                <w:b/>
                <w:bCs/>
                <w:sz w:val="24"/>
                <w:szCs w:val="18"/>
                <w:lang w:val="en-MY"/>
              </w:rPr>
              <w:t xml:space="preserve">Plant or animal species introduced into an area where they do not occur naturally, non-native species.  </w:t>
            </w:r>
          </w:p>
          <w:p w14:paraId="644845C1" w14:textId="43A8E989" w:rsidR="002D69C9" w:rsidRDefault="002D69C9" w:rsidP="00A478E5">
            <w:pPr>
              <w:rPr>
                <w:rFonts w:ascii="Arial" w:hAnsi="Arial" w:cs="Arial"/>
                <w:sz w:val="24"/>
                <w:szCs w:val="18"/>
                <w:lang w:val="en-MY"/>
              </w:rPr>
            </w:pPr>
          </w:p>
          <w:p w14:paraId="2983F351" w14:textId="77777777" w:rsidR="002D69C9" w:rsidRPr="00E315B3" w:rsidRDefault="002D69C9" w:rsidP="00A478E5">
            <w:pPr>
              <w:rPr>
                <w:rFonts w:ascii="Arial" w:hAnsi="Arial" w:cs="Arial"/>
                <w:sz w:val="24"/>
                <w:szCs w:val="18"/>
                <w:u w:val="single"/>
                <w:lang w:val="en-MY"/>
              </w:rPr>
            </w:pPr>
            <w:proofErr w:type="spellStart"/>
            <w:r w:rsidRPr="00E315B3">
              <w:rPr>
                <w:rFonts w:ascii="Arial" w:hAnsi="Arial" w:cs="Arial"/>
                <w:sz w:val="24"/>
                <w:szCs w:val="18"/>
                <w:u w:val="single"/>
                <w:lang w:val="en-MY"/>
              </w:rPr>
              <w:t>Spesies</w:t>
            </w:r>
            <w:proofErr w:type="spellEnd"/>
            <w:r w:rsidRPr="00E315B3">
              <w:rPr>
                <w:rFonts w:ascii="Arial" w:hAnsi="Arial" w:cs="Arial"/>
                <w:sz w:val="24"/>
                <w:szCs w:val="18"/>
                <w:u w:val="single"/>
                <w:lang w:val="en-MY"/>
              </w:rPr>
              <w:t xml:space="preserve"> </w:t>
            </w:r>
            <w:proofErr w:type="spellStart"/>
            <w:r w:rsidRPr="00E315B3">
              <w:rPr>
                <w:rFonts w:ascii="Arial" w:hAnsi="Arial" w:cs="Arial"/>
                <w:sz w:val="24"/>
                <w:szCs w:val="18"/>
                <w:u w:val="single"/>
                <w:lang w:val="en-MY"/>
              </w:rPr>
              <w:t>Eksotik</w:t>
            </w:r>
            <w:proofErr w:type="spellEnd"/>
            <w:r w:rsidRPr="00E315B3">
              <w:rPr>
                <w:rFonts w:ascii="Arial" w:hAnsi="Arial" w:cs="Arial"/>
                <w:sz w:val="24"/>
                <w:szCs w:val="18"/>
                <w:u w:val="single"/>
                <w:lang w:val="en-MY"/>
              </w:rPr>
              <w:t xml:space="preserve"> </w:t>
            </w:r>
          </w:p>
          <w:p w14:paraId="4214003D" w14:textId="76800D1C" w:rsidR="002D69C9" w:rsidRDefault="002D69C9" w:rsidP="00A478E5">
            <w:pPr>
              <w:rPr>
                <w:rFonts w:ascii="Arial" w:hAnsi="Arial" w:cs="Arial"/>
                <w:sz w:val="24"/>
                <w:szCs w:val="18"/>
                <w:lang w:val="en-MY"/>
              </w:rPr>
            </w:pPr>
            <w:proofErr w:type="spellStart"/>
            <w:r w:rsidRPr="00E315B3">
              <w:rPr>
                <w:rFonts w:ascii="Arial" w:hAnsi="Arial" w:cs="Arial"/>
                <w:sz w:val="24"/>
                <w:szCs w:val="18"/>
                <w:lang w:val="en-MY"/>
              </w:rPr>
              <w:lastRenderedPageBreak/>
              <w:t>Spesies</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tumbuhan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atau</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haiwan</w:t>
            </w:r>
            <w:proofErr w:type="spellEnd"/>
            <w:r w:rsidRPr="00E315B3">
              <w:rPr>
                <w:rFonts w:ascii="Arial" w:hAnsi="Arial" w:cs="Arial"/>
                <w:sz w:val="24"/>
                <w:szCs w:val="18"/>
                <w:lang w:val="en-MY"/>
              </w:rPr>
              <w:t xml:space="preserve"> yang </w:t>
            </w:r>
            <w:proofErr w:type="spellStart"/>
            <w:r w:rsidRPr="00E315B3">
              <w:rPr>
                <w:rFonts w:ascii="Arial" w:hAnsi="Arial" w:cs="Arial"/>
                <w:sz w:val="24"/>
                <w:szCs w:val="18"/>
                <w:lang w:val="en-MY"/>
              </w:rPr>
              <w:t>diperkenalkan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ke</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dalam</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kawasan</w:t>
            </w:r>
            <w:proofErr w:type="spellEnd"/>
            <w:r w:rsidRPr="00E315B3">
              <w:rPr>
                <w:rFonts w:ascii="Arial" w:hAnsi="Arial" w:cs="Arial"/>
                <w:sz w:val="24"/>
                <w:szCs w:val="18"/>
                <w:lang w:val="en-MY"/>
              </w:rPr>
              <w:t xml:space="preserve"> di mana </w:t>
            </w:r>
            <w:proofErr w:type="spellStart"/>
            <w:r w:rsidRPr="00E315B3">
              <w:rPr>
                <w:rFonts w:ascii="Arial" w:hAnsi="Arial" w:cs="Arial"/>
                <w:sz w:val="24"/>
                <w:szCs w:val="18"/>
                <w:lang w:val="en-MY"/>
              </w:rPr>
              <w:t>ia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tidak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wujud</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secara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semula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jadi</w:t>
            </w:r>
            <w:proofErr w:type="spellEnd"/>
            <w:r w:rsidRPr="00E315B3">
              <w:rPr>
                <w:rFonts w:ascii="Arial" w:hAnsi="Arial" w:cs="Arial"/>
                <w:sz w:val="24"/>
                <w:szCs w:val="18"/>
                <w:lang w:val="en-MY"/>
              </w:rPr>
              <w:t xml:space="preserve">, dan </w:t>
            </w:r>
            <w:proofErr w:type="spellStart"/>
            <w:r w:rsidRPr="00E315B3">
              <w:rPr>
                <w:rFonts w:ascii="Arial" w:hAnsi="Arial" w:cs="Arial"/>
                <w:sz w:val="24"/>
                <w:szCs w:val="18"/>
                <w:lang w:val="en-MY"/>
              </w:rPr>
              <w:t>bukan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spesies</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semula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jadi</w:t>
            </w:r>
            <w:proofErr w:type="spellEnd"/>
            <w:r w:rsidRPr="00E315B3">
              <w:rPr>
                <w:rFonts w:ascii="Arial" w:hAnsi="Arial" w:cs="Arial"/>
                <w:sz w:val="24"/>
                <w:szCs w:val="18"/>
                <w:lang w:val="en-MY"/>
              </w:rPr>
              <w:t>.</w:t>
            </w:r>
          </w:p>
          <w:p w14:paraId="22F404EF" w14:textId="1A82D444" w:rsidR="002D69C9" w:rsidRPr="00A478E5" w:rsidRDefault="002D69C9" w:rsidP="00A478E5">
            <w:pPr>
              <w:rPr>
                <w:rFonts w:ascii="Arial" w:hAnsi="Arial" w:cs="Arial"/>
                <w:sz w:val="24"/>
                <w:szCs w:val="18"/>
                <w:lang w:val="en-MY"/>
              </w:rPr>
            </w:pPr>
          </w:p>
        </w:tc>
        <w:tc>
          <w:tcPr>
            <w:tcW w:w="3816" w:type="dxa"/>
            <w:shd w:val="clear" w:color="auto" w:fill="auto"/>
          </w:tcPr>
          <w:p w14:paraId="066DFB73"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44542E36" w14:textId="77777777" w:rsidR="002D69C9" w:rsidRPr="00A478E5" w:rsidRDefault="002D69C9" w:rsidP="00170C36">
            <w:pPr>
              <w:rPr>
                <w:rFonts w:ascii="Arial" w:hAnsi="Arial" w:cs="Arial"/>
                <w:sz w:val="24"/>
                <w:szCs w:val="18"/>
                <w:lang w:val="en-MY"/>
              </w:rPr>
            </w:pPr>
          </w:p>
        </w:tc>
      </w:tr>
      <w:tr w:rsidR="002D69C9" w:rsidRPr="00A478E5" w14:paraId="56E57AAB" w14:textId="77777777" w:rsidTr="002D69C9">
        <w:tc>
          <w:tcPr>
            <w:tcW w:w="865" w:type="dxa"/>
          </w:tcPr>
          <w:p w14:paraId="4AB9A15B" w14:textId="71DD38D3" w:rsidR="002D69C9" w:rsidRPr="00502024"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m</w:t>
            </w:r>
          </w:p>
        </w:tc>
        <w:tc>
          <w:tcPr>
            <w:tcW w:w="5474" w:type="dxa"/>
            <w:shd w:val="clear" w:color="auto" w:fill="auto"/>
          </w:tcPr>
          <w:p w14:paraId="69B1E34B" w14:textId="21DD8810"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Forest </w:t>
            </w:r>
          </w:p>
          <w:p w14:paraId="7D91CD1E" w14:textId="505F0E3C" w:rsidR="002D69C9" w:rsidRPr="00502024" w:rsidRDefault="002D69C9" w:rsidP="00A478E5">
            <w:pPr>
              <w:rPr>
                <w:rFonts w:ascii="Arial" w:hAnsi="Arial" w:cs="Arial"/>
                <w:b/>
                <w:bCs/>
                <w:sz w:val="24"/>
                <w:szCs w:val="18"/>
                <w:lang w:val="en-MY"/>
              </w:rPr>
            </w:pPr>
            <w:r w:rsidRPr="00502024">
              <w:rPr>
                <w:rFonts w:ascii="Arial" w:hAnsi="Arial" w:cs="Arial"/>
                <w:b/>
                <w:bCs/>
                <w:sz w:val="24"/>
                <w:szCs w:val="18"/>
                <w:lang w:val="en-MY"/>
              </w:rPr>
              <w:t>Minimum area of land of 0.5 hectare with tree crown cover (or equivalent stocking level) of at least 30 per cent with trees with the potential to reach a minimum height of 2-5 metres at maturity in situ. A forest may consist either of closed forest formations where trees of various storeys and undergrowth cover a high proportion of the ground or open forest. Young natural stands and all plantations which have yet to reach a crown density of 10-30 per cent or tree height of 2-5 metres are included under forest. (Source: Adapted from ITTO, 2002 and FAO, 2003)</w:t>
            </w:r>
          </w:p>
          <w:p w14:paraId="60AC5955" w14:textId="77777777" w:rsidR="002D69C9" w:rsidRDefault="002D69C9" w:rsidP="00A478E5">
            <w:pPr>
              <w:rPr>
                <w:rFonts w:ascii="Arial" w:hAnsi="Arial" w:cs="Arial"/>
                <w:sz w:val="24"/>
                <w:szCs w:val="18"/>
                <w:lang w:val="en-MY"/>
              </w:rPr>
            </w:pPr>
          </w:p>
          <w:p w14:paraId="1A936AF0" w14:textId="247A295E" w:rsidR="002D69C9" w:rsidRPr="00502024" w:rsidRDefault="002D69C9" w:rsidP="00A478E5">
            <w:pPr>
              <w:rPr>
                <w:rFonts w:ascii="Arial" w:hAnsi="Arial" w:cs="Arial"/>
                <w:sz w:val="24"/>
                <w:szCs w:val="18"/>
                <w:u w:val="single"/>
                <w:lang w:val="en-MY"/>
              </w:rPr>
            </w:pPr>
            <w:proofErr w:type="spellStart"/>
            <w:r w:rsidRPr="00502024">
              <w:rPr>
                <w:rFonts w:ascii="Arial" w:hAnsi="Arial" w:cs="Arial"/>
                <w:sz w:val="24"/>
                <w:szCs w:val="18"/>
                <w:u w:val="single"/>
                <w:lang w:val="en-MY"/>
              </w:rPr>
              <w:t>Hutan</w:t>
            </w:r>
            <w:proofErr w:type="spellEnd"/>
            <w:r w:rsidRPr="00502024">
              <w:rPr>
                <w:rFonts w:ascii="Arial" w:hAnsi="Arial" w:cs="Arial"/>
                <w:sz w:val="24"/>
                <w:szCs w:val="18"/>
                <w:u w:val="single"/>
                <w:lang w:val="en-MY"/>
              </w:rPr>
              <w:t xml:space="preserve"> </w:t>
            </w:r>
          </w:p>
          <w:p w14:paraId="38A163F2" w14:textId="0FC717DA" w:rsidR="002D69C9" w:rsidRDefault="002D69C9" w:rsidP="00A478E5">
            <w:pPr>
              <w:rPr>
                <w:rFonts w:ascii="Arial" w:hAnsi="Arial" w:cs="Arial"/>
                <w:sz w:val="24"/>
                <w:szCs w:val="18"/>
                <w:lang w:val="en-MY"/>
              </w:rPr>
            </w:pPr>
            <w:r w:rsidRPr="00E315B3">
              <w:rPr>
                <w:rFonts w:ascii="Arial" w:hAnsi="Arial" w:cs="Arial"/>
                <w:sz w:val="24"/>
                <w:szCs w:val="18"/>
                <w:lang w:val="en-MY"/>
              </w:rPr>
              <w:t xml:space="preserve">Kawasan </w:t>
            </w:r>
            <w:proofErr w:type="spellStart"/>
            <w:r w:rsidRPr="00E315B3">
              <w:rPr>
                <w:rFonts w:ascii="Arial" w:hAnsi="Arial" w:cs="Arial"/>
                <w:sz w:val="24"/>
                <w:szCs w:val="18"/>
                <w:lang w:val="en-MY"/>
              </w:rPr>
              <w:t>tanah</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berkeluasan</w:t>
            </w:r>
            <w:proofErr w:type="spellEnd"/>
            <w:r w:rsidRPr="00E315B3">
              <w:rPr>
                <w:rFonts w:ascii="Arial" w:hAnsi="Arial" w:cs="Arial"/>
                <w:sz w:val="24"/>
                <w:szCs w:val="18"/>
                <w:lang w:val="en-MY"/>
              </w:rPr>
              <w:t xml:space="preserve"> minimum 0.5 </w:t>
            </w:r>
            <w:proofErr w:type="spellStart"/>
            <w:r w:rsidRPr="00E315B3">
              <w:rPr>
                <w:rFonts w:ascii="Arial" w:hAnsi="Arial" w:cs="Arial"/>
                <w:sz w:val="24"/>
                <w:szCs w:val="18"/>
                <w:lang w:val="en-MY"/>
              </w:rPr>
              <w:t>hektar</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dengan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penutupan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silara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pokok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atau</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tahap</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stok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setara</w:t>
            </w:r>
            <w:proofErr w:type="spellEnd"/>
            <w:r w:rsidRPr="00E315B3">
              <w:rPr>
                <w:rFonts w:ascii="Arial" w:hAnsi="Arial" w:cs="Arial"/>
                <w:sz w:val="24"/>
                <w:szCs w:val="18"/>
                <w:lang w:val="en-MY"/>
              </w:rPr>
              <w:t xml:space="preserve">) yang </w:t>
            </w:r>
            <w:proofErr w:type="spellStart"/>
            <w:r w:rsidRPr="00E315B3">
              <w:rPr>
                <w:rFonts w:ascii="Arial" w:hAnsi="Arial" w:cs="Arial"/>
                <w:sz w:val="24"/>
                <w:szCs w:val="18"/>
                <w:lang w:val="en-MY"/>
              </w:rPr>
              <w:t>sekurang-kurangnya</w:t>
            </w:r>
            <w:proofErr w:type="spellEnd"/>
            <w:r w:rsidRPr="00E315B3">
              <w:rPr>
                <w:rFonts w:ascii="Arial" w:hAnsi="Arial" w:cs="Arial"/>
                <w:sz w:val="24"/>
                <w:szCs w:val="18"/>
                <w:lang w:val="en-MY"/>
              </w:rPr>
              <w:t xml:space="preserve"> 30 </w:t>
            </w:r>
            <w:proofErr w:type="spellStart"/>
            <w:r w:rsidRPr="00E315B3">
              <w:rPr>
                <w:rFonts w:ascii="Arial" w:hAnsi="Arial" w:cs="Arial"/>
                <w:sz w:val="24"/>
                <w:szCs w:val="18"/>
                <w:lang w:val="en-MY"/>
              </w:rPr>
              <w:t>peratus</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dengan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pokok-pokok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berpotensi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untuk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mencapai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ketinggian</w:t>
            </w:r>
            <w:proofErr w:type="spellEnd"/>
            <w:r w:rsidRPr="00E315B3">
              <w:rPr>
                <w:rFonts w:ascii="Arial" w:hAnsi="Arial" w:cs="Arial"/>
                <w:sz w:val="24"/>
                <w:szCs w:val="18"/>
                <w:lang w:val="en-MY"/>
              </w:rPr>
              <w:t xml:space="preserve"> minimum 2–5-meter pada masa </w:t>
            </w:r>
            <w:proofErr w:type="spellStart"/>
            <w:r w:rsidRPr="00E315B3">
              <w:rPr>
                <w:rFonts w:ascii="Arial" w:hAnsi="Arial" w:cs="Arial"/>
                <w:sz w:val="24"/>
                <w:szCs w:val="18"/>
                <w:lang w:val="en-MY"/>
              </w:rPr>
              <w:t>matang</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dalam</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kawasan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asal</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Sesebuah</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hutan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itu</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mungkin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terdiri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daripada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pembentukan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hutan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tertutup</w:t>
            </w:r>
            <w:proofErr w:type="spellEnd"/>
            <w:r w:rsidRPr="00E315B3">
              <w:rPr>
                <w:rFonts w:ascii="Arial" w:hAnsi="Arial" w:cs="Arial"/>
                <w:sz w:val="24"/>
                <w:szCs w:val="18"/>
                <w:lang w:val="en-MY"/>
              </w:rPr>
              <w:t xml:space="preserve"> di mana </w:t>
            </w:r>
            <w:proofErr w:type="spellStart"/>
            <w:r w:rsidRPr="00E315B3">
              <w:rPr>
                <w:rFonts w:ascii="Arial" w:hAnsi="Arial" w:cs="Arial"/>
                <w:sz w:val="24"/>
                <w:szCs w:val="18"/>
                <w:lang w:val="en-MY"/>
              </w:rPr>
              <w:t>pokok-pokok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daripada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pelbagai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tingkat</w:t>
            </w:r>
            <w:proofErr w:type="spellEnd"/>
            <w:r w:rsidRPr="00E315B3">
              <w:rPr>
                <w:rFonts w:ascii="Arial" w:hAnsi="Arial" w:cs="Arial"/>
                <w:sz w:val="24"/>
                <w:szCs w:val="18"/>
                <w:lang w:val="en-MY"/>
              </w:rPr>
              <w:t xml:space="preserve"> dan </w:t>
            </w:r>
            <w:proofErr w:type="spellStart"/>
            <w:r w:rsidRPr="00E315B3">
              <w:rPr>
                <w:rFonts w:ascii="Arial" w:hAnsi="Arial" w:cs="Arial"/>
                <w:sz w:val="24"/>
                <w:szCs w:val="18"/>
                <w:lang w:val="en-MY"/>
              </w:rPr>
              <w:t>belukar</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melitupi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sebahagian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besar</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tanah</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atau</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hutan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terbuka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Dirian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semula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jadi</w:t>
            </w:r>
            <w:proofErr w:type="spellEnd"/>
            <w:r w:rsidRPr="00E315B3">
              <w:rPr>
                <w:rFonts w:ascii="Arial" w:hAnsi="Arial" w:cs="Arial"/>
                <w:sz w:val="24"/>
                <w:szCs w:val="18"/>
                <w:lang w:val="en-MY"/>
              </w:rPr>
              <w:t xml:space="preserve"> yang </w:t>
            </w:r>
            <w:proofErr w:type="spellStart"/>
            <w:r w:rsidRPr="00E315B3">
              <w:rPr>
                <w:rFonts w:ascii="Arial" w:hAnsi="Arial" w:cs="Arial"/>
                <w:sz w:val="24"/>
                <w:szCs w:val="18"/>
                <w:lang w:val="en-MY"/>
              </w:rPr>
              <w:t>muda</w:t>
            </w:r>
            <w:proofErr w:type="spellEnd"/>
            <w:r w:rsidRPr="00E315B3">
              <w:rPr>
                <w:rFonts w:ascii="Arial" w:hAnsi="Arial" w:cs="Arial"/>
                <w:sz w:val="24"/>
                <w:szCs w:val="18"/>
                <w:lang w:val="en-MY"/>
              </w:rPr>
              <w:t xml:space="preserve"> dan </w:t>
            </w:r>
            <w:proofErr w:type="spellStart"/>
            <w:r w:rsidRPr="00E315B3">
              <w:rPr>
                <w:rFonts w:ascii="Arial" w:hAnsi="Arial" w:cs="Arial"/>
                <w:sz w:val="24"/>
                <w:szCs w:val="18"/>
                <w:lang w:val="en-MY"/>
              </w:rPr>
              <w:t>semua</w:t>
            </w:r>
            <w:proofErr w:type="spellEnd"/>
            <w:r w:rsidRPr="00E315B3">
              <w:rPr>
                <w:rFonts w:ascii="Arial" w:hAnsi="Arial" w:cs="Arial"/>
                <w:sz w:val="24"/>
                <w:szCs w:val="18"/>
                <w:lang w:val="en-MY"/>
              </w:rPr>
              <w:t xml:space="preserve"> ladang </w:t>
            </w:r>
            <w:proofErr w:type="spellStart"/>
            <w:r w:rsidRPr="00E315B3">
              <w:rPr>
                <w:rFonts w:ascii="Arial" w:hAnsi="Arial" w:cs="Arial"/>
                <w:sz w:val="24"/>
                <w:szCs w:val="18"/>
                <w:lang w:val="en-MY"/>
              </w:rPr>
              <w:t>hutan</w:t>
            </w:r>
            <w:proofErr w:type="spellEnd"/>
            <w:r w:rsidRPr="00E315B3">
              <w:rPr>
                <w:rFonts w:ascii="Arial" w:hAnsi="Arial" w:cs="Arial"/>
                <w:sz w:val="24"/>
                <w:szCs w:val="18"/>
                <w:lang w:val="en-MY"/>
              </w:rPr>
              <w:t xml:space="preserve"> yang </w:t>
            </w:r>
            <w:proofErr w:type="spellStart"/>
            <w:r w:rsidRPr="00E315B3">
              <w:rPr>
                <w:rFonts w:ascii="Arial" w:hAnsi="Arial" w:cs="Arial"/>
                <w:sz w:val="24"/>
                <w:szCs w:val="18"/>
                <w:lang w:val="en-MY"/>
              </w:rPr>
              <w:t>belum</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mencapai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lastRenderedPageBreak/>
              <w:t>kepadatan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silara</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pokok</w:t>
            </w:r>
            <w:proofErr w:type="spellEnd"/>
            <w:r w:rsidRPr="00E315B3">
              <w:rPr>
                <w:rFonts w:ascii="Arial" w:hAnsi="Arial" w:cs="Arial"/>
                <w:sz w:val="24"/>
                <w:szCs w:val="18"/>
                <w:lang w:val="en-MY"/>
              </w:rPr>
              <w:t xml:space="preserve"> 10-30 </w:t>
            </w:r>
            <w:proofErr w:type="spellStart"/>
            <w:r w:rsidRPr="00E315B3">
              <w:rPr>
                <w:rFonts w:ascii="Arial" w:hAnsi="Arial" w:cs="Arial"/>
                <w:sz w:val="24"/>
                <w:szCs w:val="18"/>
                <w:lang w:val="en-MY"/>
              </w:rPr>
              <w:t>peratus</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atau</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ketinggian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pokok</w:t>
            </w:r>
            <w:proofErr w:type="spellEnd"/>
            <w:r w:rsidRPr="00E315B3">
              <w:rPr>
                <w:rFonts w:ascii="Arial" w:hAnsi="Arial" w:cs="Arial"/>
                <w:sz w:val="24"/>
                <w:szCs w:val="18"/>
                <w:lang w:val="en-MY"/>
              </w:rPr>
              <w:t xml:space="preserve"> 2–5-meter </w:t>
            </w:r>
            <w:proofErr w:type="spellStart"/>
            <w:r w:rsidRPr="00E315B3">
              <w:rPr>
                <w:rFonts w:ascii="Arial" w:hAnsi="Arial" w:cs="Arial"/>
                <w:sz w:val="24"/>
                <w:szCs w:val="18"/>
                <w:lang w:val="en-MY"/>
              </w:rPr>
              <w:t>adalah</w:t>
            </w:r>
            <w:proofErr w:type="spellEnd"/>
            <w:r w:rsidRPr="00E315B3">
              <w:rPr>
                <w:rFonts w:ascii="Arial" w:hAnsi="Arial" w:cs="Arial"/>
                <w:sz w:val="24"/>
                <w:szCs w:val="18"/>
                <w:lang w:val="en-MY"/>
              </w:rPr>
              <w:t xml:space="preserve"> juga </w:t>
            </w:r>
            <w:proofErr w:type="spellStart"/>
            <w:r w:rsidRPr="00E315B3">
              <w:rPr>
                <w:rFonts w:ascii="Arial" w:hAnsi="Arial" w:cs="Arial"/>
                <w:sz w:val="24"/>
                <w:szCs w:val="18"/>
                <w:lang w:val="en-MY"/>
              </w:rPr>
              <w:t>termasuk</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sebagai</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hutan</w:t>
            </w:r>
            <w:proofErr w:type="spellEnd"/>
            <w:r w:rsidRPr="00E315B3">
              <w:rPr>
                <w:rFonts w:ascii="Arial" w:hAnsi="Arial" w:cs="Arial"/>
                <w:sz w:val="24"/>
                <w:szCs w:val="18"/>
                <w:lang w:val="en-MY"/>
              </w:rPr>
              <w:t>. (</w:t>
            </w:r>
            <w:proofErr w:type="spellStart"/>
            <w:r w:rsidRPr="00E315B3">
              <w:rPr>
                <w:rFonts w:ascii="Arial" w:hAnsi="Arial" w:cs="Arial"/>
                <w:sz w:val="24"/>
                <w:szCs w:val="18"/>
                <w:lang w:val="en-MY"/>
              </w:rPr>
              <w:t>Sumber</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Diadaptasikan</w:t>
            </w:r>
            <w:proofErr w:type="spellEnd"/>
            <w:r w:rsidRPr="00E315B3">
              <w:rPr>
                <w:rFonts w:ascii="Arial" w:hAnsi="Arial" w:cs="Arial"/>
                <w:sz w:val="24"/>
                <w:szCs w:val="18"/>
                <w:lang w:val="en-MY"/>
              </w:rPr>
              <w:t xml:space="preserve"> </w:t>
            </w:r>
            <w:proofErr w:type="spellStart"/>
            <w:r w:rsidRPr="00E315B3">
              <w:rPr>
                <w:rFonts w:ascii="Arial" w:hAnsi="Arial" w:cs="Arial"/>
                <w:sz w:val="24"/>
                <w:szCs w:val="18"/>
                <w:lang w:val="en-MY"/>
              </w:rPr>
              <w:t>daripada</w:t>
            </w:r>
            <w:proofErr w:type="spellEnd"/>
            <w:r w:rsidRPr="00E315B3">
              <w:rPr>
                <w:rFonts w:ascii="Arial" w:hAnsi="Arial" w:cs="Arial"/>
                <w:sz w:val="24"/>
                <w:szCs w:val="18"/>
                <w:lang w:val="en-MY"/>
              </w:rPr>
              <w:t xml:space="preserve"> ITTO, 2002 dan FAO, 2003)</w:t>
            </w:r>
          </w:p>
          <w:p w14:paraId="6927EF22" w14:textId="6869A9BB" w:rsidR="002D69C9" w:rsidRPr="008D57B8" w:rsidRDefault="002D69C9" w:rsidP="00A478E5">
            <w:pPr>
              <w:rPr>
                <w:rFonts w:ascii="Arial" w:hAnsi="Arial" w:cs="Arial"/>
                <w:sz w:val="24"/>
                <w:szCs w:val="18"/>
                <w:lang w:val="en-MY"/>
              </w:rPr>
            </w:pPr>
          </w:p>
        </w:tc>
        <w:tc>
          <w:tcPr>
            <w:tcW w:w="3816" w:type="dxa"/>
            <w:shd w:val="clear" w:color="auto" w:fill="auto"/>
          </w:tcPr>
          <w:p w14:paraId="3C0DD779"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7A101AEA" w14:textId="77777777" w:rsidR="002D69C9" w:rsidRPr="00A478E5" w:rsidRDefault="002D69C9" w:rsidP="00170C36">
            <w:pPr>
              <w:rPr>
                <w:rFonts w:ascii="Arial" w:hAnsi="Arial" w:cs="Arial"/>
                <w:sz w:val="24"/>
                <w:szCs w:val="18"/>
                <w:lang w:val="en-MY"/>
              </w:rPr>
            </w:pPr>
          </w:p>
        </w:tc>
      </w:tr>
      <w:tr w:rsidR="002D69C9" w:rsidRPr="00A478E5" w14:paraId="0AEB8FED" w14:textId="77777777" w:rsidTr="002D69C9">
        <w:tc>
          <w:tcPr>
            <w:tcW w:w="865" w:type="dxa"/>
          </w:tcPr>
          <w:p w14:paraId="3BDDBB2E" w14:textId="2747AB1B" w:rsidR="002D69C9" w:rsidRPr="00502024"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n</w:t>
            </w:r>
          </w:p>
        </w:tc>
        <w:tc>
          <w:tcPr>
            <w:tcW w:w="5474" w:type="dxa"/>
            <w:shd w:val="clear" w:color="auto" w:fill="auto"/>
          </w:tcPr>
          <w:p w14:paraId="54FF99A5" w14:textId="4E700E34"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Forest conversion </w:t>
            </w:r>
          </w:p>
          <w:p w14:paraId="24915D89" w14:textId="6CB637EA" w:rsidR="002D69C9" w:rsidRPr="002A7387" w:rsidRDefault="002D69C9" w:rsidP="00A478E5">
            <w:pPr>
              <w:rPr>
                <w:rFonts w:ascii="Arial" w:hAnsi="Arial" w:cs="Arial"/>
                <w:b/>
                <w:bCs/>
                <w:sz w:val="24"/>
                <w:szCs w:val="18"/>
                <w:lang w:val="en-MY"/>
              </w:rPr>
            </w:pPr>
            <w:r w:rsidRPr="002A7387">
              <w:rPr>
                <w:rFonts w:ascii="Arial" w:hAnsi="Arial" w:cs="Arial"/>
                <w:b/>
                <w:bCs/>
                <w:sz w:val="24"/>
                <w:szCs w:val="18"/>
                <w:lang w:val="en-MY"/>
              </w:rPr>
              <w:t>Direct human-induced change of forest to non-forest land or forest plantation. Note: Regeneration by planting or direct seeding and/or the human-induced promotion of natural seed sources, to the same dominant species as was harvested or other species that were present in the historical species mix is not considered a conversion. (Source: PEFC ST1003:2018 – Sustainable Forest Management – Requirements)</w:t>
            </w:r>
          </w:p>
          <w:p w14:paraId="258BF835" w14:textId="05BDC7D3" w:rsidR="002D69C9" w:rsidRDefault="002D69C9" w:rsidP="00A478E5">
            <w:pPr>
              <w:rPr>
                <w:rFonts w:ascii="Arial" w:hAnsi="Arial" w:cs="Arial"/>
                <w:sz w:val="24"/>
                <w:szCs w:val="18"/>
                <w:lang w:val="en-MY"/>
              </w:rPr>
            </w:pPr>
          </w:p>
          <w:p w14:paraId="789926BF" w14:textId="77777777" w:rsidR="002D69C9" w:rsidRPr="00707535" w:rsidRDefault="002D69C9" w:rsidP="00A478E5">
            <w:pPr>
              <w:rPr>
                <w:rFonts w:ascii="Arial" w:hAnsi="Arial" w:cs="Arial"/>
                <w:sz w:val="24"/>
                <w:szCs w:val="18"/>
                <w:u w:val="single"/>
                <w:lang w:val="en-MY"/>
              </w:rPr>
            </w:pPr>
            <w:proofErr w:type="spellStart"/>
            <w:r w:rsidRPr="00707535">
              <w:rPr>
                <w:rFonts w:ascii="Arial" w:hAnsi="Arial" w:cs="Arial"/>
                <w:sz w:val="24"/>
                <w:szCs w:val="18"/>
                <w:u w:val="single"/>
                <w:lang w:val="en-MY"/>
              </w:rPr>
              <w:t>Penukaran</w:t>
            </w:r>
            <w:proofErr w:type="spellEnd"/>
            <w:r w:rsidRPr="00707535">
              <w:rPr>
                <w:rFonts w:ascii="Arial" w:hAnsi="Arial" w:cs="Arial"/>
                <w:sz w:val="24"/>
                <w:szCs w:val="18"/>
                <w:u w:val="single"/>
                <w:lang w:val="en-MY"/>
              </w:rPr>
              <w:t xml:space="preserve"> </w:t>
            </w:r>
            <w:proofErr w:type="spellStart"/>
            <w:r w:rsidRPr="00707535">
              <w:rPr>
                <w:rFonts w:ascii="Arial" w:hAnsi="Arial" w:cs="Arial"/>
                <w:sz w:val="24"/>
                <w:szCs w:val="18"/>
                <w:u w:val="single"/>
                <w:lang w:val="en-MY"/>
              </w:rPr>
              <w:t>Hutan</w:t>
            </w:r>
            <w:proofErr w:type="spellEnd"/>
            <w:r w:rsidRPr="00707535">
              <w:rPr>
                <w:rFonts w:ascii="Arial" w:hAnsi="Arial" w:cs="Arial"/>
                <w:sz w:val="24"/>
                <w:szCs w:val="18"/>
                <w:u w:val="single"/>
                <w:lang w:val="en-MY"/>
              </w:rPr>
              <w:t xml:space="preserve"> </w:t>
            </w:r>
          </w:p>
          <w:p w14:paraId="5CA79077" w14:textId="54D7DF2A" w:rsidR="002D69C9" w:rsidRDefault="002D69C9" w:rsidP="00A478E5">
            <w:pPr>
              <w:rPr>
                <w:rFonts w:ascii="Arial" w:hAnsi="Arial" w:cs="Arial"/>
                <w:sz w:val="24"/>
                <w:szCs w:val="18"/>
                <w:lang w:val="en-MY"/>
              </w:rPr>
            </w:pPr>
            <w:proofErr w:type="spellStart"/>
            <w:r w:rsidRPr="00707535">
              <w:rPr>
                <w:rFonts w:ascii="Arial" w:hAnsi="Arial" w:cs="Arial"/>
                <w:sz w:val="24"/>
                <w:szCs w:val="18"/>
                <w:lang w:val="en-MY"/>
              </w:rPr>
              <w:t>Perubahan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hutan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secara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langsung</w:t>
            </w:r>
            <w:proofErr w:type="spellEnd"/>
            <w:r w:rsidRPr="00707535">
              <w:rPr>
                <w:rFonts w:ascii="Arial" w:hAnsi="Arial" w:cs="Arial"/>
                <w:sz w:val="24"/>
                <w:szCs w:val="18"/>
                <w:lang w:val="en-MY"/>
              </w:rPr>
              <w:t xml:space="preserve"> oleh </w:t>
            </w:r>
            <w:proofErr w:type="spellStart"/>
            <w:r w:rsidRPr="00707535">
              <w:rPr>
                <w:rFonts w:ascii="Arial" w:hAnsi="Arial" w:cs="Arial"/>
                <w:sz w:val="24"/>
                <w:szCs w:val="18"/>
                <w:lang w:val="en-MY"/>
              </w:rPr>
              <w:t>manusia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kepada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tanah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bukan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hutan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atau</w:t>
            </w:r>
            <w:proofErr w:type="spellEnd"/>
            <w:r w:rsidRPr="00707535">
              <w:rPr>
                <w:rFonts w:ascii="Arial" w:hAnsi="Arial" w:cs="Arial"/>
                <w:sz w:val="24"/>
                <w:szCs w:val="18"/>
                <w:lang w:val="en-MY"/>
              </w:rPr>
              <w:t xml:space="preserve"> ladang </w:t>
            </w:r>
            <w:proofErr w:type="spellStart"/>
            <w:r w:rsidRPr="00707535">
              <w:rPr>
                <w:rFonts w:ascii="Arial" w:hAnsi="Arial" w:cs="Arial"/>
                <w:sz w:val="24"/>
                <w:szCs w:val="18"/>
                <w:lang w:val="en-MY"/>
              </w:rPr>
              <w:t>hutan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Nota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Regenerasi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melalui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penanaman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semula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atau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penyemaian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terus</w:t>
            </w:r>
            <w:proofErr w:type="spellEnd"/>
            <w:r w:rsidRPr="00707535">
              <w:rPr>
                <w:rFonts w:ascii="Arial" w:hAnsi="Arial" w:cs="Arial"/>
                <w:sz w:val="24"/>
                <w:szCs w:val="18"/>
                <w:lang w:val="en-MY"/>
              </w:rPr>
              <w:t xml:space="preserve"> dan/</w:t>
            </w:r>
            <w:proofErr w:type="spellStart"/>
            <w:r w:rsidRPr="00707535">
              <w:rPr>
                <w:rFonts w:ascii="Arial" w:hAnsi="Arial" w:cs="Arial"/>
                <w:sz w:val="24"/>
                <w:szCs w:val="18"/>
                <w:lang w:val="en-MY"/>
              </w:rPr>
              <w:t>atau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penjanaan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sumber-sumber</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benih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semula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jadi</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disebabkan</w:t>
            </w:r>
            <w:proofErr w:type="spellEnd"/>
            <w:r w:rsidRPr="00707535">
              <w:rPr>
                <w:rFonts w:ascii="Arial" w:hAnsi="Arial" w:cs="Arial"/>
                <w:sz w:val="24"/>
                <w:szCs w:val="18"/>
                <w:lang w:val="en-MY"/>
              </w:rPr>
              <w:t xml:space="preserve"> oleh </w:t>
            </w:r>
            <w:proofErr w:type="spellStart"/>
            <w:r w:rsidRPr="00707535">
              <w:rPr>
                <w:rFonts w:ascii="Arial" w:hAnsi="Arial" w:cs="Arial"/>
                <w:sz w:val="24"/>
                <w:szCs w:val="18"/>
                <w:lang w:val="en-MY"/>
              </w:rPr>
              <w:t>manusia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kepada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spesies</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dominan</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sama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seperti</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dituai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atau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campuran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spesies</w:t>
            </w:r>
            <w:proofErr w:type="spellEnd"/>
            <w:r w:rsidRPr="00707535">
              <w:rPr>
                <w:rFonts w:ascii="Arial" w:hAnsi="Arial" w:cs="Arial"/>
                <w:sz w:val="24"/>
                <w:szCs w:val="18"/>
                <w:lang w:val="en-MY"/>
              </w:rPr>
              <w:t xml:space="preserve"> lain yang </w:t>
            </w:r>
            <w:proofErr w:type="spellStart"/>
            <w:r w:rsidRPr="00707535">
              <w:rPr>
                <w:rFonts w:ascii="Arial" w:hAnsi="Arial" w:cs="Arial"/>
                <w:sz w:val="24"/>
                <w:szCs w:val="18"/>
                <w:lang w:val="en-MY"/>
              </w:rPr>
              <w:t>terdapat</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dalam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campuran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spesies</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asal</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tidak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dianggap</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sebagai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satu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penukaran</w:t>
            </w:r>
            <w:proofErr w:type="spellEnd"/>
            <w:r w:rsidRPr="00707535">
              <w:rPr>
                <w:rFonts w:ascii="Arial" w:hAnsi="Arial" w:cs="Arial"/>
                <w:sz w:val="24"/>
                <w:szCs w:val="18"/>
                <w:lang w:val="en-MY"/>
              </w:rPr>
              <w:t xml:space="preserve">. </w:t>
            </w:r>
            <w:r w:rsidRPr="002A7387">
              <w:rPr>
                <w:rFonts w:ascii="Arial" w:hAnsi="Arial" w:cs="Arial"/>
                <w:sz w:val="24"/>
                <w:szCs w:val="18"/>
                <w:lang w:val="en-MY"/>
              </w:rPr>
              <w:t>(</w:t>
            </w:r>
            <w:proofErr w:type="spellStart"/>
            <w:r w:rsidRPr="002A7387">
              <w:rPr>
                <w:rFonts w:ascii="Arial" w:hAnsi="Arial" w:cs="Arial"/>
                <w:sz w:val="24"/>
                <w:szCs w:val="18"/>
                <w:lang w:val="en-MY"/>
              </w:rPr>
              <w:t>Sumber</w:t>
            </w:r>
            <w:proofErr w:type="spellEnd"/>
            <w:r w:rsidRPr="002A7387">
              <w:rPr>
                <w:rFonts w:ascii="Arial" w:hAnsi="Arial" w:cs="Arial"/>
                <w:sz w:val="24"/>
                <w:szCs w:val="18"/>
                <w:lang w:val="en-MY"/>
              </w:rPr>
              <w:t>: PEFC ST 1003:2018 – Sustainable Forest Management – Requirements)</w:t>
            </w:r>
          </w:p>
          <w:p w14:paraId="3C9FCF1C" w14:textId="4E18B2D4" w:rsidR="002D69C9" w:rsidRPr="008D57B8" w:rsidRDefault="002D69C9" w:rsidP="00A478E5">
            <w:pPr>
              <w:rPr>
                <w:rFonts w:ascii="Arial" w:hAnsi="Arial" w:cs="Arial"/>
                <w:sz w:val="24"/>
                <w:szCs w:val="18"/>
                <w:lang w:val="en-MY"/>
              </w:rPr>
            </w:pPr>
          </w:p>
        </w:tc>
        <w:tc>
          <w:tcPr>
            <w:tcW w:w="3816" w:type="dxa"/>
            <w:shd w:val="clear" w:color="auto" w:fill="auto"/>
          </w:tcPr>
          <w:p w14:paraId="59D9289B"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7AF7AE6D" w14:textId="77777777" w:rsidR="002D69C9" w:rsidRPr="00A478E5" w:rsidRDefault="002D69C9" w:rsidP="00170C36">
            <w:pPr>
              <w:rPr>
                <w:rFonts w:ascii="Arial" w:hAnsi="Arial" w:cs="Arial"/>
                <w:sz w:val="24"/>
                <w:szCs w:val="18"/>
                <w:lang w:val="en-MY"/>
              </w:rPr>
            </w:pPr>
          </w:p>
        </w:tc>
      </w:tr>
      <w:tr w:rsidR="002D69C9" w:rsidRPr="002D69C9" w14:paraId="1BFE7293" w14:textId="77777777" w:rsidTr="002D69C9">
        <w:tc>
          <w:tcPr>
            <w:tcW w:w="865" w:type="dxa"/>
          </w:tcPr>
          <w:p w14:paraId="17F3B40B" w14:textId="3CC025EB" w:rsidR="002D69C9" w:rsidRPr="00502024"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o</w:t>
            </w:r>
          </w:p>
        </w:tc>
        <w:tc>
          <w:tcPr>
            <w:tcW w:w="5474" w:type="dxa"/>
            <w:shd w:val="clear" w:color="auto" w:fill="auto"/>
          </w:tcPr>
          <w:p w14:paraId="02815D66" w14:textId="4462A8D4"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Forest management / manager </w:t>
            </w:r>
          </w:p>
          <w:p w14:paraId="0A07D426" w14:textId="26705B15" w:rsidR="002D69C9" w:rsidRPr="002A7387" w:rsidRDefault="002D69C9" w:rsidP="00A478E5">
            <w:pPr>
              <w:rPr>
                <w:rFonts w:ascii="Arial" w:hAnsi="Arial" w:cs="Arial"/>
                <w:b/>
                <w:bCs/>
                <w:sz w:val="24"/>
                <w:szCs w:val="18"/>
                <w:lang w:val="en-MY"/>
              </w:rPr>
            </w:pPr>
            <w:r w:rsidRPr="002A7387">
              <w:rPr>
                <w:rFonts w:ascii="Arial" w:hAnsi="Arial" w:cs="Arial"/>
                <w:b/>
                <w:bCs/>
                <w:sz w:val="24"/>
                <w:szCs w:val="18"/>
                <w:lang w:val="en-MY"/>
              </w:rPr>
              <w:lastRenderedPageBreak/>
              <w:t>The people responsible for the operational management of the forest resource and of the enterprise, as well as the management system and structure, and the planning and field operations.</w:t>
            </w:r>
          </w:p>
          <w:p w14:paraId="3F630B79" w14:textId="55BBE870" w:rsidR="002D69C9" w:rsidRDefault="002D69C9" w:rsidP="00A478E5">
            <w:pPr>
              <w:rPr>
                <w:rFonts w:ascii="Arial" w:hAnsi="Arial" w:cs="Arial"/>
                <w:sz w:val="24"/>
                <w:szCs w:val="18"/>
                <w:lang w:val="en-MY"/>
              </w:rPr>
            </w:pPr>
          </w:p>
          <w:p w14:paraId="2786D155" w14:textId="77777777" w:rsidR="002D69C9" w:rsidRPr="002A7387" w:rsidRDefault="002D69C9" w:rsidP="00A478E5">
            <w:pPr>
              <w:rPr>
                <w:rFonts w:ascii="Arial" w:hAnsi="Arial" w:cs="Arial"/>
                <w:sz w:val="24"/>
                <w:szCs w:val="18"/>
                <w:u w:val="single"/>
                <w:lang w:val="sv-SE"/>
              </w:rPr>
            </w:pPr>
            <w:r w:rsidRPr="002A7387">
              <w:rPr>
                <w:rFonts w:ascii="Arial" w:hAnsi="Arial" w:cs="Arial"/>
                <w:sz w:val="24"/>
                <w:szCs w:val="18"/>
                <w:u w:val="single"/>
                <w:lang w:val="sv-SE"/>
              </w:rPr>
              <w:t xml:space="preserve">Pengurusan / pengurus hutan </w:t>
            </w:r>
          </w:p>
          <w:p w14:paraId="24D0F578" w14:textId="7243A110" w:rsidR="002D69C9" w:rsidRPr="002A7387" w:rsidRDefault="002D69C9" w:rsidP="00A478E5">
            <w:pPr>
              <w:rPr>
                <w:rFonts w:ascii="Arial" w:hAnsi="Arial" w:cs="Arial"/>
                <w:sz w:val="24"/>
                <w:szCs w:val="18"/>
                <w:lang w:val="sv-SE"/>
              </w:rPr>
            </w:pPr>
            <w:r w:rsidRPr="002A7387">
              <w:rPr>
                <w:rFonts w:ascii="Arial" w:hAnsi="Arial" w:cs="Arial"/>
                <w:sz w:val="24"/>
                <w:szCs w:val="18"/>
                <w:lang w:val="sv-SE"/>
              </w:rPr>
              <w:t>Pihak yang bertanggungjawab dalam pengurusan operasi sumber hutan dan perusahaan, termasuk sistem dan struktur pengurusan, serta perancangan dan operasi lapangan.</w:t>
            </w:r>
          </w:p>
          <w:p w14:paraId="76A09576" w14:textId="4494582F" w:rsidR="002D69C9" w:rsidRPr="002A7387" w:rsidRDefault="002D69C9" w:rsidP="00A478E5">
            <w:pPr>
              <w:rPr>
                <w:rFonts w:ascii="Arial" w:hAnsi="Arial" w:cs="Arial"/>
                <w:sz w:val="24"/>
                <w:szCs w:val="18"/>
                <w:lang w:val="sv-SE"/>
              </w:rPr>
            </w:pPr>
          </w:p>
        </w:tc>
        <w:tc>
          <w:tcPr>
            <w:tcW w:w="3816" w:type="dxa"/>
            <w:shd w:val="clear" w:color="auto" w:fill="auto"/>
          </w:tcPr>
          <w:p w14:paraId="0992C835" w14:textId="77777777" w:rsidR="002D69C9" w:rsidRPr="002A7387" w:rsidRDefault="002D69C9" w:rsidP="00170C36">
            <w:pPr>
              <w:rPr>
                <w:rFonts w:ascii="Arial" w:hAnsi="Arial" w:cs="Arial"/>
                <w:sz w:val="24"/>
                <w:szCs w:val="18"/>
                <w:lang w:val="sv-SE"/>
              </w:rPr>
            </w:pPr>
          </w:p>
        </w:tc>
        <w:tc>
          <w:tcPr>
            <w:tcW w:w="3783" w:type="dxa"/>
            <w:shd w:val="clear" w:color="auto" w:fill="auto"/>
          </w:tcPr>
          <w:p w14:paraId="5F174D54" w14:textId="77777777" w:rsidR="002D69C9" w:rsidRPr="002A7387" w:rsidRDefault="002D69C9" w:rsidP="00170C36">
            <w:pPr>
              <w:rPr>
                <w:rFonts w:ascii="Arial" w:hAnsi="Arial" w:cs="Arial"/>
                <w:sz w:val="24"/>
                <w:szCs w:val="18"/>
                <w:lang w:val="sv-SE"/>
              </w:rPr>
            </w:pPr>
          </w:p>
        </w:tc>
      </w:tr>
      <w:tr w:rsidR="002D69C9" w:rsidRPr="002D69C9" w14:paraId="67936961" w14:textId="77777777" w:rsidTr="002D69C9">
        <w:tc>
          <w:tcPr>
            <w:tcW w:w="865" w:type="dxa"/>
          </w:tcPr>
          <w:p w14:paraId="1B200A95" w14:textId="56F07C0E"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w:t>
            </w:r>
            <w:r>
              <w:rPr>
                <w:rFonts w:ascii="Arial" w:hAnsi="Arial" w:cs="Arial"/>
                <w:b/>
                <w:bCs/>
                <w:sz w:val="24"/>
                <w:szCs w:val="18"/>
                <w:lang w:val="en-MY"/>
              </w:rPr>
              <w:t>p</w:t>
            </w:r>
          </w:p>
        </w:tc>
        <w:tc>
          <w:tcPr>
            <w:tcW w:w="5474" w:type="dxa"/>
            <w:shd w:val="clear" w:color="auto" w:fill="auto"/>
          </w:tcPr>
          <w:p w14:paraId="6AACC444" w14:textId="7B4EDA77"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Forest management unit (FMU) </w:t>
            </w:r>
          </w:p>
          <w:p w14:paraId="323E1B49" w14:textId="7A1980B8" w:rsidR="002D69C9" w:rsidRPr="002A7387" w:rsidRDefault="002D69C9" w:rsidP="00A478E5">
            <w:pPr>
              <w:rPr>
                <w:rFonts w:ascii="Arial" w:hAnsi="Arial" w:cs="Arial"/>
                <w:b/>
                <w:bCs/>
                <w:sz w:val="24"/>
                <w:szCs w:val="18"/>
                <w:lang w:val="en-MY"/>
              </w:rPr>
            </w:pPr>
            <w:r w:rsidRPr="002A7387">
              <w:rPr>
                <w:rFonts w:ascii="Arial" w:hAnsi="Arial" w:cs="Arial"/>
                <w:b/>
                <w:bCs/>
                <w:sz w:val="24"/>
                <w:szCs w:val="18"/>
                <w:lang w:val="en-MY"/>
              </w:rPr>
              <w:t>A forest management unit is a clearly defined natural forest or forest plantation area managed to a set of explicit objectives and according to a long-term management plan.</w:t>
            </w:r>
          </w:p>
          <w:p w14:paraId="3F6C00B0" w14:textId="2D6344DE" w:rsidR="002D69C9" w:rsidRDefault="002D69C9" w:rsidP="00A478E5">
            <w:pPr>
              <w:rPr>
                <w:rFonts w:ascii="Arial" w:hAnsi="Arial" w:cs="Arial"/>
                <w:sz w:val="24"/>
                <w:szCs w:val="18"/>
                <w:lang w:val="en-MY"/>
              </w:rPr>
            </w:pPr>
          </w:p>
          <w:p w14:paraId="5EFB44CF" w14:textId="77777777" w:rsidR="002D69C9" w:rsidRPr="002A7387" w:rsidRDefault="002D69C9" w:rsidP="00A478E5">
            <w:pPr>
              <w:rPr>
                <w:rFonts w:ascii="Arial" w:hAnsi="Arial" w:cs="Arial"/>
                <w:sz w:val="24"/>
                <w:szCs w:val="18"/>
                <w:u w:val="single"/>
                <w:lang w:val="sv-SE"/>
              </w:rPr>
            </w:pPr>
            <w:r w:rsidRPr="002A7387">
              <w:rPr>
                <w:rFonts w:ascii="Arial" w:hAnsi="Arial" w:cs="Arial"/>
                <w:sz w:val="24"/>
                <w:szCs w:val="18"/>
                <w:u w:val="single"/>
                <w:lang w:val="sv-SE"/>
              </w:rPr>
              <w:t xml:space="preserve">Unit pengurusan hutan (FMU) </w:t>
            </w:r>
          </w:p>
          <w:p w14:paraId="398DFF3F" w14:textId="77777777" w:rsidR="002D69C9" w:rsidRDefault="002D69C9" w:rsidP="00A478E5">
            <w:pPr>
              <w:rPr>
                <w:rFonts w:ascii="Arial" w:hAnsi="Arial" w:cs="Arial"/>
                <w:sz w:val="24"/>
                <w:szCs w:val="18"/>
                <w:lang w:val="sv-SE"/>
              </w:rPr>
            </w:pPr>
            <w:r w:rsidRPr="002A7387">
              <w:rPr>
                <w:rFonts w:ascii="Arial" w:hAnsi="Arial" w:cs="Arial"/>
                <w:sz w:val="24"/>
                <w:szCs w:val="18"/>
                <w:lang w:val="sv-SE"/>
              </w:rPr>
              <w:t>Unit pengurusan hutan adalah kawasan hutan asli atau ladang hutan yang ditentukan dengan jelas yang diuruskan dengan set objektif yang terperinci dan mengikut pelan pengurusan jangka panjang.</w:t>
            </w:r>
          </w:p>
          <w:p w14:paraId="0B7E29D4" w14:textId="133A2AF0" w:rsidR="00AE2D5A" w:rsidRPr="002A7387" w:rsidRDefault="00AE2D5A" w:rsidP="00A478E5">
            <w:pPr>
              <w:rPr>
                <w:rFonts w:ascii="Arial" w:hAnsi="Arial" w:cs="Arial"/>
                <w:sz w:val="24"/>
                <w:szCs w:val="18"/>
                <w:lang w:val="sv-SE"/>
              </w:rPr>
            </w:pPr>
          </w:p>
        </w:tc>
        <w:tc>
          <w:tcPr>
            <w:tcW w:w="3816" w:type="dxa"/>
            <w:shd w:val="clear" w:color="auto" w:fill="auto"/>
          </w:tcPr>
          <w:p w14:paraId="021754E1" w14:textId="77777777" w:rsidR="002D69C9" w:rsidRPr="002A7387" w:rsidRDefault="002D69C9" w:rsidP="00170C36">
            <w:pPr>
              <w:rPr>
                <w:rFonts w:ascii="Arial" w:hAnsi="Arial" w:cs="Arial"/>
                <w:sz w:val="24"/>
                <w:szCs w:val="18"/>
                <w:lang w:val="sv-SE"/>
              </w:rPr>
            </w:pPr>
          </w:p>
        </w:tc>
        <w:tc>
          <w:tcPr>
            <w:tcW w:w="3783" w:type="dxa"/>
            <w:shd w:val="clear" w:color="auto" w:fill="auto"/>
          </w:tcPr>
          <w:p w14:paraId="541FEB51" w14:textId="77777777" w:rsidR="002D69C9" w:rsidRPr="002A7387" w:rsidRDefault="002D69C9" w:rsidP="00170C36">
            <w:pPr>
              <w:rPr>
                <w:rFonts w:ascii="Arial" w:hAnsi="Arial" w:cs="Arial"/>
                <w:sz w:val="24"/>
                <w:szCs w:val="18"/>
                <w:lang w:val="sv-SE"/>
              </w:rPr>
            </w:pPr>
          </w:p>
        </w:tc>
      </w:tr>
      <w:tr w:rsidR="002D69C9" w:rsidRPr="002A7387" w14:paraId="42196B69" w14:textId="77777777" w:rsidTr="002D69C9">
        <w:tc>
          <w:tcPr>
            <w:tcW w:w="865" w:type="dxa"/>
          </w:tcPr>
          <w:p w14:paraId="15D8954F" w14:textId="7A51F6FB"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w:t>
            </w:r>
            <w:r>
              <w:rPr>
                <w:rFonts w:ascii="Arial" w:hAnsi="Arial" w:cs="Arial"/>
                <w:b/>
                <w:bCs/>
                <w:sz w:val="24"/>
                <w:szCs w:val="18"/>
                <w:lang w:val="en-MY"/>
              </w:rPr>
              <w:t>q</w:t>
            </w:r>
          </w:p>
        </w:tc>
        <w:tc>
          <w:tcPr>
            <w:tcW w:w="5474" w:type="dxa"/>
            <w:shd w:val="clear" w:color="auto" w:fill="auto"/>
          </w:tcPr>
          <w:p w14:paraId="7FC5C8BB" w14:textId="3742B9A4"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Forest plantation </w:t>
            </w:r>
          </w:p>
          <w:p w14:paraId="4464563A" w14:textId="77777777" w:rsidR="002D69C9" w:rsidRDefault="002D69C9" w:rsidP="00A478E5">
            <w:pPr>
              <w:rPr>
                <w:rFonts w:ascii="Arial" w:hAnsi="Arial" w:cs="Arial"/>
                <w:b/>
                <w:bCs/>
                <w:sz w:val="24"/>
                <w:szCs w:val="18"/>
                <w:lang w:val="en-MY"/>
              </w:rPr>
            </w:pPr>
            <w:r w:rsidRPr="002A7387">
              <w:rPr>
                <w:rFonts w:ascii="Arial" w:hAnsi="Arial" w:cs="Arial"/>
                <w:b/>
                <w:bCs/>
                <w:sz w:val="24"/>
                <w:szCs w:val="18"/>
                <w:lang w:val="en-MY"/>
              </w:rPr>
              <w:t xml:space="preserve">Forest of introduced species, and in some cases native species, established through planting or seeding, mainly for production of wood or non-wood goods and services. </w:t>
            </w:r>
          </w:p>
          <w:p w14:paraId="158D9B44" w14:textId="77777777" w:rsidR="002D69C9" w:rsidRDefault="002D69C9" w:rsidP="00A478E5">
            <w:pPr>
              <w:rPr>
                <w:rFonts w:ascii="Arial" w:hAnsi="Arial" w:cs="Arial"/>
                <w:b/>
                <w:bCs/>
                <w:sz w:val="24"/>
                <w:szCs w:val="18"/>
                <w:lang w:val="en-MY"/>
              </w:rPr>
            </w:pPr>
          </w:p>
          <w:p w14:paraId="778C1E57" w14:textId="77777777" w:rsidR="002D69C9" w:rsidRDefault="002D69C9" w:rsidP="00A478E5">
            <w:pPr>
              <w:rPr>
                <w:rFonts w:ascii="Arial" w:hAnsi="Arial" w:cs="Arial"/>
                <w:b/>
                <w:bCs/>
                <w:sz w:val="24"/>
                <w:szCs w:val="18"/>
                <w:lang w:val="en-MY"/>
              </w:rPr>
            </w:pPr>
            <w:r w:rsidRPr="002A7387">
              <w:rPr>
                <w:rFonts w:ascii="Arial" w:hAnsi="Arial" w:cs="Arial"/>
                <w:b/>
                <w:bCs/>
                <w:sz w:val="24"/>
                <w:szCs w:val="18"/>
                <w:lang w:val="en-MY"/>
              </w:rPr>
              <w:lastRenderedPageBreak/>
              <w:t xml:space="preserve">Note 1: Includes all stands of introduced species established for production of wood or non-wood goods and services. </w:t>
            </w:r>
          </w:p>
          <w:p w14:paraId="03571BFC" w14:textId="77777777" w:rsidR="002D69C9" w:rsidRDefault="002D69C9" w:rsidP="00A478E5">
            <w:pPr>
              <w:rPr>
                <w:rFonts w:ascii="Arial" w:hAnsi="Arial" w:cs="Arial"/>
                <w:b/>
                <w:bCs/>
                <w:sz w:val="24"/>
                <w:szCs w:val="18"/>
                <w:lang w:val="en-MY"/>
              </w:rPr>
            </w:pPr>
          </w:p>
          <w:p w14:paraId="0AE4E270" w14:textId="77777777" w:rsidR="002D69C9" w:rsidRDefault="002D69C9" w:rsidP="00A478E5">
            <w:pPr>
              <w:rPr>
                <w:rFonts w:ascii="Arial" w:hAnsi="Arial" w:cs="Arial"/>
                <w:b/>
                <w:bCs/>
                <w:sz w:val="24"/>
                <w:szCs w:val="18"/>
                <w:lang w:val="en-MY"/>
              </w:rPr>
            </w:pPr>
            <w:r w:rsidRPr="002A7387">
              <w:rPr>
                <w:rFonts w:ascii="Arial" w:hAnsi="Arial" w:cs="Arial"/>
                <w:b/>
                <w:bCs/>
                <w:sz w:val="24"/>
                <w:szCs w:val="18"/>
                <w:lang w:val="en-MY"/>
              </w:rPr>
              <w:t>Note 2: May include areas of native species characterised by few species, intensive land preparation (</w:t>
            </w:r>
            <w:proofErr w:type="gramStart"/>
            <w:r w:rsidRPr="002A7387">
              <w:rPr>
                <w:rFonts w:ascii="Arial" w:hAnsi="Arial" w:cs="Arial"/>
                <w:b/>
                <w:bCs/>
                <w:sz w:val="24"/>
                <w:szCs w:val="18"/>
                <w:lang w:val="en-MY"/>
              </w:rPr>
              <w:t>e.g.</w:t>
            </w:r>
            <w:proofErr w:type="gramEnd"/>
            <w:r w:rsidRPr="002A7387">
              <w:rPr>
                <w:rFonts w:ascii="Arial" w:hAnsi="Arial" w:cs="Arial"/>
                <w:b/>
                <w:bCs/>
                <w:sz w:val="24"/>
                <w:szCs w:val="18"/>
                <w:lang w:val="en-MY"/>
              </w:rPr>
              <w:t xml:space="preserve"> cultivation), straight tree lines and/or even-aged stands. </w:t>
            </w:r>
          </w:p>
          <w:p w14:paraId="7A310CE7" w14:textId="77777777" w:rsidR="002D69C9" w:rsidRDefault="002D69C9" w:rsidP="00A478E5">
            <w:pPr>
              <w:rPr>
                <w:rFonts w:ascii="Arial" w:hAnsi="Arial" w:cs="Arial"/>
                <w:b/>
                <w:bCs/>
                <w:sz w:val="24"/>
                <w:szCs w:val="18"/>
                <w:lang w:val="en-MY"/>
              </w:rPr>
            </w:pPr>
          </w:p>
          <w:p w14:paraId="12D2C193" w14:textId="09CF8BC0" w:rsidR="002D69C9" w:rsidRPr="002A7387" w:rsidRDefault="002D69C9" w:rsidP="00A478E5">
            <w:pPr>
              <w:rPr>
                <w:rFonts w:ascii="Arial" w:hAnsi="Arial" w:cs="Arial"/>
                <w:b/>
                <w:bCs/>
                <w:sz w:val="24"/>
                <w:szCs w:val="18"/>
                <w:lang w:val="en-MY"/>
              </w:rPr>
            </w:pPr>
            <w:r w:rsidRPr="002A7387">
              <w:rPr>
                <w:rFonts w:ascii="Arial" w:hAnsi="Arial" w:cs="Arial"/>
                <w:b/>
                <w:bCs/>
                <w:sz w:val="24"/>
                <w:szCs w:val="18"/>
                <w:lang w:val="en-MY"/>
              </w:rPr>
              <w:t>(Source: PEFC ST 1003:2018 – Sustainable Forest Management – Requirements)</w:t>
            </w:r>
          </w:p>
          <w:p w14:paraId="78CA8942" w14:textId="0D00A1EA" w:rsidR="002D69C9" w:rsidRDefault="002D69C9" w:rsidP="00A478E5">
            <w:pPr>
              <w:rPr>
                <w:rFonts w:ascii="Arial" w:hAnsi="Arial" w:cs="Arial"/>
                <w:sz w:val="24"/>
                <w:szCs w:val="18"/>
                <w:lang w:val="en-MY"/>
              </w:rPr>
            </w:pPr>
          </w:p>
          <w:p w14:paraId="28387875" w14:textId="77777777" w:rsidR="002D69C9" w:rsidRPr="002A7387" w:rsidRDefault="002D69C9" w:rsidP="00A478E5">
            <w:pPr>
              <w:rPr>
                <w:rFonts w:ascii="Arial" w:hAnsi="Arial" w:cs="Arial"/>
                <w:sz w:val="24"/>
                <w:szCs w:val="18"/>
                <w:u w:val="single"/>
                <w:lang w:val="en-MY"/>
              </w:rPr>
            </w:pPr>
            <w:r w:rsidRPr="002A7387">
              <w:rPr>
                <w:rFonts w:ascii="Arial" w:hAnsi="Arial" w:cs="Arial"/>
                <w:sz w:val="24"/>
                <w:szCs w:val="18"/>
                <w:u w:val="single"/>
                <w:lang w:val="en-MY"/>
              </w:rPr>
              <w:t xml:space="preserve">Ladang </w:t>
            </w:r>
            <w:proofErr w:type="spellStart"/>
            <w:r w:rsidRPr="002A7387">
              <w:rPr>
                <w:rFonts w:ascii="Arial" w:hAnsi="Arial" w:cs="Arial"/>
                <w:sz w:val="24"/>
                <w:szCs w:val="18"/>
                <w:u w:val="single"/>
                <w:lang w:val="en-MY"/>
              </w:rPr>
              <w:t>hutan</w:t>
            </w:r>
            <w:proofErr w:type="spellEnd"/>
            <w:r w:rsidRPr="002A7387">
              <w:rPr>
                <w:rFonts w:ascii="Arial" w:hAnsi="Arial" w:cs="Arial"/>
                <w:sz w:val="24"/>
                <w:szCs w:val="18"/>
                <w:u w:val="single"/>
                <w:lang w:val="en-MY"/>
              </w:rPr>
              <w:t xml:space="preserve">  </w:t>
            </w:r>
          </w:p>
          <w:p w14:paraId="26BA6E63" w14:textId="77777777" w:rsidR="002D69C9" w:rsidRDefault="002D69C9" w:rsidP="00A478E5">
            <w:pPr>
              <w:rPr>
                <w:rFonts w:ascii="Arial" w:hAnsi="Arial" w:cs="Arial"/>
                <w:sz w:val="24"/>
                <w:szCs w:val="18"/>
                <w:lang w:val="en-MY"/>
              </w:rPr>
            </w:pPr>
            <w:proofErr w:type="spellStart"/>
            <w:r w:rsidRPr="002A7387">
              <w:rPr>
                <w:rFonts w:ascii="Arial" w:hAnsi="Arial" w:cs="Arial"/>
                <w:sz w:val="24"/>
                <w:szCs w:val="18"/>
                <w:lang w:val="en-MY"/>
              </w:rPr>
              <w:t>Hutan</w:t>
            </w:r>
            <w:proofErr w:type="spellEnd"/>
            <w:r w:rsidRPr="002A7387">
              <w:rPr>
                <w:rFonts w:ascii="Arial" w:hAnsi="Arial" w:cs="Arial"/>
                <w:sz w:val="24"/>
                <w:szCs w:val="18"/>
                <w:lang w:val="en-MY"/>
              </w:rPr>
              <w:t xml:space="preserve"> yang </w:t>
            </w:r>
            <w:proofErr w:type="spellStart"/>
            <w:r w:rsidRPr="002A7387">
              <w:rPr>
                <w:rFonts w:ascii="Arial" w:hAnsi="Arial" w:cs="Arial"/>
                <w:sz w:val="24"/>
                <w:szCs w:val="18"/>
                <w:lang w:val="en-MY"/>
              </w:rPr>
              <w:t>mempunyai</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spesies</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diperkenalkan</w:t>
            </w:r>
            <w:proofErr w:type="spellEnd"/>
            <w:r w:rsidRPr="002A7387">
              <w:rPr>
                <w:rFonts w:ascii="Arial" w:hAnsi="Arial" w:cs="Arial"/>
                <w:sz w:val="24"/>
                <w:szCs w:val="18"/>
                <w:lang w:val="en-MY"/>
              </w:rPr>
              <w:t xml:space="preserve">, dan </w:t>
            </w:r>
            <w:proofErr w:type="spellStart"/>
            <w:r w:rsidRPr="002A7387">
              <w:rPr>
                <w:rFonts w:ascii="Arial" w:hAnsi="Arial" w:cs="Arial"/>
                <w:sz w:val="24"/>
                <w:szCs w:val="18"/>
                <w:lang w:val="en-MY"/>
              </w:rPr>
              <w:t>dalam</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sesetengah</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keadaan</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spesies</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asli</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diwujudkan</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melalui</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penanaman</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atau</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penyemaian</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terutamanya</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untuk</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pengeluaran</w:t>
            </w:r>
            <w:proofErr w:type="spellEnd"/>
            <w:r w:rsidRPr="002A7387">
              <w:rPr>
                <w:rFonts w:ascii="Arial" w:hAnsi="Arial" w:cs="Arial"/>
                <w:sz w:val="24"/>
                <w:szCs w:val="18"/>
                <w:lang w:val="en-MY"/>
              </w:rPr>
              <w:t xml:space="preserve"> kayu dan </w:t>
            </w:r>
            <w:proofErr w:type="spellStart"/>
            <w:r w:rsidRPr="002A7387">
              <w:rPr>
                <w:rFonts w:ascii="Arial" w:hAnsi="Arial" w:cs="Arial"/>
                <w:sz w:val="24"/>
                <w:szCs w:val="18"/>
                <w:lang w:val="en-MY"/>
              </w:rPr>
              <w:t>barangan</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bukan</w:t>
            </w:r>
            <w:proofErr w:type="spellEnd"/>
            <w:r w:rsidRPr="002A7387">
              <w:rPr>
                <w:rFonts w:ascii="Arial" w:hAnsi="Arial" w:cs="Arial"/>
                <w:sz w:val="24"/>
                <w:szCs w:val="18"/>
                <w:lang w:val="en-MY"/>
              </w:rPr>
              <w:t xml:space="preserve"> kayu </w:t>
            </w:r>
            <w:proofErr w:type="spellStart"/>
            <w:r w:rsidRPr="002A7387">
              <w:rPr>
                <w:rFonts w:ascii="Arial" w:hAnsi="Arial" w:cs="Arial"/>
                <w:sz w:val="24"/>
                <w:szCs w:val="18"/>
                <w:lang w:val="en-MY"/>
              </w:rPr>
              <w:t>serta</w:t>
            </w:r>
            <w:proofErr w:type="spellEnd"/>
            <w:r w:rsidRPr="002A7387">
              <w:rPr>
                <w:rFonts w:ascii="Arial" w:hAnsi="Arial" w:cs="Arial"/>
                <w:sz w:val="24"/>
                <w:szCs w:val="18"/>
                <w:lang w:val="en-MY"/>
              </w:rPr>
              <w:t xml:space="preserve"> </w:t>
            </w:r>
            <w:proofErr w:type="spellStart"/>
            <w:r w:rsidRPr="002A7387">
              <w:rPr>
                <w:rFonts w:ascii="Arial" w:hAnsi="Arial" w:cs="Arial"/>
                <w:sz w:val="24"/>
                <w:szCs w:val="18"/>
                <w:lang w:val="en-MY"/>
              </w:rPr>
              <w:t>perkhidmatan</w:t>
            </w:r>
            <w:proofErr w:type="spellEnd"/>
            <w:r w:rsidRPr="002A7387">
              <w:rPr>
                <w:rFonts w:ascii="Arial" w:hAnsi="Arial" w:cs="Arial"/>
                <w:sz w:val="24"/>
                <w:szCs w:val="18"/>
                <w:lang w:val="en-MY"/>
              </w:rPr>
              <w:t xml:space="preserve">. </w:t>
            </w:r>
          </w:p>
          <w:p w14:paraId="2C6351AD" w14:textId="77777777" w:rsidR="002D69C9" w:rsidRDefault="002D69C9" w:rsidP="00A478E5">
            <w:pPr>
              <w:rPr>
                <w:rFonts w:ascii="Arial" w:hAnsi="Arial" w:cs="Arial"/>
                <w:sz w:val="24"/>
                <w:szCs w:val="18"/>
                <w:lang w:val="en-MY"/>
              </w:rPr>
            </w:pPr>
          </w:p>
          <w:p w14:paraId="520D3F47" w14:textId="77777777" w:rsidR="002D69C9" w:rsidRDefault="002D69C9" w:rsidP="00A478E5">
            <w:pPr>
              <w:rPr>
                <w:rFonts w:ascii="Arial" w:hAnsi="Arial" w:cs="Arial"/>
                <w:sz w:val="24"/>
                <w:szCs w:val="18"/>
                <w:lang w:val="sv-SE"/>
              </w:rPr>
            </w:pPr>
            <w:r w:rsidRPr="002A7387">
              <w:rPr>
                <w:rFonts w:ascii="Arial" w:hAnsi="Arial" w:cs="Arial"/>
                <w:sz w:val="24"/>
                <w:szCs w:val="18"/>
                <w:lang w:val="sv-SE"/>
              </w:rPr>
              <w:t xml:space="preserve">Nota 1: Termasuk semua dirian spesies diperkenalkan yang diwujudkan untuk pengeluaran kayu atau barangan bukan kayu serta perkhidmatan. </w:t>
            </w:r>
          </w:p>
          <w:p w14:paraId="24C5F148" w14:textId="77777777" w:rsidR="002D69C9" w:rsidRDefault="002D69C9" w:rsidP="00A478E5">
            <w:pPr>
              <w:rPr>
                <w:rFonts w:ascii="Arial" w:hAnsi="Arial" w:cs="Arial"/>
                <w:sz w:val="24"/>
                <w:szCs w:val="18"/>
                <w:lang w:val="sv-SE"/>
              </w:rPr>
            </w:pPr>
          </w:p>
          <w:p w14:paraId="462A3A1E" w14:textId="77777777" w:rsidR="002D69C9" w:rsidRDefault="002D69C9" w:rsidP="00A478E5">
            <w:pPr>
              <w:rPr>
                <w:rFonts w:ascii="Arial" w:hAnsi="Arial" w:cs="Arial"/>
                <w:sz w:val="24"/>
                <w:szCs w:val="18"/>
                <w:lang w:val="sv-SE"/>
              </w:rPr>
            </w:pPr>
            <w:r w:rsidRPr="002A7387">
              <w:rPr>
                <w:rFonts w:ascii="Arial" w:hAnsi="Arial" w:cs="Arial"/>
                <w:sz w:val="24"/>
                <w:szCs w:val="18"/>
                <w:lang w:val="sv-SE"/>
              </w:rPr>
              <w:t xml:space="preserve">Nota 2: Ia mungkin termasuk kawasan-kawasan spesies semula jadi yang bercirikan beberapa spesies, persiapan kawasan yang intensif (contohnya penanaman), tanaman pokok secara baris dan/atau dirian umur sebaya. </w:t>
            </w:r>
          </w:p>
          <w:p w14:paraId="105405BF" w14:textId="77777777" w:rsidR="002D69C9" w:rsidRDefault="002D69C9" w:rsidP="00A478E5">
            <w:pPr>
              <w:rPr>
                <w:rFonts w:ascii="Arial" w:hAnsi="Arial" w:cs="Arial"/>
                <w:sz w:val="24"/>
                <w:szCs w:val="18"/>
                <w:lang w:val="sv-SE"/>
              </w:rPr>
            </w:pPr>
          </w:p>
          <w:p w14:paraId="6C504813" w14:textId="5D047D9E" w:rsidR="002D69C9" w:rsidRPr="002A7387" w:rsidRDefault="002D69C9" w:rsidP="00A478E5">
            <w:pPr>
              <w:rPr>
                <w:rFonts w:ascii="Arial" w:hAnsi="Arial" w:cs="Arial"/>
                <w:sz w:val="24"/>
                <w:szCs w:val="18"/>
                <w:lang w:val="en-MY"/>
              </w:rPr>
            </w:pPr>
            <w:r w:rsidRPr="002A7387">
              <w:rPr>
                <w:rFonts w:ascii="Arial" w:hAnsi="Arial" w:cs="Arial"/>
                <w:sz w:val="24"/>
                <w:szCs w:val="18"/>
                <w:lang w:val="en-MY"/>
              </w:rPr>
              <w:t>(</w:t>
            </w:r>
            <w:proofErr w:type="spellStart"/>
            <w:r w:rsidRPr="002A7387">
              <w:rPr>
                <w:rFonts w:ascii="Arial" w:hAnsi="Arial" w:cs="Arial"/>
                <w:sz w:val="24"/>
                <w:szCs w:val="18"/>
                <w:lang w:val="en-MY"/>
              </w:rPr>
              <w:t>Sumber</w:t>
            </w:r>
            <w:proofErr w:type="spellEnd"/>
            <w:r w:rsidRPr="002A7387">
              <w:rPr>
                <w:rFonts w:ascii="Arial" w:hAnsi="Arial" w:cs="Arial"/>
                <w:sz w:val="24"/>
                <w:szCs w:val="18"/>
                <w:lang w:val="en-MY"/>
              </w:rPr>
              <w:t>: PEFC ST 1003:2018 – Sustainable Forest Management – Requirements)</w:t>
            </w:r>
          </w:p>
          <w:p w14:paraId="00B9660B" w14:textId="23B9327E" w:rsidR="002D69C9" w:rsidRPr="002A7387" w:rsidRDefault="002D69C9" w:rsidP="00A478E5">
            <w:pPr>
              <w:rPr>
                <w:rFonts w:ascii="Arial" w:hAnsi="Arial" w:cs="Arial"/>
                <w:sz w:val="24"/>
                <w:szCs w:val="18"/>
                <w:lang w:val="en-MY"/>
              </w:rPr>
            </w:pPr>
          </w:p>
        </w:tc>
        <w:tc>
          <w:tcPr>
            <w:tcW w:w="3816" w:type="dxa"/>
            <w:shd w:val="clear" w:color="auto" w:fill="auto"/>
          </w:tcPr>
          <w:p w14:paraId="638C52DD" w14:textId="77777777" w:rsidR="002D69C9" w:rsidRPr="002A7387" w:rsidRDefault="002D69C9" w:rsidP="00170C36">
            <w:pPr>
              <w:rPr>
                <w:rFonts w:ascii="Arial" w:hAnsi="Arial" w:cs="Arial"/>
                <w:sz w:val="24"/>
                <w:szCs w:val="18"/>
                <w:lang w:val="en-MY"/>
              </w:rPr>
            </w:pPr>
          </w:p>
        </w:tc>
        <w:tc>
          <w:tcPr>
            <w:tcW w:w="3783" w:type="dxa"/>
            <w:shd w:val="clear" w:color="auto" w:fill="auto"/>
          </w:tcPr>
          <w:p w14:paraId="1953E233" w14:textId="77777777" w:rsidR="002D69C9" w:rsidRPr="002A7387" w:rsidRDefault="002D69C9" w:rsidP="00170C36">
            <w:pPr>
              <w:rPr>
                <w:rFonts w:ascii="Arial" w:hAnsi="Arial" w:cs="Arial"/>
                <w:sz w:val="24"/>
                <w:szCs w:val="18"/>
                <w:lang w:val="en-MY"/>
              </w:rPr>
            </w:pPr>
          </w:p>
        </w:tc>
      </w:tr>
      <w:tr w:rsidR="002D69C9" w:rsidRPr="002D69C9" w14:paraId="654EC00A" w14:textId="77777777" w:rsidTr="002D69C9">
        <w:tc>
          <w:tcPr>
            <w:tcW w:w="865" w:type="dxa"/>
          </w:tcPr>
          <w:p w14:paraId="4F87AF05" w14:textId="640BF692" w:rsidR="002D69C9" w:rsidRPr="00502024" w:rsidRDefault="002D69C9" w:rsidP="00A478E5">
            <w:pPr>
              <w:rPr>
                <w:rFonts w:ascii="Arial" w:hAnsi="Arial" w:cs="Arial"/>
                <w:b/>
                <w:bCs/>
                <w:sz w:val="24"/>
                <w:szCs w:val="18"/>
                <w:u w:val="single"/>
                <w:lang w:val="en-MY"/>
              </w:rPr>
            </w:pPr>
            <w:r w:rsidRPr="002D69C9">
              <w:rPr>
                <w:rFonts w:ascii="Arial" w:hAnsi="Arial" w:cs="Arial"/>
                <w:b/>
                <w:bCs/>
                <w:sz w:val="24"/>
                <w:szCs w:val="18"/>
                <w:lang w:val="en-MY"/>
              </w:rPr>
              <w:lastRenderedPageBreak/>
              <w:t>Q15</w:t>
            </w:r>
            <w:r>
              <w:rPr>
                <w:rFonts w:ascii="Arial" w:hAnsi="Arial" w:cs="Arial"/>
                <w:b/>
                <w:bCs/>
                <w:sz w:val="24"/>
                <w:szCs w:val="18"/>
                <w:lang w:val="en-MY"/>
              </w:rPr>
              <w:t>r</w:t>
            </w:r>
          </w:p>
        </w:tc>
        <w:tc>
          <w:tcPr>
            <w:tcW w:w="5474" w:type="dxa"/>
            <w:shd w:val="clear" w:color="auto" w:fill="auto"/>
          </w:tcPr>
          <w:p w14:paraId="17DBBCAC" w14:textId="30E4AB2D"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Forest worker </w:t>
            </w:r>
          </w:p>
          <w:p w14:paraId="2F8CEC64" w14:textId="77777777" w:rsidR="002D69C9" w:rsidRPr="003F7176" w:rsidRDefault="002D69C9" w:rsidP="00A478E5">
            <w:pPr>
              <w:rPr>
                <w:rFonts w:ascii="Arial" w:hAnsi="Arial" w:cs="Arial"/>
                <w:b/>
                <w:bCs/>
                <w:sz w:val="24"/>
                <w:szCs w:val="18"/>
                <w:lang w:val="en-MY"/>
              </w:rPr>
            </w:pPr>
            <w:r w:rsidRPr="003F7176">
              <w:rPr>
                <w:rFonts w:ascii="Arial" w:hAnsi="Arial" w:cs="Arial"/>
                <w:b/>
                <w:bCs/>
                <w:sz w:val="24"/>
                <w:szCs w:val="18"/>
                <w:lang w:val="en-MY"/>
              </w:rPr>
              <w:t xml:space="preserve">An individual who is an employee of the FMU manager, a </w:t>
            </w:r>
            <w:proofErr w:type="spellStart"/>
            <w:r w:rsidRPr="003F7176">
              <w:rPr>
                <w:rFonts w:ascii="Arial" w:hAnsi="Arial" w:cs="Arial"/>
                <w:b/>
                <w:bCs/>
                <w:sz w:val="24"/>
                <w:szCs w:val="18"/>
                <w:lang w:val="en-MY"/>
              </w:rPr>
              <w:t>licencee</w:t>
            </w:r>
            <w:proofErr w:type="spellEnd"/>
            <w:r w:rsidRPr="003F7176">
              <w:rPr>
                <w:rFonts w:ascii="Arial" w:hAnsi="Arial" w:cs="Arial"/>
                <w:b/>
                <w:bCs/>
                <w:sz w:val="24"/>
                <w:szCs w:val="18"/>
                <w:lang w:val="en-MY"/>
              </w:rPr>
              <w:t xml:space="preserve">, contractor or processor, or is an independent owner/operator performing one or more phases involved in the harvesting of timber from a licence, or delivery of timber to a processor. In the context of this document, worker includes both local and migrant (foreign) workers. </w:t>
            </w:r>
          </w:p>
          <w:p w14:paraId="4AF536FE" w14:textId="3C4B93CD" w:rsidR="002D69C9" w:rsidRDefault="002D69C9" w:rsidP="00A478E5">
            <w:pPr>
              <w:rPr>
                <w:rFonts w:ascii="Arial" w:hAnsi="Arial" w:cs="Arial"/>
                <w:sz w:val="24"/>
                <w:szCs w:val="18"/>
                <w:lang w:val="en-MY"/>
              </w:rPr>
            </w:pPr>
          </w:p>
          <w:p w14:paraId="3A71FE08" w14:textId="77777777" w:rsidR="002D69C9" w:rsidRDefault="002D69C9" w:rsidP="00A478E5">
            <w:pPr>
              <w:rPr>
                <w:rFonts w:ascii="Arial" w:hAnsi="Arial" w:cs="Arial"/>
                <w:sz w:val="24"/>
                <w:szCs w:val="18"/>
                <w:lang w:val="en-MY"/>
              </w:rPr>
            </w:pPr>
          </w:p>
          <w:p w14:paraId="3340EAD2" w14:textId="77777777" w:rsidR="002D69C9" w:rsidRPr="003F7176" w:rsidRDefault="002D69C9" w:rsidP="00A478E5">
            <w:pPr>
              <w:rPr>
                <w:rFonts w:ascii="Arial" w:hAnsi="Arial" w:cs="Arial"/>
                <w:sz w:val="24"/>
                <w:szCs w:val="18"/>
                <w:u w:val="single"/>
                <w:lang w:val="en-MY"/>
              </w:rPr>
            </w:pPr>
            <w:proofErr w:type="spellStart"/>
            <w:r w:rsidRPr="003F7176">
              <w:rPr>
                <w:rFonts w:ascii="Arial" w:hAnsi="Arial" w:cs="Arial"/>
                <w:sz w:val="24"/>
                <w:szCs w:val="18"/>
                <w:u w:val="single"/>
                <w:lang w:val="en-MY"/>
              </w:rPr>
              <w:t>Pekerja</w:t>
            </w:r>
            <w:proofErr w:type="spellEnd"/>
            <w:r w:rsidRPr="003F7176">
              <w:rPr>
                <w:rFonts w:ascii="Arial" w:hAnsi="Arial" w:cs="Arial"/>
                <w:sz w:val="24"/>
                <w:szCs w:val="18"/>
                <w:u w:val="single"/>
                <w:lang w:val="en-MY"/>
              </w:rPr>
              <w:t xml:space="preserve"> </w:t>
            </w:r>
            <w:proofErr w:type="spellStart"/>
            <w:r w:rsidRPr="003F7176">
              <w:rPr>
                <w:rFonts w:ascii="Arial" w:hAnsi="Arial" w:cs="Arial"/>
                <w:sz w:val="24"/>
                <w:szCs w:val="18"/>
                <w:u w:val="single"/>
                <w:lang w:val="en-MY"/>
              </w:rPr>
              <w:t>hutan</w:t>
            </w:r>
            <w:proofErr w:type="spellEnd"/>
            <w:r w:rsidRPr="003F7176">
              <w:rPr>
                <w:rFonts w:ascii="Arial" w:hAnsi="Arial" w:cs="Arial"/>
                <w:sz w:val="24"/>
                <w:szCs w:val="18"/>
                <w:u w:val="single"/>
                <w:lang w:val="en-MY"/>
              </w:rPr>
              <w:t xml:space="preserve"> </w:t>
            </w:r>
          </w:p>
          <w:p w14:paraId="643A6D6A" w14:textId="1785E75C" w:rsidR="002D69C9" w:rsidRPr="003F7176" w:rsidRDefault="002D69C9" w:rsidP="00A478E5">
            <w:pPr>
              <w:rPr>
                <w:rFonts w:ascii="Arial" w:hAnsi="Arial" w:cs="Arial"/>
                <w:sz w:val="24"/>
                <w:szCs w:val="18"/>
                <w:lang w:val="sv-SE"/>
              </w:rPr>
            </w:pPr>
            <w:proofErr w:type="spellStart"/>
            <w:r w:rsidRPr="003F7176">
              <w:rPr>
                <w:rFonts w:ascii="Arial" w:hAnsi="Arial" w:cs="Arial"/>
                <w:sz w:val="24"/>
                <w:szCs w:val="18"/>
                <w:lang w:val="en-MY"/>
              </w:rPr>
              <w:t>Seorang</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individu</w:t>
            </w:r>
            <w:proofErr w:type="spellEnd"/>
            <w:r w:rsidRPr="003F7176">
              <w:rPr>
                <w:rFonts w:ascii="Arial" w:hAnsi="Arial" w:cs="Arial"/>
                <w:sz w:val="24"/>
                <w:szCs w:val="18"/>
                <w:lang w:val="en-MY"/>
              </w:rPr>
              <w:t xml:space="preserve"> yang </w:t>
            </w:r>
            <w:proofErr w:type="spellStart"/>
            <w:r w:rsidRPr="003F7176">
              <w:rPr>
                <w:rFonts w:ascii="Arial" w:hAnsi="Arial" w:cs="Arial"/>
                <w:sz w:val="24"/>
                <w:szCs w:val="18"/>
                <w:lang w:val="en-MY"/>
              </w:rPr>
              <w:t>merupakan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pekerja</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pengurus</w:t>
            </w:r>
            <w:proofErr w:type="spellEnd"/>
            <w:r w:rsidRPr="003F7176">
              <w:rPr>
                <w:rFonts w:ascii="Arial" w:hAnsi="Arial" w:cs="Arial"/>
                <w:sz w:val="24"/>
                <w:szCs w:val="18"/>
                <w:lang w:val="en-MY"/>
              </w:rPr>
              <w:t xml:space="preserve"> FMU, </w:t>
            </w:r>
            <w:proofErr w:type="spellStart"/>
            <w:r w:rsidRPr="003F7176">
              <w:rPr>
                <w:rFonts w:ascii="Arial" w:hAnsi="Arial" w:cs="Arial"/>
                <w:sz w:val="24"/>
                <w:szCs w:val="18"/>
                <w:lang w:val="en-MY"/>
              </w:rPr>
              <w:t>pemegang</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lesen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kontraktor</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atau</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pengilang</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atau</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merupakan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pemilik</w:t>
            </w:r>
            <w:proofErr w:type="spellEnd"/>
            <w:r w:rsidRPr="003F7176">
              <w:rPr>
                <w:rFonts w:ascii="Arial" w:hAnsi="Arial" w:cs="Arial"/>
                <w:sz w:val="24"/>
                <w:szCs w:val="18"/>
                <w:lang w:val="en-MY"/>
              </w:rPr>
              <w:t>/</w:t>
            </w:r>
            <w:proofErr w:type="spellStart"/>
            <w:r w:rsidRPr="003F7176">
              <w:rPr>
                <w:rFonts w:ascii="Arial" w:hAnsi="Arial" w:cs="Arial"/>
                <w:sz w:val="24"/>
                <w:szCs w:val="18"/>
                <w:lang w:val="en-MY"/>
              </w:rPr>
              <w:t>pengendali</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bebas</w:t>
            </w:r>
            <w:proofErr w:type="spellEnd"/>
            <w:r w:rsidRPr="003F7176">
              <w:rPr>
                <w:rFonts w:ascii="Arial" w:hAnsi="Arial" w:cs="Arial"/>
                <w:sz w:val="24"/>
                <w:szCs w:val="18"/>
                <w:lang w:val="en-MY"/>
              </w:rPr>
              <w:t xml:space="preserve"> yang </w:t>
            </w:r>
            <w:proofErr w:type="spellStart"/>
            <w:r w:rsidRPr="003F7176">
              <w:rPr>
                <w:rFonts w:ascii="Arial" w:hAnsi="Arial" w:cs="Arial"/>
                <w:sz w:val="24"/>
                <w:szCs w:val="18"/>
                <w:lang w:val="en-MY"/>
              </w:rPr>
              <w:t>menjalankan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satu</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atau</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lebih</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fasa</w:t>
            </w:r>
            <w:proofErr w:type="spellEnd"/>
            <w:r w:rsidRPr="003F7176">
              <w:rPr>
                <w:rFonts w:ascii="Arial" w:hAnsi="Arial" w:cs="Arial"/>
                <w:sz w:val="24"/>
                <w:szCs w:val="18"/>
                <w:lang w:val="en-MY"/>
              </w:rPr>
              <w:t xml:space="preserve"> yang </w:t>
            </w:r>
            <w:proofErr w:type="spellStart"/>
            <w:r w:rsidRPr="003F7176">
              <w:rPr>
                <w:rFonts w:ascii="Arial" w:hAnsi="Arial" w:cs="Arial"/>
                <w:sz w:val="24"/>
                <w:szCs w:val="18"/>
                <w:lang w:val="en-MY"/>
              </w:rPr>
              <w:t>terlibat</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dalam</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pengusahasilan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hutan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asli</w:t>
            </w:r>
            <w:proofErr w:type="spellEnd"/>
            <w:r w:rsidRPr="003F7176">
              <w:rPr>
                <w:rFonts w:ascii="Arial" w:hAnsi="Arial" w:cs="Arial"/>
                <w:sz w:val="24"/>
                <w:szCs w:val="18"/>
                <w:lang w:val="en-MY"/>
              </w:rPr>
              <w:t>)/</w:t>
            </w:r>
            <w:proofErr w:type="spellStart"/>
            <w:r w:rsidRPr="003F7176">
              <w:rPr>
                <w:rFonts w:ascii="Arial" w:hAnsi="Arial" w:cs="Arial"/>
                <w:sz w:val="24"/>
                <w:szCs w:val="18"/>
                <w:lang w:val="en-MY"/>
              </w:rPr>
              <w:t>penuaian</w:t>
            </w:r>
            <w:proofErr w:type="spellEnd"/>
            <w:r w:rsidRPr="003F7176">
              <w:rPr>
                <w:rFonts w:ascii="Arial" w:hAnsi="Arial" w:cs="Arial"/>
                <w:sz w:val="24"/>
                <w:szCs w:val="18"/>
                <w:lang w:val="en-MY"/>
              </w:rPr>
              <w:t xml:space="preserve"> (ladang </w:t>
            </w:r>
            <w:proofErr w:type="spellStart"/>
            <w:r w:rsidRPr="003F7176">
              <w:rPr>
                <w:rFonts w:ascii="Arial" w:hAnsi="Arial" w:cs="Arial"/>
                <w:sz w:val="24"/>
                <w:szCs w:val="18"/>
                <w:lang w:val="en-MY"/>
              </w:rPr>
              <w:t>hutan</w:t>
            </w:r>
            <w:proofErr w:type="spellEnd"/>
            <w:r w:rsidRPr="003F7176">
              <w:rPr>
                <w:rFonts w:ascii="Arial" w:hAnsi="Arial" w:cs="Arial"/>
                <w:sz w:val="24"/>
                <w:szCs w:val="18"/>
                <w:lang w:val="en-MY"/>
              </w:rPr>
              <w:t>) kayu-</w:t>
            </w:r>
            <w:proofErr w:type="spellStart"/>
            <w:r w:rsidRPr="003F7176">
              <w:rPr>
                <w:rFonts w:ascii="Arial" w:hAnsi="Arial" w:cs="Arial"/>
                <w:sz w:val="24"/>
                <w:szCs w:val="18"/>
                <w:lang w:val="en-MY"/>
              </w:rPr>
              <w:t>kayan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daripada</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kawasan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lesen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atau</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penghantaran</w:t>
            </w:r>
            <w:proofErr w:type="spellEnd"/>
            <w:r w:rsidRPr="003F7176">
              <w:rPr>
                <w:rFonts w:ascii="Arial" w:hAnsi="Arial" w:cs="Arial"/>
                <w:sz w:val="24"/>
                <w:szCs w:val="18"/>
                <w:lang w:val="en-MY"/>
              </w:rPr>
              <w:t xml:space="preserve"> kayu-</w:t>
            </w:r>
            <w:proofErr w:type="spellStart"/>
            <w:r w:rsidRPr="003F7176">
              <w:rPr>
                <w:rFonts w:ascii="Arial" w:hAnsi="Arial" w:cs="Arial"/>
                <w:sz w:val="24"/>
                <w:szCs w:val="18"/>
                <w:lang w:val="en-MY"/>
              </w:rPr>
              <w:t>kayan</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kepada</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loji</w:t>
            </w:r>
            <w:proofErr w:type="spellEnd"/>
            <w:r w:rsidRPr="003F7176">
              <w:rPr>
                <w:rFonts w:ascii="Arial" w:hAnsi="Arial" w:cs="Arial"/>
                <w:sz w:val="24"/>
                <w:szCs w:val="18"/>
                <w:lang w:val="en-MY"/>
              </w:rPr>
              <w:t xml:space="preserve"> </w:t>
            </w:r>
            <w:proofErr w:type="spellStart"/>
            <w:r w:rsidRPr="003F7176">
              <w:rPr>
                <w:rFonts w:ascii="Arial" w:hAnsi="Arial" w:cs="Arial"/>
                <w:sz w:val="24"/>
                <w:szCs w:val="18"/>
                <w:lang w:val="en-MY"/>
              </w:rPr>
              <w:t>penukaran</w:t>
            </w:r>
            <w:proofErr w:type="spellEnd"/>
            <w:r w:rsidRPr="003F7176">
              <w:rPr>
                <w:rFonts w:ascii="Arial" w:hAnsi="Arial" w:cs="Arial"/>
                <w:sz w:val="24"/>
                <w:szCs w:val="18"/>
                <w:lang w:val="en-MY"/>
              </w:rPr>
              <w:t xml:space="preserve">. </w:t>
            </w:r>
            <w:r w:rsidRPr="003F7176">
              <w:rPr>
                <w:rFonts w:ascii="Arial" w:hAnsi="Arial" w:cs="Arial"/>
                <w:sz w:val="24"/>
                <w:szCs w:val="18"/>
                <w:lang w:val="sv-SE"/>
              </w:rPr>
              <w:t>Dalam konteks dokumen ini, definisi pekerja termasuklah pekerja tempatan dan pekerja warga asing.</w:t>
            </w:r>
          </w:p>
        </w:tc>
        <w:tc>
          <w:tcPr>
            <w:tcW w:w="3816" w:type="dxa"/>
            <w:shd w:val="clear" w:color="auto" w:fill="auto"/>
          </w:tcPr>
          <w:p w14:paraId="30846648" w14:textId="77777777" w:rsidR="002D69C9" w:rsidRPr="003F7176" w:rsidRDefault="002D69C9" w:rsidP="00170C36">
            <w:pPr>
              <w:rPr>
                <w:rFonts w:ascii="Arial" w:hAnsi="Arial" w:cs="Arial"/>
                <w:sz w:val="24"/>
                <w:szCs w:val="18"/>
                <w:lang w:val="sv-SE"/>
              </w:rPr>
            </w:pPr>
          </w:p>
        </w:tc>
        <w:tc>
          <w:tcPr>
            <w:tcW w:w="3783" w:type="dxa"/>
            <w:shd w:val="clear" w:color="auto" w:fill="auto"/>
          </w:tcPr>
          <w:p w14:paraId="6254ABC6" w14:textId="77777777" w:rsidR="002D69C9" w:rsidRPr="003F7176" w:rsidRDefault="002D69C9" w:rsidP="00170C36">
            <w:pPr>
              <w:rPr>
                <w:rFonts w:ascii="Arial" w:hAnsi="Arial" w:cs="Arial"/>
                <w:sz w:val="24"/>
                <w:szCs w:val="18"/>
                <w:lang w:val="sv-SE"/>
              </w:rPr>
            </w:pPr>
          </w:p>
        </w:tc>
      </w:tr>
      <w:tr w:rsidR="002D69C9" w:rsidRPr="00A478E5" w14:paraId="59A650D8" w14:textId="77777777" w:rsidTr="002D69C9">
        <w:tc>
          <w:tcPr>
            <w:tcW w:w="865" w:type="dxa"/>
          </w:tcPr>
          <w:p w14:paraId="2276BB7B" w14:textId="0B787542"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w:t>
            </w:r>
            <w:r>
              <w:rPr>
                <w:rFonts w:ascii="Arial" w:hAnsi="Arial" w:cs="Arial"/>
                <w:b/>
                <w:bCs/>
                <w:sz w:val="24"/>
                <w:szCs w:val="18"/>
                <w:lang w:val="en-MY"/>
              </w:rPr>
              <w:t>s</w:t>
            </w:r>
          </w:p>
        </w:tc>
        <w:tc>
          <w:tcPr>
            <w:tcW w:w="5474" w:type="dxa"/>
            <w:shd w:val="clear" w:color="auto" w:fill="auto"/>
          </w:tcPr>
          <w:p w14:paraId="41C3F1D4" w14:textId="23522C35" w:rsidR="002D69C9" w:rsidRPr="00502024" w:rsidRDefault="002D69C9" w:rsidP="00A478E5">
            <w:pPr>
              <w:rPr>
                <w:rFonts w:ascii="Arial" w:hAnsi="Arial" w:cs="Arial"/>
                <w:b/>
                <w:bCs/>
                <w:sz w:val="24"/>
                <w:szCs w:val="18"/>
                <w:u w:val="single"/>
                <w:lang w:val="en-MY"/>
              </w:rPr>
            </w:pPr>
            <w:r w:rsidRPr="00502024">
              <w:rPr>
                <w:rFonts w:ascii="Arial" w:hAnsi="Arial" w:cs="Arial"/>
                <w:b/>
                <w:bCs/>
                <w:sz w:val="24"/>
                <w:szCs w:val="18"/>
                <w:u w:val="single"/>
                <w:lang w:val="en-MY"/>
              </w:rPr>
              <w:t xml:space="preserve">Free, prior and informed consent </w:t>
            </w:r>
          </w:p>
          <w:p w14:paraId="5A546F3B" w14:textId="70D764C9" w:rsidR="002D69C9" w:rsidRDefault="002D69C9" w:rsidP="00A478E5">
            <w:pPr>
              <w:rPr>
                <w:rFonts w:ascii="Arial" w:hAnsi="Arial" w:cs="Arial"/>
                <w:sz w:val="24"/>
                <w:szCs w:val="18"/>
                <w:lang w:val="en-MY"/>
              </w:rPr>
            </w:pPr>
            <w:r w:rsidRPr="00502024">
              <w:rPr>
                <w:rFonts w:ascii="Arial" w:hAnsi="Arial" w:cs="Arial"/>
                <w:sz w:val="24"/>
                <w:szCs w:val="18"/>
                <w:lang w:val="en-MY"/>
              </w:rPr>
              <w:t>A decision-making process that does not involve coercion/undue influence/manipulation (free), is made before activities are undertaken (prior), is founded upon a clear understanding (informed), and involves granting or withholding consent (saying ‘yes’ or</w:t>
            </w:r>
            <w:r>
              <w:rPr>
                <w:rFonts w:ascii="Arial" w:hAnsi="Arial" w:cs="Arial"/>
                <w:sz w:val="24"/>
                <w:szCs w:val="18"/>
                <w:lang w:val="en-MY"/>
              </w:rPr>
              <w:t xml:space="preserve"> </w:t>
            </w:r>
            <w:r w:rsidRPr="00502024">
              <w:rPr>
                <w:rFonts w:ascii="Arial" w:hAnsi="Arial" w:cs="Arial"/>
                <w:sz w:val="24"/>
                <w:szCs w:val="18"/>
                <w:lang w:val="en-MY"/>
              </w:rPr>
              <w:t xml:space="preserve">‘no’) to an activity, programme or policy (consent). In the FPIC process, consent is to </w:t>
            </w:r>
            <w:r w:rsidRPr="00502024">
              <w:rPr>
                <w:rFonts w:ascii="Arial" w:hAnsi="Arial" w:cs="Arial"/>
                <w:sz w:val="24"/>
                <w:szCs w:val="18"/>
                <w:lang w:val="en-MY"/>
              </w:rPr>
              <w:lastRenderedPageBreak/>
              <w:t>be understood based on the definition of the term “consensus”.</w:t>
            </w:r>
          </w:p>
          <w:p w14:paraId="12426583" w14:textId="183D1B0C" w:rsidR="002D69C9" w:rsidRDefault="002D69C9" w:rsidP="00A478E5">
            <w:pPr>
              <w:rPr>
                <w:rFonts w:ascii="Arial" w:hAnsi="Arial" w:cs="Arial"/>
                <w:sz w:val="24"/>
                <w:szCs w:val="18"/>
                <w:lang w:val="en-MY"/>
              </w:rPr>
            </w:pPr>
          </w:p>
          <w:p w14:paraId="552738B1" w14:textId="77777777" w:rsidR="002D69C9" w:rsidRPr="0044333D" w:rsidRDefault="002D69C9" w:rsidP="00A478E5">
            <w:pPr>
              <w:rPr>
                <w:rFonts w:ascii="Arial" w:hAnsi="Arial" w:cs="Arial"/>
                <w:sz w:val="24"/>
                <w:szCs w:val="18"/>
                <w:u w:val="single"/>
                <w:lang w:val="en-MY"/>
              </w:rPr>
            </w:pPr>
            <w:proofErr w:type="spellStart"/>
            <w:r w:rsidRPr="0044333D">
              <w:rPr>
                <w:rFonts w:ascii="Arial" w:hAnsi="Arial" w:cs="Arial"/>
                <w:sz w:val="24"/>
                <w:szCs w:val="18"/>
                <w:u w:val="single"/>
                <w:lang w:val="en-MY"/>
              </w:rPr>
              <w:t>Makluman</w:t>
            </w:r>
            <w:proofErr w:type="spellEnd"/>
            <w:r w:rsidRPr="0044333D">
              <w:rPr>
                <w:rFonts w:ascii="Arial" w:hAnsi="Arial" w:cs="Arial"/>
                <w:sz w:val="24"/>
                <w:szCs w:val="18"/>
                <w:u w:val="single"/>
                <w:lang w:val="en-MY"/>
              </w:rPr>
              <w:t xml:space="preserve"> </w:t>
            </w:r>
            <w:proofErr w:type="spellStart"/>
            <w:r w:rsidRPr="0044333D">
              <w:rPr>
                <w:rFonts w:ascii="Arial" w:hAnsi="Arial" w:cs="Arial"/>
                <w:sz w:val="24"/>
                <w:szCs w:val="18"/>
                <w:u w:val="single"/>
                <w:lang w:val="en-MY"/>
              </w:rPr>
              <w:t>awal</w:t>
            </w:r>
            <w:proofErr w:type="spellEnd"/>
            <w:r w:rsidRPr="0044333D">
              <w:rPr>
                <w:rFonts w:ascii="Arial" w:hAnsi="Arial" w:cs="Arial"/>
                <w:sz w:val="24"/>
                <w:szCs w:val="18"/>
                <w:u w:val="single"/>
                <w:lang w:val="en-MY"/>
              </w:rPr>
              <w:t xml:space="preserve">, </w:t>
            </w:r>
            <w:proofErr w:type="spellStart"/>
            <w:r w:rsidRPr="0044333D">
              <w:rPr>
                <w:rFonts w:ascii="Arial" w:hAnsi="Arial" w:cs="Arial"/>
                <w:sz w:val="24"/>
                <w:szCs w:val="18"/>
                <w:u w:val="single"/>
                <w:lang w:val="en-MY"/>
              </w:rPr>
              <w:t>bebas</w:t>
            </w:r>
            <w:proofErr w:type="spellEnd"/>
            <w:r w:rsidRPr="0044333D">
              <w:rPr>
                <w:rFonts w:ascii="Arial" w:hAnsi="Arial" w:cs="Arial"/>
                <w:sz w:val="24"/>
                <w:szCs w:val="18"/>
                <w:u w:val="single"/>
                <w:lang w:val="en-MY"/>
              </w:rPr>
              <w:t xml:space="preserve"> dan </w:t>
            </w:r>
            <w:proofErr w:type="spellStart"/>
            <w:r w:rsidRPr="0044333D">
              <w:rPr>
                <w:rFonts w:ascii="Arial" w:hAnsi="Arial" w:cs="Arial"/>
                <w:sz w:val="24"/>
                <w:szCs w:val="18"/>
                <w:u w:val="single"/>
                <w:lang w:val="en-MY"/>
              </w:rPr>
              <w:t>telus</w:t>
            </w:r>
            <w:proofErr w:type="spellEnd"/>
          </w:p>
          <w:p w14:paraId="7B4367A2" w14:textId="1C950A7F" w:rsidR="002D69C9" w:rsidRDefault="002D69C9" w:rsidP="00A478E5">
            <w:pPr>
              <w:rPr>
                <w:rFonts w:ascii="Arial" w:hAnsi="Arial" w:cs="Arial"/>
                <w:sz w:val="24"/>
                <w:szCs w:val="18"/>
                <w:lang w:val="en-MY"/>
              </w:rPr>
            </w:pPr>
            <w:proofErr w:type="spellStart"/>
            <w:r w:rsidRPr="0044333D">
              <w:rPr>
                <w:rFonts w:ascii="Arial" w:hAnsi="Arial" w:cs="Arial"/>
                <w:sz w:val="24"/>
                <w:szCs w:val="18"/>
                <w:lang w:val="en-MY"/>
              </w:rPr>
              <w:t>Suatu</w:t>
            </w:r>
            <w:proofErr w:type="spellEnd"/>
            <w:r w:rsidRPr="0044333D">
              <w:rPr>
                <w:rFonts w:ascii="Arial" w:hAnsi="Arial" w:cs="Arial"/>
                <w:sz w:val="24"/>
                <w:szCs w:val="18"/>
                <w:lang w:val="en-MY"/>
              </w:rPr>
              <w:t xml:space="preserve"> proses </w:t>
            </w:r>
            <w:proofErr w:type="spellStart"/>
            <w:r w:rsidRPr="0044333D">
              <w:rPr>
                <w:rFonts w:ascii="Arial" w:hAnsi="Arial" w:cs="Arial"/>
                <w:sz w:val="24"/>
                <w:szCs w:val="18"/>
                <w:lang w:val="en-MY"/>
              </w:rPr>
              <w:t>membuat</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keputusan</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tidak</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melibatkan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paksaan</w:t>
            </w:r>
            <w:proofErr w:type="spellEnd"/>
            <w:r w:rsidRPr="0044333D">
              <w:rPr>
                <w:rFonts w:ascii="Arial" w:hAnsi="Arial" w:cs="Arial"/>
                <w:sz w:val="24"/>
                <w:szCs w:val="18"/>
                <w:lang w:val="en-MY"/>
              </w:rPr>
              <w:t>/</w:t>
            </w:r>
            <w:proofErr w:type="spellStart"/>
            <w:r w:rsidRPr="0044333D">
              <w:rPr>
                <w:rFonts w:ascii="Arial" w:hAnsi="Arial" w:cs="Arial"/>
                <w:sz w:val="24"/>
                <w:szCs w:val="18"/>
                <w:lang w:val="en-MY"/>
              </w:rPr>
              <w:t>pengaruh</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tidak</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wajar</w:t>
            </w:r>
            <w:proofErr w:type="spellEnd"/>
            <w:r w:rsidRPr="0044333D">
              <w:rPr>
                <w:rFonts w:ascii="Arial" w:hAnsi="Arial" w:cs="Arial"/>
                <w:sz w:val="24"/>
                <w:szCs w:val="18"/>
                <w:lang w:val="en-MY"/>
              </w:rPr>
              <w:t>/</w:t>
            </w:r>
            <w:proofErr w:type="spellStart"/>
            <w:r w:rsidRPr="0044333D">
              <w:rPr>
                <w:rFonts w:ascii="Arial" w:hAnsi="Arial" w:cs="Arial"/>
                <w:sz w:val="24"/>
                <w:szCs w:val="18"/>
                <w:lang w:val="en-MY"/>
              </w:rPr>
              <w:t>manipulasi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bebas</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dibuat</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sebelum</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aktiviti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dijalankan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awalan</w:t>
            </w:r>
            <w:proofErr w:type="spellEnd"/>
            <w:r w:rsidRPr="0044333D">
              <w:rPr>
                <w:rFonts w:ascii="Arial" w:hAnsi="Arial" w:cs="Arial"/>
                <w:sz w:val="24"/>
                <w:szCs w:val="18"/>
                <w:lang w:val="en-MY"/>
              </w:rPr>
              <w:t xml:space="preserve">), dan </w:t>
            </w:r>
            <w:proofErr w:type="spellStart"/>
            <w:r w:rsidRPr="0044333D">
              <w:rPr>
                <w:rFonts w:ascii="Arial" w:hAnsi="Arial" w:cs="Arial"/>
                <w:sz w:val="24"/>
                <w:szCs w:val="18"/>
                <w:lang w:val="en-MY"/>
              </w:rPr>
              <w:t>berdasarkan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pemahaman</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jelas</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pemberitahuan</w:t>
            </w:r>
            <w:proofErr w:type="spellEnd"/>
            <w:r w:rsidRPr="0044333D">
              <w:rPr>
                <w:rFonts w:ascii="Arial" w:hAnsi="Arial" w:cs="Arial"/>
                <w:sz w:val="24"/>
                <w:szCs w:val="18"/>
                <w:lang w:val="en-MY"/>
              </w:rPr>
              <w:t xml:space="preserve">), dan </w:t>
            </w:r>
            <w:proofErr w:type="spellStart"/>
            <w:r w:rsidRPr="0044333D">
              <w:rPr>
                <w:rFonts w:ascii="Arial" w:hAnsi="Arial" w:cs="Arial"/>
                <w:sz w:val="24"/>
                <w:szCs w:val="18"/>
                <w:lang w:val="en-MY"/>
              </w:rPr>
              <w:t>melibatkan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persetujuan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mengatakan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ya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atau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tidak</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terhadap</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sesuatu</w:t>
            </w:r>
            <w:proofErr w:type="spellEnd"/>
            <w:r>
              <w:rPr>
                <w:rFonts w:ascii="Arial" w:hAnsi="Arial" w:cs="Arial"/>
                <w:sz w:val="24"/>
                <w:szCs w:val="18"/>
                <w:lang w:val="en-MY"/>
              </w:rPr>
              <w:t xml:space="preserve"> </w:t>
            </w:r>
            <w:proofErr w:type="spellStart"/>
            <w:r w:rsidRPr="0044333D">
              <w:rPr>
                <w:rFonts w:ascii="Arial" w:hAnsi="Arial" w:cs="Arial"/>
                <w:sz w:val="24"/>
                <w:szCs w:val="18"/>
                <w:lang w:val="en-MY"/>
              </w:rPr>
              <w:t>aktiviti</w:t>
            </w:r>
            <w:proofErr w:type="spellEnd"/>
            <w:r w:rsidRPr="0044333D">
              <w:rPr>
                <w:rFonts w:ascii="Arial" w:hAnsi="Arial" w:cs="Arial"/>
                <w:sz w:val="24"/>
                <w:szCs w:val="18"/>
                <w:lang w:val="en-MY"/>
              </w:rPr>
              <w:t xml:space="preserve">, program </w:t>
            </w:r>
            <w:proofErr w:type="spellStart"/>
            <w:r w:rsidRPr="0044333D">
              <w:rPr>
                <w:rFonts w:ascii="Arial" w:hAnsi="Arial" w:cs="Arial"/>
                <w:sz w:val="24"/>
                <w:szCs w:val="18"/>
                <w:lang w:val="en-MY"/>
              </w:rPr>
              <w:t>atau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dasar</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persetujuan</w:t>
            </w:r>
            <w:proofErr w:type="spellEnd"/>
            <w:r w:rsidRPr="0044333D">
              <w:rPr>
                <w:rFonts w:ascii="Arial" w:hAnsi="Arial" w:cs="Arial"/>
                <w:sz w:val="24"/>
                <w:szCs w:val="18"/>
                <w:lang w:val="en-MY"/>
              </w:rPr>
              <w:t xml:space="preserve">). Dalam proses FPIC, </w:t>
            </w:r>
            <w:proofErr w:type="spellStart"/>
            <w:r w:rsidRPr="0044333D">
              <w:rPr>
                <w:rFonts w:ascii="Arial" w:hAnsi="Arial" w:cs="Arial"/>
                <w:sz w:val="24"/>
                <w:szCs w:val="18"/>
                <w:lang w:val="en-MY"/>
              </w:rPr>
              <w:t>persetujuan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hendaklah</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difahami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berdasarkan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takrif</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istilah</w:t>
            </w:r>
            <w:proofErr w:type="spellEnd"/>
            <w:r w:rsidRPr="0044333D">
              <w:rPr>
                <w:rFonts w:ascii="Arial" w:hAnsi="Arial" w:cs="Arial"/>
                <w:sz w:val="24"/>
                <w:szCs w:val="18"/>
                <w:lang w:val="en-MY"/>
              </w:rPr>
              <w:t xml:space="preserve"> "consensus".  </w:t>
            </w:r>
          </w:p>
          <w:p w14:paraId="10E35D36" w14:textId="77777777" w:rsidR="002D69C9" w:rsidRDefault="002D69C9" w:rsidP="00A478E5">
            <w:pPr>
              <w:rPr>
                <w:rFonts w:ascii="Arial" w:hAnsi="Arial" w:cs="Arial"/>
                <w:sz w:val="24"/>
                <w:szCs w:val="18"/>
                <w:lang w:val="en-MY"/>
              </w:rPr>
            </w:pPr>
          </w:p>
          <w:p w14:paraId="0829B730" w14:textId="77777777" w:rsidR="00AE2D5A" w:rsidRDefault="00AE2D5A" w:rsidP="00A478E5">
            <w:pPr>
              <w:rPr>
                <w:rFonts w:ascii="Arial" w:hAnsi="Arial" w:cs="Arial"/>
                <w:sz w:val="24"/>
                <w:szCs w:val="18"/>
                <w:lang w:val="en-MY"/>
              </w:rPr>
            </w:pPr>
          </w:p>
          <w:p w14:paraId="24D25206" w14:textId="77777777" w:rsidR="00AE2D5A" w:rsidRDefault="00AE2D5A" w:rsidP="00A478E5">
            <w:pPr>
              <w:rPr>
                <w:rFonts w:ascii="Arial" w:hAnsi="Arial" w:cs="Arial"/>
                <w:sz w:val="24"/>
                <w:szCs w:val="18"/>
                <w:lang w:val="en-MY"/>
              </w:rPr>
            </w:pPr>
          </w:p>
          <w:p w14:paraId="554489FD" w14:textId="77777777" w:rsidR="00AE2D5A" w:rsidRDefault="00AE2D5A" w:rsidP="00A478E5">
            <w:pPr>
              <w:rPr>
                <w:rFonts w:ascii="Arial" w:hAnsi="Arial" w:cs="Arial"/>
                <w:sz w:val="24"/>
                <w:szCs w:val="18"/>
                <w:lang w:val="en-MY"/>
              </w:rPr>
            </w:pPr>
          </w:p>
          <w:p w14:paraId="4C69526A" w14:textId="77777777" w:rsidR="00AE2D5A" w:rsidRDefault="00AE2D5A" w:rsidP="00A478E5">
            <w:pPr>
              <w:rPr>
                <w:rFonts w:ascii="Arial" w:hAnsi="Arial" w:cs="Arial"/>
                <w:sz w:val="24"/>
                <w:szCs w:val="18"/>
                <w:lang w:val="en-MY"/>
              </w:rPr>
            </w:pPr>
          </w:p>
          <w:p w14:paraId="2A28EDEA" w14:textId="77777777" w:rsidR="00AE2D5A" w:rsidRDefault="00AE2D5A" w:rsidP="00A478E5">
            <w:pPr>
              <w:rPr>
                <w:rFonts w:ascii="Arial" w:hAnsi="Arial" w:cs="Arial"/>
                <w:sz w:val="24"/>
                <w:szCs w:val="18"/>
                <w:lang w:val="en-MY"/>
              </w:rPr>
            </w:pPr>
          </w:p>
          <w:p w14:paraId="3AA08232" w14:textId="77777777" w:rsidR="00AE2D5A" w:rsidRDefault="00AE2D5A" w:rsidP="00A478E5">
            <w:pPr>
              <w:rPr>
                <w:rFonts w:ascii="Arial" w:hAnsi="Arial" w:cs="Arial"/>
                <w:sz w:val="24"/>
                <w:szCs w:val="18"/>
                <w:lang w:val="en-MY"/>
              </w:rPr>
            </w:pPr>
          </w:p>
          <w:p w14:paraId="7D897622" w14:textId="77777777" w:rsidR="00AE2D5A" w:rsidRDefault="00AE2D5A" w:rsidP="00A478E5">
            <w:pPr>
              <w:rPr>
                <w:rFonts w:ascii="Arial" w:hAnsi="Arial" w:cs="Arial"/>
                <w:sz w:val="24"/>
                <w:szCs w:val="18"/>
                <w:lang w:val="en-MY"/>
              </w:rPr>
            </w:pPr>
          </w:p>
          <w:p w14:paraId="37EBB05A" w14:textId="77777777" w:rsidR="00AE2D5A" w:rsidRDefault="00AE2D5A" w:rsidP="00A478E5">
            <w:pPr>
              <w:rPr>
                <w:rFonts w:ascii="Arial" w:hAnsi="Arial" w:cs="Arial"/>
                <w:sz w:val="24"/>
                <w:szCs w:val="18"/>
                <w:lang w:val="en-MY"/>
              </w:rPr>
            </w:pPr>
          </w:p>
          <w:p w14:paraId="192A3C2B" w14:textId="1D85FA9A" w:rsidR="00AE2D5A" w:rsidRPr="008D57B8" w:rsidRDefault="00AE2D5A" w:rsidP="00A478E5">
            <w:pPr>
              <w:rPr>
                <w:rFonts w:ascii="Arial" w:hAnsi="Arial" w:cs="Arial"/>
                <w:sz w:val="24"/>
                <w:szCs w:val="18"/>
                <w:lang w:val="en-MY"/>
              </w:rPr>
            </w:pPr>
          </w:p>
        </w:tc>
        <w:tc>
          <w:tcPr>
            <w:tcW w:w="3816" w:type="dxa"/>
            <w:shd w:val="clear" w:color="auto" w:fill="auto"/>
          </w:tcPr>
          <w:p w14:paraId="0452ECC1"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7C516540" w14:textId="77777777" w:rsidR="002D69C9" w:rsidRPr="00A478E5" w:rsidRDefault="002D69C9" w:rsidP="00170C36">
            <w:pPr>
              <w:rPr>
                <w:rFonts w:ascii="Arial" w:hAnsi="Arial" w:cs="Arial"/>
                <w:sz w:val="24"/>
                <w:szCs w:val="18"/>
                <w:lang w:val="en-MY"/>
              </w:rPr>
            </w:pPr>
          </w:p>
        </w:tc>
      </w:tr>
      <w:tr w:rsidR="002D69C9" w:rsidRPr="002D69C9" w14:paraId="4A66AAEE" w14:textId="77777777" w:rsidTr="002D69C9">
        <w:tc>
          <w:tcPr>
            <w:tcW w:w="865" w:type="dxa"/>
          </w:tcPr>
          <w:p w14:paraId="545979AA" w14:textId="511E5A6B" w:rsidR="002D69C9" w:rsidRPr="00502024"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t</w:t>
            </w:r>
          </w:p>
        </w:tc>
        <w:tc>
          <w:tcPr>
            <w:tcW w:w="5474" w:type="dxa"/>
            <w:shd w:val="clear" w:color="auto" w:fill="auto"/>
          </w:tcPr>
          <w:p w14:paraId="1F8D3752" w14:textId="40032970" w:rsidR="002D69C9" w:rsidRDefault="002D69C9" w:rsidP="00A478E5">
            <w:pPr>
              <w:rPr>
                <w:rFonts w:ascii="Arial" w:hAnsi="Arial" w:cs="Arial"/>
                <w:sz w:val="24"/>
                <w:szCs w:val="18"/>
                <w:lang w:val="en-MY"/>
              </w:rPr>
            </w:pPr>
            <w:r w:rsidRPr="00502024">
              <w:rPr>
                <w:rFonts w:ascii="Arial" w:hAnsi="Arial" w:cs="Arial"/>
                <w:b/>
                <w:bCs/>
                <w:sz w:val="24"/>
                <w:szCs w:val="18"/>
                <w:u w:val="single"/>
                <w:lang w:val="en-MY"/>
              </w:rPr>
              <w:t>Genetically modified organisms / trees</w:t>
            </w:r>
            <w:r w:rsidRPr="00502024">
              <w:rPr>
                <w:rFonts w:ascii="Arial" w:hAnsi="Arial" w:cs="Arial"/>
                <w:sz w:val="24"/>
                <w:szCs w:val="18"/>
                <w:lang w:val="en-MY"/>
              </w:rPr>
              <w:t xml:space="preserve"> </w:t>
            </w:r>
          </w:p>
          <w:p w14:paraId="21B60A49" w14:textId="77777777" w:rsidR="002D69C9" w:rsidRDefault="002D69C9" w:rsidP="00A478E5">
            <w:pPr>
              <w:rPr>
                <w:rFonts w:ascii="Arial" w:hAnsi="Arial" w:cs="Arial"/>
                <w:b/>
                <w:bCs/>
                <w:sz w:val="24"/>
                <w:szCs w:val="18"/>
                <w:lang w:val="en-MY"/>
              </w:rPr>
            </w:pPr>
            <w:r w:rsidRPr="00502024">
              <w:rPr>
                <w:rFonts w:ascii="Arial" w:hAnsi="Arial" w:cs="Arial"/>
                <w:b/>
                <w:bCs/>
                <w:sz w:val="24"/>
                <w:szCs w:val="18"/>
                <w:lang w:val="en-MY"/>
              </w:rPr>
              <w:t xml:space="preserve">Trees in which the genetic material has been altered in a way that does not occur naturally by mating and/or natural recombination, taking into account applicable legislation providing a specific definition of genetically modified organisms. </w:t>
            </w:r>
          </w:p>
          <w:p w14:paraId="4CAF06BE" w14:textId="77777777" w:rsidR="002D69C9" w:rsidRDefault="002D69C9" w:rsidP="00A478E5">
            <w:pPr>
              <w:rPr>
                <w:rFonts w:ascii="Arial" w:hAnsi="Arial" w:cs="Arial"/>
                <w:b/>
                <w:bCs/>
                <w:sz w:val="24"/>
                <w:szCs w:val="18"/>
                <w:lang w:val="en-MY"/>
              </w:rPr>
            </w:pPr>
          </w:p>
          <w:p w14:paraId="022250DE" w14:textId="60FF206E" w:rsidR="002D69C9" w:rsidRDefault="002D69C9" w:rsidP="00A478E5">
            <w:pPr>
              <w:rPr>
                <w:rFonts w:ascii="Arial" w:hAnsi="Arial" w:cs="Arial"/>
                <w:b/>
                <w:bCs/>
                <w:sz w:val="24"/>
                <w:szCs w:val="18"/>
                <w:lang w:val="en-MY"/>
              </w:rPr>
            </w:pPr>
            <w:r w:rsidRPr="00502024">
              <w:rPr>
                <w:rFonts w:ascii="Arial" w:hAnsi="Arial" w:cs="Arial"/>
                <w:b/>
                <w:bCs/>
                <w:sz w:val="24"/>
                <w:szCs w:val="18"/>
                <w:lang w:val="en-MY"/>
              </w:rPr>
              <w:lastRenderedPageBreak/>
              <w:t xml:space="preserve">Note 1: The following techniques are considered as genetic modification resulting in genetically modified trees (EU Directive 2001/18/EC): </w:t>
            </w:r>
          </w:p>
          <w:p w14:paraId="143C8837" w14:textId="77777777" w:rsidR="002D69C9" w:rsidRDefault="002D69C9" w:rsidP="00A478E5">
            <w:pPr>
              <w:rPr>
                <w:rFonts w:ascii="Arial" w:hAnsi="Arial" w:cs="Arial"/>
                <w:b/>
                <w:bCs/>
                <w:sz w:val="24"/>
                <w:szCs w:val="18"/>
                <w:lang w:val="en-MY"/>
              </w:rPr>
            </w:pPr>
          </w:p>
          <w:p w14:paraId="1B90D69B" w14:textId="77777777" w:rsidR="002D69C9" w:rsidRDefault="002D69C9">
            <w:pPr>
              <w:pStyle w:val="ListParagraph"/>
              <w:numPr>
                <w:ilvl w:val="0"/>
                <w:numId w:val="18"/>
              </w:numPr>
              <w:ind w:left="467" w:hanging="467"/>
              <w:rPr>
                <w:rFonts w:ascii="Arial" w:hAnsi="Arial" w:cs="Arial"/>
                <w:b/>
                <w:bCs/>
                <w:sz w:val="24"/>
                <w:szCs w:val="18"/>
                <w:lang w:val="en-MY"/>
              </w:rPr>
            </w:pPr>
            <w:r w:rsidRPr="00502024">
              <w:rPr>
                <w:rFonts w:ascii="Arial" w:hAnsi="Arial" w:cs="Arial"/>
                <w:b/>
                <w:bCs/>
                <w:sz w:val="24"/>
                <w:szCs w:val="18"/>
                <w:lang w:val="en-MY"/>
              </w:rPr>
              <w:t xml:space="preserve">recombinant nucleic acid techniques involving the formation of new combinations of genetic material by the insertion of nucleic acid molecules produced by whatever means outside an organism, into any virus, bacterial plasmid or other vector system and their incorporation into a host organism in which they do not naturally occur, but in which they are capable of continued propagation; </w:t>
            </w:r>
          </w:p>
          <w:p w14:paraId="0C6EE96A" w14:textId="77777777" w:rsidR="002D69C9" w:rsidRDefault="002D69C9" w:rsidP="00502024">
            <w:pPr>
              <w:pStyle w:val="ListParagraph"/>
              <w:ind w:left="467"/>
              <w:rPr>
                <w:rFonts w:ascii="Arial" w:hAnsi="Arial" w:cs="Arial"/>
                <w:b/>
                <w:bCs/>
                <w:sz w:val="24"/>
                <w:szCs w:val="18"/>
                <w:lang w:val="en-MY"/>
              </w:rPr>
            </w:pPr>
          </w:p>
          <w:p w14:paraId="7DDF4C97" w14:textId="77777777" w:rsidR="002D69C9" w:rsidRDefault="002D69C9">
            <w:pPr>
              <w:pStyle w:val="ListParagraph"/>
              <w:numPr>
                <w:ilvl w:val="0"/>
                <w:numId w:val="18"/>
              </w:numPr>
              <w:ind w:left="467" w:hanging="467"/>
              <w:rPr>
                <w:rFonts w:ascii="Arial" w:hAnsi="Arial" w:cs="Arial"/>
                <w:b/>
                <w:bCs/>
                <w:sz w:val="24"/>
                <w:szCs w:val="18"/>
                <w:lang w:val="en-MY"/>
              </w:rPr>
            </w:pPr>
            <w:r w:rsidRPr="00502024">
              <w:rPr>
                <w:rFonts w:ascii="Arial" w:hAnsi="Arial" w:cs="Arial"/>
                <w:b/>
                <w:bCs/>
                <w:sz w:val="24"/>
                <w:szCs w:val="18"/>
                <w:lang w:val="en-MY"/>
              </w:rPr>
              <w:t xml:space="preserve">techniques involving the direct introduction into an organism of heritable material prepared outside the organism including micro-injection, macro-injection, and microencapsulation; 3. cell fusion (including protoplast fusion) or hybridisation techniques where live cells with new combinations of heritable genetic material are formed through the fusion of two or more cells by means of methods that do not occur naturally. </w:t>
            </w:r>
          </w:p>
          <w:p w14:paraId="412B58AE" w14:textId="77777777" w:rsidR="002D69C9" w:rsidRDefault="002D69C9" w:rsidP="00502024">
            <w:pPr>
              <w:pStyle w:val="ListParagraph"/>
              <w:ind w:left="467"/>
              <w:rPr>
                <w:rFonts w:ascii="Arial" w:hAnsi="Arial" w:cs="Arial"/>
                <w:b/>
                <w:bCs/>
                <w:sz w:val="24"/>
                <w:szCs w:val="18"/>
                <w:lang w:val="en-MY"/>
              </w:rPr>
            </w:pPr>
          </w:p>
          <w:p w14:paraId="527DDFAD" w14:textId="368C153C" w:rsidR="002D69C9" w:rsidRDefault="002D69C9" w:rsidP="00502024">
            <w:pPr>
              <w:pStyle w:val="ListParagraph"/>
              <w:ind w:left="0"/>
              <w:rPr>
                <w:rFonts w:ascii="Arial" w:hAnsi="Arial" w:cs="Arial"/>
                <w:b/>
                <w:bCs/>
                <w:sz w:val="24"/>
                <w:szCs w:val="18"/>
                <w:lang w:val="en-MY"/>
              </w:rPr>
            </w:pPr>
            <w:r w:rsidRPr="00502024">
              <w:rPr>
                <w:rFonts w:ascii="Arial" w:hAnsi="Arial" w:cs="Arial"/>
                <w:b/>
                <w:bCs/>
                <w:sz w:val="24"/>
                <w:szCs w:val="18"/>
                <w:lang w:val="en-MY"/>
              </w:rPr>
              <w:t xml:space="preserve">Note 2: The following techniques are not considered as genetic modification resulting in </w:t>
            </w:r>
            <w:r w:rsidRPr="00502024">
              <w:rPr>
                <w:rFonts w:ascii="Arial" w:hAnsi="Arial" w:cs="Arial"/>
                <w:b/>
                <w:bCs/>
                <w:sz w:val="24"/>
                <w:szCs w:val="18"/>
                <w:lang w:val="en-MY"/>
              </w:rPr>
              <w:lastRenderedPageBreak/>
              <w:t xml:space="preserve">genetically modified trees (EU Directive 2001/18/EC): </w:t>
            </w:r>
          </w:p>
          <w:p w14:paraId="371764EE" w14:textId="77777777" w:rsidR="002D69C9" w:rsidRDefault="002D69C9" w:rsidP="00502024">
            <w:pPr>
              <w:pStyle w:val="ListParagraph"/>
              <w:ind w:left="0"/>
              <w:rPr>
                <w:rFonts w:ascii="Arial" w:hAnsi="Arial" w:cs="Arial"/>
                <w:b/>
                <w:bCs/>
                <w:sz w:val="24"/>
                <w:szCs w:val="18"/>
                <w:lang w:val="en-MY"/>
              </w:rPr>
            </w:pPr>
          </w:p>
          <w:p w14:paraId="43658C9E" w14:textId="1787D8E7" w:rsidR="002D69C9" w:rsidRDefault="002D69C9">
            <w:pPr>
              <w:pStyle w:val="ListParagraph"/>
              <w:numPr>
                <w:ilvl w:val="0"/>
                <w:numId w:val="19"/>
              </w:numPr>
              <w:ind w:left="609" w:hanging="609"/>
              <w:rPr>
                <w:rFonts w:ascii="Arial" w:hAnsi="Arial" w:cs="Arial"/>
                <w:b/>
                <w:bCs/>
                <w:sz w:val="24"/>
                <w:szCs w:val="18"/>
                <w:lang w:val="en-MY"/>
              </w:rPr>
            </w:pPr>
            <w:r w:rsidRPr="00502024">
              <w:rPr>
                <w:rFonts w:ascii="Arial" w:hAnsi="Arial" w:cs="Arial"/>
                <w:b/>
                <w:bCs/>
                <w:sz w:val="24"/>
                <w:szCs w:val="18"/>
                <w:lang w:val="en-MY"/>
              </w:rPr>
              <w:t>in vitro fertilisation;</w:t>
            </w:r>
          </w:p>
          <w:p w14:paraId="5198D29C" w14:textId="77777777" w:rsidR="002D69C9" w:rsidRDefault="002D69C9" w:rsidP="00502024">
            <w:pPr>
              <w:pStyle w:val="ListParagraph"/>
              <w:ind w:left="609"/>
              <w:rPr>
                <w:rFonts w:ascii="Arial" w:hAnsi="Arial" w:cs="Arial"/>
                <w:b/>
                <w:bCs/>
                <w:sz w:val="24"/>
                <w:szCs w:val="18"/>
                <w:lang w:val="en-MY"/>
              </w:rPr>
            </w:pPr>
          </w:p>
          <w:p w14:paraId="37E420D4" w14:textId="77777777" w:rsidR="002D69C9" w:rsidRDefault="002D69C9">
            <w:pPr>
              <w:pStyle w:val="ListParagraph"/>
              <w:numPr>
                <w:ilvl w:val="0"/>
                <w:numId w:val="19"/>
              </w:numPr>
              <w:ind w:left="609" w:hanging="609"/>
              <w:rPr>
                <w:rFonts w:ascii="Arial" w:hAnsi="Arial" w:cs="Arial"/>
                <w:b/>
                <w:bCs/>
                <w:sz w:val="24"/>
                <w:szCs w:val="18"/>
                <w:lang w:val="en-MY"/>
              </w:rPr>
            </w:pPr>
            <w:r w:rsidRPr="00502024">
              <w:rPr>
                <w:rFonts w:ascii="Arial" w:hAnsi="Arial" w:cs="Arial"/>
                <w:b/>
                <w:bCs/>
                <w:sz w:val="24"/>
                <w:szCs w:val="18"/>
                <w:lang w:val="en-MY"/>
              </w:rPr>
              <w:t>natural processes such as: conjugation, transduction, transformation;</w:t>
            </w:r>
          </w:p>
          <w:p w14:paraId="6AAA1EB9" w14:textId="77777777" w:rsidR="002D69C9" w:rsidRDefault="002D69C9" w:rsidP="00502024">
            <w:pPr>
              <w:pStyle w:val="ListParagraph"/>
              <w:ind w:left="609"/>
              <w:rPr>
                <w:rFonts w:ascii="Arial" w:hAnsi="Arial" w:cs="Arial"/>
                <w:b/>
                <w:bCs/>
                <w:sz w:val="24"/>
                <w:szCs w:val="18"/>
                <w:lang w:val="en-MY"/>
              </w:rPr>
            </w:pPr>
          </w:p>
          <w:p w14:paraId="13C508C0" w14:textId="6ED48974" w:rsidR="002D69C9" w:rsidRDefault="002D69C9">
            <w:pPr>
              <w:pStyle w:val="ListParagraph"/>
              <w:numPr>
                <w:ilvl w:val="0"/>
                <w:numId w:val="19"/>
              </w:numPr>
              <w:ind w:left="609" w:hanging="609"/>
              <w:rPr>
                <w:rFonts w:ascii="Arial" w:hAnsi="Arial" w:cs="Arial"/>
                <w:b/>
                <w:bCs/>
                <w:sz w:val="24"/>
                <w:szCs w:val="18"/>
                <w:lang w:val="en-MY"/>
              </w:rPr>
            </w:pPr>
            <w:r w:rsidRPr="00502024">
              <w:rPr>
                <w:rFonts w:ascii="Arial" w:hAnsi="Arial" w:cs="Arial"/>
                <w:b/>
                <w:bCs/>
                <w:sz w:val="24"/>
                <w:szCs w:val="18"/>
                <w:lang w:val="en-MY"/>
              </w:rPr>
              <w:t xml:space="preserve">polyploidy induction. </w:t>
            </w:r>
          </w:p>
          <w:p w14:paraId="1567435E" w14:textId="77777777" w:rsidR="002D69C9" w:rsidRDefault="002D69C9" w:rsidP="00502024">
            <w:pPr>
              <w:pStyle w:val="ListParagraph"/>
              <w:ind w:left="609"/>
              <w:rPr>
                <w:rFonts w:ascii="Arial" w:hAnsi="Arial" w:cs="Arial"/>
                <w:b/>
                <w:bCs/>
                <w:sz w:val="24"/>
                <w:szCs w:val="18"/>
                <w:lang w:val="en-MY"/>
              </w:rPr>
            </w:pPr>
          </w:p>
          <w:p w14:paraId="18B78A29" w14:textId="08ED5F22" w:rsidR="002D69C9" w:rsidRPr="00502024" w:rsidRDefault="002D69C9" w:rsidP="00502024">
            <w:pPr>
              <w:pStyle w:val="ListParagraph"/>
              <w:ind w:left="0"/>
              <w:rPr>
                <w:rFonts w:ascii="Arial" w:hAnsi="Arial" w:cs="Arial"/>
                <w:b/>
                <w:bCs/>
                <w:sz w:val="24"/>
                <w:szCs w:val="18"/>
                <w:lang w:val="en-MY"/>
              </w:rPr>
            </w:pPr>
            <w:r w:rsidRPr="00502024">
              <w:rPr>
                <w:rFonts w:ascii="Arial" w:hAnsi="Arial" w:cs="Arial"/>
                <w:b/>
                <w:bCs/>
                <w:sz w:val="24"/>
                <w:szCs w:val="18"/>
                <w:lang w:val="en-MY"/>
              </w:rPr>
              <w:t>(Source: EU Directive 2001/18/EC)</w:t>
            </w:r>
          </w:p>
          <w:p w14:paraId="3D7FD78B" w14:textId="77777777" w:rsidR="002D69C9" w:rsidRDefault="002D69C9" w:rsidP="00A478E5">
            <w:pPr>
              <w:rPr>
                <w:rFonts w:ascii="Arial" w:hAnsi="Arial" w:cs="Arial"/>
                <w:sz w:val="24"/>
                <w:szCs w:val="18"/>
                <w:lang w:val="en-MY"/>
              </w:rPr>
            </w:pPr>
          </w:p>
          <w:p w14:paraId="7A75720F" w14:textId="77777777" w:rsidR="002D69C9" w:rsidRPr="00707535" w:rsidRDefault="002D69C9" w:rsidP="00A478E5">
            <w:pPr>
              <w:rPr>
                <w:rFonts w:ascii="Arial" w:hAnsi="Arial" w:cs="Arial"/>
                <w:sz w:val="24"/>
                <w:szCs w:val="18"/>
                <w:u w:val="single"/>
                <w:lang w:val="sv-SE"/>
              </w:rPr>
            </w:pPr>
            <w:r w:rsidRPr="00707535">
              <w:rPr>
                <w:rFonts w:ascii="Arial" w:hAnsi="Arial" w:cs="Arial"/>
                <w:sz w:val="24"/>
                <w:szCs w:val="18"/>
                <w:u w:val="single"/>
                <w:lang w:val="sv-SE"/>
              </w:rPr>
              <w:t xml:space="preserve">Organisma/pokok yang diubah suai secara genetik </w:t>
            </w:r>
          </w:p>
          <w:p w14:paraId="1CC91913" w14:textId="77777777" w:rsidR="002D69C9" w:rsidRPr="00707535" w:rsidRDefault="002D69C9" w:rsidP="00A478E5">
            <w:pPr>
              <w:rPr>
                <w:rFonts w:ascii="Arial" w:hAnsi="Arial" w:cs="Arial"/>
                <w:sz w:val="24"/>
                <w:szCs w:val="18"/>
                <w:lang w:val="sv-SE"/>
              </w:rPr>
            </w:pPr>
            <w:r w:rsidRPr="00707535">
              <w:rPr>
                <w:rFonts w:ascii="Arial" w:hAnsi="Arial" w:cs="Arial"/>
                <w:sz w:val="24"/>
                <w:szCs w:val="18"/>
                <w:lang w:val="sv-SE"/>
              </w:rPr>
              <w:t xml:space="preserve">Pokok yang telah diubah genetiknya sama ada secara semula jadi melalui pembiakan dan/atau penggabungan, dengan mengambil kira aspek perundangan yang berkaitan yang memberikan takrifan yang khusus bagi organisma-organisma diubah suai secara genetik. </w:t>
            </w:r>
          </w:p>
          <w:p w14:paraId="796F5A8D" w14:textId="77777777" w:rsidR="002D69C9" w:rsidRPr="00707535" w:rsidRDefault="002D69C9" w:rsidP="00A478E5">
            <w:pPr>
              <w:rPr>
                <w:rFonts w:ascii="Arial" w:hAnsi="Arial" w:cs="Arial"/>
                <w:sz w:val="24"/>
                <w:szCs w:val="18"/>
                <w:lang w:val="sv-SE"/>
              </w:rPr>
            </w:pPr>
          </w:p>
          <w:p w14:paraId="39014886" w14:textId="77777777" w:rsidR="002D69C9" w:rsidRPr="00707535" w:rsidRDefault="002D69C9" w:rsidP="00A478E5">
            <w:pPr>
              <w:rPr>
                <w:rFonts w:ascii="Arial" w:hAnsi="Arial" w:cs="Arial"/>
                <w:sz w:val="24"/>
                <w:szCs w:val="18"/>
                <w:lang w:val="sv-SE"/>
              </w:rPr>
            </w:pPr>
            <w:r w:rsidRPr="00707535">
              <w:rPr>
                <w:rFonts w:ascii="Arial" w:hAnsi="Arial" w:cs="Arial"/>
                <w:sz w:val="24"/>
                <w:szCs w:val="18"/>
                <w:lang w:val="sv-SE"/>
              </w:rPr>
              <w:t xml:space="preserve">Nota 1: Teknik-teknik berikut dianggap sebagai pengubahsuaian genetik yang menghasilkan pokok-pokok diubah suai secara genetik (EU Directive 2001/18/EC): </w:t>
            </w:r>
          </w:p>
          <w:p w14:paraId="4466EB91" w14:textId="77777777" w:rsidR="002D69C9" w:rsidRPr="00707535" w:rsidRDefault="002D69C9" w:rsidP="00A478E5">
            <w:pPr>
              <w:rPr>
                <w:rFonts w:ascii="Arial" w:hAnsi="Arial" w:cs="Arial"/>
                <w:sz w:val="24"/>
                <w:szCs w:val="18"/>
                <w:lang w:val="sv-SE"/>
              </w:rPr>
            </w:pPr>
          </w:p>
          <w:p w14:paraId="5510B49C" w14:textId="77777777" w:rsidR="002D69C9" w:rsidRPr="00707535" w:rsidRDefault="002D69C9">
            <w:pPr>
              <w:pStyle w:val="ListParagraph"/>
              <w:numPr>
                <w:ilvl w:val="0"/>
                <w:numId w:val="20"/>
              </w:numPr>
              <w:ind w:left="609" w:hanging="609"/>
              <w:rPr>
                <w:rFonts w:ascii="Arial" w:hAnsi="Arial" w:cs="Arial"/>
                <w:sz w:val="24"/>
                <w:szCs w:val="18"/>
                <w:lang w:val="sv-SE"/>
              </w:rPr>
            </w:pPr>
            <w:r w:rsidRPr="00707535">
              <w:rPr>
                <w:rFonts w:ascii="Arial" w:hAnsi="Arial" w:cs="Arial"/>
                <w:sz w:val="24"/>
                <w:szCs w:val="18"/>
                <w:lang w:val="sv-SE"/>
              </w:rPr>
              <w:t xml:space="preserve">teknik-teknik asid nukleik rekombinan yang melibatkan pembentukan kombinasi-kombinasi bahan genetik baharu melalui penyisipan molekul asid nukleik yang dihasilkan dengan apa jua cara di luar organisma, ke dalam mana-mana virus, plasmid bakteria atau sistem vektor lain dan </w:t>
            </w:r>
            <w:r w:rsidRPr="00707535">
              <w:rPr>
                <w:rFonts w:ascii="Arial" w:hAnsi="Arial" w:cs="Arial"/>
                <w:sz w:val="24"/>
                <w:szCs w:val="18"/>
                <w:lang w:val="sv-SE"/>
              </w:rPr>
              <w:lastRenderedPageBreak/>
              <w:t xml:space="preserve">penggabungan mereka ke dalam organisma tuan rumah di mana tidak berlaku secara semula jadi tetapi yang mana mampu meneruskan pembiakan; </w:t>
            </w:r>
          </w:p>
          <w:p w14:paraId="458D3ABE" w14:textId="77777777" w:rsidR="002D69C9" w:rsidRPr="00707535" w:rsidRDefault="002D69C9" w:rsidP="0044333D">
            <w:pPr>
              <w:pStyle w:val="ListParagraph"/>
              <w:ind w:left="609"/>
              <w:rPr>
                <w:rFonts w:ascii="Arial" w:hAnsi="Arial" w:cs="Arial"/>
                <w:sz w:val="24"/>
                <w:szCs w:val="18"/>
                <w:lang w:val="sv-SE"/>
              </w:rPr>
            </w:pPr>
          </w:p>
          <w:p w14:paraId="3243C63B" w14:textId="77777777" w:rsidR="002D69C9" w:rsidRPr="0044333D" w:rsidRDefault="002D69C9">
            <w:pPr>
              <w:pStyle w:val="ListParagraph"/>
              <w:numPr>
                <w:ilvl w:val="0"/>
                <w:numId w:val="20"/>
              </w:numPr>
              <w:ind w:left="609" w:hanging="609"/>
              <w:rPr>
                <w:rFonts w:ascii="Arial" w:hAnsi="Arial" w:cs="Arial"/>
                <w:sz w:val="24"/>
                <w:szCs w:val="18"/>
                <w:lang w:val="sv-SE"/>
              </w:rPr>
            </w:pPr>
            <w:r w:rsidRPr="0044333D">
              <w:rPr>
                <w:rFonts w:ascii="Arial" w:hAnsi="Arial" w:cs="Arial"/>
                <w:sz w:val="24"/>
                <w:szCs w:val="18"/>
                <w:lang w:val="sv-SE"/>
              </w:rPr>
              <w:t xml:space="preserve">teknik-teknik yang melibatkan gabungan langsung ke dalam organisma bahan-bahan boleh diwarisi yang disediakan di luar organisma termasuk suntikan mikro, suntikan makro, dan pengkapsulan mikro; </w:t>
            </w:r>
          </w:p>
          <w:p w14:paraId="61925568" w14:textId="77777777" w:rsidR="002D69C9" w:rsidRPr="00707535" w:rsidRDefault="002D69C9" w:rsidP="0044333D">
            <w:pPr>
              <w:pStyle w:val="ListParagraph"/>
              <w:ind w:left="609"/>
              <w:rPr>
                <w:rFonts w:ascii="Arial" w:hAnsi="Arial" w:cs="Arial"/>
                <w:sz w:val="24"/>
                <w:szCs w:val="18"/>
                <w:lang w:val="sv-SE"/>
              </w:rPr>
            </w:pPr>
          </w:p>
          <w:p w14:paraId="21816349" w14:textId="77777777" w:rsidR="002D69C9" w:rsidRPr="00707535" w:rsidRDefault="002D69C9">
            <w:pPr>
              <w:pStyle w:val="ListParagraph"/>
              <w:numPr>
                <w:ilvl w:val="0"/>
                <w:numId w:val="20"/>
              </w:numPr>
              <w:ind w:left="609" w:hanging="609"/>
              <w:rPr>
                <w:rFonts w:ascii="Arial" w:hAnsi="Arial" w:cs="Arial"/>
                <w:sz w:val="24"/>
                <w:szCs w:val="18"/>
                <w:lang w:val="sv-SE"/>
              </w:rPr>
            </w:pPr>
            <w:r w:rsidRPr="00707535">
              <w:rPr>
                <w:rFonts w:ascii="Arial" w:hAnsi="Arial" w:cs="Arial"/>
                <w:sz w:val="24"/>
                <w:szCs w:val="18"/>
                <w:lang w:val="sv-SE"/>
              </w:rPr>
              <w:t xml:space="preserve">Penggandaan sel (termasuk penggandaan protoplas) atau teknik-teknik pembaikbiakan di mana sel-sel hidup dengan kombinasi-kombinasi baharu bahan genetik boleh diwarisi, dibentuk melalui penggandaan dua atau lebih sel dengan kaedah-kaedah yang tidak berlaku secara semula jadi. </w:t>
            </w:r>
          </w:p>
          <w:p w14:paraId="2A43B0CC" w14:textId="77777777" w:rsidR="002D69C9" w:rsidRPr="00707535" w:rsidRDefault="002D69C9" w:rsidP="0044333D">
            <w:pPr>
              <w:pStyle w:val="ListParagraph"/>
              <w:ind w:left="609"/>
              <w:rPr>
                <w:rFonts w:ascii="Arial" w:hAnsi="Arial" w:cs="Arial"/>
                <w:sz w:val="24"/>
                <w:szCs w:val="18"/>
                <w:lang w:val="sv-SE"/>
              </w:rPr>
            </w:pPr>
          </w:p>
          <w:p w14:paraId="6119EB8A" w14:textId="77777777" w:rsidR="002D69C9" w:rsidRPr="00707535" w:rsidRDefault="002D69C9" w:rsidP="0044333D">
            <w:pPr>
              <w:pStyle w:val="ListParagraph"/>
              <w:ind w:left="0"/>
              <w:rPr>
                <w:rFonts w:ascii="Arial" w:hAnsi="Arial" w:cs="Arial"/>
                <w:sz w:val="24"/>
                <w:szCs w:val="18"/>
                <w:lang w:val="sv-SE"/>
              </w:rPr>
            </w:pPr>
            <w:r w:rsidRPr="00707535">
              <w:rPr>
                <w:rFonts w:ascii="Arial" w:hAnsi="Arial" w:cs="Arial"/>
                <w:sz w:val="24"/>
                <w:szCs w:val="18"/>
                <w:lang w:val="sv-SE"/>
              </w:rPr>
              <w:t xml:space="preserve">Nota 2: Teknik-teknik berikut tidak dianggap sebagai pengubahsuaian genetik yang menghasilkan pokok-pokok yang diubah suai secara genetik (EU Directive 2001/18/EC): </w:t>
            </w:r>
          </w:p>
          <w:p w14:paraId="25990341" w14:textId="77777777" w:rsidR="002D69C9" w:rsidRPr="00707535" w:rsidRDefault="002D69C9" w:rsidP="0044333D">
            <w:pPr>
              <w:pStyle w:val="ListParagraph"/>
              <w:ind w:left="609"/>
              <w:rPr>
                <w:rFonts w:ascii="Arial" w:hAnsi="Arial" w:cs="Arial"/>
                <w:sz w:val="24"/>
                <w:szCs w:val="18"/>
                <w:lang w:val="sv-SE"/>
              </w:rPr>
            </w:pPr>
          </w:p>
          <w:p w14:paraId="6C0B0663" w14:textId="5442273F" w:rsidR="002D69C9" w:rsidRDefault="002D69C9">
            <w:pPr>
              <w:pStyle w:val="ListParagraph"/>
              <w:numPr>
                <w:ilvl w:val="0"/>
                <w:numId w:val="21"/>
              </w:numPr>
              <w:ind w:left="609" w:hanging="609"/>
              <w:rPr>
                <w:rFonts w:ascii="Arial" w:hAnsi="Arial" w:cs="Arial"/>
                <w:sz w:val="24"/>
                <w:szCs w:val="18"/>
                <w:lang w:val="sv-SE"/>
              </w:rPr>
            </w:pPr>
            <w:r w:rsidRPr="0044333D">
              <w:rPr>
                <w:rFonts w:ascii="Arial" w:hAnsi="Arial" w:cs="Arial"/>
                <w:sz w:val="24"/>
                <w:szCs w:val="18"/>
                <w:lang w:val="sv-SE"/>
              </w:rPr>
              <w:t xml:space="preserve">persenyawaan in-vitro; </w:t>
            </w:r>
          </w:p>
          <w:p w14:paraId="03218FF6" w14:textId="77777777" w:rsidR="002D69C9" w:rsidRDefault="002D69C9" w:rsidP="0044333D">
            <w:pPr>
              <w:pStyle w:val="ListParagraph"/>
              <w:ind w:left="609" w:hanging="609"/>
              <w:rPr>
                <w:rFonts w:ascii="Arial" w:hAnsi="Arial" w:cs="Arial"/>
                <w:sz w:val="24"/>
                <w:szCs w:val="18"/>
                <w:lang w:val="sv-SE"/>
              </w:rPr>
            </w:pPr>
          </w:p>
          <w:p w14:paraId="462FB37C" w14:textId="14F4119F" w:rsidR="002D69C9" w:rsidRDefault="002D69C9">
            <w:pPr>
              <w:pStyle w:val="ListParagraph"/>
              <w:numPr>
                <w:ilvl w:val="0"/>
                <w:numId w:val="21"/>
              </w:numPr>
              <w:ind w:left="609" w:hanging="609"/>
              <w:rPr>
                <w:rFonts w:ascii="Arial" w:hAnsi="Arial" w:cs="Arial"/>
                <w:sz w:val="24"/>
                <w:szCs w:val="18"/>
                <w:lang w:val="sv-SE"/>
              </w:rPr>
            </w:pPr>
            <w:r w:rsidRPr="0044333D">
              <w:rPr>
                <w:rFonts w:ascii="Arial" w:hAnsi="Arial" w:cs="Arial"/>
                <w:sz w:val="24"/>
                <w:szCs w:val="18"/>
                <w:lang w:val="sv-SE"/>
              </w:rPr>
              <w:t xml:space="preserve">proses-proses semula jadi seperti konjugasi, transduksi, transformasi; </w:t>
            </w:r>
          </w:p>
          <w:p w14:paraId="0106A5F1" w14:textId="77777777" w:rsidR="002D69C9" w:rsidRDefault="002D69C9" w:rsidP="0044333D">
            <w:pPr>
              <w:pStyle w:val="ListParagraph"/>
              <w:ind w:left="609" w:hanging="609"/>
              <w:rPr>
                <w:rFonts w:ascii="Arial" w:hAnsi="Arial" w:cs="Arial"/>
                <w:sz w:val="24"/>
                <w:szCs w:val="18"/>
                <w:lang w:val="sv-SE"/>
              </w:rPr>
            </w:pPr>
          </w:p>
          <w:p w14:paraId="07D2161C" w14:textId="7254AA58" w:rsidR="002D69C9" w:rsidRPr="00707535" w:rsidRDefault="002D69C9">
            <w:pPr>
              <w:pStyle w:val="ListParagraph"/>
              <w:numPr>
                <w:ilvl w:val="0"/>
                <w:numId w:val="21"/>
              </w:numPr>
              <w:ind w:left="609" w:hanging="609"/>
              <w:rPr>
                <w:rFonts w:ascii="Arial" w:hAnsi="Arial" w:cs="Arial"/>
                <w:sz w:val="24"/>
                <w:szCs w:val="18"/>
                <w:lang w:val="sv-SE"/>
              </w:rPr>
            </w:pPr>
            <w:r w:rsidRPr="0044333D">
              <w:rPr>
                <w:rFonts w:ascii="Arial" w:hAnsi="Arial" w:cs="Arial"/>
                <w:sz w:val="24"/>
                <w:szCs w:val="18"/>
                <w:lang w:val="sv-SE"/>
              </w:rPr>
              <w:t xml:space="preserve">aruhan polyploidi. </w:t>
            </w:r>
            <w:r w:rsidRPr="00707535">
              <w:rPr>
                <w:rFonts w:ascii="Arial" w:hAnsi="Arial" w:cs="Arial"/>
                <w:sz w:val="24"/>
                <w:szCs w:val="18"/>
                <w:lang w:val="sv-SE"/>
              </w:rPr>
              <w:t>(Sumber: Arahan EU 2001/18 / EC)</w:t>
            </w:r>
          </w:p>
          <w:p w14:paraId="5C784D67" w14:textId="6C7CB900" w:rsidR="002D69C9" w:rsidRPr="00707535" w:rsidRDefault="002D69C9" w:rsidP="00A478E5">
            <w:pPr>
              <w:rPr>
                <w:rFonts w:ascii="Arial" w:hAnsi="Arial" w:cs="Arial"/>
                <w:sz w:val="24"/>
                <w:szCs w:val="18"/>
                <w:lang w:val="sv-SE"/>
              </w:rPr>
            </w:pPr>
          </w:p>
        </w:tc>
        <w:tc>
          <w:tcPr>
            <w:tcW w:w="3816" w:type="dxa"/>
            <w:shd w:val="clear" w:color="auto" w:fill="auto"/>
          </w:tcPr>
          <w:p w14:paraId="0E3E4795" w14:textId="77777777" w:rsidR="002D69C9" w:rsidRPr="00707535" w:rsidRDefault="002D69C9" w:rsidP="00170C36">
            <w:pPr>
              <w:rPr>
                <w:rFonts w:ascii="Arial" w:hAnsi="Arial" w:cs="Arial"/>
                <w:sz w:val="24"/>
                <w:szCs w:val="18"/>
                <w:lang w:val="sv-SE"/>
              </w:rPr>
            </w:pPr>
          </w:p>
        </w:tc>
        <w:tc>
          <w:tcPr>
            <w:tcW w:w="3783" w:type="dxa"/>
            <w:shd w:val="clear" w:color="auto" w:fill="auto"/>
          </w:tcPr>
          <w:p w14:paraId="064CC678" w14:textId="77777777" w:rsidR="002D69C9" w:rsidRPr="00707535" w:rsidRDefault="002D69C9" w:rsidP="00170C36">
            <w:pPr>
              <w:rPr>
                <w:rFonts w:ascii="Arial" w:hAnsi="Arial" w:cs="Arial"/>
                <w:sz w:val="24"/>
                <w:szCs w:val="18"/>
                <w:lang w:val="sv-SE"/>
              </w:rPr>
            </w:pPr>
          </w:p>
        </w:tc>
      </w:tr>
      <w:tr w:rsidR="002D69C9" w:rsidRPr="00A478E5" w14:paraId="31A4DC06" w14:textId="77777777" w:rsidTr="002D69C9">
        <w:tc>
          <w:tcPr>
            <w:tcW w:w="865" w:type="dxa"/>
          </w:tcPr>
          <w:p w14:paraId="39051B19" w14:textId="0B389CBD"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lastRenderedPageBreak/>
              <w:t>Q15</w:t>
            </w:r>
            <w:r>
              <w:rPr>
                <w:rFonts w:ascii="Arial" w:hAnsi="Arial" w:cs="Arial"/>
                <w:b/>
                <w:bCs/>
                <w:sz w:val="24"/>
                <w:szCs w:val="18"/>
                <w:lang w:val="en-MY"/>
              </w:rPr>
              <w:t>u</w:t>
            </w:r>
          </w:p>
        </w:tc>
        <w:tc>
          <w:tcPr>
            <w:tcW w:w="5474" w:type="dxa"/>
            <w:shd w:val="clear" w:color="auto" w:fill="auto"/>
          </w:tcPr>
          <w:p w14:paraId="249BD744" w14:textId="079D4FA5" w:rsidR="002D69C9" w:rsidRPr="0044333D" w:rsidRDefault="002D69C9" w:rsidP="00A478E5">
            <w:pPr>
              <w:rPr>
                <w:rFonts w:ascii="Arial" w:hAnsi="Arial" w:cs="Arial"/>
                <w:b/>
                <w:bCs/>
                <w:sz w:val="24"/>
                <w:szCs w:val="18"/>
                <w:u w:val="single"/>
                <w:lang w:val="en-MY"/>
              </w:rPr>
            </w:pPr>
            <w:r w:rsidRPr="0044333D">
              <w:rPr>
                <w:rFonts w:ascii="Arial" w:hAnsi="Arial" w:cs="Arial"/>
                <w:b/>
                <w:bCs/>
                <w:sz w:val="24"/>
                <w:szCs w:val="18"/>
                <w:u w:val="single"/>
                <w:lang w:val="en-MY"/>
              </w:rPr>
              <w:t xml:space="preserve">High conservation value areas </w:t>
            </w:r>
          </w:p>
          <w:p w14:paraId="7CBC2F1C" w14:textId="77777777" w:rsidR="002D69C9" w:rsidRPr="0044333D" w:rsidRDefault="002D69C9" w:rsidP="00A478E5">
            <w:pPr>
              <w:rPr>
                <w:rFonts w:ascii="Arial" w:hAnsi="Arial" w:cs="Arial"/>
                <w:b/>
                <w:bCs/>
                <w:sz w:val="24"/>
                <w:szCs w:val="18"/>
                <w:lang w:val="en-MY"/>
              </w:rPr>
            </w:pPr>
            <w:r w:rsidRPr="0044333D">
              <w:rPr>
                <w:rFonts w:ascii="Arial" w:hAnsi="Arial" w:cs="Arial"/>
                <w:b/>
                <w:bCs/>
                <w:sz w:val="24"/>
                <w:szCs w:val="18"/>
                <w:lang w:val="en-MY"/>
              </w:rPr>
              <w:t xml:space="preserve">High Conservation Value (HCV) areas are those that possess one or more of the following attributes: </w:t>
            </w:r>
          </w:p>
          <w:p w14:paraId="7F1E74AF" w14:textId="77777777" w:rsidR="002D69C9" w:rsidRPr="0044333D" w:rsidRDefault="002D69C9" w:rsidP="002A7387">
            <w:pPr>
              <w:pStyle w:val="ListParagraph"/>
              <w:ind w:left="609"/>
              <w:rPr>
                <w:rFonts w:ascii="Arial" w:hAnsi="Arial" w:cs="Arial"/>
                <w:b/>
                <w:bCs/>
                <w:sz w:val="24"/>
                <w:szCs w:val="18"/>
                <w:lang w:val="en-MY"/>
              </w:rPr>
            </w:pPr>
          </w:p>
          <w:p w14:paraId="5A8D8741" w14:textId="77777777" w:rsidR="002D69C9" w:rsidRPr="0044333D" w:rsidRDefault="002D69C9">
            <w:pPr>
              <w:pStyle w:val="ListParagraph"/>
              <w:numPr>
                <w:ilvl w:val="1"/>
                <w:numId w:val="18"/>
              </w:numPr>
              <w:ind w:left="609" w:hanging="425"/>
              <w:rPr>
                <w:rFonts w:ascii="Arial" w:hAnsi="Arial" w:cs="Arial"/>
                <w:b/>
                <w:bCs/>
                <w:sz w:val="24"/>
                <w:szCs w:val="18"/>
                <w:lang w:val="en-MY"/>
              </w:rPr>
            </w:pPr>
            <w:r w:rsidRPr="0044333D">
              <w:rPr>
                <w:rFonts w:ascii="Arial" w:hAnsi="Arial" w:cs="Arial"/>
                <w:b/>
                <w:bCs/>
                <w:sz w:val="24"/>
                <w:szCs w:val="18"/>
                <w:lang w:val="en-MY"/>
              </w:rPr>
              <w:t>forest areas containing globally, regionally or nationally significant concentrations of biodiversity values (</w:t>
            </w:r>
            <w:proofErr w:type="gramStart"/>
            <w:r w:rsidRPr="0044333D">
              <w:rPr>
                <w:rFonts w:ascii="Arial" w:hAnsi="Arial" w:cs="Arial"/>
                <w:b/>
                <w:bCs/>
                <w:sz w:val="24"/>
                <w:szCs w:val="18"/>
                <w:lang w:val="en-MY"/>
              </w:rPr>
              <w:t>e.g.</w:t>
            </w:r>
            <w:proofErr w:type="gramEnd"/>
            <w:r w:rsidRPr="0044333D">
              <w:rPr>
                <w:rFonts w:ascii="Arial" w:hAnsi="Arial" w:cs="Arial"/>
                <w:b/>
                <w:bCs/>
                <w:sz w:val="24"/>
                <w:szCs w:val="18"/>
                <w:lang w:val="en-MY"/>
              </w:rPr>
              <w:t xml:space="preserve"> endemism, endangered species, refugia); and/or large landscape level forests, contained within, or containing the management unit, where viable populations of most if not all naturally occurring species exist in natural patterns of distribution and abundance.</w:t>
            </w:r>
          </w:p>
          <w:p w14:paraId="1DFF715D" w14:textId="77777777" w:rsidR="002D69C9" w:rsidRPr="0044333D" w:rsidRDefault="002D69C9" w:rsidP="002A7387">
            <w:pPr>
              <w:pStyle w:val="ListParagraph"/>
              <w:ind w:left="609"/>
              <w:rPr>
                <w:rFonts w:ascii="Arial" w:hAnsi="Arial" w:cs="Arial"/>
                <w:b/>
                <w:bCs/>
                <w:sz w:val="24"/>
                <w:szCs w:val="18"/>
                <w:lang w:val="en-MY"/>
              </w:rPr>
            </w:pPr>
          </w:p>
          <w:p w14:paraId="1D187E7E" w14:textId="77777777" w:rsidR="002D69C9" w:rsidRPr="0044333D" w:rsidRDefault="002D69C9">
            <w:pPr>
              <w:pStyle w:val="ListParagraph"/>
              <w:numPr>
                <w:ilvl w:val="1"/>
                <w:numId w:val="18"/>
              </w:numPr>
              <w:ind w:left="609" w:hanging="425"/>
              <w:rPr>
                <w:rFonts w:ascii="Arial" w:hAnsi="Arial" w:cs="Arial"/>
                <w:b/>
                <w:bCs/>
                <w:sz w:val="24"/>
                <w:szCs w:val="18"/>
                <w:lang w:val="en-MY"/>
              </w:rPr>
            </w:pPr>
            <w:r w:rsidRPr="0044333D">
              <w:rPr>
                <w:rFonts w:ascii="Arial" w:hAnsi="Arial" w:cs="Arial"/>
                <w:b/>
                <w:bCs/>
                <w:sz w:val="24"/>
                <w:szCs w:val="18"/>
                <w:lang w:val="en-MY"/>
              </w:rPr>
              <w:t>forest areas that are in or contain rare, threatened or endangered ecosystems.</w:t>
            </w:r>
          </w:p>
          <w:p w14:paraId="156CF23C" w14:textId="77777777" w:rsidR="002D69C9" w:rsidRPr="0044333D" w:rsidRDefault="002D69C9" w:rsidP="002A7387">
            <w:pPr>
              <w:pStyle w:val="ListParagraph"/>
              <w:ind w:left="609"/>
              <w:rPr>
                <w:rFonts w:ascii="Arial" w:hAnsi="Arial" w:cs="Arial"/>
                <w:b/>
                <w:bCs/>
                <w:sz w:val="24"/>
                <w:szCs w:val="18"/>
                <w:lang w:val="en-MY"/>
              </w:rPr>
            </w:pPr>
          </w:p>
          <w:p w14:paraId="020BEF38" w14:textId="77777777" w:rsidR="002D69C9" w:rsidRPr="0044333D" w:rsidRDefault="002D69C9">
            <w:pPr>
              <w:pStyle w:val="ListParagraph"/>
              <w:numPr>
                <w:ilvl w:val="1"/>
                <w:numId w:val="18"/>
              </w:numPr>
              <w:ind w:left="609" w:hanging="425"/>
              <w:rPr>
                <w:rFonts w:ascii="Arial" w:hAnsi="Arial" w:cs="Arial"/>
                <w:b/>
                <w:bCs/>
                <w:sz w:val="24"/>
                <w:szCs w:val="18"/>
                <w:lang w:val="en-MY"/>
              </w:rPr>
            </w:pPr>
            <w:r w:rsidRPr="0044333D">
              <w:rPr>
                <w:rFonts w:ascii="Arial" w:hAnsi="Arial" w:cs="Arial"/>
                <w:b/>
                <w:bCs/>
                <w:sz w:val="24"/>
                <w:szCs w:val="18"/>
                <w:lang w:val="en-MY"/>
              </w:rPr>
              <w:t>forest areas that provide basic services of nature in critical situations (</w:t>
            </w:r>
            <w:proofErr w:type="gramStart"/>
            <w:r w:rsidRPr="0044333D">
              <w:rPr>
                <w:rFonts w:ascii="Arial" w:hAnsi="Arial" w:cs="Arial"/>
                <w:b/>
                <w:bCs/>
                <w:sz w:val="24"/>
                <w:szCs w:val="18"/>
                <w:lang w:val="en-MY"/>
              </w:rPr>
              <w:t>e.g.</w:t>
            </w:r>
            <w:proofErr w:type="gramEnd"/>
            <w:r w:rsidRPr="0044333D">
              <w:rPr>
                <w:rFonts w:ascii="Arial" w:hAnsi="Arial" w:cs="Arial"/>
                <w:b/>
                <w:bCs/>
                <w:sz w:val="24"/>
                <w:szCs w:val="18"/>
                <w:lang w:val="en-MY"/>
              </w:rPr>
              <w:t xml:space="preserve"> watershed protection, erosion control).</w:t>
            </w:r>
          </w:p>
          <w:p w14:paraId="4C486C09" w14:textId="77777777" w:rsidR="002D69C9" w:rsidRPr="0044333D" w:rsidRDefault="002D69C9" w:rsidP="002A7387">
            <w:pPr>
              <w:pStyle w:val="ListParagraph"/>
              <w:ind w:left="609"/>
              <w:rPr>
                <w:rFonts w:ascii="Arial" w:hAnsi="Arial" w:cs="Arial"/>
                <w:b/>
                <w:bCs/>
                <w:sz w:val="24"/>
                <w:szCs w:val="18"/>
                <w:lang w:val="en-MY"/>
              </w:rPr>
            </w:pPr>
          </w:p>
          <w:p w14:paraId="7CB4A7B6" w14:textId="77777777" w:rsidR="002D69C9" w:rsidRPr="0044333D" w:rsidRDefault="002D69C9">
            <w:pPr>
              <w:pStyle w:val="ListParagraph"/>
              <w:numPr>
                <w:ilvl w:val="1"/>
                <w:numId w:val="18"/>
              </w:numPr>
              <w:ind w:left="609" w:hanging="425"/>
              <w:rPr>
                <w:rFonts w:ascii="Arial" w:hAnsi="Arial" w:cs="Arial"/>
                <w:b/>
                <w:bCs/>
                <w:sz w:val="24"/>
                <w:szCs w:val="18"/>
                <w:lang w:val="en-MY"/>
              </w:rPr>
            </w:pPr>
            <w:r w:rsidRPr="0044333D">
              <w:rPr>
                <w:rFonts w:ascii="Arial" w:hAnsi="Arial" w:cs="Arial"/>
                <w:b/>
                <w:bCs/>
                <w:sz w:val="24"/>
                <w:szCs w:val="18"/>
                <w:lang w:val="en-MY"/>
              </w:rPr>
              <w:t>forest areas fundamental to meeting basic needs of local communities (</w:t>
            </w:r>
            <w:proofErr w:type="gramStart"/>
            <w:r w:rsidRPr="0044333D">
              <w:rPr>
                <w:rFonts w:ascii="Arial" w:hAnsi="Arial" w:cs="Arial"/>
                <w:b/>
                <w:bCs/>
                <w:sz w:val="24"/>
                <w:szCs w:val="18"/>
                <w:lang w:val="en-MY"/>
              </w:rPr>
              <w:t>e.g.</w:t>
            </w:r>
            <w:proofErr w:type="gramEnd"/>
            <w:r w:rsidRPr="0044333D">
              <w:rPr>
                <w:rFonts w:ascii="Arial" w:hAnsi="Arial" w:cs="Arial"/>
                <w:b/>
                <w:bCs/>
                <w:sz w:val="24"/>
                <w:szCs w:val="18"/>
                <w:lang w:val="en-MY"/>
              </w:rPr>
              <w:t xml:space="preserve"> subsistence, health) and/or critical to local communities’ traditional cultural identity (areas of cultural, ecological, economic or religious significance identified in cooperation with such local communities). </w:t>
            </w:r>
          </w:p>
          <w:p w14:paraId="51EAEF05" w14:textId="77777777" w:rsidR="002D69C9" w:rsidRPr="0044333D" w:rsidRDefault="002D69C9" w:rsidP="002A7387">
            <w:pPr>
              <w:pStyle w:val="ListParagraph"/>
              <w:ind w:left="609"/>
              <w:rPr>
                <w:rFonts w:ascii="Arial" w:hAnsi="Arial" w:cs="Arial"/>
                <w:b/>
                <w:bCs/>
                <w:sz w:val="24"/>
                <w:szCs w:val="18"/>
                <w:lang w:val="en-MY"/>
              </w:rPr>
            </w:pPr>
          </w:p>
          <w:p w14:paraId="2B6ECD9A" w14:textId="7E47A318" w:rsidR="002D69C9" w:rsidRPr="0044333D" w:rsidRDefault="002D69C9" w:rsidP="002A7387">
            <w:pPr>
              <w:pStyle w:val="ListParagraph"/>
              <w:ind w:left="42"/>
              <w:rPr>
                <w:rFonts w:ascii="Arial" w:hAnsi="Arial" w:cs="Arial"/>
                <w:b/>
                <w:bCs/>
                <w:sz w:val="24"/>
                <w:szCs w:val="18"/>
                <w:lang w:val="en-MY"/>
              </w:rPr>
            </w:pPr>
            <w:r w:rsidRPr="0044333D">
              <w:rPr>
                <w:rFonts w:ascii="Arial" w:hAnsi="Arial" w:cs="Arial"/>
                <w:b/>
                <w:bCs/>
                <w:sz w:val="24"/>
                <w:szCs w:val="18"/>
                <w:lang w:val="en-MY"/>
              </w:rPr>
              <w:lastRenderedPageBreak/>
              <w:t>Additional information: Malaysian National Interpretation for the Identification of High Conservation Values, 2018</w:t>
            </w:r>
          </w:p>
          <w:p w14:paraId="1D48CDAD" w14:textId="0D07265D" w:rsidR="002D69C9" w:rsidRDefault="002D69C9" w:rsidP="002A7387">
            <w:pPr>
              <w:pStyle w:val="ListParagraph"/>
              <w:ind w:left="42"/>
              <w:rPr>
                <w:rFonts w:ascii="Arial" w:hAnsi="Arial" w:cs="Arial"/>
                <w:sz w:val="24"/>
                <w:szCs w:val="18"/>
                <w:lang w:val="en-MY"/>
              </w:rPr>
            </w:pPr>
          </w:p>
          <w:p w14:paraId="7EFA789C" w14:textId="77777777" w:rsidR="002D69C9" w:rsidRDefault="002D69C9" w:rsidP="002A7387">
            <w:pPr>
              <w:pStyle w:val="ListParagraph"/>
              <w:ind w:left="42"/>
              <w:rPr>
                <w:rFonts w:ascii="Arial" w:hAnsi="Arial" w:cs="Arial"/>
                <w:sz w:val="24"/>
                <w:szCs w:val="18"/>
                <w:lang w:val="en-MY"/>
              </w:rPr>
            </w:pPr>
            <w:r w:rsidRPr="0044333D">
              <w:rPr>
                <w:rFonts w:ascii="Arial" w:hAnsi="Arial" w:cs="Arial"/>
                <w:sz w:val="24"/>
                <w:szCs w:val="18"/>
                <w:u w:val="single"/>
                <w:lang w:val="en-MY"/>
              </w:rPr>
              <w:t xml:space="preserve">Kawasan yang </w:t>
            </w:r>
            <w:proofErr w:type="spellStart"/>
            <w:r w:rsidRPr="0044333D">
              <w:rPr>
                <w:rFonts w:ascii="Arial" w:hAnsi="Arial" w:cs="Arial"/>
                <w:sz w:val="24"/>
                <w:szCs w:val="18"/>
                <w:u w:val="single"/>
                <w:lang w:val="en-MY"/>
              </w:rPr>
              <w:t>Mempunyai</w:t>
            </w:r>
            <w:proofErr w:type="spellEnd"/>
            <w:r w:rsidRPr="0044333D">
              <w:rPr>
                <w:rFonts w:ascii="Arial" w:hAnsi="Arial" w:cs="Arial"/>
                <w:sz w:val="24"/>
                <w:szCs w:val="18"/>
                <w:u w:val="single"/>
                <w:lang w:val="en-MY"/>
              </w:rPr>
              <w:t xml:space="preserve"> Nilai </w:t>
            </w:r>
            <w:proofErr w:type="spellStart"/>
            <w:r w:rsidRPr="0044333D">
              <w:rPr>
                <w:rFonts w:ascii="Arial" w:hAnsi="Arial" w:cs="Arial"/>
                <w:sz w:val="24"/>
                <w:szCs w:val="18"/>
                <w:u w:val="single"/>
                <w:lang w:val="en-MY"/>
              </w:rPr>
              <w:t>Pemuliharaan</w:t>
            </w:r>
            <w:proofErr w:type="spellEnd"/>
            <w:r w:rsidRPr="0044333D">
              <w:rPr>
                <w:rFonts w:ascii="Arial" w:hAnsi="Arial" w:cs="Arial"/>
                <w:sz w:val="24"/>
                <w:szCs w:val="18"/>
                <w:u w:val="single"/>
                <w:lang w:val="en-MY"/>
              </w:rPr>
              <w:t xml:space="preserve"> yang Tinggi (HCVA)</w:t>
            </w:r>
            <w:r w:rsidRPr="0044333D">
              <w:rPr>
                <w:rFonts w:ascii="Arial" w:hAnsi="Arial" w:cs="Arial"/>
                <w:sz w:val="24"/>
                <w:szCs w:val="18"/>
                <w:lang w:val="en-MY"/>
              </w:rPr>
              <w:t xml:space="preserve"> Kawasan Yang </w:t>
            </w:r>
            <w:proofErr w:type="spellStart"/>
            <w:r w:rsidRPr="0044333D">
              <w:rPr>
                <w:rFonts w:ascii="Arial" w:hAnsi="Arial" w:cs="Arial"/>
                <w:sz w:val="24"/>
                <w:szCs w:val="18"/>
                <w:lang w:val="en-MY"/>
              </w:rPr>
              <w:t>Mempunyai</w:t>
            </w:r>
            <w:proofErr w:type="spellEnd"/>
            <w:r w:rsidRPr="0044333D">
              <w:rPr>
                <w:rFonts w:ascii="Arial" w:hAnsi="Arial" w:cs="Arial"/>
                <w:sz w:val="24"/>
                <w:szCs w:val="18"/>
                <w:lang w:val="en-MY"/>
              </w:rPr>
              <w:t xml:space="preserve"> Nilai </w:t>
            </w:r>
            <w:proofErr w:type="spellStart"/>
            <w:r w:rsidRPr="0044333D">
              <w:rPr>
                <w:rFonts w:ascii="Arial" w:hAnsi="Arial" w:cs="Arial"/>
                <w:sz w:val="24"/>
                <w:szCs w:val="18"/>
                <w:lang w:val="en-MY"/>
              </w:rPr>
              <w:t>Pemuliharaan</w:t>
            </w:r>
            <w:proofErr w:type="spellEnd"/>
            <w:r w:rsidRPr="0044333D">
              <w:rPr>
                <w:rFonts w:ascii="Arial" w:hAnsi="Arial" w:cs="Arial"/>
                <w:sz w:val="24"/>
                <w:szCs w:val="18"/>
                <w:lang w:val="en-MY"/>
              </w:rPr>
              <w:t xml:space="preserve"> Yang Tinggi (HCVA) </w:t>
            </w:r>
            <w:proofErr w:type="spellStart"/>
            <w:r w:rsidRPr="0044333D">
              <w:rPr>
                <w:rFonts w:ascii="Arial" w:hAnsi="Arial" w:cs="Arial"/>
                <w:sz w:val="24"/>
                <w:szCs w:val="18"/>
                <w:lang w:val="en-MY"/>
              </w:rPr>
              <w:t>adalah</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kawasan</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mempunyai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satu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atau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lebih</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sifat-sifat</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berikut</w:t>
            </w:r>
            <w:proofErr w:type="spellEnd"/>
            <w:r w:rsidRPr="0044333D">
              <w:rPr>
                <w:rFonts w:ascii="Arial" w:hAnsi="Arial" w:cs="Arial"/>
                <w:sz w:val="24"/>
                <w:szCs w:val="18"/>
                <w:lang w:val="en-MY"/>
              </w:rPr>
              <w:t xml:space="preserve">: </w:t>
            </w:r>
          </w:p>
          <w:p w14:paraId="03BA318E" w14:textId="77777777" w:rsidR="002D69C9" w:rsidRDefault="002D69C9" w:rsidP="002A7387">
            <w:pPr>
              <w:pStyle w:val="ListParagraph"/>
              <w:ind w:left="42"/>
              <w:rPr>
                <w:rFonts w:ascii="Arial" w:hAnsi="Arial" w:cs="Arial"/>
                <w:sz w:val="24"/>
                <w:szCs w:val="18"/>
                <w:lang w:val="en-MY"/>
              </w:rPr>
            </w:pPr>
          </w:p>
          <w:p w14:paraId="356AA095" w14:textId="77777777" w:rsidR="002D69C9" w:rsidRDefault="002D69C9">
            <w:pPr>
              <w:pStyle w:val="ListParagraph"/>
              <w:numPr>
                <w:ilvl w:val="0"/>
                <w:numId w:val="22"/>
              </w:numPr>
              <w:rPr>
                <w:rFonts w:ascii="Arial" w:hAnsi="Arial" w:cs="Arial"/>
                <w:sz w:val="24"/>
                <w:szCs w:val="18"/>
                <w:lang w:val="en-MY"/>
              </w:rPr>
            </w:pPr>
            <w:r w:rsidRPr="0044333D">
              <w:rPr>
                <w:rFonts w:ascii="Arial" w:hAnsi="Arial" w:cs="Arial"/>
                <w:sz w:val="24"/>
                <w:szCs w:val="18"/>
                <w:lang w:val="en-MY"/>
              </w:rPr>
              <w:t>Kawasan-</w:t>
            </w:r>
            <w:proofErr w:type="spellStart"/>
            <w:r w:rsidRPr="0044333D">
              <w:rPr>
                <w:rFonts w:ascii="Arial" w:hAnsi="Arial" w:cs="Arial"/>
                <w:sz w:val="24"/>
                <w:szCs w:val="18"/>
                <w:lang w:val="en-MY"/>
              </w:rPr>
              <w:t>kawasan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hutan</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mengandungi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penumpuan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nilai-nilai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kepelbagaian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biodiversiti</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signifikan</w:t>
            </w:r>
            <w:proofErr w:type="spellEnd"/>
            <w:r w:rsidRPr="0044333D">
              <w:rPr>
                <w:rFonts w:ascii="Arial" w:hAnsi="Arial" w:cs="Arial"/>
                <w:sz w:val="24"/>
                <w:szCs w:val="18"/>
                <w:lang w:val="en-MY"/>
              </w:rPr>
              <w:t xml:space="preserve"> di </w:t>
            </w:r>
            <w:proofErr w:type="spellStart"/>
            <w:r w:rsidRPr="0044333D">
              <w:rPr>
                <w:rFonts w:ascii="Arial" w:hAnsi="Arial" w:cs="Arial"/>
                <w:sz w:val="24"/>
                <w:szCs w:val="18"/>
                <w:lang w:val="en-MY"/>
              </w:rPr>
              <w:t>peringkat</w:t>
            </w:r>
            <w:proofErr w:type="spellEnd"/>
            <w:r w:rsidRPr="0044333D">
              <w:rPr>
                <w:rFonts w:ascii="Arial" w:hAnsi="Arial" w:cs="Arial"/>
                <w:sz w:val="24"/>
                <w:szCs w:val="18"/>
                <w:lang w:val="en-MY"/>
              </w:rPr>
              <w:t xml:space="preserve"> global, </w:t>
            </w:r>
            <w:proofErr w:type="spellStart"/>
            <w:r w:rsidRPr="0044333D">
              <w:rPr>
                <w:rFonts w:ascii="Arial" w:hAnsi="Arial" w:cs="Arial"/>
                <w:sz w:val="24"/>
                <w:szCs w:val="18"/>
                <w:lang w:val="en-MY"/>
              </w:rPr>
              <w:t>serantau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atau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kebangsaan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contohnya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endemik</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spesies</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terancam</w:t>
            </w:r>
            <w:proofErr w:type="spellEnd"/>
            <w:r w:rsidRPr="0044333D">
              <w:rPr>
                <w:rFonts w:ascii="Arial" w:hAnsi="Arial" w:cs="Arial"/>
                <w:sz w:val="24"/>
                <w:szCs w:val="18"/>
                <w:lang w:val="en-MY"/>
              </w:rPr>
              <w:t>, refugia); dan/</w:t>
            </w:r>
            <w:proofErr w:type="spellStart"/>
            <w:r w:rsidRPr="0044333D">
              <w:rPr>
                <w:rFonts w:ascii="Arial" w:hAnsi="Arial" w:cs="Arial"/>
                <w:sz w:val="24"/>
                <w:szCs w:val="18"/>
                <w:lang w:val="en-MY"/>
              </w:rPr>
              <w:t>atau</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hutan-hutan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peringkat</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landskap</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besar</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terkandung</w:t>
            </w:r>
            <w:proofErr w:type="spellEnd"/>
            <w:r w:rsidRPr="0044333D">
              <w:rPr>
                <w:rFonts w:ascii="Arial" w:hAnsi="Arial" w:cs="Arial"/>
                <w:sz w:val="24"/>
                <w:szCs w:val="18"/>
                <w:lang w:val="en-MY"/>
              </w:rPr>
              <w:t xml:space="preserve"> di </w:t>
            </w:r>
            <w:proofErr w:type="spellStart"/>
            <w:r w:rsidRPr="0044333D">
              <w:rPr>
                <w:rFonts w:ascii="Arial" w:hAnsi="Arial" w:cs="Arial"/>
                <w:sz w:val="24"/>
                <w:szCs w:val="18"/>
                <w:lang w:val="en-MY"/>
              </w:rPr>
              <w:t>dalamnya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atau</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mengandungi</w:t>
            </w:r>
            <w:proofErr w:type="spellEnd"/>
            <w:r w:rsidRPr="0044333D">
              <w:rPr>
                <w:rFonts w:ascii="Arial" w:hAnsi="Arial" w:cs="Arial"/>
                <w:sz w:val="24"/>
                <w:szCs w:val="18"/>
                <w:lang w:val="en-MY"/>
              </w:rPr>
              <w:t xml:space="preserve"> unit </w:t>
            </w:r>
            <w:proofErr w:type="spellStart"/>
            <w:r w:rsidRPr="0044333D">
              <w:rPr>
                <w:rFonts w:ascii="Arial" w:hAnsi="Arial" w:cs="Arial"/>
                <w:sz w:val="24"/>
                <w:szCs w:val="18"/>
                <w:lang w:val="en-MY"/>
              </w:rPr>
              <w:t>pengurusan</w:t>
            </w:r>
            <w:proofErr w:type="spellEnd"/>
            <w:r w:rsidRPr="0044333D">
              <w:rPr>
                <w:rFonts w:ascii="Arial" w:hAnsi="Arial" w:cs="Arial"/>
                <w:sz w:val="24"/>
                <w:szCs w:val="18"/>
                <w:lang w:val="en-MY"/>
              </w:rPr>
              <w:t xml:space="preserve">, di mana </w:t>
            </w:r>
            <w:proofErr w:type="spellStart"/>
            <w:r w:rsidRPr="0044333D">
              <w:rPr>
                <w:rFonts w:ascii="Arial" w:hAnsi="Arial" w:cs="Arial"/>
                <w:sz w:val="24"/>
                <w:szCs w:val="18"/>
                <w:lang w:val="en-MY"/>
              </w:rPr>
              <w:t>kebanyakan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populasi</w:t>
            </w:r>
            <w:proofErr w:type="spellEnd"/>
            <w:r>
              <w:rPr>
                <w:rFonts w:ascii="Arial" w:hAnsi="Arial" w:cs="Arial"/>
                <w:sz w:val="24"/>
                <w:szCs w:val="18"/>
                <w:lang w:val="en-MY"/>
              </w:rPr>
              <w:t xml:space="preserve"> </w:t>
            </w:r>
            <w:r w:rsidRPr="0044333D">
              <w:rPr>
                <w:rFonts w:ascii="Arial" w:hAnsi="Arial" w:cs="Arial"/>
                <w:sz w:val="24"/>
                <w:szCs w:val="18"/>
                <w:lang w:val="en-MY"/>
              </w:rPr>
              <w:t xml:space="preserve">yang </w:t>
            </w:r>
            <w:proofErr w:type="spellStart"/>
            <w:r w:rsidRPr="0044333D">
              <w:rPr>
                <w:rFonts w:ascii="Arial" w:hAnsi="Arial" w:cs="Arial"/>
                <w:sz w:val="24"/>
                <w:szCs w:val="18"/>
                <w:lang w:val="en-MY"/>
              </w:rPr>
              <w:t>berdaya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hidup</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adalah</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bukan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spesies</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terjadi</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secara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semula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jadi</w:t>
            </w:r>
            <w:proofErr w:type="spellEnd"/>
            <w:r w:rsidRPr="0044333D">
              <w:rPr>
                <w:rFonts w:ascii="Arial" w:hAnsi="Arial" w:cs="Arial"/>
                <w:sz w:val="24"/>
                <w:szCs w:val="18"/>
                <w:lang w:val="en-MY"/>
              </w:rPr>
              <w:t xml:space="preserve"> yang </w:t>
            </w:r>
            <w:proofErr w:type="spellStart"/>
            <w:r w:rsidRPr="0044333D">
              <w:rPr>
                <w:rFonts w:ascii="Arial" w:hAnsi="Arial" w:cs="Arial"/>
                <w:sz w:val="24"/>
                <w:szCs w:val="18"/>
                <w:lang w:val="en-MY"/>
              </w:rPr>
              <w:t>wujud</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dalam</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pola-pola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pengagihan</w:t>
            </w:r>
            <w:proofErr w:type="spellEnd"/>
            <w:r w:rsidRPr="0044333D">
              <w:rPr>
                <w:rFonts w:ascii="Arial" w:hAnsi="Arial" w:cs="Arial"/>
                <w:sz w:val="24"/>
                <w:szCs w:val="18"/>
                <w:lang w:val="en-MY"/>
              </w:rPr>
              <w:t xml:space="preserve"> dan </w:t>
            </w:r>
            <w:proofErr w:type="spellStart"/>
            <w:r w:rsidRPr="0044333D">
              <w:rPr>
                <w:rFonts w:ascii="Arial" w:hAnsi="Arial" w:cs="Arial"/>
                <w:sz w:val="24"/>
                <w:szCs w:val="18"/>
                <w:lang w:val="en-MY"/>
              </w:rPr>
              <w:t>kelimpahan</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semula</w:t>
            </w:r>
            <w:proofErr w:type="spellEnd"/>
            <w:r w:rsidRPr="0044333D">
              <w:rPr>
                <w:rFonts w:ascii="Arial" w:hAnsi="Arial" w:cs="Arial"/>
                <w:sz w:val="24"/>
                <w:szCs w:val="18"/>
                <w:lang w:val="en-MY"/>
              </w:rPr>
              <w:t xml:space="preserve"> </w:t>
            </w:r>
            <w:proofErr w:type="spellStart"/>
            <w:r w:rsidRPr="0044333D">
              <w:rPr>
                <w:rFonts w:ascii="Arial" w:hAnsi="Arial" w:cs="Arial"/>
                <w:sz w:val="24"/>
                <w:szCs w:val="18"/>
                <w:lang w:val="en-MY"/>
              </w:rPr>
              <w:t>jadi</w:t>
            </w:r>
            <w:proofErr w:type="spellEnd"/>
            <w:r w:rsidRPr="0044333D">
              <w:rPr>
                <w:rFonts w:ascii="Arial" w:hAnsi="Arial" w:cs="Arial"/>
                <w:sz w:val="24"/>
                <w:szCs w:val="18"/>
                <w:lang w:val="en-MY"/>
              </w:rPr>
              <w:t>.</w:t>
            </w:r>
          </w:p>
          <w:p w14:paraId="6456D5AD" w14:textId="77777777" w:rsidR="002D69C9" w:rsidRDefault="002D69C9" w:rsidP="0044333D">
            <w:pPr>
              <w:pStyle w:val="ListParagraph"/>
              <w:ind w:left="762"/>
              <w:rPr>
                <w:rFonts w:ascii="Arial" w:hAnsi="Arial" w:cs="Arial"/>
                <w:sz w:val="24"/>
                <w:szCs w:val="18"/>
                <w:lang w:val="en-MY"/>
              </w:rPr>
            </w:pPr>
          </w:p>
          <w:p w14:paraId="08A1F604" w14:textId="77777777" w:rsidR="002D69C9" w:rsidRPr="00707535" w:rsidRDefault="002D69C9">
            <w:pPr>
              <w:pStyle w:val="ListParagraph"/>
              <w:numPr>
                <w:ilvl w:val="0"/>
                <w:numId w:val="22"/>
              </w:numPr>
              <w:rPr>
                <w:rFonts w:ascii="Arial" w:hAnsi="Arial" w:cs="Arial"/>
                <w:sz w:val="24"/>
                <w:szCs w:val="18"/>
                <w:lang w:val="sv-SE"/>
              </w:rPr>
            </w:pPr>
            <w:r w:rsidRPr="00707535">
              <w:rPr>
                <w:rFonts w:ascii="Arial" w:hAnsi="Arial" w:cs="Arial"/>
                <w:sz w:val="24"/>
                <w:szCs w:val="18"/>
                <w:lang w:val="sv-SE"/>
              </w:rPr>
              <w:t xml:space="preserve">Kawasan-kawasan hutan yang di dalam atau mempunyai ekosistem yang jarang ditemui, dalam bahaya atau terancam. </w:t>
            </w:r>
          </w:p>
          <w:p w14:paraId="420DD718" w14:textId="77777777" w:rsidR="002D69C9" w:rsidRPr="00707535" w:rsidRDefault="002D69C9" w:rsidP="0044333D">
            <w:pPr>
              <w:pStyle w:val="ListParagraph"/>
              <w:ind w:left="762"/>
              <w:rPr>
                <w:rFonts w:ascii="Arial" w:hAnsi="Arial" w:cs="Arial"/>
                <w:sz w:val="24"/>
                <w:szCs w:val="18"/>
                <w:lang w:val="sv-SE"/>
              </w:rPr>
            </w:pPr>
          </w:p>
          <w:p w14:paraId="601907AE" w14:textId="77777777" w:rsidR="002D69C9" w:rsidRPr="00707535" w:rsidRDefault="002D69C9">
            <w:pPr>
              <w:pStyle w:val="ListParagraph"/>
              <w:numPr>
                <w:ilvl w:val="0"/>
                <w:numId w:val="22"/>
              </w:numPr>
              <w:rPr>
                <w:rFonts w:ascii="Arial" w:hAnsi="Arial" w:cs="Arial"/>
                <w:sz w:val="24"/>
                <w:szCs w:val="18"/>
                <w:lang w:val="sv-SE"/>
              </w:rPr>
            </w:pPr>
            <w:r w:rsidRPr="00707535">
              <w:rPr>
                <w:rFonts w:ascii="Arial" w:hAnsi="Arial" w:cs="Arial"/>
                <w:sz w:val="24"/>
                <w:szCs w:val="18"/>
                <w:lang w:val="sv-SE"/>
              </w:rPr>
              <w:t xml:space="preserve">Kawasan-kawasan hutan yang menyediakan perkhidmatan asas alam semula jadi dalam situasi-situasi kritikal </w:t>
            </w:r>
            <w:r w:rsidRPr="00707535">
              <w:rPr>
                <w:rFonts w:ascii="Arial" w:hAnsi="Arial" w:cs="Arial"/>
                <w:sz w:val="24"/>
                <w:szCs w:val="18"/>
                <w:lang w:val="sv-SE"/>
              </w:rPr>
              <w:lastRenderedPageBreak/>
              <w:t xml:space="preserve">(contohnya perlindungan kawasan tadahan air, kawalan hakisan). </w:t>
            </w:r>
          </w:p>
          <w:p w14:paraId="2F3B9EC9" w14:textId="77777777" w:rsidR="002D69C9" w:rsidRPr="00707535" w:rsidRDefault="002D69C9" w:rsidP="0044333D">
            <w:pPr>
              <w:pStyle w:val="ListParagraph"/>
              <w:ind w:left="762"/>
              <w:rPr>
                <w:rFonts w:ascii="Arial" w:hAnsi="Arial" w:cs="Arial"/>
                <w:sz w:val="24"/>
                <w:szCs w:val="18"/>
                <w:lang w:val="sv-SE"/>
              </w:rPr>
            </w:pPr>
          </w:p>
          <w:p w14:paraId="51E75F72" w14:textId="77777777" w:rsidR="002D69C9" w:rsidRPr="00707535" w:rsidRDefault="002D69C9">
            <w:pPr>
              <w:pStyle w:val="ListParagraph"/>
              <w:numPr>
                <w:ilvl w:val="0"/>
                <w:numId w:val="22"/>
              </w:numPr>
              <w:rPr>
                <w:rFonts w:ascii="Arial" w:hAnsi="Arial" w:cs="Arial"/>
                <w:sz w:val="24"/>
                <w:szCs w:val="18"/>
                <w:lang w:val="sv-SE"/>
              </w:rPr>
            </w:pPr>
            <w:r w:rsidRPr="00707535">
              <w:rPr>
                <w:rFonts w:ascii="Arial" w:hAnsi="Arial" w:cs="Arial"/>
                <w:sz w:val="24"/>
                <w:szCs w:val="18"/>
                <w:lang w:val="sv-SE"/>
              </w:rPr>
              <w:t>Kawasan-kawasan hutan yang mensasarkan untuk memenuhi keperluankeperluan asas masyarakat setempat (contohnya sara hidup, kesihatan) dan/atau kritikal kepada identiti budaya tradisional masyarakat setempat (kawasan-kawasan yang mempunyai kaitan budaya, ekologi, ekonomi atau keagamaan yang dikenal pasti dengan kerjasama komuniti-komuniti setempat tersebut).</w:t>
            </w:r>
          </w:p>
          <w:p w14:paraId="65B60ADF" w14:textId="77777777" w:rsidR="002D69C9" w:rsidRPr="00707535" w:rsidRDefault="002D69C9" w:rsidP="0044333D">
            <w:pPr>
              <w:pStyle w:val="ListParagraph"/>
              <w:ind w:left="762"/>
              <w:rPr>
                <w:rFonts w:ascii="Arial" w:hAnsi="Arial" w:cs="Arial"/>
                <w:sz w:val="24"/>
                <w:szCs w:val="18"/>
                <w:lang w:val="sv-SE"/>
              </w:rPr>
            </w:pPr>
          </w:p>
          <w:p w14:paraId="120EFEED" w14:textId="67D92E55" w:rsidR="002D69C9" w:rsidRPr="008D57B8" w:rsidRDefault="002D69C9" w:rsidP="00AE2D5A">
            <w:pPr>
              <w:pStyle w:val="ListParagraph"/>
              <w:ind w:left="0"/>
              <w:rPr>
                <w:rFonts w:ascii="Arial" w:hAnsi="Arial" w:cs="Arial"/>
                <w:sz w:val="24"/>
                <w:szCs w:val="18"/>
                <w:lang w:val="en-MY"/>
              </w:rPr>
            </w:pPr>
            <w:r w:rsidRPr="0044333D">
              <w:rPr>
                <w:rFonts w:ascii="Arial" w:hAnsi="Arial" w:cs="Arial"/>
                <w:sz w:val="24"/>
                <w:szCs w:val="18"/>
                <w:lang w:val="en-MY"/>
              </w:rPr>
              <w:t xml:space="preserve">Maklumat </w:t>
            </w:r>
            <w:proofErr w:type="spellStart"/>
            <w:r w:rsidRPr="0044333D">
              <w:rPr>
                <w:rFonts w:ascii="Arial" w:hAnsi="Arial" w:cs="Arial"/>
                <w:sz w:val="24"/>
                <w:szCs w:val="18"/>
                <w:lang w:val="en-MY"/>
              </w:rPr>
              <w:t>tambahan</w:t>
            </w:r>
            <w:proofErr w:type="spellEnd"/>
            <w:r w:rsidRPr="0044333D">
              <w:rPr>
                <w:rFonts w:ascii="Arial" w:hAnsi="Arial" w:cs="Arial"/>
                <w:sz w:val="24"/>
                <w:szCs w:val="18"/>
                <w:lang w:val="en-MY"/>
              </w:rPr>
              <w:t>: Malaysian National Interpretation for the Identification of High Conservation Values, 2018</w:t>
            </w:r>
          </w:p>
        </w:tc>
        <w:tc>
          <w:tcPr>
            <w:tcW w:w="3816" w:type="dxa"/>
            <w:shd w:val="clear" w:color="auto" w:fill="auto"/>
          </w:tcPr>
          <w:p w14:paraId="645676E7"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641C6D95" w14:textId="77777777" w:rsidR="002D69C9" w:rsidRPr="00A478E5" w:rsidRDefault="002D69C9" w:rsidP="00170C36">
            <w:pPr>
              <w:rPr>
                <w:rFonts w:ascii="Arial" w:hAnsi="Arial" w:cs="Arial"/>
                <w:sz w:val="24"/>
                <w:szCs w:val="18"/>
                <w:lang w:val="en-MY"/>
              </w:rPr>
            </w:pPr>
          </w:p>
        </w:tc>
      </w:tr>
      <w:tr w:rsidR="002D69C9" w:rsidRPr="00A478E5" w14:paraId="5574EDDA" w14:textId="77777777" w:rsidTr="002D69C9">
        <w:tc>
          <w:tcPr>
            <w:tcW w:w="865" w:type="dxa"/>
          </w:tcPr>
          <w:p w14:paraId="1517A1A7" w14:textId="616C3033" w:rsidR="002D69C9" w:rsidRPr="002A7387" w:rsidRDefault="002D69C9" w:rsidP="00A478E5">
            <w:pPr>
              <w:rPr>
                <w:rFonts w:ascii="Arial" w:hAnsi="Arial" w:cs="Arial"/>
                <w:b/>
                <w:bCs/>
                <w:sz w:val="24"/>
                <w:szCs w:val="18"/>
                <w:u w:val="single"/>
                <w:lang w:val="en-MY"/>
              </w:rPr>
            </w:pPr>
            <w:r w:rsidRPr="002D69C9">
              <w:rPr>
                <w:rFonts w:ascii="Arial" w:hAnsi="Arial" w:cs="Arial"/>
                <w:b/>
                <w:bCs/>
                <w:sz w:val="24"/>
                <w:szCs w:val="18"/>
                <w:lang w:val="en-MY"/>
              </w:rPr>
              <w:lastRenderedPageBreak/>
              <w:t>Q15</w:t>
            </w:r>
            <w:r>
              <w:rPr>
                <w:rFonts w:ascii="Arial" w:hAnsi="Arial" w:cs="Arial"/>
                <w:b/>
                <w:bCs/>
                <w:sz w:val="24"/>
                <w:szCs w:val="18"/>
                <w:lang w:val="en-MY"/>
              </w:rPr>
              <w:t>v</w:t>
            </w:r>
          </w:p>
        </w:tc>
        <w:tc>
          <w:tcPr>
            <w:tcW w:w="5474" w:type="dxa"/>
            <w:shd w:val="clear" w:color="auto" w:fill="auto"/>
          </w:tcPr>
          <w:p w14:paraId="7BFE13AE" w14:textId="13ED63BA" w:rsidR="002D69C9" w:rsidRPr="002A7387" w:rsidRDefault="002D69C9" w:rsidP="00A478E5">
            <w:pPr>
              <w:rPr>
                <w:rFonts w:ascii="Arial" w:hAnsi="Arial" w:cs="Arial"/>
                <w:b/>
                <w:bCs/>
                <w:sz w:val="24"/>
                <w:szCs w:val="18"/>
                <w:u w:val="single"/>
                <w:lang w:val="en-MY"/>
              </w:rPr>
            </w:pPr>
            <w:r w:rsidRPr="002A7387">
              <w:rPr>
                <w:rFonts w:ascii="Arial" w:hAnsi="Arial" w:cs="Arial"/>
                <w:b/>
                <w:bCs/>
                <w:sz w:val="24"/>
                <w:szCs w:val="18"/>
                <w:u w:val="single"/>
                <w:lang w:val="en-MY"/>
              </w:rPr>
              <w:t xml:space="preserve">Indicator </w:t>
            </w:r>
          </w:p>
          <w:p w14:paraId="5CEA3130" w14:textId="1F6DF846" w:rsidR="002D69C9" w:rsidRPr="002A7387" w:rsidRDefault="002D69C9" w:rsidP="00A478E5">
            <w:pPr>
              <w:rPr>
                <w:rFonts w:ascii="Arial" w:hAnsi="Arial" w:cs="Arial"/>
                <w:b/>
                <w:bCs/>
                <w:sz w:val="24"/>
                <w:szCs w:val="18"/>
                <w:lang w:val="en-MY"/>
              </w:rPr>
            </w:pPr>
            <w:r w:rsidRPr="002A7387">
              <w:rPr>
                <w:rFonts w:ascii="Arial" w:hAnsi="Arial" w:cs="Arial"/>
                <w:b/>
                <w:bCs/>
                <w:sz w:val="24"/>
                <w:szCs w:val="18"/>
                <w:lang w:val="en-MY"/>
              </w:rPr>
              <w:t>A quantitative, qualitative or descriptive attribute that, when measured or monitored periodically, indicates the direction of change in a criterion. (Source: ITTO, 2016)</w:t>
            </w:r>
          </w:p>
          <w:p w14:paraId="3E6DC929" w14:textId="77777777" w:rsidR="002D69C9" w:rsidRDefault="002D69C9" w:rsidP="00A478E5">
            <w:pPr>
              <w:rPr>
                <w:rFonts w:ascii="Arial" w:hAnsi="Arial" w:cs="Arial"/>
                <w:sz w:val="24"/>
                <w:szCs w:val="18"/>
                <w:lang w:val="en-MY"/>
              </w:rPr>
            </w:pPr>
          </w:p>
          <w:p w14:paraId="37731196" w14:textId="77777777" w:rsidR="002D69C9" w:rsidRPr="00941389" w:rsidRDefault="002D69C9" w:rsidP="00A478E5">
            <w:pPr>
              <w:rPr>
                <w:rFonts w:ascii="Arial" w:hAnsi="Arial" w:cs="Arial"/>
                <w:sz w:val="24"/>
                <w:szCs w:val="18"/>
                <w:u w:val="single"/>
                <w:lang w:val="en-MY"/>
              </w:rPr>
            </w:pPr>
            <w:proofErr w:type="spellStart"/>
            <w:r w:rsidRPr="00941389">
              <w:rPr>
                <w:rFonts w:ascii="Arial" w:hAnsi="Arial" w:cs="Arial"/>
                <w:sz w:val="24"/>
                <w:szCs w:val="18"/>
                <w:u w:val="single"/>
                <w:lang w:val="en-MY"/>
              </w:rPr>
              <w:t>Petunjuk</w:t>
            </w:r>
            <w:proofErr w:type="spellEnd"/>
            <w:r w:rsidRPr="00941389">
              <w:rPr>
                <w:rFonts w:ascii="Arial" w:hAnsi="Arial" w:cs="Arial"/>
                <w:sz w:val="24"/>
                <w:szCs w:val="18"/>
                <w:u w:val="single"/>
                <w:lang w:val="en-MY"/>
              </w:rPr>
              <w:t xml:space="preserve"> </w:t>
            </w:r>
          </w:p>
          <w:p w14:paraId="49726AF4" w14:textId="2BFA2BE7" w:rsidR="002D69C9" w:rsidRDefault="002D69C9" w:rsidP="00A478E5">
            <w:pPr>
              <w:rPr>
                <w:rFonts w:ascii="Arial" w:hAnsi="Arial" w:cs="Arial"/>
                <w:sz w:val="24"/>
                <w:szCs w:val="18"/>
                <w:lang w:val="en-MY"/>
              </w:rPr>
            </w:pPr>
            <w:proofErr w:type="spellStart"/>
            <w:r w:rsidRPr="00941389">
              <w:rPr>
                <w:rFonts w:ascii="Arial" w:hAnsi="Arial" w:cs="Arial"/>
                <w:sz w:val="24"/>
                <w:szCs w:val="18"/>
                <w:lang w:val="en-MY"/>
              </w:rPr>
              <w:t>Sesuatu</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ciri</w:t>
            </w:r>
            <w:proofErr w:type="spellEnd"/>
            <w:r w:rsidRPr="00941389">
              <w:rPr>
                <w:rFonts w:ascii="Arial" w:hAnsi="Arial" w:cs="Arial"/>
                <w:sz w:val="24"/>
                <w:szCs w:val="18"/>
                <w:lang w:val="en-MY"/>
              </w:rPr>
              <w:t xml:space="preserve"> yang </w:t>
            </w:r>
            <w:proofErr w:type="spellStart"/>
            <w:r w:rsidRPr="00941389">
              <w:rPr>
                <w:rFonts w:ascii="Arial" w:hAnsi="Arial" w:cs="Arial"/>
                <w:sz w:val="24"/>
                <w:szCs w:val="18"/>
                <w:lang w:val="en-MY"/>
              </w:rPr>
              <w:t>kualitatif</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kuantitatif</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atau</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deskriptif</w:t>
            </w:r>
            <w:proofErr w:type="spellEnd"/>
            <w:r w:rsidRPr="00941389">
              <w:rPr>
                <w:rFonts w:ascii="Arial" w:hAnsi="Arial" w:cs="Arial"/>
                <w:sz w:val="24"/>
                <w:szCs w:val="18"/>
                <w:lang w:val="en-MY"/>
              </w:rPr>
              <w:t xml:space="preserve"> di mana </w:t>
            </w:r>
            <w:proofErr w:type="spellStart"/>
            <w:r w:rsidRPr="00941389">
              <w:rPr>
                <w:rFonts w:ascii="Arial" w:hAnsi="Arial" w:cs="Arial"/>
                <w:sz w:val="24"/>
                <w:szCs w:val="18"/>
                <w:lang w:val="en-MY"/>
              </w:rPr>
              <w:t>apabila</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disukat</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atau</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dipantau</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secara</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berkala</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akan</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menunjukkan</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arah</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perubahan</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sesuatu</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Kriteria</w:t>
            </w:r>
            <w:proofErr w:type="spellEnd"/>
            <w:r w:rsidRPr="00941389">
              <w:rPr>
                <w:rFonts w:ascii="Arial" w:hAnsi="Arial" w:cs="Arial"/>
                <w:sz w:val="24"/>
                <w:szCs w:val="18"/>
                <w:lang w:val="en-MY"/>
              </w:rPr>
              <w:t>. (</w:t>
            </w:r>
            <w:proofErr w:type="spellStart"/>
            <w:r w:rsidRPr="00941389">
              <w:rPr>
                <w:rFonts w:ascii="Arial" w:hAnsi="Arial" w:cs="Arial"/>
                <w:sz w:val="24"/>
                <w:szCs w:val="18"/>
                <w:lang w:val="en-MY"/>
              </w:rPr>
              <w:t>Sumber</w:t>
            </w:r>
            <w:proofErr w:type="spellEnd"/>
            <w:r w:rsidRPr="00941389">
              <w:rPr>
                <w:rFonts w:ascii="Arial" w:hAnsi="Arial" w:cs="Arial"/>
                <w:sz w:val="24"/>
                <w:szCs w:val="18"/>
                <w:lang w:val="en-MY"/>
              </w:rPr>
              <w:t>: ITTO, 2016)</w:t>
            </w:r>
          </w:p>
          <w:p w14:paraId="1C99A56D" w14:textId="14CAF700" w:rsidR="002D69C9" w:rsidRPr="008D57B8" w:rsidRDefault="002D69C9" w:rsidP="00A478E5">
            <w:pPr>
              <w:rPr>
                <w:rFonts w:ascii="Arial" w:hAnsi="Arial" w:cs="Arial"/>
                <w:sz w:val="24"/>
                <w:szCs w:val="18"/>
                <w:lang w:val="en-MY"/>
              </w:rPr>
            </w:pPr>
          </w:p>
        </w:tc>
        <w:tc>
          <w:tcPr>
            <w:tcW w:w="3816" w:type="dxa"/>
            <w:shd w:val="clear" w:color="auto" w:fill="auto"/>
          </w:tcPr>
          <w:p w14:paraId="4D6C18DE"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4702E76C" w14:textId="77777777" w:rsidR="002D69C9" w:rsidRPr="00A478E5" w:rsidRDefault="002D69C9" w:rsidP="00170C36">
            <w:pPr>
              <w:rPr>
                <w:rFonts w:ascii="Arial" w:hAnsi="Arial" w:cs="Arial"/>
                <w:sz w:val="24"/>
                <w:szCs w:val="18"/>
                <w:lang w:val="en-MY"/>
              </w:rPr>
            </w:pPr>
          </w:p>
        </w:tc>
      </w:tr>
      <w:tr w:rsidR="002D69C9" w:rsidRPr="00A478E5" w14:paraId="20BD7A97" w14:textId="77777777" w:rsidTr="002D69C9">
        <w:tc>
          <w:tcPr>
            <w:tcW w:w="865" w:type="dxa"/>
          </w:tcPr>
          <w:p w14:paraId="31D317DB" w14:textId="4C3F6463" w:rsidR="002D69C9" w:rsidRPr="002A7387"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w</w:t>
            </w:r>
          </w:p>
        </w:tc>
        <w:tc>
          <w:tcPr>
            <w:tcW w:w="5474" w:type="dxa"/>
            <w:shd w:val="clear" w:color="auto" w:fill="auto"/>
          </w:tcPr>
          <w:p w14:paraId="0FF30143" w14:textId="46A1374B" w:rsidR="002D69C9" w:rsidRPr="002A7387" w:rsidRDefault="002D69C9" w:rsidP="00A478E5">
            <w:pPr>
              <w:rPr>
                <w:rFonts w:ascii="Arial" w:hAnsi="Arial" w:cs="Arial"/>
                <w:b/>
                <w:bCs/>
                <w:sz w:val="24"/>
                <w:szCs w:val="18"/>
                <w:u w:val="single"/>
                <w:lang w:val="en-MY"/>
              </w:rPr>
            </w:pPr>
            <w:r w:rsidRPr="002A7387">
              <w:rPr>
                <w:rFonts w:ascii="Arial" w:hAnsi="Arial" w:cs="Arial"/>
                <w:b/>
                <w:bCs/>
                <w:sz w:val="24"/>
                <w:szCs w:val="18"/>
                <w:u w:val="single"/>
                <w:lang w:val="en-MY"/>
              </w:rPr>
              <w:t xml:space="preserve">Indigenous peoples </w:t>
            </w:r>
          </w:p>
          <w:p w14:paraId="12C9DA95" w14:textId="2F19E856" w:rsidR="002D69C9" w:rsidRDefault="002D69C9" w:rsidP="00A478E5">
            <w:pPr>
              <w:rPr>
                <w:rFonts w:ascii="Arial" w:hAnsi="Arial" w:cs="Arial"/>
                <w:sz w:val="24"/>
                <w:szCs w:val="18"/>
                <w:lang w:val="en-MY"/>
              </w:rPr>
            </w:pPr>
            <w:r w:rsidRPr="002A7387">
              <w:rPr>
                <w:rFonts w:ascii="Arial" w:hAnsi="Arial" w:cs="Arial"/>
                <w:sz w:val="24"/>
                <w:szCs w:val="18"/>
                <w:lang w:val="en-MY"/>
              </w:rPr>
              <w:lastRenderedPageBreak/>
              <w:t>Indigenous peoples in Malaysia refer to Aborigines in Peninsular Malaysia, and Natives in Sabah and Sarawak.</w:t>
            </w:r>
          </w:p>
          <w:p w14:paraId="0207F2F1" w14:textId="77777777" w:rsidR="002D69C9" w:rsidRDefault="002D69C9" w:rsidP="00A478E5">
            <w:pPr>
              <w:rPr>
                <w:rFonts w:ascii="Arial" w:hAnsi="Arial" w:cs="Arial"/>
                <w:sz w:val="24"/>
                <w:szCs w:val="18"/>
                <w:lang w:val="en-MY"/>
              </w:rPr>
            </w:pPr>
          </w:p>
          <w:p w14:paraId="0BBD4EF6" w14:textId="77777777" w:rsidR="002D69C9" w:rsidRPr="00941389" w:rsidRDefault="002D69C9" w:rsidP="00A478E5">
            <w:pPr>
              <w:rPr>
                <w:rFonts w:ascii="Arial" w:hAnsi="Arial" w:cs="Arial"/>
                <w:sz w:val="24"/>
                <w:szCs w:val="18"/>
                <w:u w:val="single"/>
                <w:lang w:val="en-MY"/>
              </w:rPr>
            </w:pPr>
            <w:r w:rsidRPr="00941389">
              <w:rPr>
                <w:rFonts w:ascii="Arial" w:hAnsi="Arial" w:cs="Arial"/>
                <w:sz w:val="24"/>
                <w:szCs w:val="18"/>
                <w:u w:val="single"/>
                <w:lang w:val="en-MY"/>
              </w:rPr>
              <w:t xml:space="preserve">Orang Asal </w:t>
            </w:r>
          </w:p>
          <w:p w14:paraId="79CAC8FB" w14:textId="738D387F" w:rsidR="002D69C9" w:rsidRDefault="002D69C9" w:rsidP="00A478E5">
            <w:pPr>
              <w:rPr>
                <w:rFonts w:ascii="Arial" w:hAnsi="Arial" w:cs="Arial"/>
                <w:sz w:val="24"/>
                <w:szCs w:val="18"/>
                <w:lang w:val="en-MY"/>
              </w:rPr>
            </w:pPr>
            <w:r w:rsidRPr="00941389">
              <w:rPr>
                <w:rFonts w:ascii="Arial" w:hAnsi="Arial" w:cs="Arial"/>
                <w:sz w:val="24"/>
                <w:szCs w:val="18"/>
                <w:lang w:val="en-MY"/>
              </w:rPr>
              <w:t xml:space="preserve">Orang Asal di Malaysia </w:t>
            </w:r>
            <w:proofErr w:type="spellStart"/>
            <w:r w:rsidRPr="00941389">
              <w:rPr>
                <w:rFonts w:ascii="Arial" w:hAnsi="Arial" w:cs="Arial"/>
                <w:sz w:val="24"/>
                <w:szCs w:val="18"/>
                <w:lang w:val="en-MY"/>
              </w:rPr>
              <w:t>merujuk</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kepada</w:t>
            </w:r>
            <w:proofErr w:type="spellEnd"/>
            <w:r w:rsidRPr="00941389">
              <w:rPr>
                <w:rFonts w:ascii="Arial" w:hAnsi="Arial" w:cs="Arial"/>
                <w:sz w:val="24"/>
                <w:szCs w:val="18"/>
                <w:lang w:val="en-MY"/>
              </w:rPr>
              <w:t xml:space="preserve"> Orang Asli di </w:t>
            </w:r>
            <w:proofErr w:type="spellStart"/>
            <w:r w:rsidRPr="00941389">
              <w:rPr>
                <w:rFonts w:ascii="Arial" w:hAnsi="Arial" w:cs="Arial"/>
                <w:sz w:val="24"/>
                <w:szCs w:val="18"/>
                <w:lang w:val="en-MY"/>
              </w:rPr>
              <w:t>Semenanjung</w:t>
            </w:r>
            <w:proofErr w:type="spellEnd"/>
            <w:r w:rsidRPr="00941389">
              <w:rPr>
                <w:rFonts w:ascii="Arial" w:hAnsi="Arial" w:cs="Arial"/>
                <w:sz w:val="24"/>
                <w:szCs w:val="18"/>
                <w:lang w:val="en-MY"/>
              </w:rPr>
              <w:t xml:space="preserve"> Malaysia dan </w:t>
            </w:r>
            <w:proofErr w:type="spellStart"/>
            <w:r w:rsidRPr="00941389">
              <w:rPr>
                <w:rFonts w:ascii="Arial" w:hAnsi="Arial" w:cs="Arial"/>
                <w:sz w:val="24"/>
                <w:szCs w:val="18"/>
                <w:lang w:val="en-MY"/>
              </w:rPr>
              <w:t>Pribumi</w:t>
            </w:r>
            <w:proofErr w:type="spellEnd"/>
            <w:r w:rsidRPr="00941389">
              <w:rPr>
                <w:rFonts w:ascii="Arial" w:hAnsi="Arial" w:cs="Arial"/>
                <w:sz w:val="24"/>
                <w:szCs w:val="18"/>
                <w:lang w:val="en-MY"/>
              </w:rPr>
              <w:t xml:space="preserve"> di Sabah dan Sarawak.</w:t>
            </w:r>
          </w:p>
          <w:p w14:paraId="01D5B950" w14:textId="2A6B849A" w:rsidR="002D69C9" w:rsidRPr="008D57B8" w:rsidRDefault="002D69C9" w:rsidP="00A478E5">
            <w:pPr>
              <w:rPr>
                <w:rFonts w:ascii="Arial" w:hAnsi="Arial" w:cs="Arial"/>
                <w:sz w:val="24"/>
                <w:szCs w:val="18"/>
                <w:lang w:val="en-MY"/>
              </w:rPr>
            </w:pPr>
          </w:p>
        </w:tc>
        <w:tc>
          <w:tcPr>
            <w:tcW w:w="3816" w:type="dxa"/>
            <w:shd w:val="clear" w:color="auto" w:fill="auto"/>
          </w:tcPr>
          <w:p w14:paraId="7F32E1DD"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5E0FD724" w14:textId="77777777" w:rsidR="002D69C9" w:rsidRPr="00A478E5" w:rsidRDefault="002D69C9" w:rsidP="00170C36">
            <w:pPr>
              <w:rPr>
                <w:rFonts w:ascii="Arial" w:hAnsi="Arial" w:cs="Arial"/>
                <w:sz w:val="24"/>
                <w:szCs w:val="18"/>
                <w:lang w:val="en-MY"/>
              </w:rPr>
            </w:pPr>
          </w:p>
        </w:tc>
      </w:tr>
      <w:tr w:rsidR="002D69C9" w:rsidRPr="00A478E5" w14:paraId="15DEA06A" w14:textId="77777777" w:rsidTr="002D69C9">
        <w:tc>
          <w:tcPr>
            <w:tcW w:w="865" w:type="dxa"/>
          </w:tcPr>
          <w:p w14:paraId="607FD7BA" w14:textId="2B488303" w:rsidR="002D69C9" w:rsidRPr="002A7387"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x</w:t>
            </w:r>
          </w:p>
        </w:tc>
        <w:tc>
          <w:tcPr>
            <w:tcW w:w="5474" w:type="dxa"/>
            <w:shd w:val="clear" w:color="auto" w:fill="auto"/>
          </w:tcPr>
          <w:p w14:paraId="0DC244AD" w14:textId="0A46FDB6" w:rsidR="002D69C9" w:rsidRDefault="002D69C9" w:rsidP="00A478E5">
            <w:pPr>
              <w:rPr>
                <w:rFonts w:ascii="Arial" w:hAnsi="Arial" w:cs="Arial"/>
                <w:sz w:val="24"/>
                <w:szCs w:val="18"/>
                <w:lang w:val="en-MY"/>
              </w:rPr>
            </w:pPr>
            <w:r w:rsidRPr="002A7387">
              <w:rPr>
                <w:rFonts w:ascii="Arial" w:hAnsi="Arial" w:cs="Arial"/>
                <w:b/>
                <w:bCs/>
                <w:sz w:val="24"/>
                <w:szCs w:val="18"/>
                <w:u w:val="single"/>
                <w:lang w:val="en-MY"/>
              </w:rPr>
              <w:t>Natives</w:t>
            </w:r>
            <w:r w:rsidRPr="002A7387">
              <w:rPr>
                <w:rFonts w:ascii="Arial" w:hAnsi="Arial" w:cs="Arial"/>
                <w:sz w:val="24"/>
                <w:szCs w:val="18"/>
                <w:lang w:val="en-MY"/>
              </w:rPr>
              <w:t xml:space="preserve"> </w:t>
            </w:r>
          </w:p>
          <w:p w14:paraId="71B9E124" w14:textId="02FF0DD5" w:rsidR="002D69C9" w:rsidRPr="002A7387" w:rsidRDefault="002D69C9" w:rsidP="00A478E5">
            <w:pPr>
              <w:rPr>
                <w:rFonts w:ascii="Arial" w:hAnsi="Arial" w:cs="Arial"/>
                <w:b/>
                <w:bCs/>
                <w:sz w:val="24"/>
                <w:szCs w:val="18"/>
                <w:lang w:val="en-MY"/>
              </w:rPr>
            </w:pPr>
            <w:r w:rsidRPr="002A7387">
              <w:rPr>
                <w:rFonts w:ascii="Arial" w:hAnsi="Arial" w:cs="Arial"/>
                <w:b/>
                <w:bCs/>
                <w:sz w:val="24"/>
                <w:szCs w:val="18"/>
                <w:lang w:val="en-MY"/>
              </w:rPr>
              <w:t>Natives in Sabah are indigenous peoples as defined in the Federal Constitution Article 161(A), Clause 6 and the Interpretation (Definition of Native) Ordinance, 1952. Natives in Sarawak are indigenous peoples as defined in the Federal Constitution Article 161(A), Clauses 6 and 7 and the Schedule to the Interpretation Ordinance, 2005 (Cap. 61).</w:t>
            </w:r>
          </w:p>
          <w:p w14:paraId="0D1FA9A8" w14:textId="77777777" w:rsidR="002D69C9" w:rsidRDefault="002D69C9" w:rsidP="00A478E5">
            <w:pPr>
              <w:rPr>
                <w:rFonts w:ascii="Arial" w:hAnsi="Arial" w:cs="Arial"/>
                <w:sz w:val="24"/>
                <w:szCs w:val="18"/>
                <w:lang w:val="en-MY"/>
              </w:rPr>
            </w:pPr>
          </w:p>
          <w:p w14:paraId="5491677E" w14:textId="77777777" w:rsidR="002D69C9" w:rsidRPr="00941389" w:rsidRDefault="002D69C9" w:rsidP="00A478E5">
            <w:pPr>
              <w:rPr>
                <w:rFonts w:ascii="Arial" w:hAnsi="Arial" w:cs="Arial"/>
                <w:sz w:val="24"/>
                <w:szCs w:val="18"/>
                <w:u w:val="single"/>
                <w:lang w:val="en-MY"/>
              </w:rPr>
            </w:pPr>
            <w:proofErr w:type="spellStart"/>
            <w:r w:rsidRPr="00941389">
              <w:rPr>
                <w:rFonts w:ascii="Arial" w:hAnsi="Arial" w:cs="Arial"/>
                <w:sz w:val="24"/>
                <w:szCs w:val="18"/>
                <w:u w:val="single"/>
                <w:lang w:val="en-MY"/>
              </w:rPr>
              <w:t>Pribumi</w:t>
            </w:r>
            <w:proofErr w:type="spellEnd"/>
            <w:r w:rsidRPr="00941389">
              <w:rPr>
                <w:rFonts w:ascii="Arial" w:hAnsi="Arial" w:cs="Arial"/>
                <w:sz w:val="24"/>
                <w:szCs w:val="18"/>
                <w:u w:val="single"/>
                <w:lang w:val="en-MY"/>
              </w:rPr>
              <w:t xml:space="preserve"> </w:t>
            </w:r>
          </w:p>
          <w:p w14:paraId="4526353F" w14:textId="77777777" w:rsidR="002D69C9" w:rsidRDefault="002D69C9" w:rsidP="00A478E5">
            <w:pPr>
              <w:rPr>
                <w:rFonts w:ascii="Arial" w:hAnsi="Arial" w:cs="Arial"/>
                <w:sz w:val="24"/>
                <w:szCs w:val="18"/>
                <w:lang w:val="en-MY"/>
              </w:rPr>
            </w:pPr>
            <w:proofErr w:type="spellStart"/>
            <w:r w:rsidRPr="00941389">
              <w:rPr>
                <w:rFonts w:ascii="Arial" w:hAnsi="Arial" w:cs="Arial"/>
                <w:sz w:val="24"/>
                <w:szCs w:val="18"/>
                <w:lang w:val="en-MY"/>
              </w:rPr>
              <w:t>Pribumi</w:t>
            </w:r>
            <w:proofErr w:type="spellEnd"/>
            <w:r w:rsidRPr="00941389">
              <w:rPr>
                <w:rFonts w:ascii="Arial" w:hAnsi="Arial" w:cs="Arial"/>
                <w:sz w:val="24"/>
                <w:szCs w:val="18"/>
                <w:lang w:val="en-MY"/>
              </w:rPr>
              <w:t xml:space="preserve"> di Sabah </w:t>
            </w:r>
            <w:proofErr w:type="spellStart"/>
            <w:r w:rsidRPr="00941389">
              <w:rPr>
                <w:rFonts w:ascii="Arial" w:hAnsi="Arial" w:cs="Arial"/>
                <w:sz w:val="24"/>
                <w:szCs w:val="18"/>
                <w:lang w:val="en-MY"/>
              </w:rPr>
              <w:t>adalah</w:t>
            </w:r>
            <w:proofErr w:type="spellEnd"/>
            <w:r w:rsidRPr="00941389">
              <w:rPr>
                <w:rFonts w:ascii="Arial" w:hAnsi="Arial" w:cs="Arial"/>
                <w:sz w:val="24"/>
                <w:szCs w:val="18"/>
                <w:lang w:val="en-MY"/>
              </w:rPr>
              <w:t xml:space="preserve"> Orang Asal </w:t>
            </w:r>
            <w:proofErr w:type="spellStart"/>
            <w:r w:rsidRPr="00941389">
              <w:rPr>
                <w:rFonts w:ascii="Arial" w:hAnsi="Arial" w:cs="Arial"/>
                <w:sz w:val="24"/>
                <w:szCs w:val="18"/>
                <w:lang w:val="en-MY"/>
              </w:rPr>
              <w:t>seperti</w:t>
            </w:r>
            <w:proofErr w:type="spellEnd"/>
            <w:r w:rsidRPr="00941389">
              <w:rPr>
                <w:rFonts w:ascii="Arial" w:hAnsi="Arial" w:cs="Arial"/>
                <w:sz w:val="24"/>
                <w:szCs w:val="18"/>
                <w:lang w:val="en-MY"/>
              </w:rPr>
              <w:t xml:space="preserve"> yang </w:t>
            </w:r>
            <w:proofErr w:type="spellStart"/>
            <w:r w:rsidRPr="00941389">
              <w:rPr>
                <w:rFonts w:ascii="Arial" w:hAnsi="Arial" w:cs="Arial"/>
                <w:sz w:val="24"/>
                <w:szCs w:val="18"/>
                <w:lang w:val="en-MY"/>
              </w:rPr>
              <w:t>ditakrifkan</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dalam</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Perlembagaan</w:t>
            </w:r>
            <w:proofErr w:type="spellEnd"/>
            <w:r w:rsidRPr="00941389">
              <w:rPr>
                <w:rFonts w:ascii="Arial" w:hAnsi="Arial" w:cs="Arial"/>
                <w:sz w:val="24"/>
                <w:szCs w:val="18"/>
                <w:lang w:val="en-MY"/>
              </w:rPr>
              <w:t xml:space="preserve"> Persekutuan </w:t>
            </w:r>
            <w:proofErr w:type="spellStart"/>
            <w:r w:rsidRPr="00941389">
              <w:rPr>
                <w:rFonts w:ascii="Arial" w:hAnsi="Arial" w:cs="Arial"/>
                <w:sz w:val="24"/>
                <w:szCs w:val="18"/>
                <w:lang w:val="en-MY"/>
              </w:rPr>
              <w:t>Perkara</w:t>
            </w:r>
            <w:proofErr w:type="spellEnd"/>
            <w:r w:rsidRPr="00941389">
              <w:rPr>
                <w:rFonts w:ascii="Arial" w:hAnsi="Arial" w:cs="Arial"/>
                <w:sz w:val="24"/>
                <w:szCs w:val="18"/>
                <w:lang w:val="en-MY"/>
              </w:rPr>
              <w:t xml:space="preserve"> 161 (A), Fasal 6 dan Interpretation (Definition of Native) Ordinance, 1952. </w:t>
            </w:r>
          </w:p>
          <w:p w14:paraId="4F29F00A" w14:textId="77777777" w:rsidR="002D69C9" w:rsidRDefault="002D69C9" w:rsidP="00A478E5">
            <w:pPr>
              <w:rPr>
                <w:rFonts w:ascii="Arial" w:hAnsi="Arial" w:cs="Arial"/>
                <w:sz w:val="24"/>
                <w:szCs w:val="18"/>
                <w:lang w:val="en-MY"/>
              </w:rPr>
            </w:pPr>
          </w:p>
          <w:p w14:paraId="5A592E31" w14:textId="65D59E62" w:rsidR="002D69C9" w:rsidRDefault="002D69C9" w:rsidP="00A478E5">
            <w:pPr>
              <w:rPr>
                <w:rFonts w:ascii="Arial" w:hAnsi="Arial" w:cs="Arial"/>
                <w:sz w:val="24"/>
                <w:szCs w:val="18"/>
                <w:lang w:val="en-MY"/>
              </w:rPr>
            </w:pPr>
            <w:proofErr w:type="spellStart"/>
            <w:r w:rsidRPr="00941389">
              <w:rPr>
                <w:rFonts w:ascii="Arial" w:hAnsi="Arial" w:cs="Arial"/>
                <w:sz w:val="24"/>
                <w:szCs w:val="18"/>
                <w:lang w:val="en-MY"/>
              </w:rPr>
              <w:t>Pribumi</w:t>
            </w:r>
            <w:proofErr w:type="spellEnd"/>
            <w:r w:rsidRPr="00941389">
              <w:rPr>
                <w:rFonts w:ascii="Arial" w:hAnsi="Arial" w:cs="Arial"/>
                <w:sz w:val="24"/>
                <w:szCs w:val="18"/>
                <w:lang w:val="en-MY"/>
              </w:rPr>
              <w:t xml:space="preserve"> di Sarawak </w:t>
            </w:r>
            <w:proofErr w:type="spellStart"/>
            <w:r w:rsidRPr="00941389">
              <w:rPr>
                <w:rFonts w:ascii="Arial" w:hAnsi="Arial" w:cs="Arial"/>
                <w:sz w:val="24"/>
                <w:szCs w:val="18"/>
                <w:lang w:val="en-MY"/>
              </w:rPr>
              <w:t>adalah</w:t>
            </w:r>
            <w:proofErr w:type="spellEnd"/>
            <w:r w:rsidRPr="00941389">
              <w:rPr>
                <w:rFonts w:ascii="Arial" w:hAnsi="Arial" w:cs="Arial"/>
                <w:sz w:val="24"/>
                <w:szCs w:val="18"/>
                <w:lang w:val="en-MY"/>
              </w:rPr>
              <w:t xml:space="preserve"> Orang Asal </w:t>
            </w:r>
            <w:proofErr w:type="spellStart"/>
            <w:r w:rsidRPr="00941389">
              <w:rPr>
                <w:rFonts w:ascii="Arial" w:hAnsi="Arial" w:cs="Arial"/>
                <w:sz w:val="24"/>
                <w:szCs w:val="18"/>
                <w:lang w:val="en-MY"/>
              </w:rPr>
              <w:t>seperti</w:t>
            </w:r>
            <w:proofErr w:type="spellEnd"/>
            <w:r w:rsidRPr="00941389">
              <w:rPr>
                <w:rFonts w:ascii="Arial" w:hAnsi="Arial" w:cs="Arial"/>
                <w:sz w:val="24"/>
                <w:szCs w:val="18"/>
                <w:lang w:val="en-MY"/>
              </w:rPr>
              <w:t xml:space="preserve"> yang </w:t>
            </w:r>
            <w:proofErr w:type="spellStart"/>
            <w:r w:rsidRPr="00941389">
              <w:rPr>
                <w:rFonts w:ascii="Arial" w:hAnsi="Arial" w:cs="Arial"/>
                <w:sz w:val="24"/>
                <w:szCs w:val="18"/>
                <w:lang w:val="en-MY"/>
              </w:rPr>
              <w:t>ditakrifkan</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dalam</w:t>
            </w:r>
            <w:proofErr w:type="spellEnd"/>
            <w:r w:rsidRPr="00941389">
              <w:rPr>
                <w:rFonts w:ascii="Arial" w:hAnsi="Arial" w:cs="Arial"/>
                <w:sz w:val="24"/>
                <w:szCs w:val="18"/>
                <w:lang w:val="en-MY"/>
              </w:rPr>
              <w:t xml:space="preserve"> </w:t>
            </w:r>
            <w:proofErr w:type="spellStart"/>
            <w:r w:rsidRPr="00941389">
              <w:rPr>
                <w:rFonts w:ascii="Arial" w:hAnsi="Arial" w:cs="Arial"/>
                <w:sz w:val="24"/>
                <w:szCs w:val="18"/>
                <w:lang w:val="en-MY"/>
              </w:rPr>
              <w:t>Perlembagaan</w:t>
            </w:r>
            <w:proofErr w:type="spellEnd"/>
            <w:r w:rsidRPr="00941389">
              <w:rPr>
                <w:rFonts w:ascii="Arial" w:hAnsi="Arial" w:cs="Arial"/>
                <w:sz w:val="24"/>
                <w:szCs w:val="18"/>
                <w:lang w:val="en-MY"/>
              </w:rPr>
              <w:t xml:space="preserve"> Persekutuan </w:t>
            </w:r>
            <w:proofErr w:type="spellStart"/>
            <w:r w:rsidRPr="00941389">
              <w:rPr>
                <w:rFonts w:ascii="Arial" w:hAnsi="Arial" w:cs="Arial"/>
                <w:sz w:val="24"/>
                <w:szCs w:val="18"/>
                <w:lang w:val="en-MY"/>
              </w:rPr>
              <w:t>Perkara</w:t>
            </w:r>
            <w:proofErr w:type="spellEnd"/>
            <w:r w:rsidRPr="00941389">
              <w:rPr>
                <w:rFonts w:ascii="Arial" w:hAnsi="Arial" w:cs="Arial"/>
                <w:sz w:val="24"/>
                <w:szCs w:val="18"/>
                <w:lang w:val="en-MY"/>
              </w:rPr>
              <w:t xml:space="preserve"> 161 (A), Fasal 6 dan 7 dan Schedule to the Interpretation Ordinance, 2005 (Cap. 61).</w:t>
            </w:r>
          </w:p>
          <w:p w14:paraId="4D9F4AA1" w14:textId="77777777" w:rsidR="002D69C9" w:rsidRDefault="002D69C9" w:rsidP="00A478E5">
            <w:pPr>
              <w:rPr>
                <w:rFonts w:ascii="Arial" w:hAnsi="Arial" w:cs="Arial"/>
                <w:sz w:val="24"/>
                <w:szCs w:val="18"/>
                <w:lang w:val="en-MY"/>
              </w:rPr>
            </w:pPr>
          </w:p>
          <w:p w14:paraId="35B65B6E" w14:textId="77777777" w:rsidR="00AE2D5A" w:rsidRDefault="00AE2D5A" w:rsidP="00A478E5">
            <w:pPr>
              <w:rPr>
                <w:rFonts w:ascii="Arial" w:hAnsi="Arial" w:cs="Arial"/>
                <w:sz w:val="24"/>
                <w:szCs w:val="18"/>
                <w:lang w:val="en-MY"/>
              </w:rPr>
            </w:pPr>
          </w:p>
          <w:p w14:paraId="01D95DA2" w14:textId="77777777" w:rsidR="00AE2D5A" w:rsidRDefault="00AE2D5A" w:rsidP="00A478E5">
            <w:pPr>
              <w:rPr>
                <w:rFonts w:ascii="Arial" w:hAnsi="Arial" w:cs="Arial"/>
                <w:sz w:val="24"/>
                <w:szCs w:val="18"/>
                <w:lang w:val="en-MY"/>
              </w:rPr>
            </w:pPr>
          </w:p>
          <w:p w14:paraId="6B90E858" w14:textId="2FDE651A" w:rsidR="00AE2D5A" w:rsidRPr="002A7387" w:rsidRDefault="00AE2D5A" w:rsidP="00A478E5">
            <w:pPr>
              <w:rPr>
                <w:rFonts w:ascii="Arial" w:hAnsi="Arial" w:cs="Arial"/>
                <w:sz w:val="24"/>
                <w:szCs w:val="18"/>
                <w:lang w:val="en-MY"/>
              </w:rPr>
            </w:pPr>
          </w:p>
        </w:tc>
        <w:tc>
          <w:tcPr>
            <w:tcW w:w="3816" w:type="dxa"/>
            <w:shd w:val="clear" w:color="auto" w:fill="auto"/>
          </w:tcPr>
          <w:p w14:paraId="312E6F2E" w14:textId="77777777" w:rsidR="002D69C9" w:rsidRPr="00A478E5" w:rsidRDefault="002D69C9" w:rsidP="00170C36">
            <w:pPr>
              <w:rPr>
                <w:rFonts w:ascii="Arial" w:hAnsi="Arial" w:cs="Arial"/>
                <w:sz w:val="24"/>
                <w:szCs w:val="18"/>
                <w:lang w:val="en-MY"/>
              </w:rPr>
            </w:pPr>
          </w:p>
        </w:tc>
        <w:tc>
          <w:tcPr>
            <w:tcW w:w="3783" w:type="dxa"/>
            <w:shd w:val="clear" w:color="auto" w:fill="auto"/>
          </w:tcPr>
          <w:p w14:paraId="5D6C1140" w14:textId="77777777" w:rsidR="002D69C9" w:rsidRPr="00A478E5" w:rsidRDefault="002D69C9" w:rsidP="00170C36">
            <w:pPr>
              <w:rPr>
                <w:rFonts w:ascii="Arial" w:hAnsi="Arial" w:cs="Arial"/>
                <w:sz w:val="24"/>
                <w:szCs w:val="18"/>
                <w:lang w:val="en-MY"/>
              </w:rPr>
            </w:pPr>
          </w:p>
        </w:tc>
      </w:tr>
      <w:tr w:rsidR="002D69C9" w:rsidRPr="00941389" w14:paraId="5088B4EA" w14:textId="77777777" w:rsidTr="002D69C9">
        <w:tc>
          <w:tcPr>
            <w:tcW w:w="865" w:type="dxa"/>
          </w:tcPr>
          <w:p w14:paraId="160DB413" w14:textId="6D32D69D" w:rsidR="002D69C9" w:rsidRPr="002A7387"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y</w:t>
            </w:r>
          </w:p>
        </w:tc>
        <w:tc>
          <w:tcPr>
            <w:tcW w:w="5474" w:type="dxa"/>
            <w:shd w:val="clear" w:color="auto" w:fill="auto"/>
          </w:tcPr>
          <w:p w14:paraId="241B30EA" w14:textId="2383E5A5" w:rsidR="002D69C9" w:rsidRPr="002A7387" w:rsidRDefault="002D69C9" w:rsidP="00A478E5">
            <w:pPr>
              <w:rPr>
                <w:rFonts w:ascii="Arial" w:hAnsi="Arial" w:cs="Arial"/>
                <w:b/>
                <w:bCs/>
                <w:sz w:val="24"/>
                <w:szCs w:val="18"/>
                <w:u w:val="single"/>
                <w:lang w:val="en-MY"/>
              </w:rPr>
            </w:pPr>
            <w:r w:rsidRPr="002A7387">
              <w:rPr>
                <w:rFonts w:ascii="Arial" w:hAnsi="Arial" w:cs="Arial"/>
                <w:b/>
                <w:bCs/>
                <w:sz w:val="24"/>
                <w:szCs w:val="18"/>
                <w:u w:val="single"/>
                <w:lang w:val="en-MY"/>
              </w:rPr>
              <w:t xml:space="preserve">Landscape </w:t>
            </w:r>
          </w:p>
          <w:p w14:paraId="51DE023D" w14:textId="77777777" w:rsidR="002D69C9" w:rsidRPr="00941389" w:rsidRDefault="002D69C9" w:rsidP="00A478E5">
            <w:pPr>
              <w:rPr>
                <w:rFonts w:ascii="Arial" w:hAnsi="Arial" w:cs="Arial"/>
                <w:b/>
                <w:bCs/>
                <w:sz w:val="24"/>
                <w:szCs w:val="18"/>
                <w:lang w:val="en-MY"/>
              </w:rPr>
            </w:pPr>
            <w:r w:rsidRPr="00941389">
              <w:rPr>
                <w:rFonts w:ascii="Arial" w:hAnsi="Arial" w:cs="Arial"/>
                <w:b/>
                <w:bCs/>
                <w:sz w:val="24"/>
                <w:szCs w:val="18"/>
                <w:lang w:val="en-MY"/>
              </w:rPr>
              <w:t>A geographical mosaic composed of interacting ecosystems resulting from the influence of geological, topographical, soil, climatic, biotic and human interactions in a given area.  (Source: IUCN, 2016)</w:t>
            </w:r>
          </w:p>
          <w:p w14:paraId="400A48B9" w14:textId="77777777" w:rsidR="002D69C9" w:rsidRDefault="002D69C9" w:rsidP="00A478E5">
            <w:pPr>
              <w:rPr>
                <w:rFonts w:ascii="Arial" w:hAnsi="Arial" w:cs="Arial"/>
                <w:sz w:val="24"/>
                <w:szCs w:val="18"/>
                <w:lang w:val="en-MY"/>
              </w:rPr>
            </w:pPr>
          </w:p>
          <w:p w14:paraId="5360FB94" w14:textId="77777777" w:rsidR="002D69C9" w:rsidRPr="00707535" w:rsidRDefault="002D69C9" w:rsidP="00A478E5">
            <w:pPr>
              <w:rPr>
                <w:rFonts w:ascii="Arial" w:hAnsi="Arial" w:cs="Arial"/>
                <w:sz w:val="24"/>
                <w:szCs w:val="18"/>
                <w:u w:val="single"/>
                <w:lang w:val="en-MY"/>
              </w:rPr>
            </w:pPr>
            <w:proofErr w:type="spellStart"/>
            <w:r w:rsidRPr="00707535">
              <w:rPr>
                <w:rFonts w:ascii="Arial" w:hAnsi="Arial" w:cs="Arial"/>
                <w:sz w:val="24"/>
                <w:szCs w:val="18"/>
                <w:u w:val="single"/>
                <w:lang w:val="en-MY"/>
              </w:rPr>
              <w:t>Landskap</w:t>
            </w:r>
            <w:proofErr w:type="spellEnd"/>
            <w:r w:rsidRPr="00707535">
              <w:rPr>
                <w:rFonts w:ascii="Arial" w:hAnsi="Arial" w:cs="Arial"/>
                <w:sz w:val="24"/>
                <w:szCs w:val="18"/>
                <w:u w:val="single"/>
                <w:lang w:val="en-MY"/>
              </w:rPr>
              <w:t xml:space="preserve"> </w:t>
            </w:r>
          </w:p>
          <w:p w14:paraId="148DFBE8" w14:textId="41E0426C" w:rsidR="002D69C9" w:rsidRPr="00941389" w:rsidRDefault="002D69C9" w:rsidP="00A478E5">
            <w:pPr>
              <w:rPr>
                <w:rFonts w:ascii="Arial" w:hAnsi="Arial" w:cs="Arial"/>
                <w:sz w:val="24"/>
                <w:szCs w:val="18"/>
                <w:lang w:val="sv-SE"/>
              </w:rPr>
            </w:pPr>
            <w:proofErr w:type="spellStart"/>
            <w:r w:rsidRPr="00707535">
              <w:rPr>
                <w:rFonts w:ascii="Arial" w:hAnsi="Arial" w:cs="Arial"/>
                <w:sz w:val="24"/>
                <w:szCs w:val="18"/>
                <w:lang w:val="en-MY"/>
              </w:rPr>
              <w:t>Suatu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mozek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geografi</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terbentuk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daripada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ekosistem-ekosistem</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berinteraksi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akibat</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pengaruh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geologi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topografi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tanah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iklim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biotik</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manusia</w:t>
            </w:r>
            <w:proofErr w:type="spellEnd"/>
            <w:r w:rsidRPr="00707535">
              <w:rPr>
                <w:rFonts w:ascii="Arial" w:hAnsi="Arial" w:cs="Arial"/>
                <w:sz w:val="24"/>
                <w:szCs w:val="18"/>
                <w:lang w:val="en-MY"/>
              </w:rPr>
              <w:t xml:space="preserve"> di </w:t>
            </w:r>
            <w:proofErr w:type="spellStart"/>
            <w:r w:rsidRPr="00707535">
              <w:rPr>
                <w:rFonts w:ascii="Arial" w:hAnsi="Arial" w:cs="Arial"/>
                <w:sz w:val="24"/>
                <w:szCs w:val="18"/>
                <w:lang w:val="en-MY"/>
              </w:rPr>
              <w:t>kawasan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tertentu</w:t>
            </w:r>
            <w:proofErr w:type="spellEnd"/>
            <w:r w:rsidRPr="00707535">
              <w:rPr>
                <w:rFonts w:ascii="Arial" w:hAnsi="Arial" w:cs="Arial"/>
                <w:sz w:val="24"/>
                <w:szCs w:val="18"/>
                <w:lang w:val="en-MY"/>
              </w:rPr>
              <w:t xml:space="preserve">. </w:t>
            </w:r>
            <w:r w:rsidRPr="00941389">
              <w:rPr>
                <w:rFonts w:ascii="Arial" w:hAnsi="Arial" w:cs="Arial"/>
                <w:sz w:val="24"/>
                <w:szCs w:val="18"/>
                <w:lang w:val="sv-SE"/>
              </w:rPr>
              <w:t>(Sumber: IUCN, 2016)</w:t>
            </w:r>
          </w:p>
          <w:p w14:paraId="72DF78C1" w14:textId="77777777" w:rsidR="002D69C9" w:rsidRDefault="002D69C9" w:rsidP="00A478E5">
            <w:pPr>
              <w:rPr>
                <w:rFonts w:ascii="Arial" w:hAnsi="Arial" w:cs="Arial"/>
                <w:sz w:val="24"/>
                <w:szCs w:val="18"/>
                <w:lang w:val="sv-SE"/>
              </w:rPr>
            </w:pPr>
          </w:p>
          <w:p w14:paraId="64C8476F" w14:textId="77777777" w:rsidR="00AE2D5A" w:rsidRDefault="00AE2D5A" w:rsidP="00A478E5">
            <w:pPr>
              <w:rPr>
                <w:rFonts w:ascii="Arial" w:hAnsi="Arial" w:cs="Arial"/>
                <w:sz w:val="24"/>
                <w:szCs w:val="18"/>
                <w:lang w:val="sv-SE"/>
              </w:rPr>
            </w:pPr>
          </w:p>
          <w:p w14:paraId="18BCC605" w14:textId="022872C9" w:rsidR="00AE2D5A" w:rsidRPr="00941389" w:rsidRDefault="00AE2D5A" w:rsidP="00A478E5">
            <w:pPr>
              <w:rPr>
                <w:rFonts w:ascii="Arial" w:hAnsi="Arial" w:cs="Arial"/>
                <w:sz w:val="24"/>
                <w:szCs w:val="18"/>
                <w:lang w:val="sv-SE"/>
              </w:rPr>
            </w:pPr>
          </w:p>
        </w:tc>
        <w:tc>
          <w:tcPr>
            <w:tcW w:w="3816" w:type="dxa"/>
            <w:shd w:val="clear" w:color="auto" w:fill="auto"/>
          </w:tcPr>
          <w:p w14:paraId="1D057A8C"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763B0055" w14:textId="77777777" w:rsidR="002D69C9" w:rsidRPr="00941389" w:rsidRDefault="002D69C9" w:rsidP="00170C36">
            <w:pPr>
              <w:rPr>
                <w:rFonts w:ascii="Arial" w:hAnsi="Arial" w:cs="Arial"/>
                <w:sz w:val="24"/>
                <w:szCs w:val="18"/>
                <w:lang w:val="sv-SE"/>
              </w:rPr>
            </w:pPr>
          </w:p>
        </w:tc>
      </w:tr>
      <w:tr w:rsidR="002D69C9" w:rsidRPr="002D69C9" w14:paraId="0F7E0AD3" w14:textId="77777777" w:rsidTr="002D69C9">
        <w:tc>
          <w:tcPr>
            <w:tcW w:w="865" w:type="dxa"/>
          </w:tcPr>
          <w:p w14:paraId="7ACD7849" w14:textId="1A043381" w:rsidR="002D69C9" w:rsidRPr="002A7387"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w:t>
            </w:r>
            <w:r>
              <w:rPr>
                <w:rFonts w:ascii="Arial" w:hAnsi="Arial" w:cs="Arial"/>
                <w:b/>
                <w:bCs/>
                <w:sz w:val="24"/>
                <w:szCs w:val="18"/>
                <w:lang w:val="en-MY"/>
              </w:rPr>
              <w:t>z</w:t>
            </w:r>
          </w:p>
        </w:tc>
        <w:tc>
          <w:tcPr>
            <w:tcW w:w="5474" w:type="dxa"/>
            <w:shd w:val="clear" w:color="auto" w:fill="auto"/>
          </w:tcPr>
          <w:p w14:paraId="1E60C710" w14:textId="26C1FB2B" w:rsidR="002D69C9" w:rsidRPr="002A7387" w:rsidRDefault="002D69C9" w:rsidP="00A478E5">
            <w:pPr>
              <w:rPr>
                <w:rFonts w:ascii="Arial" w:hAnsi="Arial" w:cs="Arial"/>
                <w:b/>
                <w:bCs/>
                <w:sz w:val="24"/>
                <w:szCs w:val="18"/>
                <w:u w:val="single"/>
                <w:lang w:val="en-MY"/>
              </w:rPr>
            </w:pPr>
            <w:r w:rsidRPr="002A7387">
              <w:rPr>
                <w:rFonts w:ascii="Arial" w:hAnsi="Arial" w:cs="Arial"/>
                <w:b/>
                <w:bCs/>
                <w:sz w:val="24"/>
                <w:szCs w:val="18"/>
                <w:u w:val="single"/>
                <w:lang w:val="en-MY"/>
              </w:rPr>
              <w:t xml:space="preserve">Local communities </w:t>
            </w:r>
          </w:p>
          <w:p w14:paraId="752E05A9" w14:textId="77777777" w:rsidR="002D69C9" w:rsidRPr="00941389" w:rsidRDefault="002D69C9" w:rsidP="00A478E5">
            <w:pPr>
              <w:rPr>
                <w:rFonts w:ascii="Arial" w:hAnsi="Arial" w:cs="Arial"/>
                <w:b/>
                <w:bCs/>
                <w:sz w:val="24"/>
                <w:szCs w:val="18"/>
                <w:lang w:val="en-MY"/>
              </w:rPr>
            </w:pPr>
            <w:r w:rsidRPr="00941389">
              <w:rPr>
                <w:rFonts w:ascii="Arial" w:hAnsi="Arial" w:cs="Arial"/>
                <w:b/>
                <w:bCs/>
                <w:sz w:val="24"/>
                <w:szCs w:val="18"/>
                <w:lang w:val="en-MY"/>
              </w:rPr>
              <w:t>Permanent or stable human communities who rely on the forest resources and ecosystems, are having their own rules, cultural norms and expectations, are living in or adjacent to the FMU, and are affected by forest management operations conducted within the FMU.</w:t>
            </w:r>
          </w:p>
          <w:p w14:paraId="02F0A0BB" w14:textId="77777777" w:rsidR="002D69C9" w:rsidRDefault="002D69C9" w:rsidP="00A478E5">
            <w:pPr>
              <w:rPr>
                <w:rFonts w:ascii="Arial" w:hAnsi="Arial" w:cs="Arial"/>
                <w:sz w:val="24"/>
                <w:szCs w:val="18"/>
                <w:lang w:val="en-MY"/>
              </w:rPr>
            </w:pPr>
          </w:p>
          <w:p w14:paraId="08DCF36D" w14:textId="77777777" w:rsidR="002D69C9" w:rsidRPr="00941389" w:rsidRDefault="002D69C9" w:rsidP="00A478E5">
            <w:pPr>
              <w:rPr>
                <w:rFonts w:ascii="Arial" w:hAnsi="Arial" w:cs="Arial"/>
                <w:sz w:val="24"/>
                <w:szCs w:val="18"/>
                <w:u w:val="single"/>
                <w:lang w:val="sv-SE"/>
              </w:rPr>
            </w:pPr>
            <w:r w:rsidRPr="00941389">
              <w:rPr>
                <w:rFonts w:ascii="Arial" w:hAnsi="Arial" w:cs="Arial"/>
                <w:sz w:val="24"/>
                <w:szCs w:val="18"/>
                <w:u w:val="single"/>
                <w:lang w:val="sv-SE"/>
              </w:rPr>
              <w:t xml:space="preserve">Masyarakat Setempat </w:t>
            </w:r>
          </w:p>
          <w:p w14:paraId="57D05550" w14:textId="19D4841C" w:rsidR="002D69C9" w:rsidRPr="00941389" w:rsidRDefault="002D69C9" w:rsidP="00A478E5">
            <w:pPr>
              <w:rPr>
                <w:rFonts w:ascii="Arial" w:hAnsi="Arial" w:cs="Arial"/>
                <w:sz w:val="24"/>
                <w:szCs w:val="18"/>
                <w:lang w:val="sv-SE"/>
              </w:rPr>
            </w:pPr>
            <w:r w:rsidRPr="00941389">
              <w:rPr>
                <w:rFonts w:ascii="Arial" w:hAnsi="Arial" w:cs="Arial"/>
                <w:sz w:val="24"/>
                <w:szCs w:val="18"/>
                <w:lang w:val="sv-SE"/>
              </w:rPr>
              <w:t xml:space="preserve">Masyarakat yang tetap atau stabil yang bergantung kepada sumber dan ekosistem hutan, serta mempunyai peraturan-peraturan tersendiri, norma budaya dan harapan mereka tersendiri, yang tinggal di dalam atau berdekatan kawasan FMU, </w:t>
            </w:r>
            <w:r w:rsidRPr="00941389">
              <w:rPr>
                <w:rFonts w:ascii="Arial" w:hAnsi="Arial" w:cs="Arial"/>
                <w:sz w:val="24"/>
                <w:szCs w:val="18"/>
                <w:lang w:val="sv-SE"/>
              </w:rPr>
              <w:lastRenderedPageBreak/>
              <w:t>dan menerima kesan daripada operasi pengurusan hutan di FMU.</w:t>
            </w:r>
          </w:p>
          <w:p w14:paraId="3D470D07" w14:textId="6452CEB1" w:rsidR="002D69C9" w:rsidRPr="00941389" w:rsidRDefault="002D69C9" w:rsidP="00A478E5">
            <w:pPr>
              <w:rPr>
                <w:rFonts w:ascii="Arial" w:hAnsi="Arial" w:cs="Arial"/>
                <w:sz w:val="24"/>
                <w:szCs w:val="18"/>
                <w:lang w:val="sv-SE"/>
              </w:rPr>
            </w:pPr>
          </w:p>
        </w:tc>
        <w:tc>
          <w:tcPr>
            <w:tcW w:w="3816" w:type="dxa"/>
            <w:shd w:val="clear" w:color="auto" w:fill="auto"/>
          </w:tcPr>
          <w:p w14:paraId="69CB9F61"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43AE4446" w14:textId="77777777" w:rsidR="002D69C9" w:rsidRPr="00941389" w:rsidRDefault="002D69C9" w:rsidP="00170C36">
            <w:pPr>
              <w:rPr>
                <w:rFonts w:ascii="Arial" w:hAnsi="Arial" w:cs="Arial"/>
                <w:sz w:val="24"/>
                <w:szCs w:val="18"/>
                <w:lang w:val="sv-SE"/>
              </w:rPr>
            </w:pPr>
          </w:p>
        </w:tc>
      </w:tr>
      <w:tr w:rsidR="002D69C9" w:rsidRPr="00941389" w14:paraId="74E29762" w14:textId="77777777" w:rsidTr="002D69C9">
        <w:tc>
          <w:tcPr>
            <w:tcW w:w="865" w:type="dxa"/>
          </w:tcPr>
          <w:p w14:paraId="22A2D2C5" w14:textId="39131B9D"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Q15a</w:t>
            </w:r>
            <w:r>
              <w:rPr>
                <w:rFonts w:ascii="Arial" w:hAnsi="Arial" w:cs="Arial"/>
                <w:b/>
                <w:bCs/>
                <w:sz w:val="24"/>
                <w:szCs w:val="18"/>
                <w:lang w:val="en-MY"/>
              </w:rPr>
              <w:t>a</w:t>
            </w:r>
          </w:p>
        </w:tc>
        <w:tc>
          <w:tcPr>
            <w:tcW w:w="5474" w:type="dxa"/>
            <w:shd w:val="clear" w:color="auto" w:fill="auto"/>
          </w:tcPr>
          <w:p w14:paraId="0E27896F" w14:textId="378C764A" w:rsidR="002D69C9" w:rsidRPr="002A7387" w:rsidRDefault="002D69C9" w:rsidP="00A478E5">
            <w:pPr>
              <w:rPr>
                <w:rFonts w:ascii="Arial" w:hAnsi="Arial" w:cs="Arial"/>
                <w:b/>
                <w:bCs/>
                <w:sz w:val="24"/>
                <w:szCs w:val="18"/>
                <w:u w:val="single"/>
                <w:lang w:val="en-MY"/>
              </w:rPr>
            </w:pPr>
            <w:r w:rsidRPr="002A7387">
              <w:rPr>
                <w:rFonts w:ascii="Arial" w:hAnsi="Arial" w:cs="Arial"/>
                <w:b/>
                <w:bCs/>
                <w:sz w:val="24"/>
                <w:szCs w:val="18"/>
                <w:u w:val="single"/>
                <w:lang w:val="en-MY"/>
              </w:rPr>
              <w:t>Local laws</w:t>
            </w:r>
          </w:p>
          <w:p w14:paraId="0FC7C1A3" w14:textId="55F409C4" w:rsidR="002D69C9" w:rsidRPr="00707535" w:rsidRDefault="002D69C9" w:rsidP="00A478E5">
            <w:pPr>
              <w:rPr>
                <w:rFonts w:ascii="Arial" w:hAnsi="Arial" w:cs="Arial"/>
                <w:b/>
                <w:bCs/>
                <w:sz w:val="24"/>
                <w:szCs w:val="18"/>
                <w:lang w:val="sv-SE"/>
              </w:rPr>
            </w:pPr>
            <w:r w:rsidRPr="002A7387">
              <w:rPr>
                <w:rFonts w:ascii="Arial" w:hAnsi="Arial" w:cs="Arial"/>
                <w:b/>
                <w:bCs/>
                <w:sz w:val="24"/>
                <w:szCs w:val="18"/>
                <w:lang w:val="en-MY"/>
              </w:rPr>
              <w:t xml:space="preserve">Includes all legal norms given by organisms of government whose jurisdiction is less than the national level, such as departmental, municipal and customary norms.  </w:t>
            </w:r>
            <w:r w:rsidRPr="00707535">
              <w:rPr>
                <w:rFonts w:ascii="Arial" w:hAnsi="Arial" w:cs="Arial"/>
                <w:b/>
                <w:bCs/>
                <w:sz w:val="24"/>
                <w:szCs w:val="18"/>
                <w:lang w:val="sv-SE"/>
              </w:rPr>
              <w:t>(Source: IUCN, 2016)</w:t>
            </w:r>
          </w:p>
          <w:p w14:paraId="55E881E4" w14:textId="77777777" w:rsidR="002D69C9" w:rsidRPr="00707535" w:rsidRDefault="002D69C9" w:rsidP="00A478E5">
            <w:pPr>
              <w:rPr>
                <w:rFonts w:ascii="Arial" w:hAnsi="Arial" w:cs="Arial"/>
                <w:sz w:val="24"/>
                <w:szCs w:val="18"/>
                <w:lang w:val="sv-SE"/>
              </w:rPr>
            </w:pPr>
          </w:p>
          <w:p w14:paraId="22D24BB3" w14:textId="77777777" w:rsidR="002D69C9" w:rsidRPr="00941389" w:rsidRDefault="002D69C9" w:rsidP="00A478E5">
            <w:pPr>
              <w:rPr>
                <w:rFonts w:ascii="Arial" w:hAnsi="Arial" w:cs="Arial"/>
                <w:sz w:val="24"/>
                <w:szCs w:val="18"/>
                <w:u w:val="single"/>
                <w:lang w:val="sv-SE"/>
              </w:rPr>
            </w:pPr>
            <w:r w:rsidRPr="00941389">
              <w:rPr>
                <w:rFonts w:ascii="Arial" w:hAnsi="Arial" w:cs="Arial"/>
                <w:sz w:val="24"/>
                <w:szCs w:val="18"/>
                <w:u w:val="single"/>
                <w:lang w:val="sv-SE"/>
              </w:rPr>
              <w:t xml:space="preserve">Undang-undang tempatan </w:t>
            </w:r>
          </w:p>
          <w:p w14:paraId="50A882C4" w14:textId="3360C780" w:rsidR="002D69C9" w:rsidRPr="00941389" w:rsidRDefault="002D69C9" w:rsidP="00A478E5">
            <w:pPr>
              <w:rPr>
                <w:rFonts w:ascii="Arial" w:hAnsi="Arial" w:cs="Arial"/>
                <w:sz w:val="24"/>
                <w:szCs w:val="18"/>
                <w:lang w:val="sv-SE"/>
              </w:rPr>
            </w:pPr>
            <w:r w:rsidRPr="00941389">
              <w:rPr>
                <w:rFonts w:ascii="Arial" w:hAnsi="Arial" w:cs="Arial"/>
                <w:sz w:val="24"/>
                <w:szCs w:val="18"/>
                <w:lang w:val="sv-SE"/>
              </w:rPr>
              <w:t>Ianya termasuk semua norma perundangan yang diberikan oleh organisasi kerajaan di mana bidang kuasanya adalah kurang daripada kuasa peringkat kebangsaan, seperti norma-norma jabatan, perbandaran dan adat. Hutan asli (Sumber: IUCN, 2016)</w:t>
            </w:r>
          </w:p>
          <w:p w14:paraId="32C3D9BE" w14:textId="53CBE8A2" w:rsidR="002D69C9" w:rsidRPr="00941389" w:rsidRDefault="002D69C9" w:rsidP="00A478E5">
            <w:pPr>
              <w:rPr>
                <w:rFonts w:ascii="Arial" w:hAnsi="Arial" w:cs="Arial"/>
                <w:sz w:val="24"/>
                <w:szCs w:val="18"/>
                <w:lang w:val="sv-SE"/>
              </w:rPr>
            </w:pPr>
          </w:p>
        </w:tc>
        <w:tc>
          <w:tcPr>
            <w:tcW w:w="3816" w:type="dxa"/>
            <w:shd w:val="clear" w:color="auto" w:fill="auto"/>
          </w:tcPr>
          <w:p w14:paraId="1E85197B"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732F33C9" w14:textId="77777777" w:rsidR="002D69C9" w:rsidRPr="00941389" w:rsidRDefault="002D69C9" w:rsidP="00170C36">
            <w:pPr>
              <w:rPr>
                <w:rFonts w:ascii="Arial" w:hAnsi="Arial" w:cs="Arial"/>
                <w:sz w:val="24"/>
                <w:szCs w:val="18"/>
                <w:lang w:val="sv-SE"/>
              </w:rPr>
            </w:pPr>
          </w:p>
        </w:tc>
      </w:tr>
      <w:tr w:rsidR="002D69C9" w:rsidRPr="002D69C9" w14:paraId="4B0B1944" w14:textId="77777777" w:rsidTr="002D69C9">
        <w:tc>
          <w:tcPr>
            <w:tcW w:w="865" w:type="dxa"/>
          </w:tcPr>
          <w:p w14:paraId="5628C739" w14:textId="5BF6299D" w:rsidR="002D69C9" w:rsidRPr="00941389"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Q15a</w:t>
            </w:r>
            <w:r>
              <w:rPr>
                <w:rFonts w:ascii="Arial" w:hAnsi="Arial" w:cs="Arial"/>
                <w:b/>
                <w:bCs/>
                <w:sz w:val="24"/>
                <w:szCs w:val="18"/>
                <w:lang w:val="en-MY"/>
              </w:rPr>
              <w:t>b</w:t>
            </w:r>
          </w:p>
        </w:tc>
        <w:tc>
          <w:tcPr>
            <w:tcW w:w="5474" w:type="dxa"/>
            <w:shd w:val="clear" w:color="auto" w:fill="auto"/>
          </w:tcPr>
          <w:p w14:paraId="655A0655" w14:textId="5B7C99E5" w:rsidR="002D69C9" w:rsidRPr="00941389" w:rsidRDefault="002D69C9" w:rsidP="00A478E5">
            <w:pPr>
              <w:rPr>
                <w:rFonts w:ascii="Arial" w:hAnsi="Arial" w:cs="Arial"/>
                <w:b/>
                <w:bCs/>
                <w:sz w:val="24"/>
                <w:szCs w:val="18"/>
                <w:u w:val="single"/>
                <w:lang w:val="en-MY"/>
              </w:rPr>
            </w:pPr>
            <w:r w:rsidRPr="00941389">
              <w:rPr>
                <w:rFonts w:ascii="Arial" w:hAnsi="Arial" w:cs="Arial"/>
                <w:b/>
                <w:bCs/>
                <w:sz w:val="24"/>
                <w:szCs w:val="18"/>
                <w:u w:val="single"/>
                <w:lang w:val="en-MY"/>
              </w:rPr>
              <w:t xml:space="preserve">Natural forest </w:t>
            </w:r>
          </w:p>
          <w:p w14:paraId="55CACDC1" w14:textId="77777777" w:rsidR="002D69C9" w:rsidRPr="00941389" w:rsidRDefault="002D69C9" w:rsidP="00A478E5">
            <w:pPr>
              <w:rPr>
                <w:rFonts w:ascii="Arial" w:hAnsi="Arial" w:cs="Arial"/>
                <w:b/>
                <w:bCs/>
                <w:sz w:val="24"/>
                <w:szCs w:val="18"/>
                <w:lang w:val="en-MY"/>
              </w:rPr>
            </w:pPr>
            <w:r w:rsidRPr="00941389">
              <w:rPr>
                <w:rFonts w:ascii="Arial" w:hAnsi="Arial" w:cs="Arial"/>
                <w:b/>
                <w:bCs/>
                <w:sz w:val="24"/>
                <w:szCs w:val="18"/>
                <w:lang w:val="en-MY"/>
              </w:rPr>
              <w:t>Forest areas where many of the principal characteristics and key elements of native ecosystems such as complexity, structure and diversity are present.</w:t>
            </w:r>
          </w:p>
          <w:p w14:paraId="36CAF5D2" w14:textId="77777777" w:rsidR="002D69C9" w:rsidRDefault="002D69C9" w:rsidP="00A478E5">
            <w:pPr>
              <w:rPr>
                <w:rFonts w:ascii="Arial" w:hAnsi="Arial" w:cs="Arial"/>
                <w:sz w:val="24"/>
                <w:szCs w:val="18"/>
                <w:lang w:val="en-MY"/>
              </w:rPr>
            </w:pPr>
          </w:p>
          <w:p w14:paraId="4A989A69" w14:textId="77777777" w:rsidR="002D69C9" w:rsidRPr="00941389" w:rsidRDefault="002D69C9" w:rsidP="00A478E5">
            <w:pPr>
              <w:rPr>
                <w:rFonts w:ascii="Arial" w:hAnsi="Arial" w:cs="Arial"/>
                <w:sz w:val="24"/>
                <w:szCs w:val="18"/>
                <w:u w:val="single"/>
                <w:lang w:val="sv-SE"/>
              </w:rPr>
            </w:pPr>
            <w:r w:rsidRPr="00941389">
              <w:rPr>
                <w:rFonts w:ascii="Arial" w:hAnsi="Arial" w:cs="Arial"/>
                <w:sz w:val="24"/>
                <w:szCs w:val="18"/>
                <w:u w:val="single"/>
                <w:lang w:val="sv-SE"/>
              </w:rPr>
              <w:t xml:space="preserve">Hutan asli </w:t>
            </w:r>
          </w:p>
          <w:p w14:paraId="71435959" w14:textId="5B687B8B" w:rsidR="002D69C9" w:rsidRDefault="002D69C9" w:rsidP="00A478E5">
            <w:pPr>
              <w:rPr>
                <w:rFonts w:ascii="Arial" w:hAnsi="Arial" w:cs="Arial"/>
                <w:sz w:val="24"/>
                <w:szCs w:val="18"/>
                <w:lang w:val="sv-SE"/>
              </w:rPr>
            </w:pPr>
            <w:r w:rsidRPr="00941389">
              <w:rPr>
                <w:rFonts w:ascii="Arial" w:hAnsi="Arial" w:cs="Arial"/>
                <w:sz w:val="24"/>
                <w:szCs w:val="18"/>
                <w:lang w:val="sv-SE"/>
              </w:rPr>
              <w:t>Kawasan-kawasan hutan di mana kebanyakan ciri-ciri dan elemen-elemen utama ekosistem-ekosistem asal seperti kompleksiti, struktur, dan kewujudan kepelbagaian hayat.</w:t>
            </w:r>
          </w:p>
          <w:p w14:paraId="4AC8BC6F" w14:textId="77777777" w:rsidR="002D69C9" w:rsidRDefault="002D69C9" w:rsidP="00A478E5">
            <w:pPr>
              <w:rPr>
                <w:rFonts w:ascii="Arial" w:hAnsi="Arial" w:cs="Arial"/>
                <w:sz w:val="24"/>
                <w:szCs w:val="18"/>
                <w:lang w:val="sv-SE"/>
              </w:rPr>
            </w:pPr>
          </w:p>
          <w:p w14:paraId="02179643" w14:textId="77777777" w:rsidR="00AE2D5A" w:rsidRDefault="00AE2D5A" w:rsidP="00A478E5">
            <w:pPr>
              <w:rPr>
                <w:rFonts w:ascii="Arial" w:hAnsi="Arial" w:cs="Arial"/>
                <w:sz w:val="24"/>
                <w:szCs w:val="18"/>
                <w:lang w:val="sv-SE"/>
              </w:rPr>
            </w:pPr>
          </w:p>
          <w:p w14:paraId="4CF2F940" w14:textId="77777777" w:rsidR="00AE2D5A" w:rsidRDefault="00AE2D5A" w:rsidP="00A478E5">
            <w:pPr>
              <w:rPr>
                <w:rFonts w:ascii="Arial" w:hAnsi="Arial" w:cs="Arial"/>
                <w:sz w:val="24"/>
                <w:szCs w:val="18"/>
                <w:lang w:val="sv-SE"/>
              </w:rPr>
            </w:pPr>
          </w:p>
          <w:p w14:paraId="33D68410" w14:textId="5DEC4A80" w:rsidR="00AE2D5A" w:rsidRPr="00941389" w:rsidRDefault="00AE2D5A" w:rsidP="00A478E5">
            <w:pPr>
              <w:rPr>
                <w:rFonts w:ascii="Arial" w:hAnsi="Arial" w:cs="Arial"/>
                <w:sz w:val="24"/>
                <w:szCs w:val="18"/>
                <w:lang w:val="sv-SE"/>
              </w:rPr>
            </w:pPr>
          </w:p>
        </w:tc>
        <w:tc>
          <w:tcPr>
            <w:tcW w:w="3816" w:type="dxa"/>
            <w:shd w:val="clear" w:color="auto" w:fill="auto"/>
          </w:tcPr>
          <w:p w14:paraId="47951E39"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3EB54454" w14:textId="77777777" w:rsidR="002D69C9" w:rsidRPr="00941389" w:rsidRDefault="002D69C9" w:rsidP="00170C36">
            <w:pPr>
              <w:rPr>
                <w:rFonts w:ascii="Arial" w:hAnsi="Arial" w:cs="Arial"/>
                <w:sz w:val="24"/>
                <w:szCs w:val="18"/>
                <w:lang w:val="sv-SE"/>
              </w:rPr>
            </w:pPr>
          </w:p>
        </w:tc>
      </w:tr>
      <w:tr w:rsidR="002D69C9" w:rsidRPr="00941389" w14:paraId="582218AF" w14:textId="77777777" w:rsidTr="002D69C9">
        <w:tc>
          <w:tcPr>
            <w:tcW w:w="865" w:type="dxa"/>
          </w:tcPr>
          <w:p w14:paraId="59F8F0A8" w14:textId="4FC556FB"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lastRenderedPageBreak/>
              <w:t>Q15a</w:t>
            </w:r>
            <w:r>
              <w:rPr>
                <w:rFonts w:ascii="Arial" w:hAnsi="Arial" w:cs="Arial"/>
                <w:b/>
                <w:bCs/>
                <w:sz w:val="24"/>
                <w:szCs w:val="18"/>
                <w:lang w:val="en-MY"/>
              </w:rPr>
              <w:t>c</w:t>
            </w:r>
          </w:p>
        </w:tc>
        <w:tc>
          <w:tcPr>
            <w:tcW w:w="5474" w:type="dxa"/>
            <w:shd w:val="clear" w:color="auto" w:fill="auto"/>
          </w:tcPr>
          <w:p w14:paraId="69E061F2" w14:textId="756FB829" w:rsidR="002D69C9" w:rsidRDefault="002D69C9" w:rsidP="00A478E5">
            <w:pPr>
              <w:rPr>
                <w:rFonts w:ascii="Arial" w:hAnsi="Arial" w:cs="Arial"/>
                <w:sz w:val="24"/>
                <w:szCs w:val="18"/>
                <w:lang w:val="en-MY"/>
              </w:rPr>
            </w:pPr>
            <w:r w:rsidRPr="000D4F90">
              <w:rPr>
                <w:rFonts w:ascii="Arial" w:hAnsi="Arial" w:cs="Arial"/>
                <w:b/>
                <w:bCs/>
                <w:sz w:val="24"/>
                <w:szCs w:val="18"/>
                <w:u w:val="single"/>
                <w:lang w:val="en-MY"/>
              </w:rPr>
              <w:t>Non-timber forest produce / products</w:t>
            </w:r>
            <w:r w:rsidRPr="000D4F90">
              <w:rPr>
                <w:rFonts w:ascii="Arial" w:hAnsi="Arial" w:cs="Arial"/>
                <w:sz w:val="24"/>
                <w:szCs w:val="18"/>
                <w:lang w:val="en-MY"/>
              </w:rPr>
              <w:t xml:space="preserve"> </w:t>
            </w:r>
          </w:p>
          <w:p w14:paraId="34BA5EB1" w14:textId="601A7C3F" w:rsidR="002D69C9" w:rsidRPr="000D4F90" w:rsidRDefault="002D69C9" w:rsidP="00A478E5">
            <w:pPr>
              <w:rPr>
                <w:rFonts w:ascii="Arial" w:hAnsi="Arial" w:cs="Arial"/>
                <w:b/>
                <w:bCs/>
                <w:sz w:val="24"/>
                <w:szCs w:val="18"/>
                <w:lang w:val="en-MY"/>
              </w:rPr>
            </w:pPr>
            <w:r w:rsidRPr="000D4F90">
              <w:rPr>
                <w:rFonts w:ascii="Arial" w:hAnsi="Arial" w:cs="Arial"/>
                <w:b/>
                <w:bCs/>
                <w:sz w:val="24"/>
                <w:szCs w:val="18"/>
                <w:lang w:val="en-MY"/>
              </w:rPr>
              <w:t>Any product or service other than timber that is produced in forests. (Source: Adapted from Centre for International Forestry Research (CIFOR)</w:t>
            </w:r>
          </w:p>
          <w:p w14:paraId="5DF2F58C" w14:textId="77777777" w:rsidR="002D69C9" w:rsidRPr="000D4F90" w:rsidRDefault="002D69C9" w:rsidP="00A478E5">
            <w:pPr>
              <w:rPr>
                <w:rFonts w:ascii="Arial" w:hAnsi="Arial" w:cs="Arial"/>
                <w:sz w:val="24"/>
                <w:szCs w:val="18"/>
                <w:lang w:val="en-MY"/>
              </w:rPr>
            </w:pPr>
          </w:p>
          <w:p w14:paraId="67B7F003" w14:textId="167F8267" w:rsidR="002D69C9" w:rsidRPr="00707535" w:rsidRDefault="002D69C9" w:rsidP="00A478E5">
            <w:pPr>
              <w:rPr>
                <w:rFonts w:ascii="Arial" w:hAnsi="Arial" w:cs="Arial"/>
                <w:sz w:val="24"/>
                <w:szCs w:val="18"/>
                <w:u w:val="single"/>
                <w:lang w:val="en-MY"/>
              </w:rPr>
            </w:pPr>
            <w:r w:rsidRPr="00707535">
              <w:rPr>
                <w:rFonts w:ascii="Arial" w:hAnsi="Arial" w:cs="Arial"/>
                <w:sz w:val="24"/>
                <w:szCs w:val="18"/>
                <w:u w:val="single"/>
                <w:lang w:val="en-MY"/>
              </w:rPr>
              <w:t>Hasil/</w:t>
            </w:r>
            <w:proofErr w:type="spellStart"/>
            <w:r w:rsidRPr="00707535">
              <w:rPr>
                <w:rFonts w:ascii="Arial" w:hAnsi="Arial" w:cs="Arial"/>
                <w:sz w:val="24"/>
                <w:szCs w:val="18"/>
                <w:u w:val="single"/>
                <w:lang w:val="en-MY"/>
              </w:rPr>
              <w:t>produk</w:t>
            </w:r>
            <w:proofErr w:type="spellEnd"/>
            <w:r w:rsidRPr="00707535">
              <w:rPr>
                <w:rFonts w:ascii="Arial" w:hAnsi="Arial" w:cs="Arial"/>
                <w:sz w:val="24"/>
                <w:szCs w:val="18"/>
                <w:u w:val="single"/>
                <w:lang w:val="en-MY"/>
              </w:rPr>
              <w:t xml:space="preserve"> </w:t>
            </w:r>
            <w:proofErr w:type="spellStart"/>
            <w:r w:rsidRPr="00707535">
              <w:rPr>
                <w:rFonts w:ascii="Arial" w:hAnsi="Arial" w:cs="Arial"/>
                <w:sz w:val="24"/>
                <w:szCs w:val="18"/>
                <w:u w:val="single"/>
                <w:lang w:val="en-MY"/>
              </w:rPr>
              <w:t>hutan</w:t>
            </w:r>
            <w:proofErr w:type="spellEnd"/>
            <w:r w:rsidRPr="00707535">
              <w:rPr>
                <w:rFonts w:ascii="Arial" w:hAnsi="Arial" w:cs="Arial"/>
                <w:sz w:val="24"/>
                <w:szCs w:val="18"/>
                <w:u w:val="single"/>
                <w:lang w:val="en-MY"/>
              </w:rPr>
              <w:t xml:space="preserve"> </w:t>
            </w:r>
            <w:proofErr w:type="spellStart"/>
            <w:r w:rsidRPr="00707535">
              <w:rPr>
                <w:rFonts w:ascii="Arial" w:hAnsi="Arial" w:cs="Arial"/>
                <w:sz w:val="24"/>
                <w:szCs w:val="18"/>
                <w:u w:val="single"/>
                <w:lang w:val="en-MY"/>
              </w:rPr>
              <w:t>bukan</w:t>
            </w:r>
            <w:proofErr w:type="spellEnd"/>
            <w:r w:rsidRPr="00707535">
              <w:rPr>
                <w:rFonts w:ascii="Arial" w:hAnsi="Arial" w:cs="Arial"/>
                <w:sz w:val="24"/>
                <w:szCs w:val="18"/>
                <w:u w:val="single"/>
                <w:lang w:val="en-MY"/>
              </w:rPr>
              <w:t xml:space="preserve"> kayu </w:t>
            </w:r>
          </w:p>
          <w:p w14:paraId="68EAD401" w14:textId="13D41B35" w:rsidR="002D69C9" w:rsidRDefault="002D69C9" w:rsidP="00A478E5">
            <w:pPr>
              <w:rPr>
                <w:rFonts w:ascii="Arial" w:hAnsi="Arial" w:cs="Arial"/>
                <w:sz w:val="24"/>
                <w:szCs w:val="18"/>
                <w:lang w:val="sv-SE"/>
              </w:rPr>
            </w:pPr>
            <w:r w:rsidRPr="00941389">
              <w:rPr>
                <w:rFonts w:ascii="Arial" w:hAnsi="Arial" w:cs="Arial"/>
                <w:sz w:val="24"/>
                <w:szCs w:val="18"/>
                <w:lang w:val="sv-SE"/>
              </w:rPr>
              <w:t xml:space="preserve">Sebarang hasil/produk atau perkhidmatan selain daripada kayu-kayan yang dihasilkan di hutan. (Sumber: Diadaptasikan dari Pusat Penyelidikan Perhutanan Antarabangsa (CIFOR) </w:t>
            </w:r>
          </w:p>
          <w:p w14:paraId="426D9C6B" w14:textId="77777777" w:rsidR="002D69C9" w:rsidRDefault="002D69C9" w:rsidP="00A478E5">
            <w:pPr>
              <w:rPr>
                <w:rFonts w:ascii="Arial" w:hAnsi="Arial" w:cs="Arial"/>
                <w:sz w:val="24"/>
                <w:szCs w:val="18"/>
                <w:lang w:val="sv-SE"/>
              </w:rPr>
            </w:pPr>
          </w:p>
          <w:p w14:paraId="35A6FAB4" w14:textId="2050FA8C" w:rsidR="00AE2D5A" w:rsidRDefault="00AE2D5A" w:rsidP="00A478E5">
            <w:pPr>
              <w:rPr>
                <w:rFonts w:ascii="Arial" w:hAnsi="Arial" w:cs="Arial"/>
                <w:sz w:val="24"/>
                <w:szCs w:val="18"/>
                <w:lang w:val="sv-SE"/>
              </w:rPr>
            </w:pPr>
          </w:p>
          <w:p w14:paraId="5DA88EB8" w14:textId="26781C16" w:rsidR="00AE2D5A" w:rsidRDefault="00AE2D5A" w:rsidP="00A478E5">
            <w:pPr>
              <w:rPr>
                <w:rFonts w:ascii="Arial" w:hAnsi="Arial" w:cs="Arial"/>
                <w:sz w:val="24"/>
                <w:szCs w:val="18"/>
                <w:lang w:val="sv-SE"/>
              </w:rPr>
            </w:pPr>
          </w:p>
          <w:p w14:paraId="68DA3967" w14:textId="77777777" w:rsidR="00AE2D5A" w:rsidRDefault="00AE2D5A" w:rsidP="00A478E5">
            <w:pPr>
              <w:rPr>
                <w:rFonts w:ascii="Arial" w:hAnsi="Arial" w:cs="Arial"/>
                <w:sz w:val="24"/>
                <w:szCs w:val="18"/>
                <w:lang w:val="sv-SE"/>
              </w:rPr>
            </w:pPr>
          </w:p>
          <w:p w14:paraId="7171E883" w14:textId="02168989" w:rsidR="00AE2D5A" w:rsidRPr="00941389" w:rsidRDefault="00AE2D5A" w:rsidP="00A478E5">
            <w:pPr>
              <w:rPr>
                <w:rFonts w:ascii="Arial" w:hAnsi="Arial" w:cs="Arial"/>
                <w:sz w:val="24"/>
                <w:szCs w:val="18"/>
                <w:lang w:val="sv-SE"/>
              </w:rPr>
            </w:pPr>
          </w:p>
        </w:tc>
        <w:tc>
          <w:tcPr>
            <w:tcW w:w="3816" w:type="dxa"/>
            <w:shd w:val="clear" w:color="auto" w:fill="auto"/>
          </w:tcPr>
          <w:p w14:paraId="39F1DBB5"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0E867ACF" w14:textId="77777777" w:rsidR="002D69C9" w:rsidRPr="00941389" w:rsidRDefault="002D69C9" w:rsidP="00170C36">
            <w:pPr>
              <w:rPr>
                <w:rFonts w:ascii="Arial" w:hAnsi="Arial" w:cs="Arial"/>
                <w:sz w:val="24"/>
                <w:szCs w:val="18"/>
                <w:lang w:val="sv-SE"/>
              </w:rPr>
            </w:pPr>
          </w:p>
        </w:tc>
      </w:tr>
      <w:tr w:rsidR="002D69C9" w:rsidRPr="002D69C9" w14:paraId="4D824553" w14:textId="77777777" w:rsidTr="002D69C9">
        <w:tc>
          <w:tcPr>
            <w:tcW w:w="865" w:type="dxa"/>
          </w:tcPr>
          <w:p w14:paraId="1E2FF087" w14:textId="032BFC85" w:rsidR="002D69C9" w:rsidRPr="000D4F90"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Q15a</w:t>
            </w:r>
            <w:r>
              <w:rPr>
                <w:rFonts w:ascii="Arial" w:hAnsi="Arial" w:cs="Arial"/>
                <w:b/>
                <w:bCs/>
                <w:sz w:val="24"/>
                <w:szCs w:val="18"/>
                <w:lang w:val="en-MY"/>
              </w:rPr>
              <w:t>d</w:t>
            </w:r>
          </w:p>
        </w:tc>
        <w:tc>
          <w:tcPr>
            <w:tcW w:w="5474" w:type="dxa"/>
            <w:shd w:val="clear" w:color="auto" w:fill="auto"/>
          </w:tcPr>
          <w:p w14:paraId="04E5BE79" w14:textId="3E354F4C" w:rsidR="002D69C9" w:rsidRPr="000D4F90" w:rsidRDefault="002D69C9" w:rsidP="00A478E5">
            <w:pPr>
              <w:rPr>
                <w:rFonts w:ascii="Arial" w:hAnsi="Arial" w:cs="Arial"/>
                <w:b/>
                <w:bCs/>
                <w:sz w:val="24"/>
                <w:szCs w:val="18"/>
                <w:u w:val="single"/>
                <w:lang w:val="en-MY"/>
              </w:rPr>
            </w:pPr>
            <w:r w:rsidRPr="000D4F90">
              <w:rPr>
                <w:rFonts w:ascii="Arial" w:hAnsi="Arial" w:cs="Arial"/>
                <w:b/>
                <w:bCs/>
                <w:sz w:val="24"/>
                <w:szCs w:val="18"/>
                <w:u w:val="single"/>
                <w:lang w:val="en-MY"/>
              </w:rPr>
              <w:t xml:space="preserve">Precautionary approach </w:t>
            </w:r>
          </w:p>
          <w:p w14:paraId="5B094F44" w14:textId="07208046" w:rsidR="002D69C9" w:rsidRPr="000D4F90" w:rsidRDefault="002D69C9" w:rsidP="00A478E5">
            <w:pPr>
              <w:rPr>
                <w:rFonts w:ascii="Arial" w:hAnsi="Arial" w:cs="Arial"/>
                <w:b/>
                <w:bCs/>
                <w:sz w:val="24"/>
                <w:szCs w:val="18"/>
                <w:lang w:val="en-MY"/>
              </w:rPr>
            </w:pPr>
            <w:r w:rsidRPr="000D4F90">
              <w:rPr>
                <w:rFonts w:ascii="Arial" w:hAnsi="Arial" w:cs="Arial"/>
                <w:b/>
                <w:bCs/>
                <w:sz w:val="24"/>
                <w:szCs w:val="18"/>
                <w:lang w:val="en-MY"/>
              </w:rPr>
              <w:t xml:space="preserve">The essence of the precautionary approach is given in Principle 15 of the Rio Declaration, which states; “Where there are threats of serious or irreversible damage, lack of scientific certainty shall not be used as a reason for postponing cost-effective measures to prevent environmental degradation.” (Source: United Nations Conference on Environment and Development, 1992) </w:t>
            </w:r>
          </w:p>
          <w:p w14:paraId="2BAC2BFE" w14:textId="77777777" w:rsidR="002D69C9" w:rsidRPr="000D4F90" w:rsidRDefault="002D69C9" w:rsidP="00A478E5">
            <w:pPr>
              <w:rPr>
                <w:rFonts w:ascii="Arial" w:hAnsi="Arial" w:cs="Arial"/>
                <w:sz w:val="24"/>
                <w:szCs w:val="18"/>
                <w:lang w:val="en-MY"/>
              </w:rPr>
            </w:pPr>
          </w:p>
          <w:p w14:paraId="13161CD9" w14:textId="0F32D1ED" w:rsidR="002D69C9" w:rsidRPr="00707535" w:rsidRDefault="002D69C9" w:rsidP="00A478E5">
            <w:pPr>
              <w:rPr>
                <w:rFonts w:ascii="Arial" w:hAnsi="Arial" w:cs="Arial"/>
                <w:sz w:val="24"/>
                <w:szCs w:val="18"/>
                <w:u w:val="single"/>
                <w:lang w:val="en-MY"/>
              </w:rPr>
            </w:pPr>
            <w:proofErr w:type="spellStart"/>
            <w:r w:rsidRPr="00707535">
              <w:rPr>
                <w:rFonts w:ascii="Arial" w:hAnsi="Arial" w:cs="Arial"/>
                <w:sz w:val="24"/>
                <w:szCs w:val="18"/>
                <w:u w:val="single"/>
                <w:lang w:val="en-MY"/>
              </w:rPr>
              <w:t>Pendekatan</w:t>
            </w:r>
            <w:proofErr w:type="spellEnd"/>
            <w:r w:rsidRPr="00707535">
              <w:rPr>
                <w:rFonts w:ascii="Arial" w:hAnsi="Arial" w:cs="Arial"/>
                <w:sz w:val="24"/>
                <w:szCs w:val="18"/>
                <w:u w:val="single"/>
                <w:lang w:val="en-MY"/>
              </w:rPr>
              <w:t xml:space="preserve"> </w:t>
            </w:r>
            <w:proofErr w:type="spellStart"/>
            <w:r w:rsidRPr="00707535">
              <w:rPr>
                <w:rFonts w:ascii="Arial" w:hAnsi="Arial" w:cs="Arial"/>
                <w:sz w:val="24"/>
                <w:szCs w:val="18"/>
                <w:u w:val="single"/>
                <w:lang w:val="en-MY"/>
              </w:rPr>
              <w:t>berwaspada</w:t>
            </w:r>
            <w:proofErr w:type="spellEnd"/>
            <w:r w:rsidRPr="00707535">
              <w:rPr>
                <w:rFonts w:ascii="Arial" w:hAnsi="Arial" w:cs="Arial"/>
                <w:sz w:val="24"/>
                <w:szCs w:val="18"/>
                <w:u w:val="single"/>
                <w:lang w:val="en-MY"/>
              </w:rPr>
              <w:t xml:space="preserve"> </w:t>
            </w:r>
          </w:p>
          <w:p w14:paraId="3EA8993E" w14:textId="77777777" w:rsidR="002D69C9" w:rsidRDefault="002D69C9" w:rsidP="00A478E5">
            <w:pPr>
              <w:rPr>
                <w:rFonts w:ascii="Arial" w:hAnsi="Arial" w:cs="Arial"/>
                <w:sz w:val="24"/>
                <w:szCs w:val="18"/>
                <w:lang w:val="sv-SE"/>
              </w:rPr>
            </w:pPr>
            <w:proofErr w:type="spellStart"/>
            <w:r w:rsidRPr="00707535">
              <w:rPr>
                <w:rFonts w:ascii="Arial" w:hAnsi="Arial" w:cs="Arial"/>
                <w:sz w:val="24"/>
                <w:szCs w:val="18"/>
                <w:lang w:val="en-MY"/>
              </w:rPr>
              <w:t>Intipati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kepada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pendekatan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berwaspada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diberikan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dalam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Prinsip</w:t>
            </w:r>
            <w:proofErr w:type="spellEnd"/>
            <w:r w:rsidRPr="00707535">
              <w:rPr>
                <w:rFonts w:ascii="Arial" w:hAnsi="Arial" w:cs="Arial"/>
                <w:sz w:val="24"/>
                <w:szCs w:val="18"/>
                <w:lang w:val="en-MY"/>
              </w:rPr>
              <w:t xml:space="preserve"> 15 </w:t>
            </w:r>
            <w:proofErr w:type="spellStart"/>
            <w:r w:rsidRPr="00707535">
              <w:rPr>
                <w:rFonts w:ascii="Arial" w:hAnsi="Arial" w:cs="Arial"/>
                <w:sz w:val="24"/>
                <w:szCs w:val="18"/>
                <w:lang w:val="en-MY"/>
              </w:rPr>
              <w:t>Deklarasi</w:t>
            </w:r>
            <w:proofErr w:type="spellEnd"/>
            <w:r w:rsidRPr="00707535">
              <w:rPr>
                <w:rFonts w:ascii="Arial" w:hAnsi="Arial" w:cs="Arial"/>
                <w:sz w:val="24"/>
                <w:szCs w:val="18"/>
                <w:lang w:val="en-MY"/>
              </w:rPr>
              <w:t xml:space="preserve"> Rio, yang </w:t>
            </w:r>
            <w:proofErr w:type="spellStart"/>
            <w:r w:rsidRPr="00707535">
              <w:rPr>
                <w:rFonts w:ascii="Arial" w:hAnsi="Arial" w:cs="Arial"/>
                <w:sz w:val="24"/>
                <w:szCs w:val="18"/>
                <w:lang w:val="en-MY"/>
              </w:rPr>
              <w:t>menyatakan</w:t>
            </w:r>
            <w:proofErr w:type="spellEnd"/>
            <w:r w:rsidRPr="00707535">
              <w:rPr>
                <w:rFonts w:ascii="Arial" w:hAnsi="Arial" w:cs="Arial"/>
                <w:sz w:val="24"/>
                <w:szCs w:val="18"/>
                <w:lang w:val="en-MY"/>
              </w:rPr>
              <w:t xml:space="preserve">; “Di mana </w:t>
            </w:r>
            <w:proofErr w:type="spellStart"/>
            <w:r w:rsidRPr="00707535">
              <w:rPr>
                <w:rFonts w:ascii="Arial" w:hAnsi="Arial" w:cs="Arial"/>
                <w:sz w:val="24"/>
                <w:szCs w:val="18"/>
                <w:lang w:val="en-MY"/>
              </w:rPr>
              <w:t>wujud</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ancaman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serius</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atau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kerosakan</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tidak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dapat</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dipulihkan</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kurangnya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bukti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lastRenderedPageBreak/>
              <w:t>saintifik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tidak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boleh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digunakan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sebagai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alasan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untuk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menangguhkan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langkah-langkah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efektif</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untuk</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mencegah</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kemerosotan</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alam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sekitar</w:t>
            </w:r>
            <w:proofErr w:type="spellEnd"/>
            <w:r w:rsidRPr="00707535">
              <w:rPr>
                <w:rFonts w:ascii="Arial" w:hAnsi="Arial" w:cs="Arial"/>
                <w:sz w:val="24"/>
                <w:szCs w:val="18"/>
                <w:lang w:val="en-MY"/>
              </w:rPr>
              <w:t xml:space="preserve">.” </w:t>
            </w:r>
            <w:r w:rsidRPr="00941389">
              <w:rPr>
                <w:rFonts w:ascii="Arial" w:hAnsi="Arial" w:cs="Arial"/>
                <w:sz w:val="24"/>
                <w:szCs w:val="18"/>
                <w:lang w:val="sv-SE"/>
              </w:rPr>
              <w:t>(Sumber: Persidangan Bangsa-Bangsa Bersatu mengenai Alam Sekitar dan Pembangunan, 1992)</w:t>
            </w:r>
          </w:p>
          <w:p w14:paraId="4BF11761" w14:textId="7CC8CE8B" w:rsidR="002D69C9" w:rsidRPr="00941389" w:rsidRDefault="002D69C9" w:rsidP="00A478E5">
            <w:pPr>
              <w:rPr>
                <w:rFonts w:ascii="Arial" w:hAnsi="Arial" w:cs="Arial"/>
                <w:sz w:val="24"/>
                <w:szCs w:val="18"/>
                <w:lang w:val="sv-SE"/>
              </w:rPr>
            </w:pPr>
          </w:p>
        </w:tc>
        <w:tc>
          <w:tcPr>
            <w:tcW w:w="3816" w:type="dxa"/>
            <w:shd w:val="clear" w:color="auto" w:fill="auto"/>
          </w:tcPr>
          <w:p w14:paraId="7B1AC318"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4CBB6E46" w14:textId="77777777" w:rsidR="002D69C9" w:rsidRPr="00941389" w:rsidRDefault="002D69C9" w:rsidP="00170C36">
            <w:pPr>
              <w:rPr>
                <w:rFonts w:ascii="Arial" w:hAnsi="Arial" w:cs="Arial"/>
                <w:sz w:val="24"/>
                <w:szCs w:val="18"/>
                <w:lang w:val="sv-SE"/>
              </w:rPr>
            </w:pPr>
          </w:p>
        </w:tc>
      </w:tr>
      <w:tr w:rsidR="002D69C9" w:rsidRPr="002D69C9" w14:paraId="5952F9EA" w14:textId="77777777" w:rsidTr="002D69C9">
        <w:tc>
          <w:tcPr>
            <w:tcW w:w="865" w:type="dxa"/>
          </w:tcPr>
          <w:p w14:paraId="0110A810" w14:textId="1ECF6663"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w:t>
            </w:r>
            <w:r>
              <w:rPr>
                <w:rFonts w:ascii="Arial" w:hAnsi="Arial" w:cs="Arial"/>
                <w:b/>
                <w:bCs/>
                <w:sz w:val="24"/>
                <w:szCs w:val="18"/>
                <w:lang w:val="en-MY"/>
              </w:rPr>
              <w:t>ae</w:t>
            </w:r>
          </w:p>
        </w:tc>
        <w:tc>
          <w:tcPr>
            <w:tcW w:w="5474" w:type="dxa"/>
            <w:shd w:val="clear" w:color="auto" w:fill="auto"/>
          </w:tcPr>
          <w:p w14:paraId="004B71A2" w14:textId="302B1D52" w:rsidR="002D69C9" w:rsidRPr="000D4F90" w:rsidRDefault="002D69C9" w:rsidP="00A478E5">
            <w:pPr>
              <w:rPr>
                <w:rFonts w:ascii="Arial" w:hAnsi="Arial" w:cs="Arial"/>
                <w:b/>
                <w:bCs/>
                <w:sz w:val="24"/>
                <w:szCs w:val="18"/>
                <w:u w:val="single"/>
                <w:lang w:val="en-MY"/>
              </w:rPr>
            </w:pPr>
            <w:r w:rsidRPr="000D4F90">
              <w:rPr>
                <w:rFonts w:ascii="Arial" w:hAnsi="Arial" w:cs="Arial"/>
                <w:b/>
                <w:bCs/>
                <w:sz w:val="24"/>
                <w:szCs w:val="18"/>
                <w:u w:val="single"/>
                <w:lang w:val="en-MY"/>
              </w:rPr>
              <w:t xml:space="preserve">Principle </w:t>
            </w:r>
          </w:p>
          <w:p w14:paraId="35D82512" w14:textId="43932DA8" w:rsidR="002D69C9" w:rsidRPr="000D4F90" w:rsidRDefault="002D69C9" w:rsidP="00A478E5">
            <w:pPr>
              <w:rPr>
                <w:rFonts w:ascii="Arial" w:hAnsi="Arial" w:cs="Arial"/>
                <w:b/>
                <w:bCs/>
                <w:sz w:val="24"/>
                <w:szCs w:val="18"/>
                <w:lang w:val="en-MY"/>
              </w:rPr>
            </w:pPr>
            <w:r w:rsidRPr="000D4F90">
              <w:rPr>
                <w:rFonts w:ascii="Arial" w:hAnsi="Arial" w:cs="Arial"/>
                <w:b/>
                <w:bCs/>
                <w:sz w:val="24"/>
                <w:szCs w:val="18"/>
                <w:lang w:val="en-MY"/>
              </w:rPr>
              <w:t xml:space="preserve">An essential rule or element of forest stewardship. </w:t>
            </w:r>
          </w:p>
          <w:p w14:paraId="334A4704" w14:textId="77777777" w:rsidR="002D69C9" w:rsidRDefault="002D69C9" w:rsidP="00A478E5">
            <w:pPr>
              <w:rPr>
                <w:rFonts w:ascii="Arial" w:hAnsi="Arial" w:cs="Arial"/>
                <w:sz w:val="24"/>
                <w:szCs w:val="18"/>
                <w:lang w:val="en-MY"/>
              </w:rPr>
            </w:pPr>
          </w:p>
          <w:p w14:paraId="3D8EDC3A" w14:textId="4012FB95" w:rsidR="002D69C9" w:rsidRPr="000D4F90" w:rsidRDefault="002D69C9" w:rsidP="00A478E5">
            <w:pPr>
              <w:rPr>
                <w:rFonts w:ascii="Arial" w:hAnsi="Arial" w:cs="Arial"/>
                <w:sz w:val="24"/>
                <w:szCs w:val="18"/>
                <w:u w:val="single"/>
                <w:lang w:val="sv-SE"/>
              </w:rPr>
            </w:pPr>
            <w:r w:rsidRPr="000D4F90">
              <w:rPr>
                <w:rFonts w:ascii="Arial" w:hAnsi="Arial" w:cs="Arial"/>
                <w:sz w:val="24"/>
                <w:szCs w:val="18"/>
                <w:u w:val="single"/>
                <w:lang w:val="sv-SE"/>
              </w:rPr>
              <w:t xml:space="preserve">Prinsip </w:t>
            </w:r>
          </w:p>
          <w:p w14:paraId="305B7E0E" w14:textId="77777777" w:rsidR="002D69C9" w:rsidRDefault="002D69C9" w:rsidP="00A478E5">
            <w:pPr>
              <w:rPr>
                <w:rFonts w:ascii="Arial" w:hAnsi="Arial" w:cs="Arial"/>
                <w:sz w:val="24"/>
                <w:szCs w:val="18"/>
                <w:lang w:val="sv-SE"/>
              </w:rPr>
            </w:pPr>
            <w:r w:rsidRPr="000D4F90">
              <w:rPr>
                <w:rFonts w:ascii="Arial" w:hAnsi="Arial" w:cs="Arial"/>
                <w:sz w:val="24"/>
                <w:szCs w:val="18"/>
                <w:lang w:val="sv-SE"/>
              </w:rPr>
              <w:t>Peraturan atau elemen yang penting untuk pengawasan hutan.</w:t>
            </w:r>
          </w:p>
          <w:p w14:paraId="20E935C2" w14:textId="77777777" w:rsidR="002D69C9" w:rsidRDefault="002D69C9" w:rsidP="00A478E5">
            <w:pPr>
              <w:rPr>
                <w:rFonts w:ascii="Arial" w:hAnsi="Arial" w:cs="Arial"/>
                <w:sz w:val="24"/>
                <w:szCs w:val="18"/>
                <w:lang w:val="sv-SE"/>
              </w:rPr>
            </w:pPr>
          </w:p>
          <w:p w14:paraId="19AA6F73" w14:textId="16D91437" w:rsidR="00AE2D5A" w:rsidRPr="00941389" w:rsidRDefault="00AE2D5A" w:rsidP="00A478E5">
            <w:pPr>
              <w:rPr>
                <w:rFonts w:ascii="Arial" w:hAnsi="Arial" w:cs="Arial"/>
                <w:sz w:val="24"/>
                <w:szCs w:val="18"/>
                <w:lang w:val="sv-SE"/>
              </w:rPr>
            </w:pPr>
          </w:p>
        </w:tc>
        <w:tc>
          <w:tcPr>
            <w:tcW w:w="3816" w:type="dxa"/>
            <w:shd w:val="clear" w:color="auto" w:fill="auto"/>
          </w:tcPr>
          <w:p w14:paraId="3A8250A4" w14:textId="77777777" w:rsidR="002D69C9" w:rsidRPr="00941389" w:rsidRDefault="002D69C9" w:rsidP="00170C36">
            <w:pPr>
              <w:rPr>
                <w:rFonts w:ascii="Arial" w:hAnsi="Arial" w:cs="Arial"/>
                <w:sz w:val="24"/>
                <w:szCs w:val="18"/>
                <w:lang w:val="sv-SE"/>
              </w:rPr>
            </w:pPr>
          </w:p>
        </w:tc>
        <w:tc>
          <w:tcPr>
            <w:tcW w:w="3783" w:type="dxa"/>
            <w:shd w:val="clear" w:color="auto" w:fill="auto"/>
          </w:tcPr>
          <w:p w14:paraId="345C7075" w14:textId="77777777" w:rsidR="002D69C9" w:rsidRPr="00941389" w:rsidRDefault="002D69C9" w:rsidP="00170C36">
            <w:pPr>
              <w:rPr>
                <w:rFonts w:ascii="Arial" w:hAnsi="Arial" w:cs="Arial"/>
                <w:sz w:val="24"/>
                <w:szCs w:val="18"/>
                <w:lang w:val="sv-SE"/>
              </w:rPr>
            </w:pPr>
          </w:p>
        </w:tc>
      </w:tr>
      <w:tr w:rsidR="002D69C9" w:rsidRPr="000D4F90" w14:paraId="3FB56E40" w14:textId="77777777" w:rsidTr="002D69C9">
        <w:tc>
          <w:tcPr>
            <w:tcW w:w="865" w:type="dxa"/>
          </w:tcPr>
          <w:p w14:paraId="25B6B8F5" w14:textId="65B51B50"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Q15a</w:t>
            </w:r>
            <w:r>
              <w:rPr>
                <w:rFonts w:ascii="Arial" w:hAnsi="Arial" w:cs="Arial"/>
                <w:b/>
                <w:bCs/>
                <w:sz w:val="24"/>
                <w:szCs w:val="18"/>
                <w:lang w:val="en-MY"/>
              </w:rPr>
              <w:t>f</w:t>
            </w:r>
          </w:p>
        </w:tc>
        <w:tc>
          <w:tcPr>
            <w:tcW w:w="5474" w:type="dxa"/>
            <w:shd w:val="clear" w:color="auto" w:fill="auto"/>
          </w:tcPr>
          <w:p w14:paraId="4E52735E" w14:textId="770C160C" w:rsidR="002D69C9" w:rsidRDefault="002D69C9" w:rsidP="00A478E5">
            <w:pPr>
              <w:rPr>
                <w:rFonts w:ascii="Arial" w:hAnsi="Arial" w:cs="Arial"/>
                <w:sz w:val="24"/>
                <w:szCs w:val="18"/>
                <w:lang w:val="en-MY"/>
              </w:rPr>
            </w:pPr>
            <w:r w:rsidRPr="000D4F90">
              <w:rPr>
                <w:rFonts w:ascii="Arial" w:hAnsi="Arial" w:cs="Arial"/>
                <w:b/>
                <w:bCs/>
                <w:sz w:val="24"/>
                <w:szCs w:val="18"/>
                <w:u w:val="single"/>
                <w:lang w:val="en-MY"/>
              </w:rPr>
              <w:t>Rare, threatened or endangered (RTE)</w:t>
            </w:r>
            <w:r w:rsidRPr="000D4F90">
              <w:rPr>
                <w:rFonts w:ascii="Arial" w:hAnsi="Arial" w:cs="Arial"/>
                <w:sz w:val="24"/>
                <w:szCs w:val="18"/>
                <w:lang w:val="en-MY"/>
              </w:rPr>
              <w:t xml:space="preserve"> </w:t>
            </w:r>
          </w:p>
          <w:p w14:paraId="216DCB5A" w14:textId="77777777" w:rsidR="002D69C9" w:rsidRPr="000D4F90" w:rsidRDefault="002D69C9" w:rsidP="00A478E5">
            <w:pPr>
              <w:rPr>
                <w:rFonts w:ascii="Arial" w:hAnsi="Arial" w:cs="Arial"/>
                <w:b/>
                <w:bCs/>
                <w:sz w:val="24"/>
                <w:szCs w:val="18"/>
                <w:lang w:val="en-MY"/>
              </w:rPr>
            </w:pPr>
            <w:r w:rsidRPr="000D4F90">
              <w:rPr>
                <w:rFonts w:ascii="Arial" w:hAnsi="Arial" w:cs="Arial"/>
                <w:b/>
                <w:bCs/>
                <w:sz w:val="24"/>
                <w:szCs w:val="18"/>
                <w:lang w:val="en-MY"/>
              </w:rPr>
              <w:t xml:space="preserve">Species that are at risk of, undergoing or have undergone severe population decline.  </w:t>
            </w:r>
          </w:p>
          <w:p w14:paraId="1A1AB90A" w14:textId="77777777" w:rsidR="002D69C9" w:rsidRPr="000D4F90" w:rsidRDefault="002D69C9" w:rsidP="00A478E5">
            <w:pPr>
              <w:rPr>
                <w:rFonts w:ascii="Arial" w:hAnsi="Arial" w:cs="Arial"/>
                <w:b/>
                <w:bCs/>
                <w:sz w:val="24"/>
                <w:szCs w:val="18"/>
                <w:lang w:val="en-MY"/>
              </w:rPr>
            </w:pPr>
          </w:p>
          <w:p w14:paraId="22A60CE3" w14:textId="0E39675D" w:rsidR="002D69C9" w:rsidRPr="000D4F90" w:rsidRDefault="002D69C9" w:rsidP="00A478E5">
            <w:pPr>
              <w:rPr>
                <w:rFonts w:ascii="Arial" w:hAnsi="Arial" w:cs="Arial"/>
                <w:b/>
                <w:bCs/>
                <w:sz w:val="24"/>
                <w:szCs w:val="18"/>
                <w:lang w:val="en-MY"/>
              </w:rPr>
            </w:pPr>
            <w:r w:rsidRPr="000D4F90">
              <w:rPr>
                <w:rFonts w:ascii="Arial" w:hAnsi="Arial" w:cs="Arial"/>
                <w:b/>
                <w:bCs/>
                <w:sz w:val="24"/>
                <w:szCs w:val="18"/>
                <w:lang w:val="en-MY"/>
              </w:rPr>
              <w:t>Rare is scale dependent and includes species that are:</w:t>
            </w:r>
          </w:p>
          <w:p w14:paraId="4B3F0D23" w14:textId="77777777" w:rsidR="002D69C9" w:rsidRPr="000D4F90" w:rsidRDefault="002D69C9" w:rsidP="00A478E5">
            <w:pPr>
              <w:rPr>
                <w:rFonts w:ascii="Arial" w:hAnsi="Arial" w:cs="Arial"/>
                <w:b/>
                <w:bCs/>
                <w:sz w:val="24"/>
                <w:szCs w:val="18"/>
                <w:lang w:val="en-MY"/>
              </w:rPr>
            </w:pPr>
          </w:p>
          <w:p w14:paraId="1FE72641" w14:textId="77777777" w:rsidR="002D69C9" w:rsidRPr="000D4F90" w:rsidRDefault="002D69C9">
            <w:pPr>
              <w:pStyle w:val="ListParagraph"/>
              <w:numPr>
                <w:ilvl w:val="0"/>
                <w:numId w:val="23"/>
              </w:numPr>
              <w:rPr>
                <w:rFonts w:ascii="Arial" w:hAnsi="Arial" w:cs="Arial"/>
                <w:b/>
                <w:bCs/>
                <w:sz w:val="24"/>
                <w:szCs w:val="18"/>
                <w:lang w:val="en-MY"/>
              </w:rPr>
            </w:pPr>
            <w:r w:rsidRPr="000D4F90">
              <w:rPr>
                <w:rFonts w:ascii="Arial" w:hAnsi="Arial" w:cs="Arial"/>
                <w:b/>
                <w:bCs/>
                <w:sz w:val="24"/>
                <w:szCs w:val="18"/>
                <w:lang w:val="en-MY"/>
              </w:rPr>
              <w:t xml:space="preserve">Naturally rare, existing only at very low densities in undisturbed habitat, or </w:t>
            </w:r>
          </w:p>
          <w:p w14:paraId="74BB021E" w14:textId="01B33F18" w:rsidR="002D69C9" w:rsidRPr="000D4F90" w:rsidRDefault="002D69C9">
            <w:pPr>
              <w:pStyle w:val="ListParagraph"/>
              <w:numPr>
                <w:ilvl w:val="0"/>
                <w:numId w:val="23"/>
              </w:numPr>
              <w:rPr>
                <w:rFonts w:ascii="Arial" w:hAnsi="Arial" w:cs="Arial"/>
                <w:b/>
                <w:bCs/>
                <w:sz w:val="24"/>
                <w:szCs w:val="18"/>
                <w:lang w:val="en-MY"/>
              </w:rPr>
            </w:pPr>
            <w:r w:rsidRPr="000D4F90">
              <w:rPr>
                <w:rFonts w:ascii="Arial" w:hAnsi="Arial" w:cs="Arial"/>
                <w:b/>
                <w:bCs/>
                <w:sz w:val="24"/>
                <w:szCs w:val="18"/>
                <w:lang w:val="en-MY"/>
              </w:rPr>
              <w:t xml:space="preserve">Rare because of human activities e.g., habitat destruction, overhunting, climate change  </w:t>
            </w:r>
          </w:p>
          <w:p w14:paraId="3BFF49F0" w14:textId="4570045D" w:rsidR="002D69C9" w:rsidRPr="000D4F90" w:rsidRDefault="002D69C9" w:rsidP="000D4F90">
            <w:pPr>
              <w:pStyle w:val="ListParagraph"/>
              <w:rPr>
                <w:rFonts w:ascii="Arial" w:hAnsi="Arial" w:cs="Arial"/>
                <w:b/>
                <w:bCs/>
                <w:sz w:val="24"/>
                <w:szCs w:val="18"/>
                <w:lang w:val="en-MY"/>
              </w:rPr>
            </w:pPr>
          </w:p>
          <w:p w14:paraId="064E10F0" w14:textId="77777777" w:rsidR="002D69C9" w:rsidRPr="000D4F90" w:rsidRDefault="002D69C9">
            <w:pPr>
              <w:pStyle w:val="ListParagraph"/>
              <w:numPr>
                <w:ilvl w:val="0"/>
                <w:numId w:val="23"/>
              </w:numPr>
              <w:rPr>
                <w:rFonts w:ascii="Arial" w:hAnsi="Arial" w:cs="Arial"/>
                <w:b/>
                <w:bCs/>
                <w:sz w:val="24"/>
                <w:szCs w:val="18"/>
                <w:lang w:val="en-MY"/>
              </w:rPr>
            </w:pPr>
            <w:r w:rsidRPr="000D4F90">
              <w:rPr>
                <w:rFonts w:ascii="Arial" w:hAnsi="Arial" w:cs="Arial"/>
                <w:b/>
                <w:bCs/>
                <w:sz w:val="24"/>
                <w:szCs w:val="18"/>
                <w:lang w:val="en-MY"/>
              </w:rPr>
              <w:t xml:space="preserve">At the limit of their natural distribution (even if they are common elsewhere) </w:t>
            </w:r>
          </w:p>
          <w:p w14:paraId="7BEC860D" w14:textId="77777777" w:rsidR="002D69C9" w:rsidRPr="000D4F90" w:rsidRDefault="002D69C9" w:rsidP="000D4F90">
            <w:pPr>
              <w:pStyle w:val="ListParagraph"/>
              <w:rPr>
                <w:rFonts w:ascii="Arial" w:hAnsi="Arial" w:cs="Arial"/>
                <w:b/>
                <w:bCs/>
                <w:sz w:val="24"/>
                <w:szCs w:val="18"/>
                <w:lang w:val="en-MY"/>
              </w:rPr>
            </w:pPr>
          </w:p>
          <w:p w14:paraId="7856309B" w14:textId="77777777" w:rsidR="002D69C9" w:rsidRPr="000D4F90" w:rsidRDefault="002D69C9" w:rsidP="000D4F90">
            <w:pPr>
              <w:pStyle w:val="ListParagraph"/>
              <w:ind w:left="0"/>
              <w:rPr>
                <w:rFonts w:ascii="Arial" w:hAnsi="Arial" w:cs="Arial"/>
                <w:b/>
                <w:bCs/>
                <w:sz w:val="24"/>
                <w:szCs w:val="18"/>
                <w:lang w:val="en-MY"/>
              </w:rPr>
            </w:pPr>
            <w:r w:rsidRPr="000D4F90">
              <w:rPr>
                <w:rFonts w:ascii="Arial" w:hAnsi="Arial" w:cs="Arial"/>
                <w:b/>
                <w:bCs/>
                <w:sz w:val="24"/>
                <w:szCs w:val="18"/>
                <w:lang w:val="en-MY"/>
              </w:rPr>
              <w:lastRenderedPageBreak/>
              <w:t xml:space="preserve">Threatened and endangered species can include species classified by IUCN as Vulnerable (VU), Endangered (EN) and Critically Endangered (CR) at a global or regional level, or whose trade is regulated under international agreements (e.g. CITES), as well as nationally protected species.  </w:t>
            </w:r>
          </w:p>
          <w:p w14:paraId="41BCBAE5" w14:textId="77777777" w:rsidR="002D69C9" w:rsidRPr="000D4F90" w:rsidRDefault="002D69C9" w:rsidP="000D4F90">
            <w:pPr>
              <w:pStyle w:val="ListParagraph"/>
              <w:ind w:left="0"/>
              <w:rPr>
                <w:rFonts w:ascii="Arial" w:hAnsi="Arial" w:cs="Arial"/>
                <w:b/>
                <w:bCs/>
                <w:sz w:val="24"/>
                <w:szCs w:val="18"/>
                <w:lang w:val="en-MY"/>
              </w:rPr>
            </w:pPr>
          </w:p>
          <w:p w14:paraId="29DF9661" w14:textId="005AC68D" w:rsidR="002D69C9" w:rsidRPr="000D4F90" w:rsidRDefault="002D69C9" w:rsidP="000D4F90">
            <w:pPr>
              <w:pStyle w:val="ListParagraph"/>
              <w:ind w:left="0"/>
              <w:rPr>
                <w:rFonts w:ascii="Arial" w:hAnsi="Arial" w:cs="Arial"/>
                <w:b/>
                <w:bCs/>
                <w:sz w:val="24"/>
                <w:szCs w:val="18"/>
                <w:lang w:val="en-MY"/>
              </w:rPr>
            </w:pPr>
            <w:r w:rsidRPr="000D4F90">
              <w:rPr>
                <w:rFonts w:ascii="Arial" w:hAnsi="Arial" w:cs="Arial"/>
                <w:b/>
                <w:bCs/>
                <w:sz w:val="24"/>
                <w:szCs w:val="18"/>
                <w:lang w:val="en-MY"/>
              </w:rPr>
              <w:t>(Source: Adapted from HCV Resource Network, Oct 2013. Common Guidance for the Identification of High Conservation Values)</w:t>
            </w:r>
          </w:p>
          <w:p w14:paraId="66902F41" w14:textId="77777777" w:rsidR="002D69C9" w:rsidRPr="000D4F90" w:rsidRDefault="002D69C9" w:rsidP="00A478E5">
            <w:pPr>
              <w:rPr>
                <w:rFonts w:ascii="Arial" w:hAnsi="Arial" w:cs="Arial"/>
                <w:sz w:val="24"/>
                <w:szCs w:val="18"/>
                <w:lang w:val="en-MY"/>
              </w:rPr>
            </w:pPr>
          </w:p>
          <w:p w14:paraId="580EAA4F" w14:textId="77777777" w:rsidR="002D69C9" w:rsidRPr="00707535" w:rsidRDefault="002D69C9" w:rsidP="00A478E5">
            <w:pPr>
              <w:rPr>
                <w:rFonts w:ascii="Arial" w:hAnsi="Arial" w:cs="Arial"/>
                <w:sz w:val="24"/>
                <w:szCs w:val="18"/>
                <w:u w:val="single"/>
                <w:lang w:val="sv-SE"/>
              </w:rPr>
            </w:pPr>
            <w:r w:rsidRPr="00707535">
              <w:rPr>
                <w:rFonts w:ascii="Arial" w:hAnsi="Arial" w:cs="Arial"/>
                <w:sz w:val="24"/>
                <w:szCs w:val="18"/>
                <w:u w:val="single"/>
                <w:lang w:val="sv-SE"/>
              </w:rPr>
              <w:t xml:space="preserve">Jarang ditemui, dalam bahaya atau terancam (RTE) </w:t>
            </w:r>
          </w:p>
          <w:p w14:paraId="6925367A" w14:textId="77777777" w:rsidR="002D69C9" w:rsidRDefault="002D69C9" w:rsidP="00A478E5">
            <w:pPr>
              <w:rPr>
                <w:rFonts w:ascii="Arial" w:hAnsi="Arial" w:cs="Arial"/>
                <w:sz w:val="24"/>
                <w:szCs w:val="18"/>
                <w:lang w:val="sv-SE"/>
              </w:rPr>
            </w:pPr>
            <w:r w:rsidRPr="000D4F90">
              <w:rPr>
                <w:rFonts w:ascii="Arial" w:hAnsi="Arial" w:cs="Arial"/>
                <w:sz w:val="24"/>
                <w:szCs w:val="18"/>
                <w:lang w:val="sv-SE"/>
              </w:rPr>
              <w:t xml:space="preserve">Spesies yang berisiko, sedang mengalami atau telah mengalami penurunan populasi yang teruk. </w:t>
            </w:r>
          </w:p>
          <w:p w14:paraId="3B11B9EF" w14:textId="77777777" w:rsidR="002D69C9" w:rsidRDefault="002D69C9" w:rsidP="00A478E5">
            <w:pPr>
              <w:rPr>
                <w:rFonts w:ascii="Arial" w:hAnsi="Arial" w:cs="Arial"/>
                <w:sz w:val="24"/>
                <w:szCs w:val="18"/>
                <w:lang w:val="sv-SE"/>
              </w:rPr>
            </w:pPr>
          </w:p>
          <w:p w14:paraId="2F19F643" w14:textId="77777777" w:rsidR="002D69C9" w:rsidRDefault="002D69C9" w:rsidP="00A478E5">
            <w:pPr>
              <w:rPr>
                <w:rFonts w:ascii="Arial" w:hAnsi="Arial" w:cs="Arial"/>
                <w:sz w:val="24"/>
                <w:szCs w:val="18"/>
                <w:lang w:val="sv-SE"/>
              </w:rPr>
            </w:pPr>
            <w:r w:rsidRPr="000D4F90">
              <w:rPr>
                <w:rFonts w:ascii="Arial" w:hAnsi="Arial" w:cs="Arial"/>
                <w:sz w:val="24"/>
                <w:szCs w:val="18"/>
                <w:lang w:val="sv-SE"/>
              </w:rPr>
              <w:t xml:space="preserve">Jarang ditemui adalah bergantung kepada skala dan termasuk spesies yang: </w:t>
            </w:r>
          </w:p>
          <w:p w14:paraId="08A9EB79" w14:textId="77777777" w:rsidR="002D69C9" w:rsidRDefault="002D69C9" w:rsidP="00A478E5">
            <w:pPr>
              <w:rPr>
                <w:rFonts w:ascii="Arial" w:hAnsi="Arial" w:cs="Arial"/>
                <w:sz w:val="24"/>
                <w:szCs w:val="18"/>
                <w:lang w:val="sv-SE"/>
              </w:rPr>
            </w:pPr>
          </w:p>
          <w:p w14:paraId="6DE074B6" w14:textId="77777777" w:rsidR="002D69C9" w:rsidRPr="00707535" w:rsidRDefault="002D69C9">
            <w:pPr>
              <w:pStyle w:val="ListParagraph"/>
              <w:numPr>
                <w:ilvl w:val="0"/>
                <w:numId w:val="24"/>
              </w:numPr>
              <w:rPr>
                <w:rFonts w:ascii="Arial" w:hAnsi="Arial" w:cs="Arial"/>
                <w:sz w:val="24"/>
                <w:szCs w:val="18"/>
                <w:lang w:val="sv-SE"/>
              </w:rPr>
            </w:pPr>
            <w:r w:rsidRPr="000D4F90">
              <w:rPr>
                <w:rFonts w:ascii="Arial" w:hAnsi="Arial" w:cs="Arial"/>
                <w:sz w:val="24"/>
                <w:szCs w:val="18"/>
                <w:lang w:val="sv-SE"/>
              </w:rPr>
              <w:t xml:space="preserve">Semula jadinya jarang ditemui, hanya wujud pada kepadatan-kepadatan yang sangat rendah dalam habitat yang tidak terganggu, atau </w:t>
            </w:r>
          </w:p>
          <w:p w14:paraId="758870F3" w14:textId="77777777" w:rsidR="002D69C9" w:rsidRPr="00707535" w:rsidRDefault="002D69C9">
            <w:pPr>
              <w:pStyle w:val="ListParagraph"/>
              <w:numPr>
                <w:ilvl w:val="0"/>
                <w:numId w:val="24"/>
              </w:numPr>
              <w:rPr>
                <w:rFonts w:ascii="Arial" w:hAnsi="Arial" w:cs="Arial"/>
                <w:sz w:val="24"/>
                <w:szCs w:val="18"/>
                <w:lang w:val="sv-SE"/>
              </w:rPr>
            </w:pPr>
            <w:r w:rsidRPr="00707535">
              <w:rPr>
                <w:rFonts w:ascii="Arial" w:hAnsi="Arial" w:cs="Arial"/>
                <w:sz w:val="24"/>
                <w:szCs w:val="18"/>
                <w:lang w:val="sv-SE"/>
              </w:rPr>
              <w:t xml:space="preserve">Jarang ditemui akibat aktiviti-aktiviti manusia, misalnya kemusnahan habitat, pemburuan berlebihan, perubahan iklim </w:t>
            </w:r>
          </w:p>
          <w:p w14:paraId="649BD2A2" w14:textId="77777777" w:rsidR="002D69C9" w:rsidRPr="00707535" w:rsidRDefault="002D69C9">
            <w:pPr>
              <w:pStyle w:val="ListParagraph"/>
              <w:numPr>
                <w:ilvl w:val="0"/>
                <w:numId w:val="24"/>
              </w:numPr>
              <w:rPr>
                <w:rFonts w:ascii="Arial" w:hAnsi="Arial" w:cs="Arial"/>
                <w:sz w:val="24"/>
                <w:szCs w:val="18"/>
                <w:lang w:val="sv-SE"/>
              </w:rPr>
            </w:pPr>
            <w:r w:rsidRPr="00707535">
              <w:rPr>
                <w:rFonts w:ascii="Arial" w:hAnsi="Arial" w:cs="Arial"/>
                <w:sz w:val="24"/>
                <w:szCs w:val="18"/>
                <w:lang w:val="sv-SE"/>
              </w:rPr>
              <w:t xml:space="preserve">Terhad kepada taburan semula jadi di kawasan tersebut (walaupun spesiesspesies ini biasa wujud di tempat lain) </w:t>
            </w:r>
          </w:p>
          <w:p w14:paraId="33695B95" w14:textId="77777777" w:rsidR="002D69C9" w:rsidRPr="00707535" w:rsidRDefault="002D69C9" w:rsidP="000D4F90">
            <w:pPr>
              <w:pStyle w:val="ListParagraph"/>
              <w:rPr>
                <w:rFonts w:ascii="Arial" w:hAnsi="Arial" w:cs="Arial"/>
                <w:sz w:val="24"/>
                <w:szCs w:val="18"/>
                <w:lang w:val="sv-SE"/>
              </w:rPr>
            </w:pPr>
          </w:p>
          <w:p w14:paraId="6AF9550A" w14:textId="77777777" w:rsidR="002D69C9" w:rsidRPr="00707535" w:rsidRDefault="002D69C9" w:rsidP="000D4F90">
            <w:pPr>
              <w:pStyle w:val="ListParagraph"/>
              <w:ind w:left="0"/>
              <w:rPr>
                <w:rFonts w:ascii="Arial" w:hAnsi="Arial" w:cs="Arial"/>
                <w:sz w:val="24"/>
                <w:szCs w:val="18"/>
                <w:lang w:val="sv-SE"/>
              </w:rPr>
            </w:pPr>
            <w:r w:rsidRPr="00707535">
              <w:rPr>
                <w:rFonts w:ascii="Arial" w:hAnsi="Arial" w:cs="Arial"/>
                <w:sz w:val="24"/>
                <w:szCs w:val="18"/>
                <w:lang w:val="sv-SE"/>
              </w:rPr>
              <w:lastRenderedPageBreak/>
              <w:t xml:space="preserve">Spesies dalam bahaya dan terancam juga termasuk spesies yang diklasifikasikan oleh IUCN sebagai Vulnerable (VU), Endangered (EN) dan Critically Endangered (CR) di peringkat global atau serantau, atau perdagangannya dikawal selia di bawah perjanjian-perjanjian antarabangsa (contohnya CITES), serta spesies kebangsaan yang dilindungi. </w:t>
            </w:r>
          </w:p>
          <w:p w14:paraId="12A1C590" w14:textId="77777777" w:rsidR="002D69C9" w:rsidRPr="00707535" w:rsidRDefault="002D69C9" w:rsidP="000D4F90">
            <w:pPr>
              <w:pStyle w:val="ListParagraph"/>
              <w:ind w:left="0"/>
              <w:rPr>
                <w:rFonts w:ascii="Arial" w:hAnsi="Arial" w:cs="Arial"/>
                <w:sz w:val="24"/>
                <w:szCs w:val="18"/>
                <w:lang w:val="sv-SE"/>
              </w:rPr>
            </w:pPr>
          </w:p>
          <w:p w14:paraId="23029A6E" w14:textId="7A405FA2" w:rsidR="002D69C9" w:rsidRPr="000D4F90" w:rsidRDefault="002D69C9" w:rsidP="000D4F90">
            <w:pPr>
              <w:pStyle w:val="ListParagraph"/>
              <w:ind w:left="0"/>
              <w:rPr>
                <w:rFonts w:ascii="Arial" w:hAnsi="Arial" w:cs="Arial"/>
                <w:sz w:val="24"/>
                <w:szCs w:val="18"/>
                <w:lang w:val="en-MY"/>
              </w:rPr>
            </w:pPr>
            <w:r w:rsidRPr="000D4F90">
              <w:rPr>
                <w:rFonts w:ascii="Arial" w:hAnsi="Arial" w:cs="Arial"/>
                <w:sz w:val="24"/>
                <w:szCs w:val="18"/>
                <w:lang w:val="en-MY"/>
              </w:rPr>
              <w:t>(</w:t>
            </w:r>
            <w:proofErr w:type="spellStart"/>
            <w:r w:rsidRPr="000D4F90">
              <w:rPr>
                <w:rFonts w:ascii="Arial" w:hAnsi="Arial" w:cs="Arial"/>
                <w:sz w:val="24"/>
                <w:szCs w:val="18"/>
                <w:lang w:val="en-MY"/>
              </w:rPr>
              <w:t>Sumber</w:t>
            </w:r>
            <w:proofErr w:type="spellEnd"/>
            <w:r w:rsidRPr="000D4F90">
              <w:rPr>
                <w:rFonts w:ascii="Arial" w:hAnsi="Arial" w:cs="Arial"/>
                <w:sz w:val="24"/>
                <w:szCs w:val="18"/>
                <w:lang w:val="en-MY"/>
              </w:rPr>
              <w:t xml:space="preserve">: </w:t>
            </w:r>
            <w:proofErr w:type="spellStart"/>
            <w:r w:rsidRPr="000D4F90">
              <w:rPr>
                <w:rFonts w:ascii="Arial" w:hAnsi="Arial" w:cs="Arial"/>
                <w:sz w:val="24"/>
                <w:szCs w:val="18"/>
                <w:lang w:val="en-MY"/>
              </w:rPr>
              <w:t>Diadaptasikan</w:t>
            </w:r>
            <w:proofErr w:type="spellEnd"/>
            <w:r w:rsidRPr="000D4F90">
              <w:rPr>
                <w:rFonts w:ascii="Arial" w:hAnsi="Arial" w:cs="Arial"/>
                <w:sz w:val="24"/>
                <w:szCs w:val="18"/>
                <w:lang w:val="en-MY"/>
              </w:rPr>
              <w:t xml:space="preserve"> </w:t>
            </w:r>
            <w:proofErr w:type="spellStart"/>
            <w:r w:rsidRPr="000D4F90">
              <w:rPr>
                <w:rFonts w:ascii="Arial" w:hAnsi="Arial" w:cs="Arial"/>
                <w:sz w:val="24"/>
                <w:szCs w:val="18"/>
                <w:lang w:val="en-MY"/>
              </w:rPr>
              <w:t>dari</w:t>
            </w:r>
            <w:proofErr w:type="spellEnd"/>
            <w:r w:rsidRPr="000D4F90">
              <w:rPr>
                <w:rFonts w:ascii="Arial" w:hAnsi="Arial" w:cs="Arial"/>
                <w:sz w:val="24"/>
                <w:szCs w:val="18"/>
                <w:lang w:val="en-MY"/>
              </w:rPr>
              <w:t xml:space="preserve"> HCV Resource Network, Oct 2013. Common Guidance for the Identification of High Conservation Values)</w:t>
            </w:r>
          </w:p>
          <w:p w14:paraId="5F4A75CD" w14:textId="6468C962" w:rsidR="002D69C9" w:rsidRPr="000D4F90" w:rsidRDefault="002D69C9" w:rsidP="00A478E5">
            <w:pPr>
              <w:rPr>
                <w:rFonts w:ascii="Arial" w:hAnsi="Arial" w:cs="Arial"/>
                <w:sz w:val="24"/>
                <w:szCs w:val="18"/>
                <w:lang w:val="en-MY"/>
              </w:rPr>
            </w:pPr>
          </w:p>
        </w:tc>
        <w:tc>
          <w:tcPr>
            <w:tcW w:w="3816" w:type="dxa"/>
            <w:shd w:val="clear" w:color="auto" w:fill="auto"/>
          </w:tcPr>
          <w:p w14:paraId="4696139C" w14:textId="77777777" w:rsidR="002D69C9" w:rsidRPr="000D4F90" w:rsidRDefault="002D69C9" w:rsidP="00170C36">
            <w:pPr>
              <w:rPr>
                <w:rFonts w:ascii="Arial" w:hAnsi="Arial" w:cs="Arial"/>
                <w:sz w:val="24"/>
                <w:szCs w:val="18"/>
                <w:lang w:val="en-MY"/>
              </w:rPr>
            </w:pPr>
          </w:p>
        </w:tc>
        <w:tc>
          <w:tcPr>
            <w:tcW w:w="3783" w:type="dxa"/>
            <w:shd w:val="clear" w:color="auto" w:fill="auto"/>
          </w:tcPr>
          <w:p w14:paraId="067B3539" w14:textId="77777777" w:rsidR="002D69C9" w:rsidRPr="000D4F90" w:rsidRDefault="002D69C9" w:rsidP="00170C36">
            <w:pPr>
              <w:rPr>
                <w:rFonts w:ascii="Arial" w:hAnsi="Arial" w:cs="Arial"/>
                <w:sz w:val="24"/>
                <w:szCs w:val="18"/>
                <w:lang w:val="en-MY"/>
              </w:rPr>
            </w:pPr>
          </w:p>
        </w:tc>
      </w:tr>
      <w:tr w:rsidR="002D69C9" w:rsidRPr="000D4F90" w14:paraId="4EF22C84" w14:textId="77777777" w:rsidTr="002D69C9">
        <w:tc>
          <w:tcPr>
            <w:tcW w:w="865" w:type="dxa"/>
          </w:tcPr>
          <w:p w14:paraId="1E6D5FB7" w14:textId="706F4674" w:rsidR="002D69C9" w:rsidRPr="002F72E9" w:rsidRDefault="002D69C9" w:rsidP="00A478E5">
            <w:pPr>
              <w:rPr>
                <w:rFonts w:ascii="Arial" w:hAnsi="Arial" w:cs="Arial"/>
                <w:b/>
                <w:bCs/>
                <w:sz w:val="24"/>
                <w:szCs w:val="18"/>
                <w:u w:val="single"/>
                <w:lang w:val="en-MY"/>
              </w:rPr>
            </w:pPr>
            <w:r w:rsidRPr="002D69C9">
              <w:rPr>
                <w:rFonts w:ascii="Arial" w:hAnsi="Arial" w:cs="Arial"/>
                <w:b/>
                <w:bCs/>
                <w:sz w:val="24"/>
                <w:szCs w:val="18"/>
                <w:lang w:val="en-MY"/>
              </w:rPr>
              <w:lastRenderedPageBreak/>
              <w:t>Q15a</w:t>
            </w:r>
            <w:r>
              <w:rPr>
                <w:rFonts w:ascii="Arial" w:hAnsi="Arial" w:cs="Arial"/>
                <w:b/>
                <w:bCs/>
                <w:sz w:val="24"/>
                <w:szCs w:val="18"/>
                <w:lang w:val="en-MY"/>
              </w:rPr>
              <w:t>g</w:t>
            </w:r>
          </w:p>
        </w:tc>
        <w:tc>
          <w:tcPr>
            <w:tcW w:w="5474" w:type="dxa"/>
            <w:shd w:val="clear" w:color="auto" w:fill="auto"/>
          </w:tcPr>
          <w:p w14:paraId="1213BAB0" w14:textId="6DE251EA"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Sogit system </w:t>
            </w:r>
          </w:p>
          <w:p w14:paraId="338FD232" w14:textId="77777777" w:rsidR="002D69C9" w:rsidRPr="002F72E9" w:rsidRDefault="002D69C9" w:rsidP="00A478E5">
            <w:pPr>
              <w:rPr>
                <w:rFonts w:ascii="Arial" w:hAnsi="Arial" w:cs="Arial"/>
                <w:b/>
                <w:bCs/>
                <w:sz w:val="24"/>
                <w:szCs w:val="18"/>
                <w:lang w:val="en-MY"/>
              </w:rPr>
            </w:pPr>
            <w:r w:rsidRPr="002F72E9">
              <w:rPr>
                <w:rFonts w:ascii="Arial" w:hAnsi="Arial" w:cs="Arial"/>
                <w:b/>
                <w:bCs/>
                <w:sz w:val="24"/>
                <w:szCs w:val="18"/>
                <w:lang w:val="en-MY"/>
              </w:rPr>
              <w:t xml:space="preserve">Sogit is a </w:t>
            </w:r>
            <w:proofErr w:type="spellStart"/>
            <w:r w:rsidRPr="002F72E9">
              <w:rPr>
                <w:rFonts w:ascii="Arial" w:hAnsi="Arial" w:cs="Arial"/>
                <w:b/>
                <w:bCs/>
                <w:sz w:val="24"/>
                <w:szCs w:val="18"/>
                <w:lang w:val="en-MY"/>
              </w:rPr>
              <w:t>Kadazandusun</w:t>
            </w:r>
            <w:proofErr w:type="spellEnd"/>
            <w:r w:rsidRPr="002F72E9">
              <w:rPr>
                <w:rFonts w:ascii="Arial" w:hAnsi="Arial" w:cs="Arial"/>
                <w:b/>
                <w:bCs/>
                <w:sz w:val="24"/>
                <w:szCs w:val="18"/>
                <w:lang w:val="en-MY"/>
              </w:rPr>
              <w:t xml:space="preserve"> system of redress or penalty, restitution or retribution which is inherent within the justice system of the Adat (Customary Laws).  The </w:t>
            </w:r>
            <w:proofErr w:type="spellStart"/>
            <w:r w:rsidRPr="002F72E9">
              <w:rPr>
                <w:rFonts w:ascii="Arial" w:hAnsi="Arial" w:cs="Arial"/>
                <w:b/>
                <w:bCs/>
                <w:sz w:val="24"/>
                <w:szCs w:val="18"/>
                <w:lang w:val="en-MY"/>
              </w:rPr>
              <w:t>sogit</w:t>
            </w:r>
            <w:proofErr w:type="spellEnd"/>
            <w:r w:rsidRPr="002F72E9">
              <w:rPr>
                <w:rFonts w:ascii="Arial" w:hAnsi="Arial" w:cs="Arial"/>
                <w:b/>
                <w:bCs/>
                <w:sz w:val="24"/>
                <w:szCs w:val="18"/>
                <w:lang w:val="en-MY"/>
              </w:rPr>
              <w:t xml:space="preserve"> is a </w:t>
            </w:r>
            <w:proofErr w:type="spellStart"/>
            <w:r w:rsidRPr="002F72E9">
              <w:rPr>
                <w:rFonts w:ascii="Arial" w:hAnsi="Arial" w:cs="Arial"/>
                <w:b/>
                <w:bCs/>
                <w:sz w:val="24"/>
                <w:szCs w:val="18"/>
                <w:lang w:val="en-MY"/>
              </w:rPr>
              <w:t>sociospiritual</w:t>
            </w:r>
            <w:proofErr w:type="spellEnd"/>
            <w:r w:rsidRPr="002F72E9">
              <w:rPr>
                <w:rFonts w:ascii="Arial" w:hAnsi="Arial" w:cs="Arial"/>
                <w:b/>
                <w:bCs/>
                <w:sz w:val="24"/>
                <w:szCs w:val="18"/>
                <w:lang w:val="en-MY"/>
              </w:rPr>
              <w:t xml:space="preserve"> form of atonement or compensation of various kinds and descriptions and measures depending on which aspect of the Adat has been transgressed or violated against.</w:t>
            </w:r>
          </w:p>
          <w:p w14:paraId="4E00F756" w14:textId="77777777" w:rsidR="002D69C9" w:rsidRDefault="002D69C9" w:rsidP="00A478E5">
            <w:pPr>
              <w:rPr>
                <w:rFonts w:ascii="Arial" w:hAnsi="Arial" w:cs="Arial"/>
                <w:sz w:val="24"/>
                <w:szCs w:val="18"/>
                <w:lang w:val="en-MY"/>
              </w:rPr>
            </w:pPr>
          </w:p>
          <w:p w14:paraId="05458B9F" w14:textId="77777777" w:rsidR="002D69C9" w:rsidRPr="002F72E9" w:rsidRDefault="002D69C9" w:rsidP="00A478E5">
            <w:pPr>
              <w:rPr>
                <w:rFonts w:ascii="Arial" w:hAnsi="Arial" w:cs="Arial"/>
                <w:sz w:val="24"/>
                <w:szCs w:val="18"/>
                <w:u w:val="single"/>
                <w:lang w:val="en-MY"/>
              </w:rPr>
            </w:pPr>
            <w:r w:rsidRPr="002F72E9">
              <w:rPr>
                <w:rFonts w:ascii="Arial" w:hAnsi="Arial" w:cs="Arial"/>
                <w:sz w:val="24"/>
                <w:szCs w:val="18"/>
                <w:u w:val="single"/>
                <w:lang w:val="en-MY"/>
              </w:rPr>
              <w:t xml:space="preserve">Sistem Sogit </w:t>
            </w:r>
          </w:p>
          <w:p w14:paraId="7E7E5CAE" w14:textId="50B68628" w:rsidR="002D69C9" w:rsidRDefault="002D69C9" w:rsidP="00A478E5">
            <w:pPr>
              <w:rPr>
                <w:rFonts w:ascii="Arial" w:hAnsi="Arial" w:cs="Arial"/>
                <w:sz w:val="24"/>
                <w:szCs w:val="18"/>
                <w:lang w:val="en-MY"/>
              </w:rPr>
            </w:pPr>
            <w:r w:rsidRPr="002F72E9">
              <w:rPr>
                <w:rFonts w:ascii="Arial" w:hAnsi="Arial" w:cs="Arial"/>
                <w:sz w:val="24"/>
                <w:szCs w:val="18"/>
                <w:lang w:val="en-MY"/>
              </w:rPr>
              <w:t xml:space="preserve">Sogit </w:t>
            </w:r>
            <w:proofErr w:type="spellStart"/>
            <w:r w:rsidRPr="002F72E9">
              <w:rPr>
                <w:rFonts w:ascii="Arial" w:hAnsi="Arial" w:cs="Arial"/>
                <w:sz w:val="24"/>
                <w:szCs w:val="18"/>
                <w:lang w:val="en-MY"/>
              </w:rPr>
              <w:t>adalah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satu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sistem</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Kadazandusun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untuk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pemberian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ganti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rugi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hukuman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pemulihan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pembalasan</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wujud</w:t>
            </w:r>
            <w:proofErr w:type="spellEnd"/>
            <w:r w:rsidRPr="002F72E9">
              <w:rPr>
                <w:rFonts w:ascii="Arial" w:hAnsi="Arial" w:cs="Arial"/>
                <w:sz w:val="24"/>
                <w:szCs w:val="18"/>
                <w:lang w:val="en-MY"/>
              </w:rPr>
              <w:t xml:space="preserve"> di </w:t>
            </w:r>
            <w:proofErr w:type="spellStart"/>
            <w:r w:rsidRPr="002F72E9">
              <w:rPr>
                <w:rFonts w:ascii="Arial" w:hAnsi="Arial" w:cs="Arial"/>
                <w:sz w:val="24"/>
                <w:szCs w:val="18"/>
                <w:lang w:val="en-MY"/>
              </w:rPr>
              <w:t>dalam</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sistem</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keadilan</w:t>
            </w:r>
            <w:proofErr w:type="spellEnd"/>
            <w:r w:rsidRPr="002F72E9">
              <w:rPr>
                <w:rFonts w:ascii="Arial" w:hAnsi="Arial" w:cs="Arial"/>
                <w:sz w:val="24"/>
                <w:szCs w:val="18"/>
                <w:lang w:val="en-MY"/>
              </w:rPr>
              <w:t xml:space="preserve"> Adat. Sogit </w:t>
            </w:r>
            <w:proofErr w:type="spellStart"/>
            <w:r w:rsidRPr="002F72E9">
              <w:rPr>
                <w:rFonts w:ascii="Arial" w:hAnsi="Arial" w:cs="Arial"/>
                <w:sz w:val="24"/>
                <w:szCs w:val="18"/>
                <w:lang w:val="en-MY"/>
              </w:rPr>
              <w:t>adalah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satu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bentuk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kepercayaan</w:t>
            </w:r>
            <w:proofErr w:type="spellEnd"/>
            <w:r w:rsidRPr="002F72E9">
              <w:rPr>
                <w:rFonts w:ascii="Arial" w:hAnsi="Arial" w:cs="Arial"/>
                <w:sz w:val="24"/>
                <w:szCs w:val="18"/>
                <w:lang w:val="en-MY"/>
              </w:rPr>
              <w:t>/</w:t>
            </w:r>
            <w:proofErr w:type="spellStart"/>
            <w:r w:rsidRPr="002F72E9">
              <w:rPr>
                <w:rFonts w:ascii="Arial" w:hAnsi="Arial" w:cs="Arial"/>
                <w:sz w:val="24"/>
                <w:szCs w:val="18"/>
                <w:lang w:val="en-MY"/>
              </w:rPr>
              <w:t>adat</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istiadat</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untuk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pelbagai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jenis</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penebusan</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pampasan</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huraian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serta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langkah-langkah</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perlu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diambil</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bergantung</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lastRenderedPageBreak/>
              <w:t>kepada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aspek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adat</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telah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dilampaui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batas</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dilanggar</w:t>
            </w:r>
            <w:proofErr w:type="spellEnd"/>
            <w:r w:rsidRPr="002F72E9">
              <w:rPr>
                <w:rFonts w:ascii="Arial" w:hAnsi="Arial" w:cs="Arial"/>
                <w:sz w:val="24"/>
                <w:szCs w:val="18"/>
                <w:lang w:val="en-MY"/>
              </w:rPr>
              <w:t>.</w:t>
            </w:r>
          </w:p>
          <w:p w14:paraId="3DCB8E4D" w14:textId="77777777" w:rsidR="002D69C9" w:rsidRDefault="002D69C9" w:rsidP="00A478E5">
            <w:pPr>
              <w:rPr>
                <w:rFonts w:ascii="Arial" w:hAnsi="Arial" w:cs="Arial"/>
                <w:sz w:val="24"/>
                <w:szCs w:val="18"/>
                <w:lang w:val="en-MY"/>
              </w:rPr>
            </w:pPr>
          </w:p>
          <w:p w14:paraId="4EDE63B1" w14:textId="77777777" w:rsidR="00AE2D5A" w:rsidRDefault="00AE2D5A" w:rsidP="00A478E5">
            <w:pPr>
              <w:rPr>
                <w:rFonts w:ascii="Arial" w:hAnsi="Arial" w:cs="Arial"/>
                <w:sz w:val="24"/>
                <w:szCs w:val="18"/>
                <w:lang w:val="en-MY"/>
              </w:rPr>
            </w:pPr>
          </w:p>
          <w:p w14:paraId="4C24514A" w14:textId="77777777" w:rsidR="00AE2D5A" w:rsidRDefault="00AE2D5A" w:rsidP="00A478E5">
            <w:pPr>
              <w:rPr>
                <w:rFonts w:ascii="Arial" w:hAnsi="Arial" w:cs="Arial"/>
                <w:sz w:val="24"/>
                <w:szCs w:val="18"/>
                <w:lang w:val="en-MY"/>
              </w:rPr>
            </w:pPr>
          </w:p>
          <w:p w14:paraId="07F0B234" w14:textId="77777777" w:rsidR="00AE2D5A" w:rsidRDefault="00AE2D5A" w:rsidP="00A478E5">
            <w:pPr>
              <w:rPr>
                <w:rFonts w:ascii="Arial" w:hAnsi="Arial" w:cs="Arial"/>
                <w:sz w:val="24"/>
                <w:szCs w:val="18"/>
                <w:lang w:val="en-MY"/>
              </w:rPr>
            </w:pPr>
          </w:p>
          <w:p w14:paraId="374DAADA" w14:textId="77777777" w:rsidR="00AE2D5A" w:rsidRDefault="00AE2D5A" w:rsidP="00A478E5">
            <w:pPr>
              <w:rPr>
                <w:rFonts w:ascii="Arial" w:hAnsi="Arial" w:cs="Arial"/>
                <w:sz w:val="24"/>
                <w:szCs w:val="18"/>
                <w:lang w:val="en-MY"/>
              </w:rPr>
            </w:pPr>
          </w:p>
          <w:p w14:paraId="5198FB0F" w14:textId="77777777" w:rsidR="00AE2D5A" w:rsidRDefault="00AE2D5A" w:rsidP="00A478E5">
            <w:pPr>
              <w:rPr>
                <w:rFonts w:ascii="Arial" w:hAnsi="Arial" w:cs="Arial"/>
                <w:sz w:val="24"/>
                <w:szCs w:val="18"/>
                <w:lang w:val="en-MY"/>
              </w:rPr>
            </w:pPr>
          </w:p>
          <w:p w14:paraId="73AABC94" w14:textId="77777777" w:rsidR="00AE2D5A" w:rsidRDefault="00AE2D5A" w:rsidP="00A478E5">
            <w:pPr>
              <w:rPr>
                <w:rFonts w:ascii="Arial" w:hAnsi="Arial" w:cs="Arial"/>
                <w:sz w:val="24"/>
                <w:szCs w:val="18"/>
                <w:lang w:val="en-MY"/>
              </w:rPr>
            </w:pPr>
          </w:p>
          <w:p w14:paraId="51643222" w14:textId="77777777" w:rsidR="00AE2D5A" w:rsidRDefault="00AE2D5A" w:rsidP="00A478E5">
            <w:pPr>
              <w:rPr>
                <w:rFonts w:ascii="Arial" w:hAnsi="Arial" w:cs="Arial"/>
                <w:sz w:val="24"/>
                <w:szCs w:val="18"/>
                <w:lang w:val="en-MY"/>
              </w:rPr>
            </w:pPr>
          </w:p>
          <w:p w14:paraId="4A84852D" w14:textId="77777777" w:rsidR="00AE2D5A" w:rsidRDefault="00AE2D5A" w:rsidP="00A478E5">
            <w:pPr>
              <w:rPr>
                <w:rFonts w:ascii="Arial" w:hAnsi="Arial" w:cs="Arial"/>
                <w:sz w:val="24"/>
                <w:szCs w:val="18"/>
                <w:lang w:val="en-MY"/>
              </w:rPr>
            </w:pPr>
          </w:p>
          <w:p w14:paraId="6F9A8A1A" w14:textId="77777777" w:rsidR="00AE2D5A" w:rsidRDefault="00AE2D5A" w:rsidP="00A478E5">
            <w:pPr>
              <w:rPr>
                <w:rFonts w:ascii="Arial" w:hAnsi="Arial" w:cs="Arial"/>
                <w:sz w:val="24"/>
                <w:szCs w:val="18"/>
                <w:lang w:val="en-MY"/>
              </w:rPr>
            </w:pPr>
          </w:p>
          <w:p w14:paraId="3B2214F9" w14:textId="58F5FA92" w:rsidR="00AE2D5A" w:rsidRPr="000D4F90" w:rsidRDefault="00AE2D5A" w:rsidP="00A478E5">
            <w:pPr>
              <w:rPr>
                <w:rFonts w:ascii="Arial" w:hAnsi="Arial" w:cs="Arial"/>
                <w:sz w:val="24"/>
                <w:szCs w:val="18"/>
                <w:lang w:val="en-MY"/>
              </w:rPr>
            </w:pPr>
          </w:p>
        </w:tc>
        <w:tc>
          <w:tcPr>
            <w:tcW w:w="3816" w:type="dxa"/>
            <w:shd w:val="clear" w:color="auto" w:fill="auto"/>
          </w:tcPr>
          <w:p w14:paraId="258B55A6" w14:textId="77777777" w:rsidR="002D69C9" w:rsidRPr="000D4F90" w:rsidRDefault="002D69C9" w:rsidP="00170C36">
            <w:pPr>
              <w:rPr>
                <w:rFonts w:ascii="Arial" w:hAnsi="Arial" w:cs="Arial"/>
                <w:sz w:val="24"/>
                <w:szCs w:val="18"/>
                <w:lang w:val="en-MY"/>
              </w:rPr>
            </w:pPr>
          </w:p>
        </w:tc>
        <w:tc>
          <w:tcPr>
            <w:tcW w:w="3783" w:type="dxa"/>
            <w:shd w:val="clear" w:color="auto" w:fill="auto"/>
          </w:tcPr>
          <w:p w14:paraId="6D6175D4" w14:textId="77777777" w:rsidR="002D69C9" w:rsidRPr="000D4F90" w:rsidRDefault="002D69C9" w:rsidP="00170C36">
            <w:pPr>
              <w:rPr>
                <w:rFonts w:ascii="Arial" w:hAnsi="Arial" w:cs="Arial"/>
                <w:sz w:val="24"/>
                <w:szCs w:val="18"/>
                <w:lang w:val="en-MY"/>
              </w:rPr>
            </w:pPr>
          </w:p>
        </w:tc>
      </w:tr>
      <w:tr w:rsidR="002D69C9" w:rsidRPr="002D69C9" w14:paraId="4FDF9AED" w14:textId="77777777" w:rsidTr="002D69C9">
        <w:tc>
          <w:tcPr>
            <w:tcW w:w="865" w:type="dxa"/>
          </w:tcPr>
          <w:p w14:paraId="765229C5" w14:textId="0EC944DF" w:rsidR="002D69C9" w:rsidRPr="002F72E9"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Q15a</w:t>
            </w:r>
            <w:r>
              <w:rPr>
                <w:rFonts w:ascii="Arial" w:hAnsi="Arial" w:cs="Arial"/>
                <w:b/>
                <w:bCs/>
                <w:sz w:val="24"/>
                <w:szCs w:val="18"/>
                <w:lang w:val="en-MY"/>
              </w:rPr>
              <w:t>h</w:t>
            </w:r>
          </w:p>
        </w:tc>
        <w:tc>
          <w:tcPr>
            <w:tcW w:w="5474" w:type="dxa"/>
            <w:shd w:val="clear" w:color="auto" w:fill="auto"/>
          </w:tcPr>
          <w:p w14:paraId="6E25EB3B" w14:textId="64FDC3EC"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Stakeholder </w:t>
            </w:r>
          </w:p>
          <w:p w14:paraId="10C124D0" w14:textId="0B484258" w:rsidR="002D69C9" w:rsidRPr="002F72E9" w:rsidRDefault="002D69C9" w:rsidP="00A478E5">
            <w:pPr>
              <w:rPr>
                <w:rFonts w:ascii="Arial" w:hAnsi="Arial" w:cs="Arial"/>
                <w:b/>
                <w:bCs/>
                <w:sz w:val="24"/>
                <w:szCs w:val="18"/>
                <w:lang w:val="en-MY"/>
              </w:rPr>
            </w:pPr>
            <w:r w:rsidRPr="002F72E9">
              <w:rPr>
                <w:rFonts w:ascii="Arial" w:hAnsi="Arial" w:cs="Arial"/>
                <w:b/>
                <w:bCs/>
                <w:sz w:val="24"/>
                <w:szCs w:val="18"/>
                <w:lang w:val="en-MY"/>
              </w:rPr>
              <w:t>Individuals and organisations with a legitimate interest in the goods and services provided by an FMU; and those with an interest in the environmental and social effects of an FMU’s activities, products and services. They include: those individuals and organisations which exercise statutory environmental control over the FMU; local people; employees; investors and insurers; customers and consumers; environmental interest and consumer groups and the general public.</w:t>
            </w:r>
          </w:p>
          <w:p w14:paraId="1A821F17" w14:textId="3FBE184A" w:rsidR="002D69C9" w:rsidRDefault="002D69C9" w:rsidP="00A478E5">
            <w:pPr>
              <w:rPr>
                <w:rFonts w:ascii="Arial" w:hAnsi="Arial" w:cs="Arial"/>
                <w:sz w:val="24"/>
                <w:szCs w:val="18"/>
                <w:lang w:val="en-MY"/>
              </w:rPr>
            </w:pPr>
          </w:p>
          <w:p w14:paraId="589608C7" w14:textId="77777777" w:rsidR="002D69C9" w:rsidRPr="002F72E9" w:rsidRDefault="002D69C9" w:rsidP="00A478E5">
            <w:pPr>
              <w:rPr>
                <w:rFonts w:ascii="Arial" w:hAnsi="Arial" w:cs="Arial"/>
                <w:sz w:val="24"/>
                <w:szCs w:val="18"/>
                <w:u w:val="single"/>
                <w:lang w:val="en-MY"/>
              </w:rPr>
            </w:pPr>
            <w:proofErr w:type="spellStart"/>
            <w:r w:rsidRPr="002F72E9">
              <w:rPr>
                <w:rFonts w:ascii="Arial" w:hAnsi="Arial" w:cs="Arial"/>
                <w:sz w:val="24"/>
                <w:szCs w:val="18"/>
                <w:u w:val="single"/>
                <w:lang w:val="en-MY"/>
              </w:rPr>
              <w:t>Pihak</w:t>
            </w:r>
            <w:proofErr w:type="spellEnd"/>
            <w:r w:rsidRPr="002F72E9">
              <w:rPr>
                <w:rFonts w:ascii="Arial" w:hAnsi="Arial" w:cs="Arial"/>
                <w:sz w:val="24"/>
                <w:szCs w:val="18"/>
                <w:u w:val="single"/>
                <w:lang w:val="en-MY"/>
              </w:rPr>
              <w:t xml:space="preserve"> </w:t>
            </w:r>
            <w:proofErr w:type="spellStart"/>
            <w:r w:rsidRPr="002F72E9">
              <w:rPr>
                <w:rFonts w:ascii="Arial" w:hAnsi="Arial" w:cs="Arial"/>
                <w:sz w:val="24"/>
                <w:szCs w:val="18"/>
                <w:u w:val="single"/>
                <w:lang w:val="en-MY"/>
              </w:rPr>
              <w:t>berkepentingan</w:t>
            </w:r>
            <w:proofErr w:type="spellEnd"/>
            <w:r w:rsidRPr="002F72E9">
              <w:rPr>
                <w:rFonts w:ascii="Arial" w:hAnsi="Arial" w:cs="Arial"/>
                <w:sz w:val="24"/>
                <w:szCs w:val="18"/>
                <w:u w:val="single"/>
                <w:lang w:val="en-MY"/>
              </w:rPr>
              <w:t xml:space="preserve"> </w:t>
            </w:r>
          </w:p>
          <w:p w14:paraId="7AB6B169" w14:textId="289E364E" w:rsidR="002D69C9" w:rsidRPr="002F72E9" w:rsidRDefault="002D69C9" w:rsidP="00A478E5">
            <w:pPr>
              <w:rPr>
                <w:rFonts w:ascii="Arial" w:hAnsi="Arial" w:cs="Arial"/>
                <w:sz w:val="24"/>
                <w:szCs w:val="18"/>
                <w:lang w:val="sv-SE"/>
              </w:rPr>
            </w:pPr>
            <w:proofErr w:type="spellStart"/>
            <w:r w:rsidRPr="002F72E9">
              <w:rPr>
                <w:rFonts w:ascii="Arial" w:hAnsi="Arial" w:cs="Arial"/>
                <w:sz w:val="24"/>
                <w:szCs w:val="18"/>
                <w:lang w:val="en-MY"/>
              </w:rPr>
              <w:t>Individu-individu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organisasi-organisasi</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mempunyai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kepentingan</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sah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terhadap</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barangan</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perkhidmatan</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disediakan</w:t>
            </w:r>
            <w:proofErr w:type="spellEnd"/>
            <w:r w:rsidRPr="002F72E9">
              <w:rPr>
                <w:rFonts w:ascii="Arial" w:hAnsi="Arial" w:cs="Arial"/>
                <w:sz w:val="24"/>
                <w:szCs w:val="18"/>
                <w:lang w:val="en-MY"/>
              </w:rPr>
              <w:t xml:space="preserve"> oleh FMU; dan </w:t>
            </w:r>
            <w:proofErr w:type="spellStart"/>
            <w:r w:rsidRPr="002F72E9">
              <w:rPr>
                <w:rFonts w:ascii="Arial" w:hAnsi="Arial" w:cs="Arial"/>
                <w:sz w:val="24"/>
                <w:szCs w:val="18"/>
                <w:lang w:val="en-MY"/>
              </w:rPr>
              <w:t>mereka</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mempunyai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kepentingan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terhadap</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kesan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alam</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sekitar</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sosial</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akibat</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lastRenderedPageBreak/>
              <w:t>aktiviti-aktiviti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produk-produk</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perkhidmatan-perkhidmatan</w:t>
            </w:r>
            <w:proofErr w:type="spellEnd"/>
            <w:r w:rsidRPr="002F72E9">
              <w:rPr>
                <w:rFonts w:ascii="Arial" w:hAnsi="Arial" w:cs="Arial"/>
                <w:sz w:val="24"/>
                <w:szCs w:val="18"/>
                <w:lang w:val="en-MY"/>
              </w:rPr>
              <w:t xml:space="preserve"> oleh FMU. </w:t>
            </w:r>
            <w:r w:rsidRPr="002F72E9">
              <w:rPr>
                <w:rFonts w:ascii="Arial" w:hAnsi="Arial" w:cs="Arial"/>
                <w:sz w:val="24"/>
                <w:szCs w:val="18"/>
                <w:lang w:val="sv-SE"/>
              </w:rPr>
              <w:t>Mereka termasuklah individu-individu dan organisasi-organisasi yang melaksanakan kawalan alam sekitar ke atas FMU; masyarakat setempat; para pekerja; para pelabur dan penginsuran; para pembeli dan pengguna; kumpulan pencinta alam sekitar dan kumpulan pengguna serta orang awam.</w:t>
            </w:r>
          </w:p>
          <w:p w14:paraId="20E0F8A8" w14:textId="77777777" w:rsidR="002D69C9" w:rsidRDefault="002D69C9" w:rsidP="00A478E5">
            <w:pPr>
              <w:rPr>
                <w:rFonts w:ascii="Arial" w:hAnsi="Arial" w:cs="Arial"/>
                <w:sz w:val="24"/>
                <w:szCs w:val="18"/>
                <w:lang w:val="sv-SE"/>
              </w:rPr>
            </w:pPr>
          </w:p>
          <w:p w14:paraId="09D722A1" w14:textId="77777777" w:rsidR="00AE2D5A" w:rsidRDefault="00AE2D5A" w:rsidP="00A478E5">
            <w:pPr>
              <w:rPr>
                <w:rFonts w:ascii="Arial" w:hAnsi="Arial" w:cs="Arial"/>
                <w:sz w:val="24"/>
                <w:szCs w:val="18"/>
                <w:lang w:val="sv-SE"/>
              </w:rPr>
            </w:pPr>
          </w:p>
          <w:p w14:paraId="5DEA8BBE" w14:textId="77777777" w:rsidR="00AE2D5A" w:rsidRDefault="00AE2D5A" w:rsidP="00A478E5">
            <w:pPr>
              <w:rPr>
                <w:rFonts w:ascii="Arial" w:hAnsi="Arial" w:cs="Arial"/>
                <w:sz w:val="24"/>
                <w:szCs w:val="18"/>
                <w:lang w:val="sv-SE"/>
              </w:rPr>
            </w:pPr>
          </w:p>
          <w:p w14:paraId="3BA2B060" w14:textId="1D58420C" w:rsidR="00AE2D5A" w:rsidRPr="002F72E9" w:rsidRDefault="00AE2D5A" w:rsidP="00A478E5">
            <w:pPr>
              <w:rPr>
                <w:rFonts w:ascii="Arial" w:hAnsi="Arial" w:cs="Arial"/>
                <w:sz w:val="24"/>
                <w:szCs w:val="18"/>
                <w:lang w:val="sv-SE"/>
              </w:rPr>
            </w:pPr>
          </w:p>
        </w:tc>
        <w:tc>
          <w:tcPr>
            <w:tcW w:w="3816" w:type="dxa"/>
            <w:shd w:val="clear" w:color="auto" w:fill="auto"/>
          </w:tcPr>
          <w:p w14:paraId="6B552658" w14:textId="77777777" w:rsidR="002D69C9" w:rsidRPr="002F72E9" w:rsidRDefault="002D69C9" w:rsidP="00170C36">
            <w:pPr>
              <w:rPr>
                <w:rFonts w:ascii="Arial" w:hAnsi="Arial" w:cs="Arial"/>
                <w:sz w:val="24"/>
                <w:szCs w:val="18"/>
                <w:lang w:val="sv-SE"/>
              </w:rPr>
            </w:pPr>
          </w:p>
        </w:tc>
        <w:tc>
          <w:tcPr>
            <w:tcW w:w="3783" w:type="dxa"/>
            <w:shd w:val="clear" w:color="auto" w:fill="auto"/>
          </w:tcPr>
          <w:p w14:paraId="3CACE525" w14:textId="77777777" w:rsidR="002D69C9" w:rsidRPr="002F72E9" w:rsidRDefault="002D69C9" w:rsidP="00170C36">
            <w:pPr>
              <w:rPr>
                <w:rFonts w:ascii="Arial" w:hAnsi="Arial" w:cs="Arial"/>
                <w:sz w:val="24"/>
                <w:szCs w:val="18"/>
                <w:lang w:val="sv-SE"/>
              </w:rPr>
            </w:pPr>
          </w:p>
        </w:tc>
      </w:tr>
      <w:tr w:rsidR="002D69C9" w:rsidRPr="002F72E9" w14:paraId="1349205C" w14:textId="77777777" w:rsidTr="002D69C9">
        <w:tc>
          <w:tcPr>
            <w:tcW w:w="865" w:type="dxa"/>
          </w:tcPr>
          <w:p w14:paraId="6D89ABAD" w14:textId="02807C90"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t>Q15a</w:t>
            </w:r>
            <w:r>
              <w:rPr>
                <w:rFonts w:ascii="Arial" w:hAnsi="Arial" w:cs="Arial"/>
                <w:b/>
                <w:bCs/>
                <w:sz w:val="24"/>
                <w:szCs w:val="18"/>
                <w:lang w:val="en-MY"/>
              </w:rPr>
              <w:t>i</w:t>
            </w:r>
          </w:p>
        </w:tc>
        <w:tc>
          <w:tcPr>
            <w:tcW w:w="5474" w:type="dxa"/>
            <w:shd w:val="clear" w:color="auto" w:fill="auto"/>
          </w:tcPr>
          <w:p w14:paraId="1CB70105" w14:textId="49196021"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Succession </w:t>
            </w:r>
          </w:p>
          <w:p w14:paraId="57D1E255" w14:textId="33AEE785" w:rsidR="002D69C9" w:rsidRPr="002F72E9" w:rsidRDefault="002D69C9" w:rsidP="00A478E5">
            <w:pPr>
              <w:rPr>
                <w:rFonts w:ascii="Arial" w:hAnsi="Arial" w:cs="Arial"/>
                <w:b/>
                <w:bCs/>
                <w:sz w:val="24"/>
                <w:szCs w:val="18"/>
                <w:lang w:val="en-MY"/>
              </w:rPr>
            </w:pPr>
            <w:r w:rsidRPr="002F72E9">
              <w:rPr>
                <w:rFonts w:ascii="Arial" w:hAnsi="Arial" w:cs="Arial"/>
                <w:b/>
                <w:bCs/>
                <w:sz w:val="24"/>
                <w:szCs w:val="18"/>
                <w:lang w:val="en-MY"/>
              </w:rPr>
              <w:t>Progressive change in species composition and forest structure caused by natural processes over time. (Source: ITTO, 2016)</w:t>
            </w:r>
          </w:p>
          <w:p w14:paraId="57F4B6D3" w14:textId="6216B0DD" w:rsidR="002D69C9" w:rsidRDefault="002D69C9" w:rsidP="00A478E5">
            <w:pPr>
              <w:rPr>
                <w:rFonts w:ascii="Arial" w:hAnsi="Arial" w:cs="Arial"/>
                <w:sz w:val="24"/>
                <w:szCs w:val="18"/>
                <w:lang w:val="en-MY"/>
              </w:rPr>
            </w:pPr>
          </w:p>
          <w:p w14:paraId="7A7DA973" w14:textId="77777777" w:rsidR="002D69C9" w:rsidRPr="00707535" w:rsidRDefault="002D69C9" w:rsidP="00A478E5">
            <w:pPr>
              <w:rPr>
                <w:rFonts w:ascii="Arial" w:hAnsi="Arial" w:cs="Arial"/>
                <w:sz w:val="24"/>
                <w:szCs w:val="18"/>
                <w:u w:val="single"/>
                <w:lang w:val="en-MY"/>
              </w:rPr>
            </w:pPr>
            <w:proofErr w:type="spellStart"/>
            <w:r w:rsidRPr="00707535">
              <w:rPr>
                <w:rFonts w:ascii="Arial" w:hAnsi="Arial" w:cs="Arial"/>
                <w:sz w:val="24"/>
                <w:szCs w:val="18"/>
                <w:u w:val="single"/>
                <w:lang w:val="en-MY"/>
              </w:rPr>
              <w:t>Sesaran</w:t>
            </w:r>
            <w:proofErr w:type="spellEnd"/>
            <w:r w:rsidRPr="00707535">
              <w:rPr>
                <w:rFonts w:ascii="Arial" w:hAnsi="Arial" w:cs="Arial"/>
                <w:sz w:val="24"/>
                <w:szCs w:val="18"/>
                <w:u w:val="single"/>
                <w:lang w:val="en-MY"/>
              </w:rPr>
              <w:t xml:space="preserve"> </w:t>
            </w:r>
          </w:p>
          <w:p w14:paraId="49924405" w14:textId="41DAA1F4" w:rsidR="002D69C9" w:rsidRPr="002F72E9" w:rsidRDefault="002D69C9" w:rsidP="00A478E5">
            <w:pPr>
              <w:rPr>
                <w:rFonts w:ascii="Arial" w:hAnsi="Arial" w:cs="Arial"/>
                <w:sz w:val="24"/>
                <w:szCs w:val="18"/>
                <w:lang w:val="sv-SE"/>
              </w:rPr>
            </w:pPr>
            <w:proofErr w:type="spellStart"/>
            <w:r w:rsidRPr="00707535">
              <w:rPr>
                <w:rFonts w:ascii="Arial" w:hAnsi="Arial" w:cs="Arial"/>
                <w:sz w:val="24"/>
                <w:szCs w:val="18"/>
                <w:lang w:val="en-MY"/>
              </w:rPr>
              <w:t>Perubahan</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progresif</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dalam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komposisi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spesies</w:t>
            </w:r>
            <w:proofErr w:type="spellEnd"/>
            <w:r w:rsidRPr="00707535">
              <w:rPr>
                <w:rFonts w:ascii="Arial" w:hAnsi="Arial" w:cs="Arial"/>
                <w:sz w:val="24"/>
                <w:szCs w:val="18"/>
                <w:lang w:val="en-MY"/>
              </w:rPr>
              <w:t xml:space="preserve"> dan </w:t>
            </w:r>
            <w:proofErr w:type="spellStart"/>
            <w:r w:rsidRPr="00707535">
              <w:rPr>
                <w:rFonts w:ascii="Arial" w:hAnsi="Arial" w:cs="Arial"/>
                <w:sz w:val="24"/>
                <w:szCs w:val="18"/>
                <w:lang w:val="en-MY"/>
              </w:rPr>
              <w:t>struktur</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hutan</w:t>
            </w:r>
            <w:proofErr w:type="spellEnd"/>
            <w:r w:rsidRPr="00707535">
              <w:rPr>
                <w:rFonts w:ascii="Arial" w:hAnsi="Arial" w:cs="Arial"/>
                <w:sz w:val="24"/>
                <w:szCs w:val="18"/>
                <w:lang w:val="en-MY"/>
              </w:rPr>
              <w:t xml:space="preserve"> yang </w:t>
            </w:r>
            <w:proofErr w:type="spellStart"/>
            <w:r w:rsidRPr="00707535">
              <w:rPr>
                <w:rFonts w:ascii="Arial" w:hAnsi="Arial" w:cs="Arial"/>
                <w:sz w:val="24"/>
                <w:szCs w:val="18"/>
                <w:lang w:val="en-MY"/>
              </w:rPr>
              <w:t>disebabkan</w:t>
            </w:r>
            <w:proofErr w:type="spellEnd"/>
            <w:r w:rsidRPr="00707535">
              <w:rPr>
                <w:rFonts w:ascii="Arial" w:hAnsi="Arial" w:cs="Arial"/>
                <w:sz w:val="24"/>
                <w:szCs w:val="18"/>
                <w:lang w:val="en-MY"/>
              </w:rPr>
              <w:t xml:space="preserve"> oleh proses-proses </w:t>
            </w:r>
            <w:proofErr w:type="spellStart"/>
            <w:r w:rsidRPr="00707535">
              <w:rPr>
                <w:rFonts w:ascii="Arial" w:hAnsi="Arial" w:cs="Arial"/>
                <w:sz w:val="24"/>
                <w:szCs w:val="18"/>
                <w:lang w:val="en-MY"/>
              </w:rPr>
              <w:t>semula</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jadi</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dalam</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suatu</w:t>
            </w:r>
            <w:proofErr w:type="spellEnd"/>
            <w:r w:rsidRPr="00707535">
              <w:rPr>
                <w:rFonts w:ascii="Arial" w:hAnsi="Arial" w:cs="Arial"/>
                <w:sz w:val="24"/>
                <w:szCs w:val="18"/>
                <w:lang w:val="en-MY"/>
              </w:rPr>
              <w:t xml:space="preserve"> </w:t>
            </w:r>
            <w:proofErr w:type="spellStart"/>
            <w:r w:rsidRPr="00707535">
              <w:rPr>
                <w:rFonts w:ascii="Arial" w:hAnsi="Arial" w:cs="Arial"/>
                <w:sz w:val="24"/>
                <w:szCs w:val="18"/>
                <w:lang w:val="en-MY"/>
              </w:rPr>
              <w:t>tempoh</w:t>
            </w:r>
            <w:proofErr w:type="spellEnd"/>
            <w:r w:rsidRPr="00707535">
              <w:rPr>
                <w:rFonts w:ascii="Arial" w:hAnsi="Arial" w:cs="Arial"/>
                <w:sz w:val="24"/>
                <w:szCs w:val="18"/>
                <w:lang w:val="en-MY"/>
              </w:rPr>
              <w:t xml:space="preserve"> masa. </w:t>
            </w:r>
            <w:r w:rsidRPr="002F72E9">
              <w:rPr>
                <w:rFonts w:ascii="Arial" w:hAnsi="Arial" w:cs="Arial"/>
                <w:sz w:val="24"/>
                <w:szCs w:val="18"/>
                <w:lang w:val="sv-SE"/>
              </w:rPr>
              <w:t>(Sumber: ITTO, 2016)</w:t>
            </w:r>
          </w:p>
          <w:p w14:paraId="504751CF" w14:textId="29E4CCD1" w:rsidR="002D69C9" w:rsidRPr="002F72E9" w:rsidRDefault="002D69C9" w:rsidP="00A478E5">
            <w:pPr>
              <w:rPr>
                <w:rFonts w:ascii="Arial" w:hAnsi="Arial" w:cs="Arial"/>
                <w:sz w:val="24"/>
                <w:szCs w:val="18"/>
                <w:lang w:val="sv-SE"/>
              </w:rPr>
            </w:pPr>
          </w:p>
        </w:tc>
        <w:tc>
          <w:tcPr>
            <w:tcW w:w="3816" w:type="dxa"/>
            <w:shd w:val="clear" w:color="auto" w:fill="auto"/>
          </w:tcPr>
          <w:p w14:paraId="5B1A58A0" w14:textId="77777777" w:rsidR="002D69C9" w:rsidRPr="002F72E9" w:rsidRDefault="002D69C9" w:rsidP="00170C36">
            <w:pPr>
              <w:rPr>
                <w:rFonts w:ascii="Arial" w:hAnsi="Arial" w:cs="Arial"/>
                <w:sz w:val="24"/>
                <w:szCs w:val="18"/>
                <w:lang w:val="sv-SE"/>
              </w:rPr>
            </w:pPr>
          </w:p>
        </w:tc>
        <w:tc>
          <w:tcPr>
            <w:tcW w:w="3783" w:type="dxa"/>
            <w:shd w:val="clear" w:color="auto" w:fill="auto"/>
          </w:tcPr>
          <w:p w14:paraId="1CC6D795" w14:textId="77777777" w:rsidR="002D69C9" w:rsidRPr="002F72E9" w:rsidRDefault="002D69C9" w:rsidP="00170C36">
            <w:pPr>
              <w:rPr>
                <w:rFonts w:ascii="Arial" w:hAnsi="Arial" w:cs="Arial"/>
                <w:sz w:val="24"/>
                <w:szCs w:val="18"/>
                <w:lang w:val="sv-SE"/>
              </w:rPr>
            </w:pPr>
          </w:p>
        </w:tc>
      </w:tr>
      <w:tr w:rsidR="002D69C9" w:rsidRPr="002D69C9" w14:paraId="2DFF8F0B" w14:textId="77777777" w:rsidTr="002D69C9">
        <w:tc>
          <w:tcPr>
            <w:tcW w:w="865" w:type="dxa"/>
          </w:tcPr>
          <w:p w14:paraId="7567268B" w14:textId="2F3FBF16" w:rsidR="002D69C9" w:rsidRPr="002F72E9"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Q15a</w:t>
            </w:r>
            <w:r>
              <w:rPr>
                <w:rFonts w:ascii="Arial" w:hAnsi="Arial" w:cs="Arial"/>
                <w:b/>
                <w:bCs/>
                <w:sz w:val="24"/>
                <w:szCs w:val="18"/>
                <w:lang w:val="en-MY"/>
              </w:rPr>
              <w:t>j</w:t>
            </w:r>
          </w:p>
        </w:tc>
        <w:tc>
          <w:tcPr>
            <w:tcW w:w="5474" w:type="dxa"/>
            <w:shd w:val="clear" w:color="auto" w:fill="auto"/>
          </w:tcPr>
          <w:p w14:paraId="0F2EA188" w14:textId="558BF5F2"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Tagal system </w:t>
            </w:r>
          </w:p>
          <w:p w14:paraId="7A24FB76" w14:textId="77777777" w:rsidR="002D69C9" w:rsidRDefault="002D69C9" w:rsidP="00A478E5">
            <w:pPr>
              <w:rPr>
                <w:rFonts w:ascii="Arial" w:hAnsi="Arial" w:cs="Arial"/>
                <w:b/>
                <w:bCs/>
                <w:sz w:val="24"/>
                <w:szCs w:val="18"/>
                <w:lang w:val="en-MY"/>
              </w:rPr>
            </w:pPr>
            <w:r w:rsidRPr="002F72E9">
              <w:rPr>
                <w:rFonts w:ascii="Arial" w:hAnsi="Arial" w:cs="Arial"/>
                <w:b/>
                <w:bCs/>
                <w:sz w:val="24"/>
                <w:szCs w:val="18"/>
                <w:lang w:val="en-MY"/>
              </w:rPr>
              <w:t xml:space="preserve">The Tagal system comprises specific arrays of communally shared and accepted observances, rules and protocols in the management, conservation and sharing of benefits from traditional resources such as river, land and forest resources including </w:t>
            </w:r>
            <w:proofErr w:type="spellStart"/>
            <w:r w:rsidRPr="002F72E9">
              <w:rPr>
                <w:rFonts w:ascii="Arial" w:hAnsi="Arial" w:cs="Arial"/>
                <w:b/>
                <w:bCs/>
                <w:sz w:val="24"/>
                <w:szCs w:val="18"/>
                <w:lang w:val="en-MY"/>
              </w:rPr>
              <w:t>Sogia’an</w:t>
            </w:r>
            <w:proofErr w:type="spellEnd"/>
            <w:r w:rsidRPr="002F72E9">
              <w:rPr>
                <w:rFonts w:ascii="Arial" w:hAnsi="Arial" w:cs="Arial"/>
                <w:b/>
                <w:bCs/>
                <w:sz w:val="24"/>
                <w:szCs w:val="18"/>
                <w:lang w:val="en-MY"/>
              </w:rPr>
              <w:t xml:space="preserve"> (cooperatively and communally owned properties). The Tagal system is </w:t>
            </w:r>
            <w:r w:rsidRPr="002F72E9">
              <w:rPr>
                <w:rFonts w:ascii="Arial" w:hAnsi="Arial" w:cs="Arial"/>
                <w:b/>
                <w:bCs/>
                <w:sz w:val="24"/>
                <w:szCs w:val="18"/>
                <w:lang w:val="en-MY"/>
              </w:rPr>
              <w:lastRenderedPageBreak/>
              <w:t xml:space="preserve">enforceable at two levels of the </w:t>
            </w:r>
            <w:proofErr w:type="spellStart"/>
            <w:r w:rsidRPr="002F72E9">
              <w:rPr>
                <w:rFonts w:ascii="Arial" w:hAnsi="Arial" w:cs="Arial"/>
                <w:b/>
                <w:bCs/>
                <w:sz w:val="24"/>
                <w:szCs w:val="18"/>
                <w:lang w:val="en-MY"/>
              </w:rPr>
              <w:t>Kadazandusun</w:t>
            </w:r>
            <w:proofErr w:type="spellEnd"/>
            <w:r w:rsidRPr="002F72E9">
              <w:rPr>
                <w:rFonts w:ascii="Arial" w:hAnsi="Arial" w:cs="Arial"/>
                <w:b/>
                <w:bCs/>
                <w:sz w:val="24"/>
                <w:szCs w:val="18"/>
                <w:lang w:val="en-MY"/>
              </w:rPr>
              <w:t xml:space="preserve"> justice system: </w:t>
            </w:r>
          </w:p>
          <w:p w14:paraId="4A0C8884" w14:textId="77777777" w:rsidR="002D69C9" w:rsidRDefault="002D69C9">
            <w:pPr>
              <w:pStyle w:val="ListParagraph"/>
              <w:numPr>
                <w:ilvl w:val="1"/>
                <w:numId w:val="25"/>
              </w:numPr>
              <w:ind w:left="609"/>
              <w:rPr>
                <w:rFonts w:ascii="Arial" w:hAnsi="Arial" w:cs="Arial"/>
                <w:b/>
                <w:bCs/>
                <w:sz w:val="24"/>
                <w:szCs w:val="18"/>
                <w:lang w:val="en-MY"/>
              </w:rPr>
            </w:pPr>
            <w:r w:rsidRPr="002F72E9">
              <w:rPr>
                <w:rFonts w:ascii="Arial" w:hAnsi="Arial" w:cs="Arial"/>
                <w:b/>
                <w:bCs/>
                <w:sz w:val="24"/>
                <w:szCs w:val="18"/>
                <w:lang w:val="en-MY"/>
              </w:rPr>
              <w:t>Native Courts Justice system</w:t>
            </w:r>
          </w:p>
          <w:p w14:paraId="45F8221D" w14:textId="77777777" w:rsidR="002D69C9" w:rsidRDefault="002D69C9">
            <w:pPr>
              <w:pStyle w:val="ListParagraph"/>
              <w:numPr>
                <w:ilvl w:val="1"/>
                <w:numId w:val="25"/>
              </w:numPr>
              <w:ind w:left="609"/>
              <w:rPr>
                <w:rFonts w:ascii="Arial" w:hAnsi="Arial" w:cs="Arial"/>
                <w:b/>
                <w:bCs/>
                <w:sz w:val="24"/>
                <w:szCs w:val="18"/>
                <w:lang w:val="en-MY"/>
              </w:rPr>
            </w:pPr>
            <w:proofErr w:type="spellStart"/>
            <w:r w:rsidRPr="002F72E9">
              <w:rPr>
                <w:rFonts w:ascii="Arial" w:hAnsi="Arial" w:cs="Arial"/>
                <w:b/>
                <w:bCs/>
                <w:sz w:val="24"/>
                <w:szCs w:val="18"/>
                <w:lang w:val="en-MY"/>
              </w:rPr>
              <w:t>Momolianistic</w:t>
            </w:r>
            <w:proofErr w:type="spellEnd"/>
            <w:r w:rsidRPr="002F72E9">
              <w:rPr>
                <w:rFonts w:ascii="Arial" w:hAnsi="Arial" w:cs="Arial"/>
                <w:b/>
                <w:bCs/>
                <w:sz w:val="24"/>
                <w:szCs w:val="18"/>
                <w:lang w:val="en-MY"/>
              </w:rPr>
              <w:t xml:space="preserve"> Divine meted Justice system </w:t>
            </w:r>
          </w:p>
          <w:p w14:paraId="7E50FDEC" w14:textId="77777777" w:rsidR="002D69C9" w:rsidRDefault="002D69C9" w:rsidP="002F72E9">
            <w:pPr>
              <w:pStyle w:val="ListParagraph"/>
              <w:ind w:left="609"/>
              <w:rPr>
                <w:rFonts w:ascii="Arial" w:hAnsi="Arial" w:cs="Arial"/>
                <w:b/>
                <w:bCs/>
                <w:sz w:val="24"/>
                <w:szCs w:val="18"/>
                <w:lang w:val="en-MY"/>
              </w:rPr>
            </w:pPr>
          </w:p>
          <w:p w14:paraId="359B1E00" w14:textId="5B41972A" w:rsidR="002D69C9" w:rsidRPr="002F72E9" w:rsidRDefault="002D69C9" w:rsidP="002F72E9">
            <w:pPr>
              <w:pStyle w:val="ListParagraph"/>
              <w:ind w:left="0"/>
              <w:rPr>
                <w:rFonts w:ascii="Arial" w:hAnsi="Arial" w:cs="Arial"/>
                <w:b/>
                <w:bCs/>
                <w:sz w:val="24"/>
                <w:szCs w:val="18"/>
                <w:lang w:val="en-MY"/>
              </w:rPr>
            </w:pPr>
            <w:r w:rsidRPr="002F72E9">
              <w:rPr>
                <w:rFonts w:ascii="Arial" w:hAnsi="Arial" w:cs="Arial"/>
                <w:b/>
                <w:bCs/>
                <w:sz w:val="24"/>
                <w:szCs w:val="18"/>
                <w:lang w:val="en-MY"/>
              </w:rPr>
              <w:t xml:space="preserve">Among the most noticeable Tagal system practiced by the Kadazandusuns today is the Tagal </w:t>
            </w:r>
            <w:proofErr w:type="spellStart"/>
            <w:r w:rsidRPr="002F72E9">
              <w:rPr>
                <w:rFonts w:ascii="Arial" w:hAnsi="Arial" w:cs="Arial"/>
                <w:b/>
                <w:bCs/>
                <w:sz w:val="24"/>
                <w:szCs w:val="18"/>
                <w:lang w:val="en-MY"/>
              </w:rPr>
              <w:t>Bawang</w:t>
            </w:r>
            <w:proofErr w:type="spellEnd"/>
            <w:r w:rsidRPr="002F72E9">
              <w:rPr>
                <w:rFonts w:ascii="Arial" w:hAnsi="Arial" w:cs="Arial"/>
                <w:b/>
                <w:bCs/>
                <w:sz w:val="24"/>
                <w:szCs w:val="18"/>
                <w:lang w:val="en-MY"/>
              </w:rPr>
              <w:t xml:space="preserve"> (River Resources Tagal system), a unique communal practice of river resource management, conservation and benefits sharing.</w:t>
            </w:r>
          </w:p>
          <w:p w14:paraId="55A76827" w14:textId="77777777" w:rsidR="002D69C9" w:rsidRDefault="002D69C9" w:rsidP="00A478E5">
            <w:pPr>
              <w:rPr>
                <w:rFonts w:ascii="Arial" w:hAnsi="Arial" w:cs="Arial"/>
                <w:sz w:val="24"/>
                <w:szCs w:val="18"/>
                <w:lang w:val="en-MY"/>
              </w:rPr>
            </w:pPr>
          </w:p>
          <w:p w14:paraId="1BB63218" w14:textId="77777777" w:rsidR="002D69C9" w:rsidRPr="002F72E9" w:rsidRDefault="002D69C9" w:rsidP="00A478E5">
            <w:pPr>
              <w:rPr>
                <w:rFonts w:ascii="Arial" w:hAnsi="Arial" w:cs="Arial"/>
                <w:sz w:val="24"/>
                <w:szCs w:val="18"/>
                <w:u w:val="single"/>
                <w:lang w:val="en-MY"/>
              </w:rPr>
            </w:pPr>
            <w:r w:rsidRPr="002F72E9">
              <w:rPr>
                <w:rFonts w:ascii="Arial" w:hAnsi="Arial" w:cs="Arial"/>
                <w:sz w:val="24"/>
                <w:szCs w:val="18"/>
                <w:u w:val="single"/>
                <w:lang w:val="en-MY"/>
              </w:rPr>
              <w:t xml:space="preserve">Sistem Tagal </w:t>
            </w:r>
          </w:p>
          <w:p w14:paraId="6D8CF5DA" w14:textId="77777777" w:rsidR="002D69C9" w:rsidRDefault="002D69C9" w:rsidP="00A478E5">
            <w:pPr>
              <w:rPr>
                <w:rFonts w:ascii="Arial" w:hAnsi="Arial" w:cs="Arial"/>
                <w:sz w:val="24"/>
                <w:szCs w:val="18"/>
                <w:lang w:val="sv-SE"/>
              </w:rPr>
            </w:pPr>
            <w:r w:rsidRPr="002F72E9">
              <w:rPr>
                <w:rFonts w:ascii="Arial" w:hAnsi="Arial" w:cs="Arial"/>
                <w:sz w:val="24"/>
                <w:szCs w:val="18"/>
                <w:lang w:val="en-MY"/>
              </w:rPr>
              <w:t xml:space="preserve">Sistem Tagal </w:t>
            </w:r>
            <w:proofErr w:type="spellStart"/>
            <w:r w:rsidRPr="002F72E9">
              <w:rPr>
                <w:rFonts w:ascii="Arial" w:hAnsi="Arial" w:cs="Arial"/>
                <w:sz w:val="24"/>
                <w:szCs w:val="18"/>
                <w:lang w:val="en-MY"/>
              </w:rPr>
              <w:t>merangkumi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susunan-susunan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tertentu</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dikongsi</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dipersetujui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secara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komunal</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peraturan</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protokol</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dalam</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pengurusan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pemuliharaan</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perkongsian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faedah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dari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sumber-sumber</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tradisional</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seperti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sungai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tanah</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sumber</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hutan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termasuklah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Sogia'an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hartanah-hartanah</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dimiliki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bersama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secara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komunal</w:t>
            </w:r>
            <w:proofErr w:type="spellEnd"/>
            <w:r w:rsidRPr="002F72E9">
              <w:rPr>
                <w:rFonts w:ascii="Arial" w:hAnsi="Arial" w:cs="Arial"/>
                <w:sz w:val="24"/>
                <w:szCs w:val="18"/>
                <w:lang w:val="en-MY"/>
              </w:rPr>
              <w:t xml:space="preserve">). </w:t>
            </w:r>
            <w:r w:rsidRPr="002F72E9">
              <w:rPr>
                <w:rFonts w:ascii="Arial" w:hAnsi="Arial" w:cs="Arial"/>
                <w:sz w:val="24"/>
                <w:szCs w:val="18"/>
                <w:lang w:val="sv-SE"/>
              </w:rPr>
              <w:t xml:space="preserve">Sistem Tagal dikuatkuasakan di dua peringkat sistem keadilan Kadazandusun: </w:t>
            </w:r>
          </w:p>
          <w:p w14:paraId="257A4F4A" w14:textId="77777777" w:rsidR="002D69C9" w:rsidRDefault="002D69C9">
            <w:pPr>
              <w:pStyle w:val="ListParagraph"/>
              <w:numPr>
                <w:ilvl w:val="1"/>
                <w:numId w:val="26"/>
              </w:numPr>
              <w:ind w:left="609"/>
              <w:rPr>
                <w:rFonts w:ascii="Arial" w:hAnsi="Arial" w:cs="Arial"/>
                <w:sz w:val="24"/>
                <w:szCs w:val="18"/>
                <w:lang w:val="sv-SE"/>
              </w:rPr>
            </w:pPr>
            <w:r w:rsidRPr="002F72E9">
              <w:rPr>
                <w:rFonts w:ascii="Arial" w:hAnsi="Arial" w:cs="Arial"/>
                <w:sz w:val="24"/>
                <w:szCs w:val="18"/>
                <w:lang w:val="sv-SE"/>
              </w:rPr>
              <w:t>Sistem Keadilan Mahkamah Anak Negeri</w:t>
            </w:r>
          </w:p>
          <w:p w14:paraId="28C1F9CE" w14:textId="77777777" w:rsidR="002D69C9" w:rsidRDefault="002D69C9">
            <w:pPr>
              <w:pStyle w:val="ListParagraph"/>
              <w:numPr>
                <w:ilvl w:val="1"/>
                <w:numId w:val="26"/>
              </w:numPr>
              <w:ind w:left="609"/>
              <w:rPr>
                <w:rFonts w:ascii="Arial" w:hAnsi="Arial" w:cs="Arial"/>
                <w:sz w:val="24"/>
                <w:szCs w:val="18"/>
                <w:lang w:val="sv-SE"/>
              </w:rPr>
            </w:pPr>
            <w:r w:rsidRPr="002F72E9">
              <w:rPr>
                <w:rFonts w:ascii="Arial" w:hAnsi="Arial" w:cs="Arial"/>
                <w:sz w:val="24"/>
                <w:szCs w:val="18"/>
                <w:lang w:val="sv-SE"/>
              </w:rPr>
              <w:t xml:space="preserve">Momolianistic Divine meted Justice System </w:t>
            </w:r>
          </w:p>
          <w:p w14:paraId="2DF14F17" w14:textId="77777777" w:rsidR="002D69C9" w:rsidRDefault="002D69C9" w:rsidP="002F72E9">
            <w:pPr>
              <w:pStyle w:val="ListParagraph"/>
              <w:ind w:left="0"/>
              <w:rPr>
                <w:rFonts w:ascii="Arial" w:hAnsi="Arial" w:cs="Arial"/>
                <w:sz w:val="24"/>
                <w:szCs w:val="18"/>
                <w:lang w:val="sv-SE"/>
              </w:rPr>
            </w:pPr>
          </w:p>
          <w:p w14:paraId="2A06132C" w14:textId="6F5BC068" w:rsidR="002D69C9" w:rsidRPr="002F72E9" w:rsidRDefault="002D69C9" w:rsidP="002F72E9">
            <w:pPr>
              <w:pStyle w:val="ListParagraph"/>
              <w:ind w:left="0"/>
              <w:rPr>
                <w:rFonts w:ascii="Arial" w:hAnsi="Arial" w:cs="Arial"/>
                <w:sz w:val="24"/>
                <w:szCs w:val="18"/>
                <w:lang w:val="sv-SE"/>
              </w:rPr>
            </w:pPr>
            <w:r w:rsidRPr="002F72E9">
              <w:rPr>
                <w:rFonts w:ascii="Arial" w:hAnsi="Arial" w:cs="Arial"/>
                <w:sz w:val="24"/>
                <w:szCs w:val="18"/>
                <w:lang w:val="sv-SE"/>
              </w:rPr>
              <w:t>Antara sistem Tagal yang paling ketara yang diamalkan oleh Kadazandusun hari ini ialah Tagal Bawang (Sistem Tagal Sumber-Sumber Sungai), satu amalan komunal yang unik dalam pengurusan sumber sungai, pemuliharaan dan perkongsian faedahnya.</w:t>
            </w:r>
          </w:p>
          <w:p w14:paraId="37480FC4" w14:textId="77777777" w:rsidR="002D69C9" w:rsidRDefault="002D69C9" w:rsidP="00A478E5">
            <w:pPr>
              <w:rPr>
                <w:rFonts w:ascii="Arial" w:hAnsi="Arial" w:cs="Arial"/>
                <w:sz w:val="24"/>
                <w:szCs w:val="18"/>
                <w:lang w:val="sv-SE"/>
              </w:rPr>
            </w:pPr>
          </w:p>
          <w:p w14:paraId="09AFF19A" w14:textId="77777777" w:rsidR="00AE2D5A" w:rsidRDefault="00AE2D5A" w:rsidP="00A478E5">
            <w:pPr>
              <w:rPr>
                <w:rFonts w:ascii="Arial" w:hAnsi="Arial" w:cs="Arial"/>
                <w:sz w:val="24"/>
                <w:szCs w:val="18"/>
                <w:lang w:val="sv-SE"/>
              </w:rPr>
            </w:pPr>
          </w:p>
          <w:p w14:paraId="17443310" w14:textId="77777777" w:rsidR="00AE2D5A" w:rsidRDefault="00AE2D5A" w:rsidP="00A478E5">
            <w:pPr>
              <w:rPr>
                <w:rFonts w:ascii="Arial" w:hAnsi="Arial" w:cs="Arial"/>
                <w:sz w:val="24"/>
                <w:szCs w:val="18"/>
                <w:lang w:val="sv-SE"/>
              </w:rPr>
            </w:pPr>
          </w:p>
          <w:p w14:paraId="596E7DB1" w14:textId="77777777" w:rsidR="00AE2D5A" w:rsidRDefault="00AE2D5A" w:rsidP="00A478E5">
            <w:pPr>
              <w:rPr>
                <w:rFonts w:ascii="Arial" w:hAnsi="Arial" w:cs="Arial"/>
                <w:sz w:val="24"/>
                <w:szCs w:val="18"/>
                <w:lang w:val="sv-SE"/>
              </w:rPr>
            </w:pPr>
          </w:p>
          <w:p w14:paraId="5D757E14" w14:textId="77777777" w:rsidR="00AE2D5A" w:rsidRDefault="00AE2D5A" w:rsidP="00A478E5">
            <w:pPr>
              <w:rPr>
                <w:rFonts w:ascii="Arial" w:hAnsi="Arial" w:cs="Arial"/>
                <w:sz w:val="24"/>
                <w:szCs w:val="18"/>
                <w:lang w:val="sv-SE"/>
              </w:rPr>
            </w:pPr>
          </w:p>
          <w:p w14:paraId="6ADBA5A7" w14:textId="77777777" w:rsidR="00AE2D5A" w:rsidRDefault="00AE2D5A" w:rsidP="00A478E5">
            <w:pPr>
              <w:rPr>
                <w:rFonts w:ascii="Arial" w:hAnsi="Arial" w:cs="Arial"/>
                <w:sz w:val="24"/>
                <w:szCs w:val="18"/>
                <w:lang w:val="sv-SE"/>
              </w:rPr>
            </w:pPr>
          </w:p>
          <w:p w14:paraId="4311A6D5" w14:textId="77777777" w:rsidR="00AE2D5A" w:rsidRDefault="00AE2D5A" w:rsidP="00A478E5">
            <w:pPr>
              <w:rPr>
                <w:rFonts w:ascii="Arial" w:hAnsi="Arial" w:cs="Arial"/>
                <w:sz w:val="24"/>
                <w:szCs w:val="18"/>
                <w:lang w:val="sv-SE"/>
              </w:rPr>
            </w:pPr>
          </w:p>
          <w:p w14:paraId="2B8FAB0A" w14:textId="77777777" w:rsidR="00AE2D5A" w:rsidRDefault="00AE2D5A" w:rsidP="00A478E5">
            <w:pPr>
              <w:rPr>
                <w:rFonts w:ascii="Arial" w:hAnsi="Arial" w:cs="Arial"/>
                <w:sz w:val="24"/>
                <w:szCs w:val="18"/>
                <w:lang w:val="sv-SE"/>
              </w:rPr>
            </w:pPr>
          </w:p>
          <w:p w14:paraId="776B29DB" w14:textId="173A1DA3" w:rsidR="00AE2D5A" w:rsidRPr="002F72E9" w:rsidRDefault="00AE2D5A" w:rsidP="00A478E5">
            <w:pPr>
              <w:rPr>
                <w:rFonts w:ascii="Arial" w:hAnsi="Arial" w:cs="Arial"/>
                <w:sz w:val="24"/>
                <w:szCs w:val="18"/>
                <w:lang w:val="sv-SE"/>
              </w:rPr>
            </w:pPr>
          </w:p>
        </w:tc>
        <w:tc>
          <w:tcPr>
            <w:tcW w:w="3816" w:type="dxa"/>
            <w:shd w:val="clear" w:color="auto" w:fill="auto"/>
          </w:tcPr>
          <w:p w14:paraId="6531BEDA" w14:textId="77777777" w:rsidR="002D69C9" w:rsidRPr="002F72E9" w:rsidRDefault="002D69C9" w:rsidP="00170C36">
            <w:pPr>
              <w:rPr>
                <w:rFonts w:ascii="Arial" w:hAnsi="Arial" w:cs="Arial"/>
                <w:sz w:val="24"/>
                <w:szCs w:val="18"/>
                <w:lang w:val="sv-SE"/>
              </w:rPr>
            </w:pPr>
          </w:p>
        </w:tc>
        <w:tc>
          <w:tcPr>
            <w:tcW w:w="3783" w:type="dxa"/>
            <w:shd w:val="clear" w:color="auto" w:fill="auto"/>
          </w:tcPr>
          <w:p w14:paraId="40739A9F" w14:textId="77777777" w:rsidR="002D69C9" w:rsidRPr="002F72E9" w:rsidRDefault="002D69C9" w:rsidP="00170C36">
            <w:pPr>
              <w:rPr>
                <w:rFonts w:ascii="Arial" w:hAnsi="Arial" w:cs="Arial"/>
                <w:sz w:val="24"/>
                <w:szCs w:val="18"/>
                <w:lang w:val="sv-SE"/>
              </w:rPr>
            </w:pPr>
          </w:p>
        </w:tc>
      </w:tr>
      <w:tr w:rsidR="002D69C9" w:rsidRPr="000D4F90" w14:paraId="7EA2A4DF" w14:textId="77777777" w:rsidTr="002D69C9">
        <w:tc>
          <w:tcPr>
            <w:tcW w:w="865" w:type="dxa"/>
          </w:tcPr>
          <w:p w14:paraId="291A3431" w14:textId="6592751B" w:rsidR="002D69C9" w:rsidRPr="002D69C9" w:rsidRDefault="002D69C9" w:rsidP="00A478E5">
            <w:pPr>
              <w:rPr>
                <w:rFonts w:ascii="Arial" w:hAnsi="Arial" w:cs="Arial"/>
                <w:b/>
                <w:bCs/>
                <w:sz w:val="24"/>
                <w:szCs w:val="18"/>
                <w:u w:val="single"/>
                <w:lang w:val="sv-SE"/>
              </w:rPr>
            </w:pPr>
            <w:r w:rsidRPr="002D69C9">
              <w:rPr>
                <w:rFonts w:ascii="Arial" w:hAnsi="Arial" w:cs="Arial"/>
                <w:b/>
                <w:bCs/>
                <w:sz w:val="24"/>
                <w:szCs w:val="18"/>
                <w:lang w:val="en-MY"/>
              </w:rPr>
              <w:lastRenderedPageBreak/>
              <w:t>Q15a</w:t>
            </w:r>
            <w:r>
              <w:rPr>
                <w:rFonts w:ascii="Arial" w:hAnsi="Arial" w:cs="Arial"/>
                <w:b/>
                <w:bCs/>
                <w:sz w:val="24"/>
                <w:szCs w:val="18"/>
                <w:lang w:val="en-MY"/>
              </w:rPr>
              <w:t>k</w:t>
            </w:r>
          </w:p>
        </w:tc>
        <w:tc>
          <w:tcPr>
            <w:tcW w:w="5474" w:type="dxa"/>
            <w:shd w:val="clear" w:color="auto" w:fill="auto"/>
          </w:tcPr>
          <w:p w14:paraId="0684EDAB" w14:textId="113E9657"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Tenure </w:t>
            </w:r>
          </w:p>
          <w:p w14:paraId="6EF21F57" w14:textId="349E60C2" w:rsidR="002D69C9" w:rsidRPr="002F72E9" w:rsidRDefault="002D69C9" w:rsidP="00A478E5">
            <w:pPr>
              <w:rPr>
                <w:rFonts w:ascii="Arial" w:hAnsi="Arial" w:cs="Arial"/>
                <w:b/>
                <w:bCs/>
                <w:sz w:val="24"/>
                <w:szCs w:val="18"/>
                <w:lang w:val="en-MY"/>
              </w:rPr>
            </w:pPr>
            <w:r w:rsidRPr="002F72E9">
              <w:rPr>
                <w:rFonts w:ascii="Arial" w:hAnsi="Arial" w:cs="Arial"/>
                <w:b/>
                <w:bCs/>
                <w:sz w:val="24"/>
                <w:szCs w:val="18"/>
                <w:lang w:val="en-MY"/>
              </w:rPr>
              <w:t>Socially defined agreements held by individuals or groups, recognised by legal statutes or customary practice, regarding the “bundle of rights and duties” of ownership, holding, access and/or usage of a particular land unit or the associated resources there within (such as individual trees, plant species, water, minerals etc.).  (Source: IUCN, 2016)</w:t>
            </w:r>
          </w:p>
          <w:p w14:paraId="3AF2CFB0" w14:textId="10166B48" w:rsidR="002D69C9" w:rsidRDefault="002D69C9" w:rsidP="00A478E5">
            <w:pPr>
              <w:rPr>
                <w:rFonts w:ascii="Arial" w:hAnsi="Arial" w:cs="Arial"/>
                <w:sz w:val="24"/>
                <w:szCs w:val="18"/>
                <w:lang w:val="en-MY"/>
              </w:rPr>
            </w:pPr>
          </w:p>
          <w:p w14:paraId="308AAEEC" w14:textId="77777777" w:rsidR="002D69C9" w:rsidRPr="002F72E9" w:rsidRDefault="002D69C9" w:rsidP="00A478E5">
            <w:pPr>
              <w:rPr>
                <w:rFonts w:ascii="Arial" w:hAnsi="Arial" w:cs="Arial"/>
                <w:sz w:val="24"/>
                <w:szCs w:val="18"/>
                <w:u w:val="single"/>
                <w:lang w:val="en-MY"/>
              </w:rPr>
            </w:pPr>
            <w:proofErr w:type="spellStart"/>
            <w:r w:rsidRPr="002F72E9">
              <w:rPr>
                <w:rFonts w:ascii="Arial" w:hAnsi="Arial" w:cs="Arial"/>
                <w:sz w:val="24"/>
                <w:szCs w:val="18"/>
                <w:u w:val="single"/>
                <w:lang w:val="en-MY"/>
              </w:rPr>
              <w:t>Pegangan</w:t>
            </w:r>
            <w:proofErr w:type="spellEnd"/>
            <w:r w:rsidRPr="002F72E9">
              <w:rPr>
                <w:rFonts w:ascii="Arial" w:hAnsi="Arial" w:cs="Arial"/>
                <w:sz w:val="24"/>
                <w:szCs w:val="18"/>
                <w:u w:val="single"/>
                <w:lang w:val="en-MY"/>
              </w:rPr>
              <w:t xml:space="preserve"> </w:t>
            </w:r>
          </w:p>
          <w:p w14:paraId="471E628D" w14:textId="2F56D088" w:rsidR="002D69C9" w:rsidRDefault="002D69C9" w:rsidP="00A478E5">
            <w:pPr>
              <w:rPr>
                <w:rFonts w:ascii="Arial" w:hAnsi="Arial" w:cs="Arial"/>
                <w:sz w:val="24"/>
                <w:szCs w:val="18"/>
                <w:lang w:val="en-MY"/>
              </w:rPr>
            </w:pPr>
            <w:proofErr w:type="spellStart"/>
            <w:r w:rsidRPr="002F72E9">
              <w:rPr>
                <w:rFonts w:ascii="Arial" w:hAnsi="Arial" w:cs="Arial"/>
                <w:sz w:val="24"/>
                <w:szCs w:val="18"/>
                <w:lang w:val="en-MY"/>
              </w:rPr>
              <w:t>Persetujuan-persetujuan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secara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sosial</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dipegang</w:t>
            </w:r>
            <w:proofErr w:type="spellEnd"/>
            <w:r w:rsidRPr="002F72E9">
              <w:rPr>
                <w:rFonts w:ascii="Arial" w:hAnsi="Arial" w:cs="Arial"/>
                <w:sz w:val="24"/>
                <w:szCs w:val="18"/>
                <w:lang w:val="en-MY"/>
              </w:rPr>
              <w:t xml:space="preserve"> oleh </w:t>
            </w:r>
            <w:proofErr w:type="spellStart"/>
            <w:r w:rsidRPr="002F72E9">
              <w:rPr>
                <w:rFonts w:ascii="Arial" w:hAnsi="Arial" w:cs="Arial"/>
                <w:sz w:val="24"/>
                <w:szCs w:val="18"/>
                <w:lang w:val="en-MY"/>
              </w:rPr>
              <w:t>individu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kumpulan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diiktiraf</w:t>
            </w:r>
            <w:proofErr w:type="spellEnd"/>
            <w:r w:rsidRPr="002F72E9">
              <w:rPr>
                <w:rFonts w:ascii="Arial" w:hAnsi="Arial" w:cs="Arial"/>
                <w:sz w:val="24"/>
                <w:szCs w:val="18"/>
                <w:lang w:val="en-MY"/>
              </w:rPr>
              <w:t xml:space="preserve"> oleh </w:t>
            </w:r>
            <w:proofErr w:type="spellStart"/>
            <w:r w:rsidRPr="002F72E9">
              <w:rPr>
                <w:rFonts w:ascii="Arial" w:hAnsi="Arial" w:cs="Arial"/>
                <w:sz w:val="24"/>
                <w:szCs w:val="18"/>
                <w:lang w:val="en-MY"/>
              </w:rPr>
              <w:t>perundangan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amalan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adat</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resam</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berkaitan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dengan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pemilikan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himpunan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hak</w:t>
            </w:r>
            <w:proofErr w:type="spellEnd"/>
            <w:r w:rsidRPr="002F72E9">
              <w:rPr>
                <w:rFonts w:ascii="Arial" w:hAnsi="Arial" w:cs="Arial"/>
                <w:sz w:val="24"/>
                <w:szCs w:val="18"/>
                <w:lang w:val="en-MY"/>
              </w:rPr>
              <w:t xml:space="preserve"> dan </w:t>
            </w:r>
            <w:proofErr w:type="spellStart"/>
            <w:r w:rsidRPr="002F72E9">
              <w:rPr>
                <w:rFonts w:ascii="Arial" w:hAnsi="Arial" w:cs="Arial"/>
                <w:sz w:val="24"/>
                <w:szCs w:val="18"/>
                <w:lang w:val="en-MY"/>
              </w:rPr>
              <w:t>kewajipan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ke</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atas</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pegangan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akses</w:t>
            </w:r>
            <w:proofErr w:type="spellEnd"/>
            <w:r w:rsidRPr="002F72E9">
              <w:rPr>
                <w:rFonts w:ascii="Arial" w:hAnsi="Arial" w:cs="Arial"/>
                <w:sz w:val="24"/>
                <w:szCs w:val="18"/>
                <w:lang w:val="en-MY"/>
              </w:rPr>
              <w:t xml:space="preserve"> dan/</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penggunaan</w:t>
            </w:r>
            <w:proofErr w:type="spellEnd"/>
            <w:r w:rsidRPr="002F72E9">
              <w:rPr>
                <w:rFonts w:ascii="Arial" w:hAnsi="Arial" w:cs="Arial"/>
                <w:sz w:val="24"/>
                <w:szCs w:val="18"/>
                <w:lang w:val="en-MY"/>
              </w:rPr>
              <w:t xml:space="preserve"> unit </w:t>
            </w:r>
            <w:proofErr w:type="spellStart"/>
            <w:r w:rsidRPr="002F72E9">
              <w:rPr>
                <w:rFonts w:ascii="Arial" w:hAnsi="Arial" w:cs="Arial"/>
                <w:sz w:val="24"/>
                <w:szCs w:val="18"/>
                <w:lang w:val="en-MY"/>
              </w:rPr>
              <w:t>tanah</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tertentu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sumber-sumber</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terkandung</w:t>
            </w:r>
            <w:proofErr w:type="spellEnd"/>
            <w:r w:rsidRPr="002F72E9">
              <w:rPr>
                <w:rFonts w:ascii="Arial" w:hAnsi="Arial" w:cs="Arial"/>
                <w:sz w:val="24"/>
                <w:szCs w:val="18"/>
                <w:lang w:val="en-MY"/>
              </w:rPr>
              <w:t xml:space="preserve"> di </w:t>
            </w:r>
            <w:proofErr w:type="spellStart"/>
            <w:r w:rsidRPr="002F72E9">
              <w:rPr>
                <w:rFonts w:ascii="Arial" w:hAnsi="Arial" w:cs="Arial"/>
                <w:sz w:val="24"/>
                <w:szCs w:val="18"/>
                <w:lang w:val="en-MY"/>
              </w:rPr>
              <w:t>dalamnya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seperti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pokok-pokok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spesies</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tumbuhan</w:t>
            </w:r>
            <w:proofErr w:type="spellEnd"/>
            <w:r w:rsidRPr="002F72E9">
              <w:rPr>
                <w:rFonts w:ascii="Arial" w:hAnsi="Arial" w:cs="Arial"/>
                <w:sz w:val="24"/>
                <w:szCs w:val="18"/>
                <w:lang w:val="en-MY"/>
              </w:rPr>
              <w:t xml:space="preserve">, air, mineral-mineral dan </w:t>
            </w:r>
            <w:proofErr w:type="spellStart"/>
            <w:r w:rsidRPr="002F72E9">
              <w:rPr>
                <w:rFonts w:ascii="Arial" w:hAnsi="Arial" w:cs="Arial"/>
                <w:sz w:val="24"/>
                <w:szCs w:val="18"/>
                <w:lang w:val="en-MY"/>
              </w:rPr>
              <w:t>sebagainya</w:t>
            </w:r>
            <w:proofErr w:type="spellEnd"/>
            <w:r w:rsidRPr="002F72E9">
              <w:rPr>
                <w:rFonts w:ascii="Arial" w:hAnsi="Arial" w:cs="Arial"/>
                <w:sz w:val="24"/>
                <w:szCs w:val="18"/>
                <w:lang w:val="en-MY"/>
              </w:rPr>
              <w:t>). (</w:t>
            </w:r>
            <w:proofErr w:type="spellStart"/>
            <w:r w:rsidRPr="002F72E9">
              <w:rPr>
                <w:rFonts w:ascii="Arial" w:hAnsi="Arial" w:cs="Arial"/>
                <w:sz w:val="24"/>
                <w:szCs w:val="18"/>
                <w:lang w:val="en-MY"/>
              </w:rPr>
              <w:t>Sumber</w:t>
            </w:r>
            <w:proofErr w:type="spellEnd"/>
            <w:r w:rsidRPr="002F72E9">
              <w:rPr>
                <w:rFonts w:ascii="Arial" w:hAnsi="Arial" w:cs="Arial"/>
                <w:sz w:val="24"/>
                <w:szCs w:val="18"/>
                <w:lang w:val="en-MY"/>
              </w:rPr>
              <w:t>: IUCN, 2016)</w:t>
            </w:r>
          </w:p>
          <w:p w14:paraId="6AEAE7E0" w14:textId="77777777" w:rsidR="002D69C9" w:rsidRDefault="002D69C9" w:rsidP="00A478E5">
            <w:pPr>
              <w:rPr>
                <w:rFonts w:ascii="Arial" w:hAnsi="Arial" w:cs="Arial"/>
                <w:sz w:val="24"/>
                <w:szCs w:val="18"/>
                <w:lang w:val="en-MY"/>
              </w:rPr>
            </w:pPr>
          </w:p>
          <w:p w14:paraId="1BD333FF" w14:textId="77777777" w:rsidR="00AE2D5A" w:rsidRDefault="00AE2D5A" w:rsidP="00A478E5">
            <w:pPr>
              <w:rPr>
                <w:rFonts w:ascii="Arial" w:hAnsi="Arial" w:cs="Arial"/>
                <w:sz w:val="24"/>
                <w:szCs w:val="18"/>
                <w:lang w:val="en-MY"/>
              </w:rPr>
            </w:pPr>
          </w:p>
          <w:p w14:paraId="5FB1C117" w14:textId="77777777" w:rsidR="00AE2D5A" w:rsidRDefault="00AE2D5A" w:rsidP="00A478E5">
            <w:pPr>
              <w:rPr>
                <w:rFonts w:ascii="Arial" w:hAnsi="Arial" w:cs="Arial"/>
                <w:sz w:val="24"/>
                <w:szCs w:val="18"/>
                <w:lang w:val="en-MY"/>
              </w:rPr>
            </w:pPr>
          </w:p>
          <w:p w14:paraId="3BE4ABD7" w14:textId="77777777" w:rsidR="00AE2D5A" w:rsidRDefault="00AE2D5A" w:rsidP="00A478E5">
            <w:pPr>
              <w:rPr>
                <w:rFonts w:ascii="Arial" w:hAnsi="Arial" w:cs="Arial"/>
                <w:sz w:val="24"/>
                <w:szCs w:val="18"/>
                <w:lang w:val="en-MY"/>
              </w:rPr>
            </w:pPr>
          </w:p>
          <w:p w14:paraId="1880A9DB" w14:textId="77777777" w:rsidR="00AE2D5A" w:rsidRDefault="00AE2D5A" w:rsidP="00A478E5">
            <w:pPr>
              <w:rPr>
                <w:rFonts w:ascii="Arial" w:hAnsi="Arial" w:cs="Arial"/>
                <w:sz w:val="24"/>
                <w:szCs w:val="18"/>
                <w:lang w:val="en-MY"/>
              </w:rPr>
            </w:pPr>
          </w:p>
          <w:p w14:paraId="102FE9A3" w14:textId="77777777" w:rsidR="00AE2D5A" w:rsidRDefault="00AE2D5A" w:rsidP="00A478E5">
            <w:pPr>
              <w:rPr>
                <w:rFonts w:ascii="Arial" w:hAnsi="Arial" w:cs="Arial"/>
                <w:sz w:val="24"/>
                <w:szCs w:val="18"/>
                <w:lang w:val="en-MY"/>
              </w:rPr>
            </w:pPr>
          </w:p>
          <w:p w14:paraId="69D55D21" w14:textId="77777777" w:rsidR="00AE2D5A" w:rsidRDefault="00AE2D5A" w:rsidP="00A478E5">
            <w:pPr>
              <w:rPr>
                <w:rFonts w:ascii="Arial" w:hAnsi="Arial" w:cs="Arial"/>
                <w:sz w:val="24"/>
                <w:szCs w:val="18"/>
                <w:lang w:val="en-MY"/>
              </w:rPr>
            </w:pPr>
          </w:p>
          <w:p w14:paraId="193E94CC" w14:textId="77777777" w:rsidR="00AE2D5A" w:rsidRDefault="00AE2D5A" w:rsidP="00A478E5">
            <w:pPr>
              <w:rPr>
                <w:rFonts w:ascii="Arial" w:hAnsi="Arial" w:cs="Arial"/>
                <w:sz w:val="24"/>
                <w:szCs w:val="18"/>
                <w:lang w:val="en-MY"/>
              </w:rPr>
            </w:pPr>
          </w:p>
          <w:p w14:paraId="5A738F26" w14:textId="77777777" w:rsidR="00AE2D5A" w:rsidRDefault="00AE2D5A" w:rsidP="00A478E5">
            <w:pPr>
              <w:rPr>
                <w:rFonts w:ascii="Arial" w:hAnsi="Arial" w:cs="Arial"/>
                <w:sz w:val="24"/>
                <w:szCs w:val="18"/>
                <w:lang w:val="en-MY"/>
              </w:rPr>
            </w:pPr>
          </w:p>
          <w:p w14:paraId="3C0E00DC" w14:textId="77777777" w:rsidR="00AE2D5A" w:rsidRDefault="00AE2D5A" w:rsidP="00A478E5">
            <w:pPr>
              <w:rPr>
                <w:rFonts w:ascii="Arial" w:hAnsi="Arial" w:cs="Arial"/>
                <w:sz w:val="24"/>
                <w:szCs w:val="18"/>
                <w:lang w:val="en-MY"/>
              </w:rPr>
            </w:pPr>
          </w:p>
          <w:p w14:paraId="401F6533" w14:textId="1E479AE5" w:rsidR="00AE2D5A" w:rsidRPr="000D4F90" w:rsidRDefault="00AE2D5A" w:rsidP="00A478E5">
            <w:pPr>
              <w:rPr>
                <w:rFonts w:ascii="Arial" w:hAnsi="Arial" w:cs="Arial"/>
                <w:sz w:val="24"/>
                <w:szCs w:val="18"/>
                <w:lang w:val="en-MY"/>
              </w:rPr>
            </w:pPr>
          </w:p>
        </w:tc>
        <w:tc>
          <w:tcPr>
            <w:tcW w:w="3816" w:type="dxa"/>
            <w:shd w:val="clear" w:color="auto" w:fill="auto"/>
          </w:tcPr>
          <w:p w14:paraId="0F7A24F4" w14:textId="77777777" w:rsidR="002D69C9" w:rsidRPr="000D4F90" w:rsidRDefault="002D69C9" w:rsidP="00170C36">
            <w:pPr>
              <w:rPr>
                <w:rFonts w:ascii="Arial" w:hAnsi="Arial" w:cs="Arial"/>
                <w:sz w:val="24"/>
                <w:szCs w:val="18"/>
                <w:lang w:val="en-MY"/>
              </w:rPr>
            </w:pPr>
          </w:p>
        </w:tc>
        <w:tc>
          <w:tcPr>
            <w:tcW w:w="3783" w:type="dxa"/>
            <w:shd w:val="clear" w:color="auto" w:fill="auto"/>
          </w:tcPr>
          <w:p w14:paraId="5BE86CCC" w14:textId="77777777" w:rsidR="002D69C9" w:rsidRPr="000D4F90" w:rsidRDefault="002D69C9" w:rsidP="00170C36">
            <w:pPr>
              <w:rPr>
                <w:rFonts w:ascii="Arial" w:hAnsi="Arial" w:cs="Arial"/>
                <w:sz w:val="24"/>
                <w:szCs w:val="18"/>
                <w:lang w:val="en-MY"/>
              </w:rPr>
            </w:pPr>
          </w:p>
        </w:tc>
      </w:tr>
      <w:tr w:rsidR="002D69C9" w:rsidRPr="000D4F90" w14:paraId="2094AA5B" w14:textId="77777777" w:rsidTr="002D69C9">
        <w:tc>
          <w:tcPr>
            <w:tcW w:w="865" w:type="dxa"/>
          </w:tcPr>
          <w:p w14:paraId="5568636C" w14:textId="5C160FB7" w:rsidR="002D69C9" w:rsidRPr="002F72E9"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Q15a</w:t>
            </w:r>
            <w:r>
              <w:rPr>
                <w:rFonts w:ascii="Arial" w:hAnsi="Arial" w:cs="Arial"/>
                <w:b/>
                <w:bCs/>
                <w:sz w:val="24"/>
                <w:szCs w:val="18"/>
                <w:lang w:val="en-MY"/>
              </w:rPr>
              <w:t>l</w:t>
            </w:r>
          </w:p>
        </w:tc>
        <w:tc>
          <w:tcPr>
            <w:tcW w:w="5474" w:type="dxa"/>
            <w:shd w:val="clear" w:color="auto" w:fill="auto"/>
          </w:tcPr>
          <w:p w14:paraId="75E449AA" w14:textId="6D50F232"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Use rights </w:t>
            </w:r>
          </w:p>
          <w:p w14:paraId="3F4C94CD" w14:textId="77777777" w:rsidR="002D69C9" w:rsidRPr="002F72E9" w:rsidRDefault="002D69C9" w:rsidP="00A478E5">
            <w:pPr>
              <w:rPr>
                <w:rFonts w:ascii="Arial" w:hAnsi="Arial" w:cs="Arial"/>
                <w:b/>
                <w:bCs/>
                <w:sz w:val="24"/>
                <w:szCs w:val="18"/>
                <w:lang w:val="en-MY"/>
              </w:rPr>
            </w:pPr>
            <w:r w:rsidRPr="002F72E9">
              <w:rPr>
                <w:rFonts w:ascii="Arial" w:hAnsi="Arial" w:cs="Arial"/>
                <w:b/>
                <w:bCs/>
                <w:sz w:val="24"/>
                <w:szCs w:val="18"/>
                <w:lang w:val="en-MY"/>
              </w:rPr>
              <w:t>Rights to the use of (forest) resources as defined by local custom or agreements or prescribed by other entities holding access rights. These rights may restrict the use of particular resources to specific harvesting levels or specific extraction technique. (Source: ITTO, 2016)</w:t>
            </w:r>
          </w:p>
          <w:p w14:paraId="1A282ACC" w14:textId="77777777" w:rsidR="002D69C9" w:rsidRDefault="002D69C9" w:rsidP="00A478E5">
            <w:pPr>
              <w:rPr>
                <w:rFonts w:ascii="Arial" w:hAnsi="Arial" w:cs="Arial"/>
                <w:sz w:val="24"/>
                <w:szCs w:val="18"/>
                <w:lang w:val="en-MY"/>
              </w:rPr>
            </w:pPr>
          </w:p>
          <w:p w14:paraId="339CBB15" w14:textId="77777777" w:rsidR="002D69C9" w:rsidRPr="002F72E9" w:rsidRDefault="002D69C9" w:rsidP="00A478E5">
            <w:pPr>
              <w:rPr>
                <w:rFonts w:ascii="Arial" w:hAnsi="Arial" w:cs="Arial"/>
                <w:sz w:val="24"/>
                <w:szCs w:val="18"/>
                <w:u w:val="single"/>
                <w:lang w:val="en-MY"/>
              </w:rPr>
            </w:pPr>
            <w:proofErr w:type="spellStart"/>
            <w:r w:rsidRPr="002F72E9">
              <w:rPr>
                <w:rFonts w:ascii="Arial" w:hAnsi="Arial" w:cs="Arial"/>
                <w:sz w:val="24"/>
                <w:szCs w:val="18"/>
                <w:u w:val="single"/>
                <w:lang w:val="en-MY"/>
              </w:rPr>
              <w:t>Hak-hak</w:t>
            </w:r>
            <w:proofErr w:type="spellEnd"/>
            <w:r w:rsidRPr="002F72E9">
              <w:rPr>
                <w:rFonts w:ascii="Arial" w:hAnsi="Arial" w:cs="Arial"/>
                <w:sz w:val="24"/>
                <w:szCs w:val="18"/>
                <w:u w:val="single"/>
                <w:lang w:val="en-MY"/>
              </w:rPr>
              <w:t xml:space="preserve"> </w:t>
            </w:r>
            <w:proofErr w:type="spellStart"/>
            <w:r w:rsidRPr="002F72E9">
              <w:rPr>
                <w:rFonts w:ascii="Arial" w:hAnsi="Arial" w:cs="Arial"/>
                <w:sz w:val="24"/>
                <w:szCs w:val="18"/>
                <w:u w:val="single"/>
                <w:lang w:val="en-MY"/>
              </w:rPr>
              <w:t>penggunaan</w:t>
            </w:r>
            <w:proofErr w:type="spellEnd"/>
            <w:r w:rsidRPr="002F72E9">
              <w:rPr>
                <w:rFonts w:ascii="Arial" w:hAnsi="Arial" w:cs="Arial"/>
                <w:sz w:val="24"/>
                <w:szCs w:val="18"/>
                <w:u w:val="single"/>
                <w:lang w:val="en-MY"/>
              </w:rPr>
              <w:t xml:space="preserve"> </w:t>
            </w:r>
          </w:p>
          <w:p w14:paraId="020BD35F" w14:textId="1AB88395" w:rsidR="002D69C9" w:rsidRDefault="002D69C9" w:rsidP="00A478E5">
            <w:pPr>
              <w:rPr>
                <w:rFonts w:ascii="Arial" w:hAnsi="Arial" w:cs="Arial"/>
                <w:sz w:val="24"/>
                <w:szCs w:val="18"/>
                <w:lang w:val="en-MY"/>
              </w:rPr>
            </w:pPr>
            <w:proofErr w:type="spellStart"/>
            <w:r w:rsidRPr="002F72E9">
              <w:rPr>
                <w:rFonts w:ascii="Arial" w:hAnsi="Arial" w:cs="Arial"/>
                <w:sz w:val="24"/>
                <w:szCs w:val="18"/>
                <w:lang w:val="en-MY"/>
              </w:rPr>
              <w:t>Hak-hak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untuk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menggunakan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sumber-sumber</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hutan</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diperuntukkan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mengikut</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adat</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tempatan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perjanjian</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bersama</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atau</w:t>
            </w:r>
            <w:proofErr w:type="spellEnd"/>
            <w:r w:rsidRPr="002F72E9">
              <w:rPr>
                <w:rFonts w:ascii="Arial" w:hAnsi="Arial" w:cs="Arial"/>
                <w:sz w:val="24"/>
                <w:szCs w:val="18"/>
                <w:lang w:val="en-MY"/>
              </w:rPr>
              <w:t xml:space="preserve"> yang </w:t>
            </w:r>
            <w:proofErr w:type="spellStart"/>
            <w:r w:rsidRPr="002F72E9">
              <w:rPr>
                <w:rFonts w:ascii="Arial" w:hAnsi="Arial" w:cs="Arial"/>
                <w:sz w:val="24"/>
                <w:szCs w:val="18"/>
                <w:lang w:val="en-MY"/>
              </w:rPr>
              <w:t>ditentukan</w:t>
            </w:r>
            <w:proofErr w:type="spellEnd"/>
            <w:r w:rsidRPr="002F72E9">
              <w:rPr>
                <w:rFonts w:ascii="Arial" w:hAnsi="Arial" w:cs="Arial"/>
                <w:sz w:val="24"/>
                <w:szCs w:val="18"/>
                <w:lang w:val="en-MY"/>
              </w:rPr>
              <w:t xml:space="preserve"> oleh </w:t>
            </w:r>
            <w:proofErr w:type="spellStart"/>
            <w:r w:rsidRPr="002F72E9">
              <w:rPr>
                <w:rFonts w:ascii="Arial" w:hAnsi="Arial" w:cs="Arial"/>
                <w:sz w:val="24"/>
                <w:szCs w:val="18"/>
                <w:lang w:val="en-MY"/>
              </w:rPr>
              <w:t>pihak</w:t>
            </w:r>
            <w:proofErr w:type="spellEnd"/>
            <w:r w:rsidRPr="002F72E9">
              <w:rPr>
                <w:rFonts w:ascii="Arial" w:hAnsi="Arial" w:cs="Arial"/>
                <w:sz w:val="24"/>
                <w:szCs w:val="18"/>
                <w:lang w:val="en-MY"/>
              </w:rPr>
              <w:t xml:space="preserve"> lain yang </w:t>
            </w:r>
            <w:proofErr w:type="spellStart"/>
            <w:r w:rsidRPr="002F72E9">
              <w:rPr>
                <w:rFonts w:ascii="Arial" w:hAnsi="Arial" w:cs="Arial"/>
                <w:sz w:val="24"/>
                <w:szCs w:val="18"/>
                <w:lang w:val="en-MY"/>
              </w:rPr>
              <w:t>mempunyai</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hak</w:t>
            </w:r>
            <w:proofErr w:type="spellEnd"/>
            <w:r w:rsidRPr="002F72E9">
              <w:rPr>
                <w:rFonts w:ascii="Arial" w:hAnsi="Arial" w:cs="Arial"/>
                <w:sz w:val="24"/>
                <w:szCs w:val="18"/>
                <w:lang w:val="en-MY"/>
              </w:rPr>
              <w:t xml:space="preserve"> </w:t>
            </w:r>
            <w:proofErr w:type="spellStart"/>
            <w:r w:rsidRPr="002F72E9">
              <w:rPr>
                <w:rFonts w:ascii="Arial" w:hAnsi="Arial" w:cs="Arial"/>
                <w:sz w:val="24"/>
                <w:szCs w:val="18"/>
                <w:lang w:val="en-MY"/>
              </w:rPr>
              <w:t>akses</w:t>
            </w:r>
            <w:proofErr w:type="spellEnd"/>
            <w:r w:rsidRPr="002F72E9">
              <w:rPr>
                <w:rFonts w:ascii="Arial" w:hAnsi="Arial" w:cs="Arial"/>
                <w:sz w:val="24"/>
                <w:szCs w:val="18"/>
                <w:lang w:val="en-MY"/>
              </w:rPr>
              <w:t xml:space="preserve">. </w:t>
            </w:r>
            <w:r w:rsidRPr="002F72E9">
              <w:rPr>
                <w:rFonts w:ascii="Arial" w:hAnsi="Arial" w:cs="Arial"/>
                <w:sz w:val="24"/>
                <w:szCs w:val="18"/>
                <w:lang w:val="sv-SE"/>
              </w:rPr>
              <w:t xml:space="preserve">Hak-hak ini boleh mengehadkan penggunaan sumber daya tertentu ke had-had pengusahasilan/penuaian tertentu atau teknik pengeluaran yang spesifik. </w:t>
            </w:r>
            <w:r w:rsidRPr="002F72E9">
              <w:rPr>
                <w:rFonts w:ascii="Arial" w:hAnsi="Arial" w:cs="Arial"/>
                <w:sz w:val="24"/>
                <w:szCs w:val="18"/>
                <w:lang w:val="en-MY"/>
              </w:rPr>
              <w:t>Verifier (</w:t>
            </w:r>
            <w:proofErr w:type="spellStart"/>
            <w:r w:rsidRPr="002F72E9">
              <w:rPr>
                <w:rFonts w:ascii="Arial" w:hAnsi="Arial" w:cs="Arial"/>
                <w:sz w:val="24"/>
                <w:szCs w:val="18"/>
                <w:lang w:val="en-MY"/>
              </w:rPr>
              <w:t>Sumber</w:t>
            </w:r>
            <w:proofErr w:type="spellEnd"/>
            <w:r w:rsidRPr="002F72E9">
              <w:rPr>
                <w:rFonts w:ascii="Arial" w:hAnsi="Arial" w:cs="Arial"/>
                <w:sz w:val="24"/>
                <w:szCs w:val="18"/>
                <w:lang w:val="en-MY"/>
              </w:rPr>
              <w:t>: ITTO, 2016)</w:t>
            </w:r>
          </w:p>
          <w:p w14:paraId="41E4B944" w14:textId="77777777" w:rsidR="002D69C9" w:rsidRDefault="002D69C9" w:rsidP="00A478E5">
            <w:pPr>
              <w:rPr>
                <w:rFonts w:ascii="Arial" w:hAnsi="Arial" w:cs="Arial"/>
                <w:sz w:val="24"/>
                <w:szCs w:val="18"/>
                <w:lang w:val="en-MY"/>
              </w:rPr>
            </w:pPr>
          </w:p>
          <w:p w14:paraId="7E4BF5DF" w14:textId="77777777" w:rsidR="00AE2D5A" w:rsidRDefault="00AE2D5A" w:rsidP="00A478E5">
            <w:pPr>
              <w:rPr>
                <w:rFonts w:ascii="Arial" w:hAnsi="Arial" w:cs="Arial"/>
                <w:sz w:val="24"/>
                <w:szCs w:val="18"/>
                <w:lang w:val="en-MY"/>
              </w:rPr>
            </w:pPr>
          </w:p>
          <w:p w14:paraId="644A6EE7" w14:textId="77777777" w:rsidR="00AE2D5A" w:rsidRDefault="00AE2D5A" w:rsidP="00A478E5">
            <w:pPr>
              <w:rPr>
                <w:rFonts w:ascii="Arial" w:hAnsi="Arial" w:cs="Arial"/>
                <w:sz w:val="24"/>
                <w:szCs w:val="18"/>
                <w:lang w:val="en-MY"/>
              </w:rPr>
            </w:pPr>
          </w:p>
          <w:p w14:paraId="4CF48369" w14:textId="77777777" w:rsidR="00AE2D5A" w:rsidRDefault="00AE2D5A" w:rsidP="00A478E5">
            <w:pPr>
              <w:rPr>
                <w:rFonts w:ascii="Arial" w:hAnsi="Arial" w:cs="Arial"/>
                <w:sz w:val="24"/>
                <w:szCs w:val="18"/>
                <w:lang w:val="en-MY"/>
              </w:rPr>
            </w:pPr>
          </w:p>
          <w:p w14:paraId="63E848BD" w14:textId="77777777" w:rsidR="00AE2D5A" w:rsidRDefault="00AE2D5A" w:rsidP="00A478E5">
            <w:pPr>
              <w:rPr>
                <w:rFonts w:ascii="Arial" w:hAnsi="Arial" w:cs="Arial"/>
                <w:sz w:val="24"/>
                <w:szCs w:val="18"/>
                <w:lang w:val="en-MY"/>
              </w:rPr>
            </w:pPr>
          </w:p>
          <w:p w14:paraId="3E3F0BFD" w14:textId="77777777" w:rsidR="00AE2D5A" w:rsidRDefault="00AE2D5A" w:rsidP="00A478E5">
            <w:pPr>
              <w:rPr>
                <w:rFonts w:ascii="Arial" w:hAnsi="Arial" w:cs="Arial"/>
                <w:sz w:val="24"/>
                <w:szCs w:val="18"/>
                <w:lang w:val="en-MY"/>
              </w:rPr>
            </w:pPr>
          </w:p>
          <w:p w14:paraId="24987805" w14:textId="77777777" w:rsidR="00AE2D5A" w:rsidRDefault="00AE2D5A" w:rsidP="00A478E5">
            <w:pPr>
              <w:rPr>
                <w:rFonts w:ascii="Arial" w:hAnsi="Arial" w:cs="Arial"/>
                <w:sz w:val="24"/>
                <w:szCs w:val="18"/>
                <w:lang w:val="en-MY"/>
              </w:rPr>
            </w:pPr>
          </w:p>
          <w:p w14:paraId="450A0F02" w14:textId="77777777" w:rsidR="00AE2D5A" w:rsidRDefault="00AE2D5A" w:rsidP="00A478E5">
            <w:pPr>
              <w:rPr>
                <w:rFonts w:ascii="Arial" w:hAnsi="Arial" w:cs="Arial"/>
                <w:sz w:val="24"/>
                <w:szCs w:val="18"/>
                <w:lang w:val="en-MY"/>
              </w:rPr>
            </w:pPr>
          </w:p>
          <w:p w14:paraId="3754EC87" w14:textId="77777777" w:rsidR="00AE2D5A" w:rsidRDefault="00AE2D5A" w:rsidP="00A478E5">
            <w:pPr>
              <w:rPr>
                <w:rFonts w:ascii="Arial" w:hAnsi="Arial" w:cs="Arial"/>
                <w:sz w:val="24"/>
                <w:szCs w:val="18"/>
                <w:lang w:val="en-MY"/>
              </w:rPr>
            </w:pPr>
          </w:p>
          <w:p w14:paraId="1550F415" w14:textId="77777777" w:rsidR="00AE2D5A" w:rsidRDefault="00AE2D5A" w:rsidP="00A478E5">
            <w:pPr>
              <w:rPr>
                <w:rFonts w:ascii="Arial" w:hAnsi="Arial" w:cs="Arial"/>
                <w:sz w:val="24"/>
                <w:szCs w:val="18"/>
                <w:lang w:val="en-MY"/>
              </w:rPr>
            </w:pPr>
          </w:p>
          <w:p w14:paraId="55E4B02E" w14:textId="77777777" w:rsidR="00AE2D5A" w:rsidRDefault="00AE2D5A" w:rsidP="00A478E5">
            <w:pPr>
              <w:rPr>
                <w:rFonts w:ascii="Arial" w:hAnsi="Arial" w:cs="Arial"/>
                <w:sz w:val="24"/>
                <w:szCs w:val="18"/>
                <w:lang w:val="en-MY"/>
              </w:rPr>
            </w:pPr>
          </w:p>
          <w:p w14:paraId="54E57A6F" w14:textId="5DB0777C" w:rsidR="00AE2D5A" w:rsidRPr="000D4F90" w:rsidRDefault="00AE2D5A" w:rsidP="00A478E5">
            <w:pPr>
              <w:rPr>
                <w:rFonts w:ascii="Arial" w:hAnsi="Arial" w:cs="Arial"/>
                <w:sz w:val="24"/>
                <w:szCs w:val="18"/>
                <w:lang w:val="en-MY"/>
              </w:rPr>
            </w:pPr>
          </w:p>
        </w:tc>
        <w:tc>
          <w:tcPr>
            <w:tcW w:w="3816" w:type="dxa"/>
            <w:shd w:val="clear" w:color="auto" w:fill="auto"/>
          </w:tcPr>
          <w:p w14:paraId="0296D091" w14:textId="77777777" w:rsidR="002D69C9" w:rsidRPr="000D4F90" w:rsidRDefault="002D69C9" w:rsidP="00170C36">
            <w:pPr>
              <w:rPr>
                <w:rFonts w:ascii="Arial" w:hAnsi="Arial" w:cs="Arial"/>
                <w:sz w:val="24"/>
                <w:szCs w:val="18"/>
                <w:lang w:val="en-MY"/>
              </w:rPr>
            </w:pPr>
          </w:p>
        </w:tc>
        <w:tc>
          <w:tcPr>
            <w:tcW w:w="3783" w:type="dxa"/>
            <w:shd w:val="clear" w:color="auto" w:fill="auto"/>
          </w:tcPr>
          <w:p w14:paraId="6ECBEECA" w14:textId="77777777" w:rsidR="002D69C9" w:rsidRPr="000D4F90" w:rsidRDefault="002D69C9" w:rsidP="00170C36">
            <w:pPr>
              <w:rPr>
                <w:rFonts w:ascii="Arial" w:hAnsi="Arial" w:cs="Arial"/>
                <w:sz w:val="24"/>
                <w:szCs w:val="18"/>
                <w:lang w:val="en-MY"/>
              </w:rPr>
            </w:pPr>
          </w:p>
        </w:tc>
      </w:tr>
      <w:tr w:rsidR="002D69C9" w:rsidRPr="000D4F90" w14:paraId="5EFD9488" w14:textId="77777777" w:rsidTr="002D69C9">
        <w:tc>
          <w:tcPr>
            <w:tcW w:w="865" w:type="dxa"/>
          </w:tcPr>
          <w:p w14:paraId="3FD977C4" w14:textId="719617AB" w:rsidR="002D69C9" w:rsidRPr="002F72E9" w:rsidRDefault="002D69C9" w:rsidP="00A478E5">
            <w:pPr>
              <w:rPr>
                <w:rFonts w:ascii="Arial" w:hAnsi="Arial" w:cs="Arial"/>
                <w:b/>
                <w:bCs/>
                <w:sz w:val="24"/>
                <w:szCs w:val="18"/>
                <w:u w:val="single"/>
                <w:lang w:val="en-MY"/>
              </w:rPr>
            </w:pPr>
            <w:r w:rsidRPr="002D69C9">
              <w:rPr>
                <w:rFonts w:ascii="Arial" w:hAnsi="Arial" w:cs="Arial"/>
                <w:b/>
                <w:bCs/>
                <w:sz w:val="24"/>
                <w:szCs w:val="18"/>
                <w:lang w:val="en-MY"/>
              </w:rPr>
              <w:t>Q15a</w:t>
            </w:r>
            <w:r>
              <w:rPr>
                <w:rFonts w:ascii="Arial" w:hAnsi="Arial" w:cs="Arial"/>
                <w:b/>
                <w:bCs/>
                <w:sz w:val="24"/>
                <w:szCs w:val="18"/>
                <w:lang w:val="en-MY"/>
              </w:rPr>
              <w:t>m</w:t>
            </w:r>
          </w:p>
        </w:tc>
        <w:tc>
          <w:tcPr>
            <w:tcW w:w="5474" w:type="dxa"/>
            <w:shd w:val="clear" w:color="auto" w:fill="auto"/>
          </w:tcPr>
          <w:p w14:paraId="0D822A53" w14:textId="20BAF86F" w:rsidR="002D69C9" w:rsidRPr="002F72E9" w:rsidRDefault="002D69C9" w:rsidP="00A478E5">
            <w:pPr>
              <w:rPr>
                <w:rFonts w:ascii="Arial" w:hAnsi="Arial" w:cs="Arial"/>
                <w:b/>
                <w:bCs/>
                <w:sz w:val="24"/>
                <w:szCs w:val="18"/>
                <w:u w:val="single"/>
                <w:lang w:val="en-MY"/>
              </w:rPr>
            </w:pPr>
            <w:r w:rsidRPr="002F72E9">
              <w:rPr>
                <w:rFonts w:ascii="Arial" w:hAnsi="Arial" w:cs="Arial"/>
                <w:b/>
                <w:bCs/>
                <w:sz w:val="24"/>
                <w:szCs w:val="18"/>
                <w:u w:val="single"/>
                <w:lang w:val="en-MY"/>
              </w:rPr>
              <w:t xml:space="preserve">Verifier </w:t>
            </w:r>
          </w:p>
          <w:p w14:paraId="3B2606B6" w14:textId="77777777" w:rsidR="002D69C9" w:rsidRPr="00514D59" w:rsidRDefault="002D69C9" w:rsidP="00A478E5">
            <w:pPr>
              <w:rPr>
                <w:rFonts w:ascii="Arial" w:hAnsi="Arial" w:cs="Arial"/>
                <w:b/>
                <w:bCs/>
                <w:sz w:val="24"/>
                <w:szCs w:val="18"/>
                <w:lang w:val="en-MY"/>
              </w:rPr>
            </w:pPr>
            <w:r w:rsidRPr="00514D59">
              <w:rPr>
                <w:rFonts w:ascii="Arial" w:hAnsi="Arial" w:cs="Arial"/>
                <w:b/>
                <w:bCs/>
                <w:sz w:val="24"/>
                <w:szCs w:val="18"/>
                <w:lang w:val="en-MY"/>
              </w:rPr>
              <w:t>Data or information that enhances the specificity or the ease of assessment of an indicator. Verifiers provide specific details that would indicate or reflect a desired condition of an indicator. They add meaning, precision and usually also site-specificity to an indicator. They may define the limits of a hypothetical zone from which recovery can still safely take place (performance threshold/target). On the other hand, they may also be defined as procedures needed to determine satisfaction of the conditions postulated in the indicator concerned (means of verification).  (Source: The CIFOR Criteria and Indicators Generic Template. The Criteria &amp; Indicators Toolbox Series 2, 1999)</w:t>
            </w:r>
          </w:p>
          <w:p w14:paraId="66F2EC5A" w14:textId="77777777" w:rsidR="002D69C9" w:rsidRDefault="002D69C9" w:rsidP="00A478E5">
            <w:pPr>
              <w:rPr>
                <w:rFonts w:ascii="Arial" w:hAnsi="Arial" w:cs="Arial"/>
                <w:sz w:val="24"/>
                <w:szCs w:val="18"/>
                <w:lang w:val="en-MY"/>
              </w:rPr>
            </w:pPr>
          </w:p>
          <w:p w14:paraId="3348DA9F" w14:textId="77777777" w:rsidR="002D69C9" w:rsidRPr="00514D59" w:rsidRDefault="002D69C9" w:rsidP="00A478E5">
            <w:pPr>
              <w:rPr>
                <w:rFonts w:ascii="Arial" w:hAnsi="Arial" w:cs="Arial"/>
                <w:i/>
                <w:iCs/>
                <w:sz w:val="24"/>
                <w:szCs w:val="18"/>
                <w:u w:val="single"/>
                <w:lang w:val="sv-SE"/>
              </w:rPr>
            </w:pPr>
            <w:r w:rsidRPr="00514D59">
              <w:rPr>
                <w:rFonts w:ascii="Arial" w:hAnsi="Arial" w:cs="Arial"/>
                <w:i/>
                <w:iCs/>
                <w:sz w:val="24"/>
                <w:szCs w:val="18"/>
                <w:u w:val="single"/>
                <w:lang w:val="sv-SE"/>
              </w:rPr>
              <w:t>Verifier</w:t>
            </w:r>
          </w:p>
          <w:p w14:paraId="4DDD84C2" w14:textId="751149CB" w:rsidR="002D69C9" w:rsidRDefault="002D69C9" w:rsidP="00A478E5">
            <w:pPr>
              <w:rPr>
                <w:rFonts w:ascii="Arial" w:hAnsi="Arial" w:cs="Arial"/>
                <w:sz w:val="24"/>
                <w:szCs w:val="18"/>
                <w:lang w:val="en-MY"/>
              </w:rPr>
            </w:pPr>
            <w:r w:rsidRPr="00514D59">
              <w:rPr>
                <w:rFonts w:ascii="Arial" w:hAnsi="Arial" w:cs="Arial"/>
                <w:sz w:val="24"/>
                <w:szCs w:val="18"/>
                <w:lang w:val="sv-SE"/>
              </w:rPr>
              <w:t xml:space="preserve">Data atau maklumat yang mempertingkatkan pengkhususan atau mempermudahkan penilaian sesuatu petunjuk. Verifier memberikan maklumat terperinci yang boleh menunjukkan keadaan yang dikehendaki bagi sesuatu petunjuk. Ia boleh menambahkan maksud, kejituan serta tahap </w:t>
            </w:r>
            <w:r w:rsidRPr="00514D59">
              <w:rPr>
                <w:rFonts w:ascii="Arial" w:hAnsi="Arial" w:cs="Arial"/>
                <w:sz w:val="24"/>
                <w:szCs w:val="18"/>
                <w:lang w:val="sv-SE"/>
              </w:rPr>
              <w:lastRenderedPageBreak/>
              <w:t xml:space="preserve">keteperician bagi sesuatu petunjuk. Ia boleh menentukan had-had zon andaian yang mana langkah pemulihan masih boleh dibuat dengan selamat (takat sasaran prestasi). Selain itu, ia juga boleh ditafsirkan sebagai prosedur-prosedur yang diperlukan untuk menentukan keadaan-keadaan yang ditetapkan dalam petunjuk yang berkaitan (kaedah pengesahan). </w:t>
            </w:r>
            <w:r w:rsidRPr="00514D59">
              <w:rPr>
                <w:rFonts w:ascii="Arial" w:hAnsi="Arial" w:cs="Arial"/>
                <w:sz w:val="24"/>
                <w:szCs w:val="18"/>
                <w:lang w:val="en-MY"/>
              </w:rPr>
              <w:t>(</w:t>
            </w:r>
            <w:proofErr w:type="spellStart"/>
            <w:r w:rsidRPr="00514D59">
              <w:rPr>
                <w:rFonts w:ascii="Arial" w:hAnsi="Arial" w:cs="Arial"/>
                <w:sz w:val="24"/>
                <w:szCs w:val="18"/>
                <w:lang w:val="en-MY"/>
              </w:rPr>
              <w:t>Sumber</w:t>
            </w:r>
            <w:proofErr w:type="spellEnd"/>
            <w:r w:rsidRPr="00514D59">
              <w:rPr>
                <w:rFonts w:ascii="Arial" w:hAnsi="Arial" w:cs="Arial"/>
                <w:sz w:val="24"/>
                <w:szCs w:val="18"/>
                <w:lang w:val="en-MY"/>
              </w:rPr>
              <w:t>: The CIFOR Criteria and Indicators Generic Template. The Criteria &amp; Indicators Toolbox Series 2, 1999)</w:t>
            </w:r>
          </w:p>
          <w:p w14:paraId="02582FEB" w14:textId="2930BD5E" w:rsidR="002D69C9" w:rsidRPr="000D4F90" w:rsidRDefault="002D69C9" w:rsidP="00A478E5">
            <w:pPr>
              <w:rPr>
                <w:rFonts w:ascii="Arial" w:hAnsi="Arial" w:cs="Arial"/>
                <w:sz w:val="24"/>
                <w:szCs w:val="18"/>
                <w:lang w:val="en-MY"/>
              </w:rPr>
            </w:pPr>
          </w:p>
        </w:tc>
        <w:tc>
          <w:tcPr>
            <w:tcW w:w="3816" w:type="dxa"/>
            <w:shd w:val="clear" w:color="auto" w:fill="auto"/>
          </w:tcPr>
          <w:p w14:paraId="0C32E918" w14:textId="77777777" w:rsidR="002D69C9" w:rsidRPr="000D4F90" w:rsidRDefault="002D69C9" w:rsidP="00170C36">
            <w:pPr>
              <w:rPr>
                <w:rFonts w:ascii="Arial" w:hAnsi="Arial" w:cs="Arial"/>
                <w:sz w:val="24"/>
                <w:szCs w:val="18"/>
                <w:lang w:val="en-MY"/>
              </w:rPr>
            </w:pPr>
          </w:p>
        </w:tc>
        <w:tc>
          <w:tcPr>
            <w:tcW w:w="3783" w:type="dxa"/>
            <w:shd w:val="clear" w:color="auto" w:fill="auto"/>
          </w:tcPr>
          <w:p w14:paraId="18250355" w14:textId="77777777" w:rsidR="002D69C9" w:rsidRPr="000D4F90" w:rsidRDefault="002D69C9" w:rsidP="00170C36">
            <w:pPr>
              <w:rPr>
                <w:rFonts w:ascii="Arial" w:hAnsi="Arial" w:cs="Arial"/>
                <w:sz w:val="24"/>
                <w:szCs w:val="18"/>
                <w:lang w:val="en-MY"/>
              </w:rPr>
            </w:pPr>
          </w:p>
        </w:tc>
      </w:tr>
    </w:tbl>
    <w:p w14:paraId="440E21AD" w14:textId="022F4B51" w:rsidR="00496468" w:rsidRPr="004B11F4" w:rsidRDefault="00496468" w:rsidP="00496468">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lastRenderedPageBreak/>
        <w:t>Please go to Q1</w:t>
      </w:r>
      <w:r w:rsidR="00FB2967">
        <w:rPr>
          <w:rFonts w:ascii="Arial" w:hAnsi="Arial" w:cs="Arial"/>
          <w:b/>
          <w:bCs/>
          <w:sz w:val="24"/>
          <w:szCs w:val="24"/>
        </w:rPr>
        <w:t>6</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sidR="00FB2967">
        <w:rPr>
          <w:rFonts w:ascii="Arial" w:hAnsi="Arial" w:cs="Arial"/>
          <w:sz w:val="24"/>
          <w:szCs w:val="24"/>
        </w:rPr>
        <w:t>6</w:t>
      </w:r>
    </w:p>
    <w:p w14:paraId="37D392E3" w14:textId="5B31A1B6" w:rsidR="00A21DAF" w:rsidRPr="00496468" w:rsidRDefault="00A21DAF" w:rsidP="0008254B">
      <w:pPr>
        <w:spacing w:line="276" w:lineRule="auto"/>
        <w:ind w:left="851" w:hanging="851"/>
        <w:rPr>
          <w:rFonts w:ascii="Arial" w:hAnsi="Arial" w:cs="Arial"/>
          <w:sz w:val="24"/>
          <w:szCs w:val="24"/>
        </w:rPr>
      </w:pPr>
    </w:p>
    <w:p w14:paraId="78979C43" w14:textId="77777777" w:rsidR="00496468" w:rsidRPr="008A6A3B" w:rsidRDefault="00496468" w:rsidP="00496468">
      <w:pPr>
        <w:spacing w:line="259" w:lineRule="auto"/>
        <w:rPr>
          <w:rFonts w:ascii="Arial" w:hAnsi="Arial" w:cs="Arial"/>
          <w:b/>
          <w:bCs/>
          <w:sz w:val="24"/>
          <w:szCs w:val="24"/>
          <w:lang w:val="en-MY"/>
        </w:rPr>
      </w:pPr>
    </w:p>
    <w:p w14:paraId="2158A7A8" w14:textId="77777777" w:rsidR="00496468" w:rsidRDefault="00496468">
      <w:pPr>
        <w:spacing w:after="160" w:line="259" w:lineRule="auto"/>
        <w:rPr>
          <w:rFonts w:ascii="Arial" w:hAnsi="Arial" w:cs="Arial"/>
          <w:b/>
          <w:bCs/>
          <w:sz w:val="24"/>
          <w:szCs w:val="24"/>
          <w:lang w:val="en-MY"/>
        </w:rPr>
      </w:pPr>
      <w:r>
        <w:rPr>
          <w:rFonts w:ascii="Arial" w:hAnsi="Arial" w:cs="Arial"/>
          <w:b/>
          <w:bCs/>
          <w:sz w:val="24"/>
          <w:szCs w:val="24"/>
          <w:lang w:val="en-MY"/>
        </w:rPr>
        <w:br w:type="page"/>
      </w:r>
    </w:p>
    <w:p w14:paraId="77AF7DD9" w14:textId="77777777" w:rsidR="002D69C9" w:rsidRDefault="00496468" w:rsidP="00496468">
      <w:pPr>
        <w:spacing w:line="276" w:lineRule="auto"/>
        <w:ind w:left="851" w:right="797" w:hanging="851"/>
        <w:rPr>
          <w:rFonts w:ascii="Arial" w:hAnsi="Arial" w:cs="Arial"/>
          <w:b/>
          <w:bCs/>
          <w:sz w:val="24"/>
          <w:szCs w:val="24"/>
          <w:lang w:val="en-MY"/>
        </w:rPr>
      </w:pPr>
      <w:r w:rsidRPr="00496468">
        <w:rPr>
          <w:rFonts w:ascii="Arial" w:hAnsi="Arial" w:cs="Arial"/>
          <w:b/>
          <w:bCs/>
          <w:sz w:val="24"/>
          <w:szCs w:val="24"/>
          <w:lang w:val="en-MY"/>
        </w:rPr>
        <w:lastRenderedPageBreak/>
        <w:t>Q1</w:t>
      </w:r>
      <w:r w:rsidR="00FB2967">
        <w:rPr>
          <w:rFonts w:ascii="Arial" w:hAnsi="Arial" w:cs="Arial"/>
          <w:b/>
          <w:bCs/>
          <w:sz w:val="24"/>
          <w:szCs w:val="24"/>
          <w:lang w:val="en-MY"/>
        </w:rPr>
        <w:t>6</w:t>
      </w:r>
      <w:r w:rsidRPr="00496468">
        <w:rPr>
          <w:rFonts w:ascii="Arial" w:hAnsi="Arial" w:cs="Arial"/>
          <w:b/>
          <w:bCs/>
          <w:sz w:val="24"/>
          <w:szCs w:val="24"/>
          <w:lang w:val="en-MY"/>
        </w:rPr>
        <w:t>.</w:t>
      </w:r>
      <w:r w:rsidRPr="00496468">
        <w:rPr>
          <w:rFonts w:ascii="Arial" w:hAnsi="Arial" w:cs="Arial"/>
          <w:b/>
          <w:bCs/>
          <w:sz w:val="24"/>
          <w:szCs w:val="24"/>
          <w:lang w:val="en-MY"/>
        </w:rPr>
        <w:tab/>
      </w:r>
      <w:r w:rsidR="002D69C9" w:rsidRPr="002D69C9">
        <w:rPr>
          <w:rFonts w:ascii="Arial" w:hAnsi="Arial" w:cs="Arial"/>
          <w:b/>
          <w:bCs/>
          <w:sz w:val="24"/>
          <w:szCs w:val="24"/>
          <w:lang w:val="en-MY"/>
        </w:rPr>
        <w:t>PRINCIPLE 1: COMPLIANCE WITH LAWS</w:t>
      </w:r>
    </w:p>
    <w:p w14:paraId="46D6A542" w14:textId="0414C74D" w:rsidR="00496468" w:rsidRDefault="002D69C9" w:rsidP="00496468">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00496468" w:rsidRPr="00496468">
        <w:rPr>
          <w:rFonts w:ascii="Arial" w:hAnsi="Arial" w:cs="Arial"/>
          <w:b/>
          <w:bCs/>
          <w:sz w:val="24"/>
          <w:szCs w:val="24"/>
          <w:lang w:val="en-MY"/>
        </w:rPr>
        <w:t xml:space="preserve">Please review each criterion and indicator in </w:t>
      </w:r>
      <w:r w:rsidR="008A6A3B">
        <w:rPr>
          <w:rFonts w:ascii="Arial" w:hAnsi="Arial" w:cs="Arial"/>
          <w:b/>
          <w:bCs/>
          <w:sz w:val="24"/>
          <w:szCs w:val="24"/>
          <w:lang w:val="en-MY"/>
        </w:rPr>
        <w:t xml:space="preserve">MTCS ST 1002:2021 </w:t>
      </w:r>
      <w:r w:rsidR="008F3054" w:rsidRPr="008F3054">
        <w:rPr>
          <w:rFonts w:ascii="Arial" w:hAnsi="Arial" w:cs="Arial"/>
          <w:b/>
          <w:bCs/>
          <w:sz w:val="24"/>
          <w:szCs w:val="24"/>
          <w:lang w:val="en-MY"/>
        </w:rPr>
        <w:t>Malaysian Criteria and Indicators for Sustainable Forest Management</w:t>
      </w:r>
      <w:r w:rsidR="008F3054">
        <w:rPr>
          <w:rFonts w:ascii="Arial" w:hAnsi="Arial" w:cs="Arial"/>
          <w:b/>
          <w:bCs/>
          <w:sz w:val="24"/>
          <w:szCs w:val="24"/>
          <w:lang w:val="en-MY"/>
        </w:rPr>
        <w:t xml:space="preserve"> </w:t>
      </w:r>
      <w:r w:rsidR="00496468" w:rsidRPr="00496468">
        <w:rPr>
          <w:rFonts w:ascii="Arial" w:hAnsi="Arial" w:cs="Arial"/>
          <w:b/>
          <w:bCs/>
          <w:sz w:val="24"/>
          <w:szCs w:val="24"/>
          <w:lang w:val="en-MY"/>
        </w:rPr>
        <w:t xml:space="preserve">and provide your comments. Indicate whether it is relevant, clearly written, and feasible to implement. </w:t>
      </w:r>
      <w:r w:rsidR="00496468" w:rsidRPr="00707535">
        <w:rPr>
          <w:rFonts w:ascii="Arial" w:hAnsi="Arial" w:cs="Arial"/>
          <w:b/>
          <w:bCs/>
          <w:sz w:val="24"/>
          <w:szCs w:val="24"/>
          <w:lang w:val="en-MY"/>
        </w:rPr>
        <w:t>Suggest improvements where necessary.</w:t>
      </w:r>
    </w:p>
    <w:p w14:paraId="2C2E872D" w14:textId="30676A67" w:rsidR="002D69C9" w:rsidRPr="00496468" w:rsidRDefault="002D69C9" w:rsidP="00496468">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707535">
        <w:rPr>
          <w:rFonts w:ascii="Arial" w:hAnsi="Arial" w:cs="Arial"/>
          <w:sz w:val="24"/>
          <w:szCs w:val="18"/>
          <w:lang w:val="en-MY"/>
        </w:rPr>
        <w:t>PRINSIP 1: PEMATUHAN KEPADA UNDANG-UNDANG</w:t>
      </w:r>
    </w:p>
    <w:p w14:paraId="606DF604" w14:textId="33ED10BC" w:rsidR="00496468" w:rsidRPr="00496468" w:rsidRDefault="00496468" w:rsidP="00496468">
      <w:pPr>
        <w:spacing w:line="276" w:lineRule="auto"/>
        <w:ind w:left="851" w:right="797" w:hanging="851"/>
        <w:rPr>
          <w:rFonts w:ascii="Arial" w:hAnsi="Arial" w:cs="Arial"/>
          <w:sz w:val="24"/>
          <w:szCs w:val="24"/>
          <w:lang w:val="en-MY"/>
        </w:rPr>
      </w:pPr>
      <w:r>
        <w:rPr>
          <w:rFonts w:ascii="Arial" w:hAnsi="Arial" w:cs="Arial"/>
          <w:b/>
          <w:bCs/>
          <w:sz w:val="24"/>
          <w:szCs w:val="24"/>
          <w:lang w:val="en-MY"/>
        </w:rPr>
        <w:tab/>
      </w:r>
      <w:r w:rsidRPr="00707535">
        <w:rPr>
          <w:rFonts w:ascii="Arial" w:hAnsi="Arial" w:cs="Arial"/>
          <w:sz w:val="24"/>
          <w:szCs w:val="24"/>
          <w:lang w:val="en-MY"/>
        </w:rPr>
        <w:t xml:space="preserve">Sila </w:t>
      </w:r>
      <w:proofErr w:type="spellStart"/>
      <w:r w:rsidRPr="00707535">
        <w:rPr>
          <w:rFonts w:ascii="Arial" w:hAnsi="Arial" w:cs="Arial"/>
          <w:sz w:val="24"/>
          <w:szCs w:val="24"/>
          <w:lang w:val="en-MY"/>
        </w:rPr>
        <w:t>semak</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setiap</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kriteria</w:t>
      </w:r>
      <w:proofErr w:type="spellEnd"/>
      <w:r w:rsidRPr="00707535">
        <w:rPr>
          <w:rFonts w:ascii="Arial" w:hAnsi="Arial" w:cs="Arial"/>
          <w:sz w:val="24"/>
          <w:szCs w:val="24"/>
          <w:lang w:val="en-MY"/>
        </w:rPr>
        <w:t xml:space="preserve"> dan </w:t>
      </w:r>
      <w:proofErr w:type="spellStart"/>
      <w:r w:rsidRPr="00707535">
        <w:rPr>
          <w:rFonts w:ascii="Arial" w:hAnsi="Arial" w:cs="Arial"/>
          <w:sz w:val="24"/>
          <w:szCs w:val="24"/>
          <w:lang w:val="en-MY"/>
        </w:rPr>
        <w:t>penunjuk</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dalam</w:t>
      </w:r>
      <w:proofErr w:type="spellEnd"/>
      <w:r w:rsidRPr="00707535">
        <w:rPr>
          <w:rFonts w:ascii="Arial" w:hAnsi="Arial" w:cs="Arial"/>
          <w:sz w:val="24"/>
          <w:szCs w:val="24"/>
          <w:lang w:val="en-MY"/>
        </w:rPr>
        <w:t xml:space="preserve"> </w:t>
      </w:r>
      <w:r w:rsidR="008F3054" w:rsidRPr="00707535">
        <w:rPr>
          <w:rFonts w:ascii="Arial" w:hAnsi="Arial" w:cs="Arial"/>
          <w:sz w:val="24"/>
          <w:szCs w:val="24"/>
          <w:lang w:val="en-MY"/>
        </w:rPr>
        <w:t xml:space="preserve">MTCS ST 1002:2021 </w:t>
      </w:r>
      <w:proofErr w:type="spellStart"/>
      <w:r w:rsidR="008F3054" w:rsidRPr="00707535">
        <w:rPr>
          <w:rFonts w:ascii="Arial" w:hAnsi="Arial" w:cs="Arial"/>
          <w:sz w:val="24"/>
          <w:szCs w:val="24"/>
          <w:lang w:val="en-MY"/>
        </w:rPr>
        <w:t>Kriteria</w:t>
      </w:r>
      <w:proofErr w:type="spellEnd"/>
      <w:r w:rsidR="008F3054" w:rsidRPr="00707535">
        <w:rPr>
          <w:rFonts w:ascii="Arial" w:hAnsi="Arial" w:cs="Arial"/>
          <w:sz w:val="24"/>
          <w:szCs w:val="24"/>
          <w:lang w:val="en-MY"/>
        </w:rPr>
        <w:t xml:space="preserve"> dan </w:t>
      </w:r>
      <w:proofErr w:type="spellStart"/>
      <w:r w:rsidR="008F3054" w:rsidRPr="00707535">
        <w:rPr>
          <w:rFonts w:ascii="Arial" w:hAnsi="Arial" w:cs="Arial"/>
          <w:sz w:val="24"/>
          <w:szCs w:val="24"/>
          <w:lang w:val="en-MY"/>
        </w:rPr>
        <w:t>Petunjuk</w:t>
      </w:r>
      <w:proofErr w:type="spellEnd"/>
      <w:r w:rsidR="008F3054" w:rsidRPr="00707535">
        <w:rPr>
          <w:rFonts w:ascii="Arial" w:hAnsi="Arial" w:cs="Arial"/>
          <w:sz w:val="24"/>
          <w:szCs w:val="24"/>
          <w:lang w:val="en-MY"/>
        </w:rPr>
        <w:t xml:space="preserve"> Malaysia </w:t>
      </w:r>
      <w:proofErr w:type="spellStart"/>
      <w:r w:rsidR="008F3054" w:rsidRPr="00707535">
        <w:rPr>
          <w:rFonts w:ascii="Arial" w:hAnsi="Arial" w:cs="Arial"/>
          <w:sz w:val="24"/>
          <w:szCs w:val="24"/>
          <w:lang w:val="en-MY"/>
        </w:rPr>
        <w:t>untuk</w:t>
      </w:r>
      <w:proofErr w:type="spellEnd"/>
      <w:r w:rsidR="008F3054" w:rsidRPr="00707535">
        <w:rPr>
          <w:rFonts w:ascii="Arial" w:hAnsi="Arial" w:cs="Arial"/>
          <w:sz w:val="24"/>
          <w:szCs w:val="24"/>
          <w:lang w:val="en-MY"/>
        </w:rPr>
        <w:t xml:space="preserve"> Pengurusan </w:t>
      </w:r>
      <w:proofErr w:type="spellStart"/>
      <w:r w:rsidR="008F3054" w:rsidRPr="00707535">
        <w:rPr>
          <w:rFonts w:ascii="Arial" w:hAnsi="Arial" w:cs="Arial"/>
          <w:sz w:val="24"/>
          <w:szCs w:val="24"/>
          <w:lang w:val="en-MY"/>
        </w:rPr>
        <w:t>Hutan</w:t>
      </w:r>
      <w:proofErr w:type="spellEnd"/>
      <w:r w:rsidR="008F3054" w:rsidRPr="00707535">
        <w:rPr>
          <w:rFonts w:ascii="Arial" w:hAnsi="Arial" w:cs="Arial"/>
          <w:sz w:val="24"/>
          <w:szCs w:val="24"/>
          <w:lang w:val="en-MY"/>
        </w:rPr>
        <w:t xml:space="preserve"> </w:t>
      </w:r>
      <w:proofErr w:type="spellStart"/>
      <w:r w:rsidR="008F3054" w:rsidRPr="00707535">
        <w:rPr>
          <w:rFonts w:ascii="Arial" w:hAnsi="Arial" w:cs="Arial"/>
          <w:sz w:val="24"/>
          <w:szCs w:val="24"/>
          <w:lang w:val="en-MY"/>
        </w:rPr>
        <w:t>Mampan</w:t>
      </w:r>
      <w:proofErr w:type="spellEnd"/>
      <w:r w:rsidR="008F3054" w:rsidRPr="00707535">
        <w:rPr>
          <w:rFonts w:ascii="Arial" w:hAnsi="Arial" w:cs="Arial"/>
          <w:sz w:val="24"/>
          <w:szCs w:val="24"/>
          <w:lang w:val="en-MY"/>
        </w:rPr>
        <w:t xml:space="preserve"> </w:t>
      </w:r>
      <w:r w:rsidRPr="00707535">
        <w:rPr>
          <w:rFonts w:ascii="Arial" w:hAnsi="Arial" w:cs="Arial"/>
          <w:sz w:val="24"/>
          <w:szCs w:val="24"/>
          <w:lang w:val="en-MY"/>
        </w:rPr>
        <w:t xml:space="preserve">dan </w:t>
      </w:r>
      <w:proofErr w:type="spellStart"/>
      <w:r w:rsidRPr="00707535">
        <w:rPr>
          <w:rFonts w:ascii="Arial" w:hAnsi="Arial" w:cs="Arial"/>
          <w:sz w:val="24"/>
          <w:szCs w:val="24"/>
          <w:lang w:val="en-MY"/>
        </w:rPr>
        <w:t>berikan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ulasan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anda</w:t>
      </w:r>
      <w:proofErr w:type="spellEnd"/>
      <w:r w:rsidRPr="00707535">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1A55BF1F" w14:textId="6124892F" w:rsidR="00514D59" w:rsidRPr="00496468" w:rsidRDefault="00514D59">
      <w:pPr>
        <w:rPr>
          <w:lang w:val="sv-SE"/>
        </w:rPr>
      </w:pPr>
    </w:p>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DD5239" w14:paraId="02E75903" w14:textId="27251601" w:rsidTr="002D69C9">
        <w:trPr>
          <w:gridAfter w:val="1"/>
          <w:wAfter w:w="13" w:type="dxa"/>
          <w:tblHeader/>
        </w:trPr>
        <w:tc>
          <w:tcPr>
            <w:tcW w:w="993" w:type="dxa"/>
          </w:tcPr>
          <w:p w14:paraId="0FB3CD1C" w14:textId="2830E532" w:rsidR="002D69C9" w:rsidRPr="008718A7" w:rsidRDefault="002D69C9" w:rsidP="008718A7">
            <w:pPr>
              <w:jc w:val="center"/>
              <w:rPr>
                <w:rFonts w:ascii="Arial" w:hAnsi="Arial" w:cs="Arial"/>
                <w:b/>
                <w:bCs/>
                <w:sz w:val="24"/>
                <w:szCs w:val="18"/>
              </w:rPr>
            </w:pPr>
            <w:r>
              <w:rPr>
                <w:rFonts w:ascii="Arial" w:hAnsi="Arial" w:cs="Arial"/>
                <w:b/>
                <w:bCs/>
                <w:sz w:val="24"/>
                <w:szCs w:val="18"/>
              </w:rPr>
              <w:t>No.</w:t>
            </w:r>
          </w:p>
        </w:tc>
        <w:tc>
          <w:tcPr>
            <w:tcW w:w="5386" w:type="dxa"/>
          </w:tcPr>
          <w:p w14:paraId="5B0E37AE" w14:textId="30719026" w:rsidR="002D69C9" w:rsidRDefault="002D69C9" w:rsidP="008718A7">
            <w:pPr>
              <w:jc w:val="center"/>
              <w:rPr>
                <w:rFonts w:ascii="Arial" w:hAnsi="Arial" w:cs="Arial"/>
                <w:sz w:val="24"/>
                <w:szCs w:val="18"/>
              </w:rPr>
            </w:pPr>
            <w:r w:rsidRPr="008718A7">
              <w:rPr>
                <w:rFonts w:ascii="Arial" w:hAnsi="Arial" w:cs="Arial"/>
                <w:b/>
                <w:bCs/>
                <w:sz w:val="24"/>
                <w:szCs w:val="18"/>
              </w:rPr>
              <w:t>Criteria / Indicator</w:t>
            </w:r>
            <w:r>
              <w:rPr>
                <w:rFonts w:ascii="Arial" w:hAnsi="Arial" w:cs="Arial"/>
                <w:sz w:val="24"/>
                <w:szCs w:val="18"/>
              </w:rPr>
              <w:t xml:space="preserve"> </w:t>
            </w:r>
          </w:p>
          <w:p w14:paraId="3277DBD0" w14:textId="20FE68FB" w:rsidR="002D69C9" w:rsidRPr="00DD5239" w:rsidRDefault="002D69C9" w:rsidP="008718A7">
            <w:pPr>
              <w:jc w:val="center"/>
              <w:rPr>
                <w:rFonts w:ascii="Arial" w:hAnsi="Arial" w:cs="Arial"/>
                <w:sz w:val="24"/>
                <w:szCs w:val="18"/>
              </w:rPr>
            </w:pPr>
            <w:proofErr w:type="spellStart"/>
            <w:r w:rsidRPr="00DD5239">
              <w:rPr>
                <w:rFonts w:ascii="Arial" w:hAnsi="Arial" w:cs="Arial"/>
                <w:sz w:val="24"/>
                <w:szCs w:val="18"/>
              </w:rPr>
              <w:t>Kriteria</w:t>
            </w:r>
            <w:proofErr w:type="spellEnd"/>
            <w:r>
              <w:rPr>
                <w:rFonts w:ascii="Arial" w:hAnsi="Arial" w:cs="Arial"/>
                <w:sz w:val="24"/>
                <w:szCs w:val="18"/>
              </w:rPr>
              <w:t xml:space="preserve"> </w:t>
            </w:r>
            <w:r w:rsidRPr="00DD5239">
              <w:rPr>
                <w:rFonts w:ascii="Arial" w:hAnsi="Arial" w:cs="Arial"/>
                <w:sz w:val="24"/>
                <w:szCs w:val="18"/>
              </w:rPr>
              <w:t>/</w:t>
            </w:r>
            <w:r>
              <w:rPr>
                <w:rFonts w:ascii="Arial" w:hAnsi="Arial" w:cs="Arial"/>
                <w:sz w:val="24"/>
                <w:szCs w:val="18"/>
              </w:rPr>
              <w:t xml:space="preserve"> </w:t>
            </w:r>
            <w:proofErr w:type="spellStart"/>
            <w:r w:rsidRPr="00DD5239">
              <w:rPr>
                <w:rFonts w:ascii="Arial" w:hAnsi="Arial" w:cs="Arial"/>
                <w:sz w:val="24"/>
                <w:szCs w:val="18"/>
              </w:rPr>
              <w:t>Penunjuk</w:t>
            </w:r>
            <w:proofErr w:type="spellEnd"/>
          </w:p>
        </w:tc>
        <w:tc>
          <w:tcPr>
            <w:tcW w:w="3904" w:type="dxa"/>
          </w:tcPr>
          <w:p w14:paraId="019F8C9C" w14:textId="0DDE3D3E" w:rsidR="002D69C9" w:rsidRPr="008718A7" w:rsidRDefault="002D69C9" w:rsidP="008718A7">
            <w:pPr>
              <w:jc w:val="center"/>
              <w:rPr>
                <w:rFonts w:ascii="Arial" w:hAnsi="Arial" w:cs="Arial"/>
                <w:b/>
                <w:bCs/>
                <w:sz w:val="24"/>
                <w:szCs w:val="18"/>
              </w:rPr>
            </w:pPr>
            <w:r w:rsidRPr="008718A7">
              <w:rPr>
                <w:rFonts w:ascii="Arial" w:hAnsi="Arial" w:cs="Arial"/>
                <w:b/>
                <w:bCs/>
                <w:sz w:val="24"/>
                <w:szCs w:val="18"/>
              </w:rPr>
              <w:t>Comment on Relevance, Clarity, or Implementation Feasibility</w:t>
            </w:r>
          </w:p>
          <w:p w14:paraId="3B3888DD" w14:textId="70679AAE" w:rsidR="002D69C9" w:rsidRPr="008718A7" w:rsidRDefault="002D69C9" w:rsidP="008718A7">
            <w:pPr>
              <w:jc w:val="center"/>
              <w:rPr>
                <w:rFonts w:ascii="Arial" w:hAnsi="Arial" w:cs="Arial"/>
                <w:sz w:val="24"/>
                <w:szCs w:val="18"/>
                <w:lang w:val="sv-SE"/>
              </w:rPr>
            </w:pPr>
            <w:r w:rsidRPr="008718A7">
              <w:rPr>
                <w:rFonts w:ascii="Arial" w:hAnsi="Arial" w:cs="Arial"/>
                <w:sz w:val="24"/>
                <w:szCs w:val="18"/>
                <w:lang w:val="sv-SE"/>
              </w:rPr>
              <w:t>Ulasan tentang Kesesuaian, Kejelasan</w:t>
            </w:r>
            <w:r>
              <w:rPr>
                <w:rFonts w:ascii="Arial" w:hAnsi="Arial" w:cs="Arial"/>
                <w:sz w:val="24"/>
                <w:szCs w:val="18"/>
                <w:lang w:val="sv-SE"/>
              </w:rPr>
              <w:t>,</w:t>
            </w:r>
            <w:r w:rsidRPr="008718A7">
              <w:rPr>
                <w:rFonts w:ascii="Arial" w:hAnsi="Arial" w:cs="Arial"/>
                <w:sz w:val="24"/>
                <w:szCs w:val="18"/>
                <w:lang w:val="sv-SE"/>
              </w:rPr>
              <w:t xml:space="preserve"> atau</w:t>
            </w:r>
            <w:r>
              <w:rPr>
                <w:rFonts w:ascii="Arial" w:hAnsi="Arial" w:cs="Arial"/>
                <w:sz w:val="24"/>
                <w:szCs w:val="18"/>
                <w:lang w:val="sv-SE"/>
              </w:rPr>
              <w:t xml:space="preserve"> </w:t>
            </w:r>
            <w:r w:rsidRPr="008718A7">
              <w:rPr>
                <w:rFonts w:ascii="Arial" w:hAnsi="Arial" w:cs="Arial"/>
                <w:sz w:val="24"/>
                <w:szCs w:val="18"/>
                <w:lang w:val="sv-SE"/>
              </w:rPr>
              <w:t>Kebolehlaksanaan</w:t>
            </w:r>
          </w:p>
        </w:tc>
        <w:tc>
          <w:tcPr>
            <w:tcW w:w="3872" w:type="dxa"/>
          </w:tcPr>
          <w:p w14:paraId="19435963" w14:textId="52DE21AF" w:rsidR="002D69C9" w:rsidRPr="008718A7" w:rsidRDefault="002D69C9" w:rsidP="008718A7">
            <w:pPr>
              <w:jc w:val="center"/>
              <w:rPr>
                <w:rFonts w:ascii="Arial" w:hAnsi="Arial" w:cs="Arial"/>
                <w:b/>
                <w:bCs/>
                <w:sz w:val="24"/>
                <w:szCs w:val="18"/>
              </w:rPr>
            </w:pPr>
            <w:r w:rsidRPr="008718A7">
              <w:rPr>
                <w:rFonts w:ascii="Arial" w:hAnsi="Arial" w:cs="Arial"/>
                <w:b/>
                <w:bCs/>
                <w:sz w:val="24"/>
                <w:szCs w:val="18"/>
              </w:rPr>
              <w:t>Suggested Improvement</w:t>
            </w:r>
          </w:p>
          <w:p w14:paraId="54C9DB82" w14:textId="5199EDC4" w:rsidR="002D69C9" w:rsidRPr="00DD5239" w:rsidRDefault="002D69C9" w:rsidP="008718A7">
            <w:pPr>
              <w:jc w:val="center"/>
              <w:rPr>
                <w:rFonts w:ascii="Arial" w:hAnsi="Arial" w:cs="Arial"/>
                <w:sz w:val="24"/>
                <w:szCs w:val="18"/>
              </w:rPr>
            </w:pPr>
            <w:r w:rsidRPr="00DD5239">
              <w:rPr>
                <w:rFonts w:ascii="Arial" w:hAnsi="Arial" w:cs="Arial"/>
                <w:sz w:val="24"/>
                <w:szCs w:val="18"/>
              </w:rPr>
              <w:t xml:space="preserve">Cadangan </w:t>
            </w:r>
            <w:proofErr w:type="spellStart"/>
            <w:r w:rsidRPr="00DD5239">
              <w:rPr>
                <w:rFonts w:ascii="Arial" w:hAnsi="Arial" w:cs="Arial"/>
                <w:sz w:val="24"/>
                <w:szCs w:val="18"/>
              </w:rPr>
              <w:t>Penambahbaikan</w:t>
            </w:r>
            <w:proofErr w:type="spellEnd"/>
          </w:p>
        </w:tc>
      </w:tr>
      <w:tr w:rsidR="002D69C9" w:rsidRPr="00F06D72" w14:paraId="28D96FF6" w14:textId="5EF6FE70" w:rsidTr="002D69C9">
        <w:tc>
          <w:tcPr>
            <w:tcW w:w="993" w:type="dxa"/>
            <w:shd w:val="clear" w:color="auto" w:fill="000000" w:themeFill="text1"/>
          </w:tcPr>
          <w:p w14:paraId="7AF393A2" w14:textId="77777777" w:rsidR="002D69C9" w:rsidRPr="008718A7" w:rsidRDefault="002D69C9">
            <w:pPr>
              <w:rPr>
                <w:rFonts w:ascii="Arial" w:hAnsi="Arial" w:cs="Arial"/>
                <w:b/>
                <w:bCs/>
                <w:sz w:val="24"/>
                <w:szCs w:val="18"/>
              </w:rPr>
            </w:pPr>
          </w:p>
        </w:tc>
        <w:tc>
          <w:tcPr>
            <w:tcW w:w="13175" w:type="dxa"/>
            <w:gridSpan w:val="4"/>
            <w:shd w:val="clear" w:color="auto" w:fill="000000" w:themeFill="text1"/>
          </w:tcPr>
          <w:p w14:paraId="1A91B194" w14:textId="7FD073B3" w:rsidR="002D69C9" w:rsidRDefault="002D69C9">
            <w:pPr>
              <w:rPr>
                <w:rFonts w:ascii="Arial" w:hAnsi="Arial" w:cs="Arial"/>
                <w:b/>
                <w:bCs/>
                <w:sz w:val="24"/>
                <w:szCs w:val="18"/>
              </w:rPr>
            </w:pPr>
            <w:r w:rsidRPr="008718A7">
              <w:rPr>
                <w:rFonts w:ascii="Arial" w:hAnsi="Arial" w:cs="Arial"/>
                <w:b/>
                <w:bCs/>
                <w:sz w:val="24"/>
                <w:szCs w:val="18"/>
              </w:rPr>
              <w:t>PRINCIPLE 1: COMPLIANCE WITH LAWS</w:t>
            </w:r>
          </w:p>
          <w:p w14:paraId="448C0453" w14:textId="0445DBDD" w:rsidR="002D69C9" w:rsidRPr="00707535" w:rsidRDefault="002D69C9">
            <w:pPr>
              <w:rPr>
                <w:rFonts w:ascii="Arial" w:hAnsi="Arial" w:cs="Arial"/>
                <w:sz w:val="24"/>
                <w:szCs w:val="18"/>
                <w:lang w:val="en-MY"/>
              </w:rPr>
            </w:pPr>
            <w:r w:rsidRPr="00707535">
              <w:rPr>
                <w:rFonts w:ascii="Arial" w:hAnsi="Arial" w:cs="Arial"/>
                <w:sz w:val="24"/>
                <w:szCs w:val="18"/>
                <w:lang w:val="en-MY"/>
              </w:rPr>
              <w:t>PRINSIP 1: PEMATUHAN KEPADA UNDANG-UNDANG</w:t>
            </w:r>
          </w:p>
        </w:tc>
      </w:tr>
      <w:tr w:rsidR="002D69C9" w:rsidRPr="002D69C9" w14:paraId="2472C0A8" w14:textId="4A8EC4BC" w:rsidTr="002D69C9">
        <w:trPr>
          <w:gridAfter w:val="1"/>
          <w:wAfter w:w="13" w:type="dxa"/>
        </w:trPr>
        <w:tc>
          <w:tcPr>
            <w:tcW w:w="993" w:type="dxa"/>
            <w:shd w:val="clear" w:color="auto" w:fill="E2EFD9" w:themeFill="accent6" w:themeFillTint="33"/>
          </w:tcPr>
          <w:p w14:paraId="08C9ADC5" w14:textId="6AF04755" w:rsidR="002D69C9" w:rsidRPr="006C434D" w:rsidRDefault="002D69C9">
            <w:pPr>
              <w:rPr>
                <w:rFonts w:ascii="Arial" w:hAnsi="Arial" w:cs="Arial"/>
                <w:b/>
                <w:bCs/>
                <w:sz w:val="24"/>
                <w:szCs w:val="18"/>
              </w:rPr>
            </w:pPr>
            <w:r>
              <w:rPr>
                <w:rFonts w:ascii="Arial" w:hAnsi="Arial" w:cs="Arial"/>
                <w:b/>
                <w:bCs/>
                <w:sz w:val="24"/>
                <w:szCs w:val="18"/>
              </w:rPr>
              <w:t>Q16a</w:t>
            </w:r>
          </w:p>
        </w:tc>
        <w:tc>
          <w:tcPr>
            <w:tcW w:w="5386" w:type="dxa"/>
            <w:shd w:val="clear" w:color="auto" w:fill="E2EFD9" w:themeFill="accent6" w:themeFillTint="33"/>
          </w:tcPr>
          <w:p w14:paraId="40E44336" w14:textId="6D73A68F" w:rsidR="002D69C9" w:rsidRDefault="002D69C9">
            <w:pPr>
              <w:rPr>
                <w:rFonts w:ascii="Arial" w:hAnsi="Arial" w:cs="Arial"/>
                <w:b/>
                <w:bCs/>
                <w:sz w:val="24"/>
                <w:szCs w:val="18"/>
              </w:rPr>
            </w:pPr>
            <w:r w:rsidRPr="006C434D">
              <w:rPr>
                <w:rFonts w:ascii="Arial" w:hAnsi="Arial" w:cs="Arial"/>
                <w:b/>
                <w:bCs/>
                <w:sz w:val="24"/>
                <w:szCs w:val="18"/>
              </w:rPr>
              <w:t>Criterion 1.1 Forest management shall comply with all applicable federal, state and local laws and administrative requirements.</w:t>
            </w:r>
          </w:p>
          <w:p w14:paraId="6BFA8746" w14:textId="77777777" w:rsidR="002D69C9" w:rsidRPr="006C434D" w:rsidRDefault="002D69C9">
            <w:pPr>
              <w:rPr>
                <w:rFonts w:ascii="Arial" w:hAnsi="Arial" w:cs="Arial"/>
                <w:b/>
                <w:bCs/>
                <w:sz w:val="24"/>
                <w:szCs w:val="18"/>
              </w:rPr>
            </w:pPr>
          </w:p>
          <w:p w14:paraId="38F56996" w14:textId="31D173BE" w:rsidR="002D69C9" w:rsidRPr="006C434D" w:rsidRDefault="002D69C9">
            <w:pPr>
              <w:rPr>
                <w:rFonts w:ascii="Arial" w:hAnsi="Arial" w:cs="Arial"/>
                <w:sz w:val="24"/>
                <w:szCs w:val="18"/>
                <w:lang w:val="sv-SE"/>
              </w:rPr>
            </w:pPr>
            <w:r w:rsidRPr="006C434D">
              <w:rPr>
                <w:rFonts w:ascii="Arial" w:hAnsi="Arial" w:cs="Arial"/>
                <w:sz w:val="24"/>
                <w:szCs w:val="18"/>
                <w:lang w:val="sv-SE"/>
              </w:rPr>
              <w:t>Kriteria 1.1 Pengurusan hutan perlu mematuhi semua undang-undang persekutuan, negeri dan tempatan serta keperluan-keperluan pentadbiran yang berkaitan.</w:t>
            </w:r>
          </w:p>
          <w:p w14:paraId="38A8FE71" w14:textId="2BDC6390" w:rsidR="002D69C9" w:rsidRPr="006C434D" w:rsidRDefault="002D69C9">
            <w:pPr>
              <w:rPr>
                <w:rFonts w:ascii="Arial" w:hAnsi="Arial" w:cs="Arial"/>
                <w:sz w:val="24"/>
                <w:szCs w:val="18"/>
                <w:lang w:val="sv-SE"/>
              </w:rPr>
            </w:pPr>
          </w:p>
        </w:tc>
        <w:tc>
          <w:tcPr>
            <w:tcW w:w="3904" w:type="dxa"/>
            <w:shd w:val="clear" w:color="auto" w:fill="E2EFD9" w:themeFill="accent6" w:themeFillTint="33"/>
          </w:tcPr>
          <w:p w14:paraId="4636193B" w14:textId="0B9BEDA8" w:rsidR="002D69C9" w:rsidRPr="006C434D" w:rsidRDefault="002D69C9">
            <w:pPr>
              <w:rPr>
                <w:rFonts w:ascii="Arial" w:hAnsi="Arial" w:cs="Arial"/>
                <w:sz w:val="24"/>
                <w:szCs w:val="18"/>
                <w:lang w:val="sv-SE"/>
              </w:rPr>
            </w:pPr>
          </w:p>
        </w:tc>
        <w:tc>
          <w:tcPr>
            <w:tcW w:w="3872" w:type="dxa"/>
            <w:shd w:val="clear" w:color="auto" w:fill="E2EFD9" w:themeFill="accent6" w:themeFillTint="33"/>
          </w:tcPr>
          <w:p w14:paraId="621E3F4E" w14:textId="77777777" w:rsidR="002D69C9" w:rsidRPr="006C434D" w:rsidRDefault="002D69C9">
            <w:pPr>
              <w:rPr>
                <w:rFonts w:ascii="Arial" w:hAnsi="Arial" w:cs="Arial"/>
                <w:sz w:val="24"/>
                <w:szCs w:val="18"/>
                <w:lang w:val="sv-SE"/>
              </w:rPr>
            </w:pPr>
          </w:p>
        </w:tc>
      </w:tr>
      <w:tr w:rsidR="002D69C9" w:rsidRPr="002D69C9" w14:paraId="73A84BC2" w14:textId="3D6F7977" w:rsidTr="002D69C9">
        <w:trPr>
          <w:gridAfter w:val="1"/>
          <w:wAfter w:w="13" w:type="dxa"/>
        </w:trPr>
        <w:tc>
          <w:tcPr>
            <w:tcW w:w="993" w:type="dxa"/>
          </w:tcPr>
          <w:p w14:paraId="1B6E875C" w14:textId="1EED810A" w:rsidR="002D69C9" w:rsidRPr="002D69C9" w:rsidRDefault="005C1C81">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b</w:t>
            </w:r>
          </w:p>
        </w:tc>
        <w:tc>
          <w:tcPr>
            <w:tcW w:w="5386" w:type="dxa"/>
          </w:tcPr>
          <w:p w14:paraId="1398E4FB" w14:textId="3C1C0EBF" w:rsidR="002D69C9" w:rsidRDefault="002D69C9">
            <w:pPr>
              <w:rPr>
                <w:rFonts w:ascii="Arial" w:hAnsi="Arial" w:cs="Arial"/>
                <w:b/>
                <w:bCs/>
                <w:sz w:val="24"/>
                <w:szCs w:val="18"/>
              </w:rPr>
            </w:pPr>
            <w:r w:rsidRPr="006C434D">
              <w:rPr>
                <w:rFonts w:ascii="Arial" w:hAnsi="Arial" w:cs="Arial"/>
                <w:b/>
                <w:bCs/>
                <w:sz w:val="24"/>
                <w:szCs w:val="18"/>
              </w:rPr>
              <w:t>Indicator 1.1.1 Records and availability of up-to-date: federal, state and local laws, regulations and policies that are relevant to forest management.</w:t>
            </w:r>
          </w:p>
          <w:p w14:paraId="654CE403" w14:textId="77777777" w:rsidR="002D69C9" w:rsidRPr="006C434D" w:rsidRDefault="002D69C9">
            <w:pPr>
              <w:rPr>
                <w:rFonts w:ascii="Arial" w:hAnsi="Arial" w:cs="Arial"/>
                <w:b/>
                <w:bCs/>
                <w:sz w:val="24"/>
                <w:szCs w:val="18"/>
              </w:rPr>
            </w:pPr>
          </w:p>
          <w:p w14:paraId="236176E1" w14:textId="6B3163E3" w:rsidR="002D69C9" w:rsidRPr="006C434D" w:rsidRDefault="002D69C9">
            <w:pPr>
              <w:rPr>
                <w:rFonts w:ascii="Arial" w:hAnsi="Arial" w:cs="Arial"/>
                <w:sz w:val="24"/>
                <w:szCs w:val="18"/>
                <w:lang w:val="sv-SE"/>
              </w:rPr>
            </w:pPr>
            <w:r w:rsidRPr="006C434D">
              <w:rPr>
                <w:rFonts w:ascii="Arial" w:hAnsi="Arial" w:cs="Arial"/>
                <w:sz w:val="24"/>
                <w:szCs w:val="18"/>
                <w:lang w:val="sv-SE"/>
              </w:rPr>
              <w:t>Petunjuk 1.1.1 Rekod-rekod dan ketersediaan yang terkini: undang-undang persekutuan, negeri dan tempatan, peraturan-peraturan dan dasar-dasar yang berkaitan dengan pengurusan hutan.</w:t>
            </w:r>
          </w:p>
          <w:p w14:paraId="6155A6CD" w14:textId="63537413" w:rsidR="002D69C9" w:rsidRPr="006C434D" w:rsidRDefault="002D69C9">
            <w:pPr>
              <w:rPr>
                <w:rFonts w:ascii="Arial" w:hAnsi="Arial" w:cs="Arial"/>
                <w:sz w:val="24"/>
                <w:szCs w:val="18"/>
                <w:lang w:val="sv-SE"/>
              </w:rPr>
            </w:pPr>
          </w:p>
        </w:tc>
        <w:tc>
          <w:tcPr>
            <w:tcW w:w="3904" w:type="dxa"/>
          </w:tcPr>
          <w:p w14:paraId="2DECE209" w14:textId="77777777" w:rsidR="002D69C9" w:rsidRPr="006C434D" w:rsidRDefault="002D69C9">
            <w:pPr>
              <w:rPr>
                <w:rFonts w:ascii="Arial" w:hAnsi="Arial" w:cs="Arial"/>
                <w:sz w:val="24"/>
                <w:szCs w:val="18"/>
                <w:lang w:val="sv-SE"/>
              </w:rPr>
            </w:pPr>
          </w:p>
        </w:tc>
        <w:tc>
          <w:tcPr>
            <w:tcW w:w="3872" w:type="dxa"/>
          </w:tcPr>
          <w:p w14:paraId="789393CF" w14:textId="77777777" w:rsidR="002D69C9" w:rsidRPr="006C434D" w:rsidRDefault="002D69C9">
            <w:pPr>
              <w:rPr>
                <w:rFonts w:ascii="Arial" w:hAnsi="Arial" w:cs="Arial"/>
                <w:sz w:val="24"/>
                <w:szCs w:val="18"/>
                <w:lang w:val="sv-SE"/>
              </w:rPr>
            </w:pPr>
          </w:p>
        </w:tc>
      </w:tr>
      <w:tr w:rsidR="002D69C9" w:rsidRPr="002D69C9" w14:paraId="376AF980" w14:textId="509A5446" w:rsidTr="002D69C9">
        <w:trPr>
          <w:gridAfter w:val="1"/>
          <w:wAfter w:w="13" w:type="dxa"/>
        </w:trPr>
        <w:tc>
          <w:tcPr>
            <w:tcW w:w="993" w:type="dxa"/>
          </w:tcPr>
          <w:p w14:paraId="42C564E5" w14:textId="477C8C61" w:rsidR="002D69C9" w:rsidRPr="002D69C9" w:rsidRDefault="005C1C81">
            <w:pPr>
              <w:rPr>
                <w:rFonts w:ascii="Arial" w:hAnsi="Arial" w:cs="Arial"/>
                <w:b/>
                <w:bCs/>
                <w:sz w:val="24"/>
                <w:szCs w:val="18"/>
                <w:lang w:val="sv-SE"/>
              </w:rPr>
            </w:pPr>
            <w:r>
              <w:rPr>
                <w:rFonts w:ascii="Arial" w:hAnsi="Arial" w:cs="Arial"/>
                <w:b/>
                <w:bCs/>
                <w:sz w:val="24"/>
                <w:szCs w:val="18"/>
              </w:rPr>
              <w:lastRenderedPageBreak/>
              <w:t>Q16</w:t>
            </w:r>
            <w:r>
              <w:rPr>
                <w:rFonts w:ascii="Arial" w:hAnsi="Arial" w:cs="Arial"/>
                <w:b/>
                <w:bCs/>
                <w:sz w:val="24"/>
                <w:szCs w:val="18"/>
              </w:rPr>
              <w:t>c</w:t>
            </w:r>
          </w:p>
        </w:tc>
        <w:tc>
          <w:tcPr>
            <w:tcW w:w="5386" w:type="dxa"/>
          </w:tcPr>
          <w:p w14:paraId="40F1FAAB" w14:textId="7A4BA351" w:rsidR="002D69C9" w:rsidRDefault="002D69C9">
            <w:pPr>
              <w:rPr>
                <w:rFonts w:ascii="Arial" w:hAnsi="Arial" w:cs="Arial"/>
                <w:b/>
                <w:bCs/>
                <w:sz w:val="24"/>
                <w:szCs w:val="18"/>
              </w:rPr>
            </w:pPr>
            <w:r w:rsidRPr="006C434D">
              <w:rPr>
                <w:rFonts w:ascii="Arial" w:hAnsi="Arial" w:cs="Arial"/>
                <w:b/>
                <w:bCs/>
                <w:sz w:val="24"/>
                <w:szCs w:val="18"/>
              </w:rPr>
              <w:t>Indicator 1.1.2 Forest managers are aware / knowledgeable of the applicable federal, state and local laws, regulations and policies as well as administrative requirements for forest management.</w:t>
            </w:r>
          </w:p>
          <w:p w14:paraId="571C014A" w14:textId="77777777" w:rsidR="002D69C9" w:rsidRPr="006C434D" w:rsidRDefault="002D69C9">
            <w:pPr>
              <w:rPr>
                <w:rFonts w:ascii="Arial" w:hAnsi="Arial" w:cs="Arial"/>
                <w:b/>
                <w:bCs/>
                <w:sz w:val="24"/>
                <w:szCs w:val="18"/>
              </w:rPr>
            </w:pPr>
          </w:p>
          <w:p w14:paraId="725A64BF" w14:textId="2A47AEDC" w:rsidR="002D69C9" w:rsidRPr="006C434D" w:rsidRDefault="002D69C9">
            <w:pPr>
              <w:rPr>
                <w:rFonts w:ascii="Arial" w:hAnsi="Arial" w:cs="Arial"/>
                <w:sz w:val="24"/>
                <w:szCs w:val="18"/>
                <w:lang w:val="sv-SE"/>
              </w:rPr>
            </w:pPr>
            <w:r w:rsidRPr="006C434D">
              <w:rPr>
                <w:rFonts w:ascii="Arial" w:hAnsi="Arial" w:cs="Arial"/>
                <w:sz w:val="24"/>
                <w:szCs w:val="18"/>
                <w:lang w:val="sv-SE"/>
              </w:rPr>
              <w:t>Petunjuk 1.1.2 Pengurus hutan sedia maklum / berpengetahuan mengenai undang-undang, peraturanperaturan dan dasar-dasar persekutuan, negeri dan tempatan yang berkaitan, serta keperluan-keperluan pentadbiran bagi pengurusan hutan.</w:t>
            </w:r>
          </w:p>
          <w:p w14:paraId="1A6F3F2D" w14:textId="3B6230AC" w:rsidR="002D69C9" w:rsidRPr="006C434D" w:rsidRDefault="002D69C9">
            <w:pPr>
              <w:rPr>
                <w:rFonts w:ascii="Arial" w:hAnsi="Arial" w:cs="Arial"/>
                <w:sz w:val="24"/>
                <w:szCs w:val="18"/>
                <w:lang w:val="sv-SE"/>
              </w:rPr>
            </w:pPr>
          </w:p>
        </w:tc>
        <w:tc>
          <w:tcPr>
            <w:tcW w:w="3904" w:type="dxa"/>
          </w:tcPr>
          <w:p w14:paraId="38D751D4" w14:textId="77777777" w:rsidR="002D69C9" w:rsidRPr="006C434D" w:rsidRDefault="002D69C9">
            <w:pPr>
              <w:rPr>
                <w:rFonts w:ascii="Arial" w:hAnsi="Arial" w:cs="Arial"/>
                <w:sz w:val="24"/>
                <w:szCs w:val="18"/>
                <w:lang w:val="sv-SE"/>
              </w:rPr>
            </w:pPr>
          </w:p>
        </w:tc>
        <w:tc>
          <w:tcPr>
            <w:tcW w:w="3872" w:type="dxa"/>
          </w:tcPr>
          <w:p w14:paraId="4B9FE6CF" w14:textId="77777777" w:rsidR="002D69C9" w:rsidRPr="006C434D" w:rsidRDefault="002D69C9">
            <w:pPr>
              <w:rPr>
                <w:rFonts w:ascii="Arial" w:hAnsi="Arial" w:cs="Arial"/>
                <w:sz w:val="24"/>
                <w:szCs w:val="18"/>
                <w:lang w:val="sv-SE"/>
              </w:rPr>
            </w:pPr>
          </w:p>
        </w:tc>
      </w:tr>
      <w:tr w:rsidR="002D69C9" w:rsidRPr="002D69C9" w14:paraId="6DFFCD32" w14:textId="506663D2" w:rsidTr="002D69C9">
        <w:trPr>
          <w:gridAfter w:val="1"/>
          <w:wAfter w:w="13" w:type="dxa"/>
        </w:trPr>
        <w:tc>
          <w:tcPr>
            <w:tcW w:w="993" w:type="dxa"/>
          </w:tcPr>
          <w:p w14:paraId="3D7F3D4E" w14:textId="26C023D6" w:rsidR="002D69C9" w:rsidRPr="002D69C9" w:rsidRDefault="005C1C81">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d</w:t>
            </w:r>
          </w:p>
        </w:tc>
        <w:tc>
          <w:tcPr>
            <w:tcW w:w="5386" w:type="dxa"/>
          </w:tcPr>
          <w:p w14:paraId="0ABB4B1C" w14:textId="29BC7272" w:rsidR="002D69C9" w:rsidRDefault="002D69C9">
            <w:pPr>
              <w:rPr>
                <w:rFonts w:ascii="Arial" w:hAnsi="Arial" w:cs="Arial"/>
                <w:b/>
                <w:bCs/>
                <w:sz w:val="24"/>
                <w:szCs w:val="18"/>
              </w:rPr>
            </w:pPr>
            <w:r w:rsidRPr="006C434D">
              <w:rPr>
                <w:rFonts w:ascii="Arial" w:hAnsi="Arial" w:cs="Arial"/>
                <w:b/>
                <w:bCs/>
                <w:sz w:val="24"/>
                <w:szCs w:val="18"/>
              </w:rPr>
              <w:t>Indicator 1.1.3 Record of violations and actions taken to address them.</w:t>
            </w:r>
          </w:p>
          <w:p w14:paraId="5002E1CD" w14:textId="77777777" w:rsidR="002D69C9" w:rsidRPr="006C434D" w:rsidRDefault="002D69C9">
            <w:pPr>
              <w:rPr>
                <w:rFonts w:ascii="Arial" w:hAnsi="Arial" w:cs="Arial"/>
                <w:b/>
                <w:bCs/>
                <w:sz w:val="24"/>
                <w:szCs w:val="18"/>
              </w:rPr>
            </w:pPr>
          </w:p>
          <w:p w14:paraId="0BD7A3A4" w14:textId="77777777" w:rsidR="002D69C9" w:rsidRPr="006C434D" w:rsidRDefault="002D69C9">
            <w:pPr>
              <w:rPr>
                <w:rFonts w:ascii="Arial" w:hAnsi="Arial" w:cs="Arial"/>
                <w:sz w:val="24"/>
                <w:szCs w:val="18"/>
                <w:lang w:val="sv-SE"/>
              </w:rPr>
            </w:pPr>
            <w:r w:rsidRPr="006C434D">
              <w:rPr>
                <w:rFonts w:ascii="Arial" w:hAnsi="Arial" w:cs="Arial"/>
                <w:sz w:val="24"/>
                <w:szCs w:val="18"/>
                <w:lang w:val="sv-SE"/>
              </w:rPr>
              <w:t>Petunjuk 1.1.3 Rekod-rekod pelanggaran undang-undang dan tindakan-tindakan yang telah diambil untuk mengatasinya.</w:t>
            </w:r>
          </w:p>
          <w:p w14:paraId="1DF261EB" w14:textId="0DE1005D" w:rsidR="002D69C9" w:rsidRPr="006C434D" w:rsidRDefault="002D69C9">
            <w:pPr>
              <w:rPr>
                <w:rFonts w:ascii="Arial" w:hAnsi="Arial" w:cs="Arial"/>
                <w:sz w:val="24"/>
                <w:szCs w:val="18"/>
                <w:lang w:val="sv-SE"/>
              </w:rPr>
            </w:pPr>
          </w:p>
        </w:tc>
        <w:tc>
          <w:tcPr>
            <w:tcW w:w="3904" w:type="dxa"/>
          </w:tcPr>
          <w:p w14:paraId="76A3339C" w14:textId="77777777" w:rsidR="002D69C9" w:rsidRPr="006C434D" w:rsidRDefault="002D69C9">
            <w:pPr>
              <w:rPr>
                <w:rFonts w:ascii="Arial" w:hAnsi="Arial" w:cs="Arial"/>
                <w:sz w:val="24"/>
                <w:szCs w:val="18"/>
                <w:lang w:val="sv-SE"/>
              </w:rPr>
            </w:pPr>
          </w:p>
        </w:tc>
        <w:tc>
          <w:tcPr>
            <w:tcW w:w="3872" w:type="dxa"/>
          </w:tcPr>
          <w:p w14:paraId="03105A37" w14:textId="77777777" w:rsidR="002D69C9" w:rsidRPr="006C434D" w:rsidRDefault="002D69C9">
            <w:pPr>
              <w:rPr>
                <w:rFonts w:ascii="Arial" w:hAnsi="Arial" w:cs="Arial"/>
                <w:sz w:val="24"/>
                <w:szCs w:val="18"/>
                <w:lang w:val="sv-SE"/>
              </w:rPr>
            </w:pPr>
          </w:p>
        </w:tc>
      </w:tr>
      <w:tr w:rsidR="002D69C9" w:rsidRPr="00DD5239" w14:paraId="5F1D848D" w14:textId="2561AB2D" w:rsidTr="002D69C9">
        <w:trPr>
          <w:gridAfter w:val="1"/>
          <w:wAfter w:w="13" w:type="dxa"/>
        </w:trPr>
        <w:tc>
          <w:tcPr>
            <w:tcW w:w="993" w:type="dxa"/>
            <w:shd w:val="clear" w:color="auto" w:fill="E2EFD9" w:themeFill="accent6" w:themeFillTint="33"/>
          </w:tcPr>
          <w:p w14:paraId="539D54B1" w14:textId="6AB3694B" w:rsidR="002D69C9" w:rsidRPr="002D69C9" w:rsidRDefault="005C1C81">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e</w:t>
            </w:r>
          </w:p>
        </w:tc>
        <w:tc>
          <w:tcPr>
            <w:tcW w:w="5386" w:type="dxa"/>
            <w:shd w:val="clear" w:color="auto" w:fill="E2EFD9" w:themeFill="accent6" w:themeFillTint="33"/>
          </w:tcPr>
          <w:p w14:paraId="6CEE9116" w14:textId="555FB486" w:rsidR="002D69C9" w:rsidRDefault="002D69C9">
            <w:pPr>
              <w:rPr>
                <w:rFonts w:ascii="Arial" w:hAnsi="Arial" w:cs="Arial"/>
                <w:b/>
                <w:bCs/>
                <w:sz w:val="24"/>
                <w:szCs w:val="18"/>
              </w:rPr>
            </w:pPr>
            <w:r w:rsidRPr="006C434D">
              <w:rPr>
                <w:rFonts w:ascii="Arial" w:hAnsi="Arial" w:cs="Arial"/>
                <w:b/>
                <w:bCs/>
                <w:sz w:val="24"/>
                <w:szCs w:val="18"/>
              </w:rPr>
              <w:t>Criterion 1.2 All applicable and legally prescribed fees, royalties, taxes, and other charges shall be paid.</w:t>
            </w:r>
          </w:p>
          <w:p w14:paraId="445731F5" w14:textId="77777777" w:rsidR="002D69C9" w:rsidRPr="006C434D" w:rsidRDefault="002D69C9">
            <w:pPr>
              <w:rPr>
                <w:rFonts w:ascii="Arial" w:hAnsi="Arial" w:cs="Arial"/>
                <w:b/>
                <w:bCs/>
                <w:sz w:val="24"/>
                <w:szCs w:val="18"/>
              </w:rPr>
            </w:pPr>
          </w:p>
          <w:p w14:paraId="1B0944EF" w14:textId="3B18AE79" w:rsidR="002D69C9" w:rsidRDefault="002D69C9">
            <w:pPr>
              <w:rPr>
                <w:rFonts w:ascii="Arial" w:hAnsi="Arial" w:cs="Arial"/>
                <w:sz w:val="24"/>
                <w:szCs w:val="18"/>
              </w:rPr>
            </w:pPr>
            <w:proofErr w:type="spellStart"/>
            <w:r w:rsidRPr="006C434D">
              <w:rPr>
                <w:rFonts w:ascii="Arial" w:hAnsi="Arial" w:cs="Arial"/>
                <w:sz w:val="24"/>
                <w:szCs w:val="18"/>
              </w:rPr>
              <w:t>Kriteria</w:t>
            </w:r>
            <w:proofErr w:type="spellEnd"/>
            <w:r w:rsidRPr="006C434D">
              <w:rPr>
                <w:rFonts w:ascii="Arial" w:hAnsi="Arial" w:cs="Arial"/>
                <w:sz w:val="24"/>
                <w:szCs w:val="18"/>
              </w:rPr>
              <w:t xml:space="preserve"> 1.2 </w:t>
            </w:r>
            <w:proofErr w:type="spellStart"/>
            <w:r w:rsidRPr="006C434D">
              <w:rPr>
                <w:rFonts w:ascii="Arial" w:hAnsi="Arial" w:cs="Arial"/>
                <w:sz w:val="24"/>
                <w:szCs w:val="18"/>
              </w:rPr>
              <w:t>Semua</w:t>
            </w:r>
            <w:proofErr w:type="spellEnd"/>
            <w:r w:rsidRPr="006C434D">
              <w:rPr>
                <w:rFonts w:ascii="Arial" w:hAnsi="Arial" w:cs="Arial"/>
                <w:sz w:val="24"/>
                <w:szCs w:val="18"/>
              </w:rPr>
              <w:t xml:space="preserve"> fi, </w:t>
            </w:r>
            <w:proofErr w:type="spellStart"/>
            <w:r w:rsidRPr="006C434D">
              <w:rPr>
                <w:rFonts w:ascii="Arial" w:hAnsi="Arial" w:cs="Arial"/>
                <w:sz w:val="24"/>
                <w:szCs w:val="18"/>
              </w:rPr>
              <w:t>royalti</w:t>
            </w:r>
            <w:proofErr w:type="spellEnd"/>
            <w:r w:rsidRPr="006C434D">
              <w:rPr>
                <w:rFonts w:ascii="Arial" w:hAnsi="Arial" w:cs="Arial"/>
                <w:sz w:val="24"/>
                <w:szCs w:val="18"/>
              </w:rPr>
              <w:t xml:space="preserve">, </w:t>
            </w:r>
            <w:proofErr w:type="spellStart"/>
            <w:r w:rsidRPr="006C434D">
              <w:rPr>
                <w:rFonts w:ascii="Arial" w:hAnsi="Arial" w:cs="Arial"/>
                <w:sz w:val="24"/>
                <w:szCs w:val="18"/>
              </w:rPr>
              <w:t>cukai</w:t>
            </w:r>
            <w:proofErr w:type="spellEnd"/>
            <w:r w:rsidRPr="006C434D">
              <w:rPr>
                <w:rFonts w:ascii="Arial" w:hAnsi="Arial" w:cs="Arial"/>
                <w:sz w:val="24"/>
                <w:szCs w:val="18"/>
              </w:rPr>
              <w:t xml:space="preserve"> dan </w:t>
            </w:r>
            <w:proofErr w:type="spellStart"/>
            <w:r w:rsidRPr="006C434D">
              <w:rPr>
                <w:rFonts w:ascii="Arial" w:hAnsi="Arial" w:cs="Arial"/>
                <w:sz w:val="24"/>
                <w:szCs w:val="18"/>
              </w:rPr>
              <w:t>caj-caj</w:t>
            </w:r>
            <w:proofErr w:type="spellEnd"/>
            <w:r w:rsidRPr="006C434D">
              <w:rPr>
                <w:rFonts w:ascii="Arial" w:hAnsi="Arial" w:cs="Arial"/>
                <w:sz w:val="24"/>
                <w:szCs w:val="18"/>
              </w:rPr>
              <w:t xml:space="preserve"> lain yang </w:t>
            </w:r>
            <w:proofErr w:type="spellStart"/>
            <w:r w:rsidRPr="006C434D">
              <w:rPr>
                <w:rFonts w:ascii="Arial" w:hAnsi="Arial" w:cs="Arial"/>
                <w:sz w:val="24"/>
                <w:szCs w:val="18"/>
              </w:rPr>
              <w:t>berkaitan</w:t>
            </w:r>
            <w:proofErr w:type="spellEnd"/>
            <w:r w:rsidRPr="006C434D">
              <w:rPr>
                <w:rFonts w:ascii="Arial" w:hAnsi="Arial" w:cs="Arial"/>
                <w:sz w:val="24"/>
                <w:szCs w:val="18"/>
              </w:rPr>
              <w:t xml:space="preserve"> yang </w:t>
            </w:r>
            <w:proofErr w:type="spellStart"/>
            <w:r w:rsidRPr="006C434D">
              <w:rPr>
                <w:rFonts w:ascii="Arial" w:hAnsi="Arial" w:cs="Arial"/>
                <w:sz w:val="24"/>
                <w:szCs w:val="18"/>
              </w:rPr>
              <w:t>ditetapkan</w:t>
            </w:r>
            <w:proofErr w:type="spellEnd"/>
            <w:r w:rsidRPr="006C434D">
              <w:rPr>
                <w:rFonts w:ascii="Arial" w:hAnsi="Arial" w:cs="Arial"/>
                <w:sz w:val="24"/>
                <w:szCs w:val="18"/>
              </w:rPr>
              <w:t xml:space="preserve"> oleh </w:t>
            </w:r>
            <w:proofErr w:type="spellStart"/>
            <w:r w:rsidRPr="006C434D">
              <w:rPr>
                <w:rFonts w:ascii="Arial" w:hAnsi="Arial" w:cs="Arial"/>
                <w:sz w:val="24"/>
                <w:szCs w:val="18"/>
              </w:rPr>
              <w:t>undang-undang</w:t>
            </w:r>
            <w:proofErr w:type="spellEnd"/>
            <w:r w:rsidRPr="006C434D">
              <w:rPr>
                <w:rFonts w:ascii="Arial" w:hAnsi="Arial" w:cs="Arial"/>
                <w:sz w:val="24"/>
                <w:szCs w:val="18"/>
              </w:rPr>
              <w:t xml:space="preserve"> </w:t>
            </w:r>
            <w:proofErr w:type="spellStart"/>
            <w:r w:rsidRPr="006C434D">
              <w:rPr>
                <w:rFonts w:ascii="Arial" w:hAnsi="Arial" w:cs="Arial"/>
                <w:sz w:val="24"/>
                <w:szCs w:val="18"/>
              </w:rPr>
              <w:t>perlu</w:t>
            </w:r>
            <w:proofErr w:type="spellEnd"/>
            <w:r w:rsidRPr="006C434D">
              <w:rPr>
                <w:rFonts w:ascii="Arial" w:hAnsi="Arial" w:cs="Arial"/>
                <w:sz w:val="24"/>
                <w:szCs w:val="18"/>
              </w:rPr>
              <w:t xml:space="preserve"> </w:t>
            </w:r>
            <w:proofErr w:type="spellStart"/>
            <w:r w:rsidRPr="006C434D">
              <w:rPr>
                <w:rFonts w:ascii="Arial" w:hAnsi="Arial" w:cs="Arial"/>
                <w:sz w:val="24"/>
                <w:szCs w:val="18"/>
              </w:rPr>
              <w:t>dibayar</w:t>
            </w:r>
            <w:proofErr w:type="spellEnd"/>
            <w:r w:rsidRPr="006C434D">
              <w:rPr>
                <w:rFonts w:ascii="Arial" w:hAnsi="Arial" w:cs="Arial"/>
                <w:sz w:val="24"/>
                <w:szCs w:val="18"/>
              </w:rPr>
              <w:t>.</w:t>
            </w:r>
          </w:p>
          <w:p w14:paraId="764245EB" w14:textId="77777777" w:rsidR="002D69C9" w:rsidRDefault="002D69C9">
            <w:pPr>
              <w:rPr>
                <w:rFonts w:ascii="Arial" w:hAnsi="Arial" w:cs="Arial"/>
                <w:sz w:val="24"/>
                <w:szCs w:val="18"/>
              </w:rPr>
            </w:pPr>
          </w:p>
          <w:p w14:paraId="096FFC2A" w14:textId="4147B046" w:rsidR="00AE2D5A" w:rsidRPr="00DD5239" w:rsidRDefault="00AE2D5A">
            <w:pPr>
              <w:rPr>
                <w:rFonts w:ascii="Arial" w:hAnsi="Arial" w:cs="Arial"/>
                <w:sz w:val="24"/>
                <w:szCs w:val="18"/>
              </w:rPr>
            </w:pPr>
          </w:p>
        </w:tc>
        <w:tc>
          <w:tcPr>
            <w:tcW w:w="3904" w:type="dxa"/>
            <w:shd w:val="clear" w:color="auto" w:fill="E2EFD9" w:themeFill="accent6" w:themeFillTint="33"/>
          </w:tcPr>
          <w:p w14:paraId="28299A9F" w14:textId="77777777" w:rsidR="002D69C9" w:rsidRPr="00DD5239" w:rsidRDefault="002D69C9">
            <w:pPr>
              <w:rPr>
                <w:rFonts w:ascii="Arial" w:hAnsi="Arial" w:cs="Arial"/>
                <w:sz w:val="24"/>
                <w:szCs w:val="18"/>
              </w:rPr>
            </w:pPr>
          </w:p>
        </w:tc>
        <w:tc>
          <w:tcPr>
            <w:tcW w:w="3872" w:type="dxa"/>
            <w:shd w:val="clear" w:color="auto" w:fill="E2EFD9" w:themeFill="accent6" w:themeFillTint="33"/>
          </w:tcPr>
          <w:p w14:paraId="2EF0A3DC" w14:textId="77777777" w:rsidR="002D69C9" w:rsidRPr="00DD5239" w:rsidRDefault="002D69C9">
            <w:pPr>
              <w:rPr>
                <w:rFonts w:ascii="Arial" w:hAnsi="Arial" w:cs="Arial"/>
                <w:sz w:val="24"/>
                <w:szCs w:val="18"/>
              </w:rPr>
            </w:pPr>
          </w:p>
        </w:tc>
      </w:tr>
      <w:tr w:rsidR="002D69C9" w:rsidRPr="00DD5239" w14:paraId="73C29068" w14:textId="60CAF67A" w:rsidTr="002D69C9">
        <w:trPr>
          <w:gridAfter w:val="1"/>
          <w:wAfter w:w="13" w:type="dxa"/>
        </w:trPr>
        <w:tc>
          <w:tcPr>
            <w:tcW w:w="993" w:type="dxa"/>
          </w:tcPr>
          <w:p w14:paraId="4A7B8721" w14:textId="153DB8B9" w:rsidR="002D69C9" w:rsidRPr="006C434D" w:rsidRDefault="005C1C81">
            <w:pPr>
              <w:rPr>
                <w:rFonts w:ascii="Arial" w:hAnsi="Arial" w:cs="Arial"/>
                <w:b/>
                <w:bCs/>
                <w:sz w:val="24"/>
                <w:szCs w:val="18"/>
              </w:rPr>
            </w:pPr>
            <w:r>
              <w:rPr>
                <w:rFonts w:ascii="Arial" w:hAnsi="Arial" w:cs="Arial"/>
                <w:b/>
                <w:bCs/>
                <w:sz w:val="24"/>
                <w:szCs w:val="18"/>
              </w:rPr>
              <w:t>Q16</w:t>
            </w:r>
            <w:r>
              <w:rPr>
                <w:rFonts w:ascii="Arial" w:hAnsi="Arial" w:cs="Arial"/>
                <w:b/>
                <w:bCs/>
                <w:sz w:val="24"/>
                <w:szCs w:val="18"/>
              </w:rPr>
              <w:t>f</w:t>
            </w:r>
          </w:p>
        </w:tc>
        <w:tc>
          <w:tcPr>
            <w:tcW w:w="5386" w:type="dxa"/>
          </w:tcPr>
          <w:p w14:paraId="7F10C60E" w14:textId="55C6E63D" w:rsidR="002D69C9" w:rsidRDefault="002D69C9">
            <w:pPr>
              <w:rPr>
                <w:rFonts w:ascii="Arial" w:hAnsi="Arial" w:cs="Arial"/>
                <w:b/>
                <w:bCs/>
                <w:sz w:val="24"/>
                <w:szCs w:val="18"/>
              </w:rPr>
            </w:pPr>
            <w:r w:rsidRPr="006C434D">
              <w:rPr>
                <w:rFonts w:ascii="Arial" w:hAnsi="Arial" w:cs="Arial"/>
                <w:b/>
                <w:bCs/>
                <w:sz w:val="24"/>
                <w:szCs w:val="18"/>
              </w:rPr>
              <w:t>Indicator 1.2.1 Availability of current list of all legally prescribed fees, royalties, taxes, and other charges.</w:t>
            </w:r>
          </w:p>
          <w:p w14:paraId="6D8480E6" w14:textId="77777777" w:rsidR="002D69C9" w:rsidRPr="006C434D" w:rsidRDefault="002D69C9">
            <w:pPr>
              <w:rPr>
                <w:rFonts w:ascii="Arial" w:hAnsi="Arial" w:cs="Arial"/>
                <w:b/>
                <w:bCs/>
                <w:sz w:val="24"/>
                <w:szCs w:val="18"/>
              </w:rPr>
            </w:pPr>
          </w:p>
          <w:p w14:paraId="2EAA7ECA" w14:textId="77777777" w:rsidR="002D69C9" w:rsidRDefault="002D69C9">
            <w:pPr>
              <w:rPr>
                <w:rFonts w:ascii="Arial" w:hAnsi="Arial" w:cs="Arial"/>
                <w:sz w:val="24"/>
                <w:szCs w:val="18"/>
              </w:rPr>
            </w:pPr>
            <w:proofErr w:type="spellStart"/>
            <w:r w:rsidRPr="006C434D">
              <w:rPr>
                <w:rFonts w:ascii="Arial" w:hAnsi="Arial" w:cs="Arial"/>
                <w:sz w:val="24"/>
                <w:szCs w:val="18"/>
              </w:rPr>
              <w:t>Petunjuk</w:t>
            </w:r>
            <w:proofErr w:type="spellEnd"/>
            <w:r w:rsidRPr="006C434D">
              <w:rPr>
                <w:rFonts w:ascii="Arial" w:hAnsi="Arial" w:cs="Arial"/>
                <w:sz w:val="24"/>
                <w:szCs w:val="18"/>
              </w:rPr>
              <w:t xml:space="preserve"> 1.2.1 </w:t>
            </w:r>
            <w:proofErr w:type="spellStart"/>
            <w:r w:rsidRPr="006C434D">
              <w:rPr>
                <w:rFonts w:ascii="Arial" w:hAnsi="Arial" w:cs="Arial"/>
                <w:sz w:val="24"/>
                <w:szCs w:val="18"/>
              </w:rPr>
              <w:t>Ketersediaan</w:t>
            </w:r>
            <w:proofErr w:type="spellEnd"/>
            <w:r w:rsidRPr="006C434D">
              <w:rPr>
                <w:rFonts w:ascii="Arial" w:hAnsi="Arial" w:cs="Arial"/>
                <w:sz w:val="24"/>
                <w:szCs w:val="18"/>
              </w:rPr>
              <w:t xml:space="preserve"> </w:t>
            </w:r>
            <w:proofErr w:type="spellStart"/>
            <w:r w:rsidRPr="006C434D">
              <w:rPr>
                <w:rFonts w:ascii="Arial" w:hAnsi="Arial" w:cs="Arial"/>
                <w:sz w:val="24"/>
                <w:szCs w:val="18"/>
              </w:rPr>
              <w:t>senarai</w:t>
            </w:r>
            <w:proofErr w:type="spellEnd"/>
            <w:r w:rsidRPr="006C434D">
              <w:rPr>
                <w:rFonts w:ascii="Arial" w:hAnsi="Arial" w:cs="Arial"/>
                <w:sz w:val="24"/>
                <w:szCs w:val="18"/>
              </w:rPr>
              <w:t xml:space="preserve"> </w:t>
            </w:r>
            <w:proofErr w:type="spellStart"/>
            <w:r w:rsidRPr="006C434D">
              <w:rPr>
                <w:rFonts w:ascii="Arial" w:hAnsi="Arial" w:cs="Arial"/>
                <w:sz w:val="24"/>
                <w:szCs w:val="18"/>
              </w:rPr>
              <w:t>terkini</w:t>
            </w:r>
            <w:proofErr w:type="spellEnd"/>
            <w:r w:rsidRPr="006C434D">
              <w:rPr>
                <w:rFonts w:ascii="Arial" w:hAnsi="Arial" w:cs="Arial"/>
                <w:sz w:val="24"/>
                <w:szCs w:val="18"/>
              </w:rPr>
              <w:t xml:space="preserve"> </w:t>
            </w:r>
            <w:proofErr w:type="spellStart"/>
            <w:r w:rsidRPr="006C434D">
              <w:rPr>
                <w:rFonts w:ascii="Arial" w:hAnsi="Arial" w:cs="Arial"/>
                <w:sz w:val="24"/>
                <w:szCs w:val="18"/>
              </w:rPr>
              <w:t>semua</w:t>
            </w:r>
            <w:proofErr w:type="spellEnd"/>
            <w:r w:rsidRPr="006C434D">
              <w:rPr>
                <w:rFonts w:ascii="Arial" w:hAnsi="Arial" w:cs="Arial"/>
                <w:sz w:val="24"/>
                <w:szCs w:val="18"/>
              </w:rPr>
              <w:t xml:space="preserve"> fi, </w:t>
            </w:r>
            <w:proofErr w:type="spellStart"/>
            <w:r w:rsidRPr="006C434D">
              <w:rPr>
                <w:rFonts w:ascii="Arial" w:hAnsi="Arial" w:cs="Arial"/>
                <w:sz w:val="24"/>
                <w:szCs w:val="18"/>
              </w:rPr>
              <w:t>royalti</w:t>
            </w:r>
            <w:proofErr w:type="spellEnd"/>
            <w:r w:rsidRPr="006C434D">
              <w:rPr>
                <w:rFonts w:ascii="Arial" w:hAnsi="Arial" w:cs="Arial"/>
                <w:sz w:val="24"/>
                <w:szCs w:val="18"/>
              </w:rPr>
              <w:t xml:space="preserve">, </w:t>
            </w:r>
            <w:proofErr w:type="spellStart"/>
            <w:r w:rsidRPr="006C434D">
              <w:rPr>
                <w:rFonts w:ascii="Arial" w:hAnsi="Arial" w:cs="Arial"/>
                <w:sz w:val="24"/>
                <w:szCs w:val="18"/>
              </w:rPr>
              <w:t>cukai</w:t>
            </w:r>
            <w:proofErr w:type="spellEnd"/>
            <w:r w:rsidRPr="006C434D">
              <w:rPr>
                <w:rFonts w:ascii="Arial" w:hAnsi="Arial" w:cs="Arial"/>
                <w:sz w:val="24"/>
                <w:szCs w:val="18"/>
              </w:rPr>
              <w:t xml:space="preserve"> dan </w:t>
            </w:r>
            <w:proofErr w:type="spellStart"/>
            <w:r w:rsidRPr="006C434D">
              <w:rPr>
                <w:rFonts w:ascii="Arial" w:hAnsi="Arial" w:cs="Arial"/>
                <w:sz w:val="24"/>
                <w:szCs w:val="18"/>
              </w:rPr>
              <w:t>caj-caj</w:t>
            </w:r>
            <w:proofErr w:type="spellEnd"/>
            <w:r w:rsidRPr="006C434D">
              <w:rPr>
                <w:rFonts w:ascii="Arial" w:hAnsi="Arial" w:cs="Arial"/>
                <w:sz w:val="24"/>
                <w:szCs w:val="18"/>
              </w:rPr>
              <w:t xml:space="preserve"> lain yang </w:t>
            </w:r>
            <w:proofErr w:type="spellStart"/>
            <w:r w:rsidRPr="006C434D">
              <w:rPr>
                <w:rFonts w:ascii="Arial" w:hAnsi="Arial" w:cs="Arial"/>
                <w:sz w:val="24"/>
                <w:szCs w:val="18"/>
              </w:rPr>
              <w:t>ditetapkan</w:t>
            </w:r>
            <w:proofErr w:type="spellEnd"/>
            <w:r w:rsidRPr="006C434D">
              <w:rPr>
                <w:rFonts w:ascii="Arial" w:hAnsi="Arial" w:cs="Arial"/>
                <w:sz w:val="24"/>
                <w:szCs w:val="18"/>
              </w:rPr>
              <w:t xml:space="preserve"> oleh </w:t>
            </w:r>
            <w:proofErr w:type="spellStart"/>
            <w:r w:rsidRPr="006C434D">
              <w:rPr>
                <w:rFonts w:ascii="Arial" w:hAnsi="Arial" w:cs="Arial"/>
                <w:sz w:val="24"/>
                <w:szCs w:val="18"/>
              </w:rPr>
              <w:t>undang-undang</w:t>
            </w:r>
            <w:proofErr w:type="spellEnd"/>
            <w:r w:rsidRPr="006C434D">
              <w:rPr>
                <w:rFonts w:ascii="Arial" w:hAnsi="Arial" w:cs="Arial"/>
                <w:sz w:val="24"/>
                <w:szCs w:val="18"/>
              </w:rPr>
              <w:t>.</w:t>
            </w:r>
          </w:p>
          <w:p w14:paraId="0A72F74F" w14:textId="747459EB" w:rsidR="002D69C9" w:rsidRPr="00DD5239" w:rsidRDefault="002D69C9">
            <w:pPr>
              <w:rPr>
                <w:rFonts w:ascii="Arial" w:hAnsi="Arial" w:cs="Arial"/>
                <w:sz w:val="24"/>
                <w:szCs w:val="18"/>
              </w:rPr>
            </w:pPr>
          </w:p>
        </w:tc>
        <w:tc>
          <w:tcPr>
            <w:tcW w:w="3904" w:type="dxa"/>
          </w:tcPr>
          <w:p w14:paraId="77863C41" w14:textId="77777777" w:rsidR="002D69C9" w:rsidRPr="00DD5239" w:rsidRDefault="002D69C9">
            <w:pPr>
              <w:rPr>
                <w:rFonts w:ascii="Arial" w:hAnsi="Arial" w:cs="Arial"/>
                <w:sz w:val="24"/>
                <w:szCs w:val="18"/>
              </w:rPr>
            </w:pPr>
          </w:p>
        </w:tc>
        <w:tc>
          <w:tcPr>
            <w:tcW w:w="3872" w:type="dxa"/>
          </w:tcPr>
          <w:p w14:paraId="655E9211" w14:textId="77777777" w:rsidR="002D69C9" w:rsidRPr="00DD5239" w:rsidRDefault="002D69C9">
            <w:pPr>
              <w:rPr>
                <w:rFonts w:ascii="Arial" w:hAnsi="Arial" w:cs="Arial"/>
                <w:sz w:val="24"/>
                <w:szCs w:val="18"/>
              </w:rPr>
            </w:pPr>
          </w:p>
        </w:tc>
      </w:tr>
      <w:tr w:rsidR="002D69C9" w:rsidRPr="00DD5239" w14:paraId="30B7C10D" w14:textId="77777777" w:rsidTr="002D69C9">
        <w:trPr>
          <w:gridAfter w:val="1"/>
          <w:wAfter w:w="13" w:type="dxa"/>
        </w:trPr>
        <w:tc>
          <w:tcPr>
            <w:tcW w:w="993" w:type="dxa"/>
          </w:tcPr>
          <w:p w14:paraId="7B5095FA" w14:textId="4A033DBF" w:rsidR="002D69C9" w:rsidRPr="006C434D" w:rsidRDefault="005C1C81">
            <w:pPr>
              <w:rPr>
                <w:rFonts w:ascii="Arial" w:hAnsi="Arial" w:cs="Arial"/>
                <w:b/>
                <w:bCs/>
                <w:sz w:val="24"/>
                <w:szCs w:val="18"/>
              </w:rPr>
            </w:pPr>
            <w:r>
              <w:rPr>
                <w:rFonts w:ascii="Arial" w:hAnsi="Arial" w:cs="Arial"/>
                <w:b/>
                <w:bCs/>
                <w:sz w:val="24"/>
                <w:szCs w:val="18"/>
              </w:rPr>
              <w:t>Q16</w:t>
            </w:r>
            <w:r>
              <w:rPr>
                <w:rFonts w:ascii="Arial" w:hAnsi="Arial" w:cs="Arial"/>
                <w:b/>
                <w:bCs/>
                <w:sz w:val="24"/>
                <w:szCs w:val="18"/>
              </w:rPr>
              <w:t>g</w:t>
            </w:r>
          </w:p>
        </w:tc>
        <w:tc>
          <w:tcPr>
            <w:tcW w:w="5386" w:type="dxa"/>
          </w:tcPr>
          <w:p w14:paraId="4DB0A7AA" w14:textId="7FFBD613" w:rsidR="002D69C9" w:rsidRDefault="002D69C9">
            <w:pPr>
              <w:rPr>
                <w:rFonts w:ascii="Arial" w:hAnsi="Arial" w:cs="Arial"/>
                <w:b/>
                <w:bCs/>
                <w:sz w:val="24"/>
                <w:szCs w:val="18"/>
              </w:rPr>
            </w:pPr>
            <w:r w:rsidRPr="006C434D">
              <w:rPr>
                <w:rFonts w:ascii="Arial" w:hAnsi="Arial" w:cs="Arial"/>
                <w:b/>
                <w:bCs/>
                <w:sz w:val="24"/>
                <w:szCs w:val="18"/>
              </w:rPr>
              <w:t>Indicator 1.2.2 Records are kept of all payments made.</w:t>
            </w:r>
          </w:p>
          <w:p w14:paraId="535904BA" w14:textId="77777777" w:rsidR="002D69C9" w:rsidRPr="006C434D" w:rsidRDefault="002D69C9">
            <w:pPr>
              <w:rPr>
                <w:rFonts w:ascii="Arial" w:hAnsi="Arial" w:cs="Arial"/>
                <w:b/>
                <w:bCs/>
                <w:sz w:val="24"/>
                <w:szCs w:val="18"/>
              </w:rPr>
            </w:pPr>
          </w:p>
          <w:p w14:paraId="75EFC439" w14:textId="77777777" w:rsidR="002D69C9" w:rsidRDefault="002D69C9">
            <w:pPr>
              <w:rPr>
                <w:rFonts w:ascii="Arial" w:hAnsi="Arial" w:cs="Arial"/>
                <w:sz w:val="24"/>
                <w:szCs w:val="18"/>
              </w:rPr>
            </w:pPr>
            <w:proofErr w:type="spellStart"/>
            <w:r w:rsidRPr="006C434D">
              <w:rPr>
                <w:rFonts w:ascii="Arial" w:hAnsi="Arial" w:cs="Arial"/>
                <w:sz w:val="24"/>
                <w:szCs w:val="18"/>
              </w:rPr>
              <w:t>Petunjuk</w:t>
            </w:r>
            <w:proofErr w:type="spellEnd"/>
            <w:r w:rsidRPr="006C434D">
              <w:rPr>
                <w:rFonts w:ascii="Arial" w:hAnsi="Arial" w:cs="Arial"/>
                <w:sz w:val="24"/>
                <w:szCs w:val="18"/>
              </w:rPr>
              <w:t xml:space="preserve"> 1.2.2 </w:t>
            </w:r>
            <w:proofErr w:type="spellStart"/>
            <w:r w:rsidRPr="006C434D">
              <w:rPr>
                <w:rFonts w:ascii="Arial" w:hAnsi="Arial" w:cs="Arial"/>
                <w:sz w:val="24"/>
                <w:szCs w:val="18"/>
              </w:rPr>
              <w:t>Semua</w:t>
            </w:r>
            <w:proofErr w:type="spellEnd"/>
            <w:r w:rsidRPr="006C434D">
              <w:rPr>
                <w:rFonts w:ascii="Arial" w:hAnsi="Arial" w:cs="Arial"/>
                <w:sz w:val="24"/>
                <w:szCs w:val="18"/>
              </w:rPr>
              <w:t xml:space="preserve"> </w:t>
            </w:r>
            <w:proofErr w:type="spellStart"/>
            <w:r w:rsidRPr="006C434D">
              <w:rPr>
                <w:rFonts w:ascii="Arial" w:hAnsi="Arial" w:cs="Arial"/>
                <w:sz w:val="24"/>
                <w:szCs w:val="18"/>
              </w:rPr>
              <w:t>rekod</w:t>
            </w:r>
            <w:proofErr w:type="spellEnd"/>
            <w:r w:rsidRPr="006C434D">
              <w:rPr>
                <w:rFonts w:ascii="Arial" w:hAnsi="Arial" w:cs="Arial"/>
                <w:sz w:val="24"/>
                <w:szCs w:val="18"/>
              </w:rPr>
              <w:t xml:space="preserve"> </w:t>
            </w:r>
            <w:proofErr w:type="spellStart"/>
            <w:r w:rsidRPr="006C434D">
              <w:rPr>
                <w:rFonts w:ascii="Arial" w:hAnsi="Arial" w:cs="Arial"/>
                <w:sz w:val="24"/>
                <w:szCs w:val="18"/>
              </w:rPr>
              <w:t>pembayaran</w:t>
            </w:r>
            <w:proofErr w:type="spellEnd"/>
            <w:r w:rsidRPr="006C434D">
              <w:rPr>
                <w:rFonts w:ascii="Arial" w:hAnsi="Arial" w:cs="Arial"/>
                <w:sz w:val="24"/>
                <w:szCs w:val="18"/>
              </w:rPr>
              <w:t xml:space="preserve"> yang </w:t>
            </w:r>
            <w:proofErr w:type="spellStart"/>
            <w:r w:rsidRPr="006C434D">
              <w:rPr>
                <w:rFonts w:ascii="Arial" w:hAnsi="Arial" w:cs="Arial"/>
                <w:sz w:val="24"/>
                <w:szCs w:val="18"/>
              </w:rPr>
              <w:t>dibuat</w:t>
            </w:r>
            <w:proofErr w:type="spellEnd"/>
            <w:r w:rsidRPr="006C434D">
              <w:rPr>
                <w:rFonts w:ascii="Arial" w:hAnsi="Arial" w:cs="Arial"/>
                <w:sz w:val="24"/>
                <w:szCs w:val="18"/>
              </w:rPr>
              <w:t xml:space="preserve"> </w:t>
            </w:r>
            <w:proofErr w:type="spellStart"/>
            <w:r w:rsidRPr="006C434D">
              <w:rPr>
                <w:rFonts w:ascii="Arial" w:hAnsi="Arial" w:cs="Arial"/>
                <w:sz w:val="24"/>
                <w:szCs w:val="18"/>
              </w:rPr>
              <w:t>adalah</w:t>
            </w:r>
            <w:proofErr w:type="spellEnd"/>
            <w:r w:rsidRPr="006C434D">
              <w:rPr>
                <w:rFonts w:ascii="Arial" w:hAnsi="Arial" w:cs="Arial"/>
                <w:sz w:val="24"/>
                <w:szCs w:val="18"/>
              </w:rPr>
              <w:t xml:space="preserve"> </w:t>
            </w:r>
            <w:proofErr w:type="spellStart"/>
            <w:r w:rsidRPr="006C434D">
              <w:rPr>
                <w:rFonts w:ascii="Arial" w:hAnsi="Arial" w:cs="Arial"/>
                <w:sz w:val="24"/>
                <w:szCs w:val="18"/>
              </w:rPr>
              <w:t>disimpan</w:t>
            </w:r>
            <w:proofErr w:type="spellEnd"/>
            <w:r w:rsidRPr="006C434D">
              <w:rPr>
                <w:rFonts w:ascii="Arial" w:hAnsi="Arial" w:cs="Arial"/>
                <w:sz w:val="24"/>
                <w:szCs w:val="18"/>
              </w:rPr>
              <w:t>.</w:t>
            </w:r>
          </w:p>
          <w:p w14:paraId="1A7CAE00" w14:textId="67424F79" w:rsidR="002D69C9" w:rsidRPr="00DD5239" w:rsidRDefault="002D69C9">
            <w:pPr>
              <w:rPr>
                <w:rFonts w:ascii="Arial" w:hAnsi="Arial" w:cs="Arial"/>
                <w:sz w:val="24"/>
                <w:szCs w:val="18"/>
              </w:rPr>
            </w:pPr>
          </w:p>
        </w:tc>
        <w:tc>
          <w:tcPr>
            <w:tcW w:w="3904" w:type="dxa"/>
          </w:tcPr>
          <w:p w14:paraId="3C2BFE75" w14:textId="77777777" w:rsidR="002D69C9" w:rsidRPr="00DD5239" w:rsidRDefault="002D69C9">
            <w:pPr>
              <w:rPr>
                <w:rFonts w:ascii="Arial" w:hAnsi="Arial" w:cs="Arial"/>
                <w:sz w:val="24"/>
                <w:szCs w:val="18"/>
              </w:rPr>
            </w:pPr>
          </w:p>
        </w:tc>
        <w:tc>
          <w:tcPr>
            <w:tcW w:w="3872" w:type="dxa"/>
          </w:tcPr>
          <w:p w14:paraId="7ECD9AC7" w14:textId="77777777" w:rsidR="002D69C9" w:rsidRPr="00DD5239" w:rsidRDefault="002D69C9">
            <w:pPr>
              <w:rPr>
                <w:rFonts w:ascii="Arial" w:hAnsi="Arial" w:cs="Arial"/>
                <w:sz w:val="24"/>
                <w:szCs w:val="18"/>
              </w:rPr>
            </w:pPr>
          </w:p>
        </w:tc>
      </w:tr>
      <w:tr w:rsidR="002D69C9" w:rsidRPr="002D69C9" w14:paraId="6030709C" w14:textId="77777777" w:rsidTr="002D69C9">
        <w:trPr>
          <w:gridAfter w:val="1"/>
          <w:wAfter w:w="13" w:type="dxa"/>
        </w:trPr>
        <w:tc>
          <w:tcPr>
            <w:tcW w:w="993" w:type="dxa"/>
            <w:shd w:val="clear" w:color="auto" w:fill="E2EFD9" w:themeFill="accent6" w:themeFillTint="33"/>
          </w:tcPr>
          <w:p w14:paraId="75AEEBC9" w14:textId="74374E18" w:rsidR="002D69C9" w:rsidRPr="006C434D" w:rsidRDefault="005C1C81">
            <w:pPr>
              <w:rPr>
                <w:rFonts w:ascii="Arial" w:hAnsi="Arial" w:cs="Arial"/>
                <w:b/>
                <w:bCs/>
                <w:sz w:val="24"/>
                <w:szCs w:val="18"/>
              </w:rPr>
            </w:pPr>
            <w:r>
              <w:rPr>
                <w:rFonts w:ascii="Arial" w:hAnsi="Arial" w:cs="Arial"/>
                <w:b/>
                <w:bCs/>
                <w:sz w:val="24"/>
                <w:szCs w:val="18"/>
              </w:rPr>
              <w:t>Q16</w:t>
            </w:r>
            <w:r>
              <w:rPr>
                <w:rFonts w:ascii="Arial" w:hAnsi="Arial" w:cs="Arial"/>
                <w:b/>
                <w:bCs/>
                <w:sz w:val="24"/>
                <w:szCs w:val="18"/>
              </w:rPr>
              <w:t>h</w:t>
            </w:r>
          </w:p>
        </w:tc>
        <w:tc>
          <w:tcPr>
            <w:tcW w:w="5386" w:type="dxa"/>
            <w:shd w:val="clear" w:color="auto" w:fill="E2EFD9" w:themeFill="accent6" w:themeFillTint="33"/>
          </w:tcPr>
          <w:p w14:paraId="3F5CC46B" w14:textId="5D969A6B" w:rsidR="002D69C9" w:rsidRDefault="002D69C9">
            <w:pPr>
              <w:rPr>
                <w:rFonts w:ascii="Arial" w:hAnsi="Arial" w:cs="Arial"/>
                <w:b/>
                <w:bCs/>
                <w:sz w:val="24"/>
                <w:szCs w:val="18"/>
              </w:rPr>
            </w:pPr>
            <w:r w:rsidRPr="006C434D">
              <w:rPr>
                <w:rFonts w:ascii="Arial" w:hAnsi="Arial" w:cs="Arial"/>
                <w:b/>
                <w:bCs/>
                <w:sz w:val="24"/>
                <w:szCs w:val="18"/>
              </w:rPr>
              <w:t xml:space="preserve">Criterion 1.3 The provisions of all binding international agreements applicable to forest management shall be respected. </w:t>
            </w:r>
          </w:p>
          <w:p w14:paraId="2B10317B" w14:textId="77777777" w:rsidR="002D69C9" w:rsidRPr="006C434D" w:rsidRDefault="002D69C9">
            <w:pPr>
              <w:rPr>
                <w:rFonts w:ascii="Arial" w:hAnsi="Arial" w:cs="Arial"/>
                <w:b/>
                <w:bCs/>
                <w:sz w:val="24"/>
                <w:szCs w:val="18"/>
              </w:rPr>
            </w:pPr>
          </w:p>
          <w:p w14:paraId="7BEFB3C6" w14:textId="649A000D" w:rsidR="002D69C9" w:rsidRPr="006C434D" w:rsidRDefault="002D69C9">
            <w:pPr>
              <w:rPr>
                <w:rFonts w:ascii="Arial" w:hAnsi="Arial" w:cs="Arial"/>
                <w:sz w:val="24"/>
                <w:szCs w:val="18"/>
                <w:lang w:val="sv-SE"/>
              </w:rPr>
            </w:pPr>
            <w:r w:rsidRPr="006C434D">
              <w:rPr>
                <w:rFonts w:ascii="Arial" w:hAnsi="Arial" w:cs="Arial"/>
                <w:sz w:val="24"/>
                <w:szCs w:val="18"/>
                <w:lang w:val="sv-SE"/>
              </w:rPr>
              <w:t>Kriteria 1.3 Peruntukan-peruntukan berkaitan pengurusan hutan yang terkandung dalam perjanjian antarabangsa yang telah dipersetujui secara sah hendaklah dihormati.</w:t>
            </w:r>
          </w:p>
          <w:p w14:paraId="1475D3D6" w14:textId="44139C37" w:rsidR="002D69C9" w:rsidRPr="006C434D" w:rsidRDefault="002D69C9">
            <w:pPr>
              <w:rPr>
                <w:rFonts w:ascii="Arial" w:hAnsi="Arial" w:cs="Arial"/>
                <w:sz w:val="24"/>
                <w:szCs w:val="18"/>
                <w:lang w:val="sv-SE"/>
              </w:rPr>
            </w:pPr>
          </w:p>
        </w:tc>
        <w:tc>
          <w:tcPr>
            <w:tcW w:w="3904" w:type="dxa"/>
            <w:shd w:val="clear" w:color="auto" w:fill="E2EFD9" w:themeFill="accent6" w:themeFillTint="33"/>
          </w:tcPr>
          <w:p w14:paraId="074C707E" w14:textId="77777777" w:rsidR="002D69C9" w:rsidRPr="006C434D" w:rsidRDefault="002D69C9">
            <w:pPr>
              <w:rPr>
                <w:rFonts w:ascii="Arial" w:hAnsi="Arial" w:cs="Arial"/>
                <w:sz w:val="24"/>
                <w:szCs w:val="18"/>
                <w:lang w:val="sv-SE"/>
              </w:rPr>
            </w:pPr>
          </w:p>
        </w:tc>
        <w:tc>
          <w:tcPr>
            <w:tcW w:w="3872" w:type="dxa"/>
            <w:shd w:val="clear" w:color="auto" w:fill="E2EFD9" w:themeFill="accent6" w:themeFillTint="33"/>
          </w:tcPr>
          <w:p w14:paraId="1A844AA6" w14:textId="77777777" w:rsidR="002D69C9" w:rsidRPr="006C434D" w:rsidRDefault="002D69C9">
            <w:pPr>
              <w:rPr>
                <w:rFonts w:ascii="Arial" w:hAnsi="Arial" w:cs="Arial"/>
                <w:sz w:val="24"/>
                <w:szCs w:val="18"/>
                <w:lang w:val="sv-SE"/>
              </w:rPr>
            </w:pPr>
          </w:p>
        </w:tc>
      </w:tr>
      <w:tr w:rsidR="002D69C9" w:rsidRPr="00DD5239" w14:paraId="3AEDE285" w14:textId="77777777" w:rsidTr="002D69C9">
        <w:trPr>
          <w:gridAfter w:val="1"/>
          <w:wAfter w:w="13" w:type="dxa"/>
        </w:trPr>
        <w:tc>
          <w:tcPr>
            <w:tcW w:w="993" w:type="dxa"/>
          </w:tcPr>
          <w:p w14:paraId="3DA5543F" w14:textId="3442E882" w:rsidR="002D69C9" w:rsidRPr="002D69C9" w:rsidRDefault="005C1C81">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i</w:t>
            </w:r>
          </w:p>
        </w:tc>
        <w:tc>
          <w:tcPr>
            <w:tcW w:w="5386" w:type="dxa"/>
          </w:tcPr>
          <w:p w14:paraId="32CD979F" w14:textId="529873F5" w:rsidR="002D69C9" w:rsidRDefault="002D69C9">
            <w:pPr>
              <w:rPr>
                <w:rFonts w:ascii="Arial" w:hAnsi="Arial" w:cs="Arial"/>
                <w:b/>
                <w:bCs/>
                <w:sz w:val="24"/>
                <w:szCs w:val="18"/>
              </w:rPr>
            </w:pPr>
            <w:r w:rsidRPr="006C434D">
              <w:rPr>
                <w:rFonts w:ascii="Arial" w:hAnsi="Arial" w:cs="Arial"/>
                <w:b/>
                <w:bCs/>
                <w:sz w:val="24"/>
                <w:szCs w:val="18"/>
              </w:rPr>
              <w:t>Indicator 1.3.1 Forest managers are aware of all binding international agreements relevant to forest management.</w:t>
            </w:r>
          </w:p>
          <w:p w14:paraId="68D5D81B" w14:textId="77777777" w:rsidR="002D69C9" w:rsidRPr="006C434D" w:rsidRDefault="002D69C9">
            <w:pPr>
              <w:rPr>
                <w:rFonts w:ascii="Arial" w:hAnsi="Arial" w:cs="Arial"/>
                <w:b/>
                <w:bCs/>
                <w:sz w:val="24"/>
                <w:szCs w:val="18"/>
              </w:rPr>
            </w:pPr>
          </w:p>
          <w:p w14:paraId="3D5CF441" w14:textId="67813610" w:rsidR="002D69C9" w:rsidRPr="00DD5239" w:rsidRDefault="002D69C9">
            <w:pPr>
              <w:rPr>
                <w:rFonts w:ascii="Arial" w:hAnsi="Arial" w:cs="Arial"/>
                <w:sz w:val="24"/>
                <w:szCs w:val="18"/>
              </w:rPr>
            </w:pPr>
            <w:proofErr w:type="spellStart"/>
            <w:r w:rsidRPr="006C434D">
              <w:rPr>
                <w:rFonts w:ascii="Arial" w:hAnsi="Arial" w:cs="Arial"/>
                <w:sz w:val="24"/>
                <w:szCs w:val="18"/>
              </w:rPr>
              <w:t>Petunjuk</w:t>
            </w:r>
            <w:proofErr w:type="spellEnd"/>
            <w:r w:rsidRPr="006C434D">
              <w:rPr>
                <w:rFonts w:ascii="Arial" w:hAnsi="Arial" w:cs="Arial"/>
                <w:sz w:val="24"/>
                <w:szCs w:val="18"/>
              </w:rPr>
              <w:t xml:space="preserve"> 1.3.1 Pengurus </w:t>
            </w:r>
            <w:proofErr w:type="spellStart"/>
            <w:r w:rsidRPr="006C434D">
              <w:rPr>
                <w:rFonts w:ascii="Arial" w:hAnsi="Arial" w:cs="Arial"/>
                <w:sz w:val="24"/>
                <w:szCs w:val="18"/>
              </w:rPr>
              <w:t>hutan</w:t>
            </w:r>
            <w:proofErr w:type="spellEnd"/>
            <w:r w:rsidRPr="006C434D">
              <w:rPr>
                <w:rFonts w:ascii="Arial" w:hAnsi="Arial" w:cs="Arial"/>
                <w:sz w:val="24"/>
                <w:szCs w:val="18"/>
              </w:rPr>
              <w:t xml:space="preserve"> </w:t>
            </w:r>
            <w:proofErr w:type="spellStart"/>
            <w:r w:rsidRPr="006C434D">
              <w:rPr>
                <w:rFonts w:ascii="Arial" w:hAnsi="Arial" w:cs="Arial"/>
                <w:sz w:val="24"/>
                <w:szCs w:val="18"/>
              </w:rPr>
              <w:t>sedia</w:t>
            </w:r>
            <w:proofErr w:type="spellEnd"/>
            <w:r w:rsidRPr="006C434D">
              <w:rPr>
                <w:rFonts w:ascii="Arial" w:hAnsi="Arial" w:cs="Arial"/>
                <w:sz w:val="24"/>
                <w:szCs w:val="18"/>
              </w:rPr>
              <w:t xml:space="preserve"> </w:t>
            </w:r>
            <w:proofErr w:type="spellStart"/>
            <w:r w:rsidRPr="006C434D">
              <w:rPr>
                <w:rFonts w:ascii="Arial" w:hAnsi="Arial" w:cs="Arial"/>
                <w:sz w:val="24"/>
                <w:szCs w:val="18"/>
              </w:rPr>
              <w:t>maklum</w:t>
            </w:r>
            <w:proofErr w:type="spellEnd"/>
            <w:r w:rsidRPr="006C434D">
              <w:rPr>
                <w:rFonts w:ascii="Arial" w:hAnsi="Arial" w:cs="Arial"/>
                <w:sz w:val="24"/>
                <w:szCs w:val="18"/>
              </w:rPr>
              <w:t xml:space="preserve"> </w:t>
            </w:r>
            <w:proofErr w:type="spellStart"/>
            <w:r w:rsidRPr="006C434D">
              <w:rPr>
                <w:rFonts w:ascii="Arial" w:hAnsi="Arial" w:cs="Arial"/>
                <w:sz w:val="24"/>
                <w:szCs w:val="18"/>
              </w:rPr>
              <w:t>tentang</w:t>
            </w:r>
            <w:proofErr w:type="spellEnd"/>
            <w:r w:rsidRPr="006C434D">
              <w:rPr>
                <w:rFonts w:ascii="Arial" w:hAnsi="Arial" w:cs="Arial"/>
                <w:sz w:val="24"/>
                <w:szCs w:val="18"/>
              </w:rPr>
              <w:t xml:space="preserve"> </w:t>
            </w:r>
            <w:proofErr w:type="spellStart"/>
            <w:r w:rsidRPr="006C434D">
              <w:rPr>
                <w:rFonts w:ascii="Arial" w:hAnsi="Arial" w:cs="Arial"/>
                <w:sz w:val="24"/>
                <w:szCs w:val="18"/>
              </w:rPr>
              <w:t>semua</w:t>
            </w:r>
            <w:proofErr w:type="spellEnd"/>
            <w:r w:rsidRPr="006C434D">
              <w:rPr>
                <w:rFonts w:ascii="Arial" w:hAnsi="Arial" w:cs="Arial"/>
                <w:sz w:val="24"/>
                <w:szCs w:val="18"/>
              </w:rPr>
              <w:t xml:space="preserve"> </w:t>
            </w:r>
            <w:proofErr w:type="spellStart"/>
            <w:r w:rsidRPr="006C434D">
              <w:rPr>
                <w:rFonts w:ascii="Arial" w:hAnsi="Arial" w:cs="Arial"/>
                <w:sz w:val="24"/>
                <w:szCs w:val="18"/>
              </w:rPr>
              <w:t>perjanjian</w:t>
            </w:r>
            <w:proofErr w:type="spellEnd"/>
            <w:r w:rsidRPr="006C434D">
              <w:rPr>
                <w:rFonts w:ascii="Arial" w:hAnsi="Arial" w:cs="Arial"/>
                <w:sz w:val="24"/>
                <w:szCs w:val="18"/>
              </w:rPr>
              <w:t xml:space="preserve"> </w:t>
            </w:r>
            <w:proofErr w:type="spellStart"/>
            <w:r w:rsidRPr="006C434D">
              <w:rPr>
                <w:rFonts w:ascii="Arial" w:hAnsi="Arial" w:cs="Arial"/>
                <w:sz w:val="24"/>
                <w:szCs w:val="18"/>
              </w:rPr>
              <w:t>antarabangsa</w:t>
            </w:r>
            <w:proofErr w:type="spellEnd"/>
            <w:r w:rsidRPr="006C434D">
              <w:rPr>
                <w:rFonts w:ascii="Arial" w:hAnsi="Arial" w:cs="Arial"/>
                <w:sz w:val="24"/>
                <w:szCs w:val="18"/>
              </w:rPr>
              <w:t xml:space="preserve"> yang </w:t>
            </w:r>
            <w:proofErr w:type="spellStart"/>
            <w:r w:rsidRPr="006C434D">
              <w:rPr>
                <w:rFonts w:ascii="Arial" w:hAnsi="Arial" w:cs="Arial"/>
                <w:sz w:val="24"/>
                <w:szCs w:val="18"/>
              </w:rPr>
              <w:t>telah</w:t>
            </w:r>
            <w:proofErr w:type="spellEnd"/>
            <w:r w:rsidRPr="006C434D">
              <w:rPr>
                <w:rFonts w:ascii="Arial" w:hAnsi="Arial" w:cs="Arial"/>
                <w:sz w:val="24"/>
                <w:szCs w:val="18"/>
              </w:rPr>
              <w:t xml:space="preserve"> </w:t>
            </w:r>
            <w:proofErr w:type="spellStart"/>
            <w:r w:rsidRPr="006C434D">
              <w:rPr>
                <w:rFonts w:ascii="Arial" w:hAnsi="Arial" w:cs="Arial"/>
                <w:sz w:val="24"/>
                <w:szCs w:val="18"/>
              </w:rPr>
              <w:t>dipersetujui</w:t>
            </w:r>
            <w:proofErr w:type="spellEnd"/>
            <w:r w:rsidRPr="006C434D">
              <w:rPr>
                <w:rFonts w:ascii="Arial" w:hAnsi="Arial" w:cs="Arial"/>
                <w:sz w:val="24"/>
                <w:szCs w:val="18"/>
              </w:rPr>
              <w:t xml:space="preserve"> </w:t>
            </w:r>
            <w:proofErr w:type="spellStart"/>
            <w:r w:rsidRPr="006C434D">
              <w:rPr>
                <w:rFonts w:ascii="Arial" w:hAnsi="Arial" w:cs="Arial"/>
                <w:sz w:val="24"/>
                <w:szCs w:val="18"/>
              </w:rPr>
              <w:t>secara</w:t>
            </w:r>
            <w:proofErr w:type="spellEnd"/>
            <w:r w:rsidRPr="006C434D">
              <w:rPr>
                <w:rFonts w:ascii="Arial" w:hAnsi="Arial" w:cs="Arial"/>
                <w:sz w:val="24"/>
                <w:szCs w:val="18"/>
              </w:rPr>
              <w:t xml:space="preserve"> </w:t>
            </w:r>
            <w:proofErr w:type="spellStart"/>
            <w:r w:rsidRPr="006C434D">
              <w:rPr>
                <w:rFonts w:ascii="Arial" w:hAnsi="Arial" w:cs="Arial"/>
                <w:sz w:val="24"/>
                <w:szCs w:val="18"/>
              </w:rPr>
              <w:t>sah</w:t>
            </w:r>
            <w:proofErr w:type="spellEnd"/>
            <w:r w:rsidRPr="006C434D">
              <w:rPr>
                <w:rFonts w:ascii="Arial" w:hAnsi="Arial" w:cs="Arial"/>
                <w:sz w:val="24"/>
                <w:szCs w:val="18"/>
              </w:rPr>
              <w:t xml:space="preserve"> </w:t>
            </w:r>
            <w:proofErr w:type="spellStart"/>
            <w:r w:rsidRPr="006C434D">
              <w:rPr>
                <w:rFonts w:ascii="Arial" w:hAnsi="Arial" w:cs="Arial"/>
                <w:sz w:val="24"/>
                <w:szCs w:val="18"/>
              </w:rPr>
              <w:t>berkaitan</w:t>
            </w:r>
            <w:proofErr w:type="spellEnd"/>
            <w:r w:rsidRPr="006C434D">
              <w:rPr>
                <w:rFonts w:ascii="Arial" w:hAnsi="Arial" w:cs="Arial"/>
                <w:sz w:val="24"/>
                <w:szCs w:val="18"/>
              </w:rPr>
              <w:t xml:space="preserve"> </w:t>
            </w:r>
            <w:proofErr w:type="spellStart"/>
            <w:r w:rsidRPr="006C434D">
              <w:rPr>
                <w:rFonts w:ascii="Arial" w:hAnsi="Arial" w:cs="Arial"/>
                <w:sz w:val="24"/>
                <w:szCs w:val="18"/>
              </w:rPr>
              <w:t>dengan</w:t>
            </w:r>
            <w:proofErr w:type="spellEnd"/>
            <w:r w:rsidRPr="006C434D">
              <w:rPr>
                <w:rFonts w:ascii="Arial" w:hAnsi="Arial" w:cs="Arial"/>
                <w:sz w:val="24"/>
                <w:szCs w:val="18"/>
              </w:rPr>
              <w:t xml:space="preserve"> </w:t>
            </w:r>
            <w:proofErr w:type="spellStart"/>
            <w:r w:rsidRPr="006C434D">
              <w:rPr>
                <w:rFonts w:ascii="Arial" w:hAnsi="Arial" w:cs="Arial"/>
                <w:sz w:val="24"/>
                <w:szCs w:val="18"/>
              </w:rPr>
              <w:t>pengurusan</w:t>
            </w:r>
            <w:proofErr w:type="spellEnd"/>
            <w:r w:rsidRPr="006C434D">
              <w:rPr>
                <w:rFonts w:ascii="Arial" w:hAnsi="Arial" w:cs="Arial"/>
                <w:sz w:val="24"/>
                <w:szCs w:val="18"/>
              </w:rPr>
              <w:t xml:space="preserve"> </w:t>
            </w:r>
            <w:proofErr w:type="spellStart"/>
            <w:r w:rsidRPr="006C434D">
              <w:rPr>
                <w:rFonts w:ascii="Arial" w:hAnsi="Arial" w:cs="Arial"/>
                <w:sz w:val="24"/>
                <w:szCs w:val="18"/>
              </w:rPr>
              <w:t>hutan</w:t>
            </w:r>
            <w:proofErr w:type="spellEnd"/>
            <w:r w:rsidRPr="006C434D">
              <w:rPr>
                <w:rFonts w:ascii="Arial" w:hAnsi="Arial" w:cs="Arial"/>
                <w:sz w:val="24"/>
                <w:szCs w:val="18"/>
              </w:rPr>
              <w:t xml:space="preserve">.  </w:t>
            </w:r>
          </w:p>
        </w:tc>
        <w:tc>
          <w:tcPr>
            <w:tcW w:w="3904" w:type="dxa"/>
          </w:tcPr>
          <w:p w14:paraId="32132473" w14:textId="77777777" w:rsidR="002D69C9" w:rsidRPr="00DD5239" w:rsidRDefault="002D69C9">
            <w:pPr>
              <w:rPr>
                <w:rFonts w:ascii="Arial" w:hAnsi="Arial" w:cs="Arial"/>
                <w:sz w:val="24"/>
                <w:szCs w:val="18"/>
              </w:rPr>
            </w:pPr>
          </w:p>
        </w:tc>
        <w:tc>
          <w:tcPr>
            <w:tcW w:w="3872" w:type="dxa"/>
          </w:tcPr>
          <w:p w14:paraId="236A2A84" w14:textId="77777777" w:rsidR="002D69C9" w:rsidRPr="00DD5239" w:rsidRDefault="002D69C9">
            <w:pPr>
              <w:rPr>
                <w:rFonts w:ascii="Arial" w:hAnsi="Arial" w:cs="Arial"/>
                <w:sz w:val="24"/>
                <w:szCs w:val="18"/>
              </w:rPr>
            </w:pPr>
          </w:p>
        </w:tc>
      </w:tr>
      <w:tr w:rsidR="002D69C9" w:rsidRPr="002D69C9" w14:paraId="6963A727" w14:textId="77777777" w:rsidTr="002D69C9">
        <w:trPr>
          <w:gridAfter w:val="1"/>
          <w:wAfter w:w="13" w:type="dxa"/>
        </w:trPr>
        <w:tc>
          <w:tcPr>
            <w:tcW w:w="993" w:type="dxa"/>
            <w:shd w:val="clear" w:color="auto" w:fill="E2EFD9" w:themeFill="accent6" w:themeFillTint="33"/>
          </w:tcPr>
          <w:p w14:paraId="637522B7" w14:textId="3B11E294" w:rsidR="002D69C9" w:rsidRPr="006C434D" w:rsidRDefault="005C1C81">
            <w:pPr>
              <w:rPr>
                <w:rFonts w:ascii="Arial" w:hAnsi="Arial" w:cs="Arial"/>
                <w:b/>
                <w:bCs/>
                <w:sz w:val="24"/>
                <w:szCs w:val="18"/>
              </w:rPr>
            </w:pPr>
            <w:r>
              <w:rPr>
                <w:rFonts w:ascii="Arial" w:hAnsi="Arial" w:cs="Arial"/>
                <w:b/>
                <w:bCs/>
                <w:sz w:val="24"/>
                <w:szCs w:val="18"/>
              </w:rPr>
              <w:t>Q16</w:t>
            </w:r>
            <w:r>
              <w:rPr>
                <w:rFonts w:ascii="Arial" w:hAnsi="Arial" w:cs="Arial"/>
                <w:b/>
                <w:bCs/>
                <w:sz w:val="24"/>
                <w:szCs w:val="18"/>
              </w:rPr>
              <w:t>j</w:t>
            </w:r>
          </w:p>
        </w:tc>
        <w:tc>
          <w:tcPr>
            <w:tcW w:w="5386" w:type="dxa"/>
            <w:shd w:val="clear" w:color="auto" w:fill="E2EFD9" w:themeFill="accent6" w:themeFillTint="33"/>
          </w:tcPr>
          <w:p w14:paraId="3BCB8720" w14:textId="0A9DD15A" w:rsidR="002D69C9" w:rsidRDefault="002D69C9">
            <w:pPr>
              <w:rPr>
                <w:rFonts w:ascii="Arial" w:hAnsi="Arial" w:cs="Arial"/>
                <w:b/>
                <w:bCs/>
                <w:sz w:val="24"/>
                <w:szCs w:val="18"/>
              </w:rPr>
            </w:pPr>
            <w:r w:rsidRPr="006C434D">
              <w:rPr>
                <w:rFonts w:ascii="Arial" w:hAnsi="Arial" w:cs="Arial"/>
                <w:b/>
                <w:bCs/>
                <w:sz w:val="24"/>
                <w:szCs w:val="18"/>
              </w:rPr>
              <w:t xml:space="preserve">Criterion 1.4 Conflicts between laws, regulations and these Principles and Criteria shall be evaluated for the purposes of </w:t>
            </w:r>
            <w:r w:rsidRPr="006C434D">
              <w:rPr>
                <w:rFonts w:ascii="Arial" w:hAnsi="Arial" w:cs="Arial"/>
                <w:b/>
                <w:bCs/>
                <w:sz w:val="24"/>
                <w:szCs w:val="18"/>
              </w:rPr>
              <w:lastRenderedPageBreak/>
              <w:t>certification, on a case-by-case basis, by the certifiers and the involved or affected parties.</w:t>
            </w:r>
          </w:p>
          <w:p w14:paraId="4D713AC6" w14:textId="77777777" w:rsidR="002D69C9" w:rsidRPr="006C434D" w:rsidRDefault="002D69C9">
            <w:pPr>
              <w:rPr>
                <w:rFonts w:ascii="Arial" w:hAnsi="Arial" w:cs="Arial"/>
                <w:b/>
                <w:bCs/>
                <w:sz w:val="24"/>
                <w:szCs w:val="18"/>
              </w:rPr>
            </w:pPr>
          </w:p>
          <w:p w14:paraId="7776DC38" w14:textId="324EAA8D" w:rsidR="002D69C9" w:rsidRPr="006C434D" w:rsidRDefault="002D69C9">
            <w:pPr>
              <w:rPr>
                <w:rFonts w:ascii="Arial" w:hAnsi="Arial" w:cs="Arial"/>
                <w:sz w:val="24"/>
                <w:szCs w:val="18"/>
                <w:lang w:val="sv-SE"/>
              </w:rPr>
            </w:pPr>
            <w:r w:rsidRPr="006C434D">
              <w:rPr>
                <w:rFonts w:ascii="Arial" w:hAnsi="Arial" w:cs="Arial"/>
                <w:sz w:val="24"/>
                <w:szCs w:val="18"/>
                <w:lang w:val="sv-SE"/>
              </w:rPr>
              <w:t xml:space="preserve">Kriteria 1.4 Konflik-konflik antara undang-undang dan peraturan-peraturan dengan Prinsip dan Kriteria ini perlu dinilai untuk tujuan pensijilan, berdasarkan kes demi kes, oleh penilai-penilai pensijilan dan pihak yang terlibat atau pihak yang terjejas.  </w:t>
            </w:r>
          </w:p>
          <w:p w14:paraId="5317D69E" w14:textId="0D2249D3" w:rsidR="002D69C9" w:rsidRPr="006C434D" w:rsidRDefault="002D69C9">
            <w:pPr>
              <w:rPr>
                <w:rFonts w:ascii="Arial" w:hAnsi="Arial" w:cs="Arial"/>
                <w:sz w:val="24"/>
                <w:szCs w:val="18"/>
                <w:lang w:val="sv-SE"/>
              </w:rPr>
            </w:pPr>
          </w:p>
        </w:tc>
        <w:tc>
          <w:tcPr>
            <w:tcW w:w="3904" w:type="dxa"/>
            <w:shd w:val="clear" w:color="auto" w:fill="E2EFD9" w:themeFill="accent6" w:themeFillTint="33"/>
          </w:tcPr>
          <w:p w14:paraId="54913E1E" w14:textId="77777777" w:rsidR="002D69C9" w:rsidRPr="006C434D" w:rsidRDefault="002D69C9">
            <w:pPr>
              <w:rPr>
                <w:rFonts w:ascii="Arial" w:hAnsi="Arial" w:cs="Arial"/>
                <w:sz w:val="24"/>
                <w:szCs w:val="18"/>
                <w:lang w:val="sv-SE"/>
              </w:rPr>
            </w:pPr>
          </w:p>
        </w:tc>
        <w:tc>
          <w:tcPr>
            <w:tcW w:w="3872" w:type="dxa"/>
            <w:shd w:val="clear" w:color="auto" w:fill="E2EFD9" w:themeFill="accent6" w:themeFillTint="33"/>
          </w:tcPr>
          <w:p w14:paraId="6308F31E" w14:textId="77777777" w:rsidR="002D69C9" w:rsidRPr="006C434D" w:rsidRDefault="002D69C9">
            <w:pPr>
              <w:rPr>
                <w:rFonts w:ascii="Arial" w:hAnsi="Arial" w:cs="Arial"/>
                <w:sz w:val="24"/>
                <w:szCs w:val="18"/>
                <w:lang w:val="sv-SE"/>
              </w:rPr>
            </w:pPr>
          </w:p>
        </w:tc>
      </w:tr>
      <w:tr w:rsidR="002D69C9" w:rsidRPr="002D69C9" w14:paraId="5E420C87" w14:textId="77777777" w:rsidTr="002D69C9">
        <w:trPr>
          <w:gridAfter w:val="1"/>
          <w:wAfter w:w="13" w:type="dxa"/>
        </w:trPr>
        <w:tc>
          <w:tcPr>
            <w:tcW w:w="993" w:type="dxa"/>
          </w:tcPr>
          <w:p w14:paraId="63808C54" w14:textId="1595B2DD" w:rsidR="002D69C9" w:rsidRPr="002D69C9" w:rsidRDefault="005C1C81">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k</w:t>
            </w:r>
          </w:p>
        </w:tc>
        <w:tc>
          <w:tcPr>
            <w:tcW w:w="5386" w:type="dxa"/>
          </w:tcPr>
          <w:p w14:paraId="77A69960" w14:textId="1FC1A917" w:rsidR="002D69C9" w:rsidRDefault="002D69C9">
            <w:pPr>
              <w:rPr>
                <w:rFonts w:ascii="Arial" w:hAnsi="Arial" w:cs="Arial"/>
                <w:b/>
                <w:bCs/>
                <w:sz w:val="24"/>
                <w:szCs w:val="18"/>
              </w:rPr>
            </w:pPr>
            <w:r w:rsidRPr="006C434D">
              <w:rPr>
                <w:rFonts w:ascii="Arial" w:hAnsi="Arial" w:cs="Arial"/>
                <w:b/>
                <w:bCs/>
                <w:sz w:val="24"/>
                <w:szCs w:val="18"/>
              </w:rPr>
              <w:t>Indicator 1.4.1 Availability of documentation of any conflicts between laws, regulations and these Principles and Criteria.</w:t>
            </w:r>
          </w:p>
          <w:p w14:paraId="7677A233" w14:textId="77777777" w:rsidR="002D69C9" w:rsidRPr="006C434D" w:rsidRDefault="002D69C9">
            <w:pPr>
              <w:rPr>
                <w:rFonts w:ascii="Arial" w:hAnsi="Arial" w:cs="Arial"/>
                <w:b/>
                <w:bCs/>
                <w:sz w:val="24"/>
                <w:szCs w:val="18"/>
              </w:rPr>
            </w:pPr>
          </w:p>
          <w:p w14:paraId="1F2B22A8" w14:textId="77777777" w:rsidR="002D69C9" w:rsidRPr="006C434D" w:rsidRDefault="002D69C9">
            <w:pPr>
              <w:rPr>
                <w:rFonts w:ascii="Arial" w:hAnsi="Arial" w:cs="Arial"/>
                <w:sz w:val="24"/>
                <w:szCs w:val="18"/>
                <w:lang w:val="sv-SE"/>
              </w:rPr>
            </w:pPr>
            <w:r w:rsidRPr="006C434D">
              <w:rPr>
                <w:rFonts w:ascii="Arial" w:hAnsi="Arial" w:cs="Arial"/>
                <w:sz w:val="24"/>
                <w:szCs w:val="18"/>
                <w:lang w:val="sv-SE"/>
              </w:rPr>
              <w:t>Petunjuk 1.4.1 Ketersediaan dokumentasi mengenai sebarang konflik antara undang-undang, peraturanperaturan dengan Prinsip dan Kriteria ini.</w:t>
            </w:r>
          </w:p>
          <w:p w14:paraId="2F107A88" w14:textId="48166B9C" w:rsidR="002D69C9" w:rsidRPr="006C434D" w:rsidRDefault="002D69C9">
            <w:pPr>
              <w:rPr>
                <w:rFonts w:ascii="Arial" w:hAnsi="Arial" w:cs="Arial"/>
                <w:sz w:val="24"/>
                <w:szCs w:val="18"/>
                <w:lang w:val="sv-SE"/>
              </w:rPr>
            </w:pPr>
          </w:p>
        </w:tc>
        <w:tc>
          <w:tcPr>
            <w:tcW w:w="3904" w:type="dxa"/>
          </w:tcPr>
          <w:p w14:paraId="26397472" w14:textId="77777777" w:rsidR="002D69C9" w:rsidRPr="006C434D" w:rsidRDefault="002D69C9">
            <w:pPr>
              <w:rPr>
                <w:rFonts w:ascii="Arial" w:hAnsi="Arial" w:cs="Arial"/>
                <w:sz w:val="24"/>
                <w:szCs w:val="18"/>
                <w:lang w:val="sv-SE"/>
              </w:rPr>
            </w:pPr>
          </w:p>
        </w:tc>
        <w:tc>
          <w:tcPr>
            <w:tcW w:w="3872" w:type="dxa"/>
          </w:tcPr>
          <w:p w14:paraId="0535065F" w14:textId="77777777" w:rsidR="002D69C9" w:rsidRPr="006C434D" w:rsidRDefault="002D69C9">
            <w:pPr>
              <w:rPr>
                <w:rFonts w:ascii="Arial" w:hAnsi="Arial" w:cs="Arial"/>
                <w:sz w:val="24"/>
                <w:szCs w:val="18"/>
                <w:lang w:val="sv-SE"/>
              </w:rPr>
            </w:pPr>
          </w:p>
        </w:tc>
      </w:tr>
      <w:tr w:rsidR="002D69C9" w:rsidRPr="00DD5239" w14:paraId="1C1B9046" w14:textId="77777777" w:rsidTr="002D69C9">
        <w:trPr>
          <w:gridAfter w:val="1"/>
          <w:wAfter w:w="13" w:type="dxa"/>
        </w:trPr>
        <w:tc>
          <w:tcPr>
            <w:tcW w:w="993" w:type="dxa"/>
          </w:tcPr>
          <w:p w14:paraId="37AC14ED" w14:textId="41761D35" w:rsidR="002D69C9" w:rsidRPr="002D69C9" w:rsidRDefault="005C1C81">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l</w:t>
            </w:r>
          </w:p>
        </w:tc>
        <w:tc>
          <w:tcPr>
            <w:tcW w:w="5386" w:type="dxa"/>
          </w:tcPr>
          <w:p w14:paraId="2FDEDE0D" w14:textId="55945C77" w:rsidR="002D69C9" w:rsidRDefault="002D69C9">
            <w:pPr>
              <w:rPr>
                <w:rFonts w:ascii="Arial" w:hAnsi="Arial" w:cs="Arial"/>
                <w:b/>
                <w:bCs/>
                <w:sz w:val="24"/>
                <w:szCs w:val="18"/>
              </w:rPr>
            </w:pPr>
            <w:r w:rsidRPr="006C434D">
              <w:rPr>
                <w:rFonts w:ascii="Arial" w:hAnsi="Arial" w:cs="Arial"/>
                <w:b/>
                <w:bCs/>
                <w:sz w:val="24"/>
                <w:szCs w:val="18"/>
              </w:rPr>
              <w:t>Indicator 1.4.2 Forest managers are willing to participate in any process to resolve such conflicts that may arise with the affected parties.</w:t>
            </w:r>
          </w:p>
          <w:p w14:paraId="349FF3AB" w14:textId="77777777" w:rsidR="002D69C9" w:rsidRPr="006C434D" w:rsidRDefault="002D69C9">
            <w:pPr>
              <w:rPr>
                <w:rFonts w:ascii="Arial" w:hAnsi="Arial" w:cs="Arial"/>
                <w:b/>
                <w:bCs/>
                <w:sz w:val="24"/>
                <w:szCs w:val="18"/>
              </w:rPr>
            </w:pPr>
          </w:p>
          <w:p w14:paraId="43FB9447" w14:textId="77777777" w:rsidR="002D69C9" w:rsidRDefault="002D69C9">
            <w:pPr>
              <w:rPr>
                <w:rFonts w:ascii="Arial" w:hAnsi="Arial" w:cs="Arial"/>
                <w:sz w:val="24"/>
                <w:szCs w:val="18"/>
              </w:rPr>
            </w:pPr>
            <w:proofErr w:type="spellStart"/>
            <w:r w:rsidRPr="006C434D">
              <w:rPr>
                <w:rFonts w:ascii="Arial" w:hAnsi="Arial" w:cs="Arial"/>
                <w:sz w:val="24"/>
                <w:szCs w:val="18"/>
              </w:rPr>
              <w:t>Petunjuk</w:t>
            </w:r>
            <w:proofErr w:type="spellEnd"/>
            <w:r w:rsidRPr="006C434D">
              <w:rPr>
                <w:rFonts w:ascii="Arial" w:hAnsi="Arial" w:cs="Arial"/>
                <w:sz w:val="24"/>
                <w:szCs w:val="18"/>
              </w:rPr>
              <w:t xml:space="preserve"> 1.4.2 Pengurus </w:t>
            </w:r>
            <w:proofErr w:type="spellStart"/>
            <w:r w:rsidRPr="006C434D">
              <w:rPr>
                <w:rFonts w:ascii="Arial" w:hAnsi="Arial" w:cs="Arial"/>
                <w:sz w:val="24"/>
                <w:szCs w:val="18"/>
              </w:rPr>
              <w:t>hutan</w:t>
            </w:r>
            <w:proofErr w:type="spellEnd"/>
            <w:r w:rsidRPr="006C434D">
              <w:rPr>
                <w:rFonts w:ascii="Arial" w:hAnsi="Arial" w:cs="Arial"/>
                <w:sz w:val="24"/>
                <w:szCs w:val="18"/>
              </w:rPr>
              <w:t xml:space="preserve"> </w:t>
            </w:r>
            <w:proofErr w:type="spellStart"/>
            <w:r w:rsidRPr="006C434D">
              <w:rPr>
                <w:rFonts w:ascii="Arial" w:hAnsi="Arial" w:cs="Arial"/>
                <w:sz w:val="24"/>
                <w:szCs w:val="18"/>
              </w:rPr>
              <w:t>bersedia</w:t>
            </w:r>
            <w:proofErr w:type="spellEnd"/>
            <w:r w:rsidRPr="006C434D">
              <w:rPr>
                <w:rFonts w:ascii="Arial" w:hAnsi="Arial" w:cs="Arial"/>
                <w:sz w:val="24"/>
                <w:szCs w:val="18"/>
              </w:rPr>
              <w:t xml:space="preserve"> </w:t>
            </w:r>
            <w:proofErr w:type="spellStart"/>
            <w:r w:rsidRPr="006C434D">
              <w:rPr>
                <w:rFonts w:ascii="Arial" w:hAnsi="Arial" w:cs="Arial"/>
                <w:sz w:val="24"/>
                <w:szCs w:val="18"/>
              </w:rPr>
              <w:t>untuk</w:t>
            </w:r>
            <w:proofErr w:type="spellEnd"/>
            <w:r w:rsidRPr="006C434D">
              <w:rPr>
                <w:rFonts w:ascii="Arial" w:hAnsi="Arial" w:cs="Arial"/>
                <w:sz w:val="24"/>
                <w:szCs w:val="18"/>
              </w:rPr>
              <w:t xml:space="preserve"> </w:t>
            </w:r>
            <w:proofErr w:type="spellStart"/>
            <w:r w:rsidRPr="006C434D">
              <w:rPr>
                <w:rFonts w:ascii="Arial" w:hAnsi="Arial" w:cs="Arial"/>
                <w:sz w:val="24"/>
                <w:szCs w:val="18"/>
              </w:rPr>
              <w:t>mengambil</w:t>
            </w:r>
            <w:proofErr w:type="spellEnd"/>
            <w:r w:rsidRPr="006C434D">
              <w:rPr>
                <w:rFonts w:ascii="Arial" w:hAnsi="Arial" w:cs="Arial"/>
                <w:sz w:val="24"/>
                <w:szCs w:val="18"/>
              </w:rPr>
              <w:t xml:space="preserve"> </w:t>
            </w:r>
            <w:proofErr w:type="spellStart"/>
            <w:r w:rsidRPr="006C434D">
              <w:rPr>
                <w:rFonts w:ascii="Arial" w:hAnsi="Arial" w:cs="Arial"/>
                <w:sz w:val="24"/>
                <w:szCs w:val="18"/>
              </w:rPr>
              <w:t>bahagian</w:t>
            </w:r>
            <w:proofErr w:type="spellEnd"/>
            <w:r w:rsidRPr="006C434D">
              <w:rPr>
                <w:rFonts w:ascii="Arial" w:hAnsi="Arial" w:cs="Arial"/>
                <w:sz w:val="24"/>
                <w:szCs w:val="18"/>
              </w:rPr>
              <w:t xml:space="preserve"> </w:t>
            </w:r>
            <w:proofErr w:type="spellStart"/>
            <w:r w:rsidRPr="006C434D">
              <w:rPr>
                <w:rFonts w:ascii="Arial" w:hAnsi="Arial" w:cs="Arial"/>
                <w:sz w:val="24"/>
                <w:szCs w:val="18"/>
              </w:rPr>
              <w:t>dalam</w:t>
            </w:r>
            <w:proofErr w:type="spellEnd"/>
            <w:r w:rsidRPr="006C434D">
              <w:rPr>
                <w:rFonts w:ascii="Arial" w:hAnsi="Arial" w:cs="Arial"/>
                <w:sz w:val="24"/>
                <w:szCs w:val="18"/>
              </w:rPr>
              <w:t xml:space="preserve"> proses </w:t>
            </w:r>
            <w:proofErr w:type="spellStart"/>
            <w:r w:rsidRPr="006C434D">
              <w:rPr>
                <w:rFonts w:ascii="Arial" w:hAnsi="Arial" w:cs="Arial"/>
                <w:sz w:val="24"/>
                <w:szCs w:val="18"/>
              </w:rPr>
              <w:t>untuk</w:t>
            </w:r>
            <w:proofErr w:type="spellEnd"/>
            <w:r w:rsidRPr="006C434D">
              <w:rPr>
                <w:rFonts w:ascii="Arial" w:hAnsi="Arial" w:cs="Arial"/>
                <w:sz w:val="24"/>
                <w:szCs w:val="18"/>
              </w:rPr>
              <w:t xml:space="preserve"> </w:t>
            </w:r>
            <w:proofErr w:type="spellStart"/>
            <w:r w:rsidRPr="006C434D">
              <w:rPr>
                <w:rFonts w:ascii="Arial" w:hAnsi="Arial" w:cs="Arial"/>
                <w:sz w:val="24"/>
                <w:szCs w:val="18"/>
              </w:rPr>
              <w:t>menyelesaikan</w:t>
            </w:r>
            <w:proofErr w:type="spellEnd"/>
            <w:r w:rsidRPr="006C434D">
              <w:rPr>
                <w:rFonts w:ascii="Arial" w:hAnsi="Arial" w:cs="Arial"/>
                <w:sz w:val="24"/>
                <w:szCs w:val="18"/>
              </w:rPr>
              <w:t xml:space="preserve"> </w:t>
            </w:r>
            <w:proofErr w:type="spellStart"/>
            <w:r w:rsidRPr="006C434D">
              <w:rPr>
                <w:rFonts w:ascii="Arial" w:hAnsi="Arial" w:cs="Arial"/>
                <w:sz w:val="24"/>
                <w:szCs w:val="18"/>
              </w:rPr>
              <w:t>sebarang</w:t>
            </w:r>
            <w:proofErr w:type="spellEnd"/>
            <w:r w:rsidRPr="006C434D">
              <w:rPr>
                <w:rFonts w:ascii="Arial" w:hAnsi="Arial" w:cs="Arial"/>
                <w:sz w:val="24"/>
                <w:szCs w:val="18"/>
              </w:rPr>
              <w:t xml:space="preserve"> </w:t>
            </w:r>
            <w:proofErr w:type="spellStart"/>
            <w:r w:rsidRPr="006C434D">
              <w:rPr>
                <w:rFonts w:ascii="Arial" w:hAnsi="Arial" w:cs="Arial"/>
                <w:sz w:val="24"/>
                <w:szCs w:val="18"/>
              </w:rPr>
              <w:t>konflik</w:t>
            </w:r>
            <w:proofErr w:type="spellEnd"/>
            <w:r w:rsidRPr="006C434D">
              <w:rPr>
                <w:rFonts w:ascii="Arial" w:hAnsi="Arial" w:cs="Arial"/>
                <w:sz w:val="24"/>
                <w:szCs w:val="18"/>
              </w:rPr>
              <w:t xml:space="preserve"> yang </w:t>
            </w:r>
            <w:proofErr w:type="spellStart"/>
            <w:r w:rsidRPr="006C434D">
              <w:rPr>
                <w:rFonts w:ascii="Arial" w:hAnsi="Arial" w:cs="Arial"/>
                <w:sz w:val="24"/>
                <w:szCs w:val="18"/>
              </w:rPr>
              <w:t>mungkin</w:t>
            </w:r>
            <w:proofErr w:type="spellEnd"/>
            <w:r w:rsidRPr="006C434D">
              <w:rPr>
                <w:rFonts w:ascii="Arial" w:hAnsi="Arial" w:cs="Arial"/>
                <w:sz w:val="24"/>
                <w:szCs w:val="18"/>
              </w:rPr>
              <w:t xml:space="preserve"> </w:t>
            </w:r>
            <w:proofErr w:type="spellStart"/>
            <w:r w:rsidRPr="006C434D">
              <w:rPr>
                <w:rFonts w:ascii="Arial" w:hAnsi="Arial" w:cs="Arial"/>
                <w:sz w:val="24"/>
                <w:szCs w:val="18"/>
              </w:rPr>
              <w:t>timbul</w:t>
            </w:r>
            <w:proofErr w:type="spellEnd"/>
            <w:r w:rsidRPr="006C434D">
              <w:rPr>
                <w:rFonts w:ascii="Arial" w:hAnsi="Arial" w:cs="Arial"/>
                <w:sz w:val="24"/>
                <w:szCs w:val="18"/>
              </w:rPr>
              <w:t xml:space="preserve"> </w:t>
            </w:r>
            <w:proofErr w:type="spellStart"/>
            <w:r w:rsidRPr="006C434D">
              <w:rPr>
                <w:rFonts w:ascii="Arial" w:hAnsi="Arial" w:cs="Arial"/>
                <w:sz w:val="24"/>
                <w:szCs w:val="18"/>
              </w:rPr>
              <w:t>dengan</w:t>
            </w:r>
            <w:proofErr w:type="spellEnd"/>
            <w:r w:rsidRPr="006C434D">
              <w:rPr>
                <w:rFonts w:ascii="Arial" w:hAnsi="Arial" w:cs="Arial"/>
                <w:sz w:val="24"/>
                <w:szCs w:val="18"/>
              </w:rPr>
              <w:t xml:space="preserve"> </w:t>
            </w:r>
            <w:proofErr w:type="spellStart"/>
            <w:r w:rsidRPr="006C434D">
              <w:rPr>
                <w:rFonts w:ascii="Arial" w:hAnsi="Arial" w:cs="Arial"/>
                <w:sz w:val="24"/>
                <w:szCs w:val="18"/>
              </w:rPr>
              <w:t>pihak-pihak</w:t>
            </w:r>
            <w:proofErr w:type="spellEnd"/>
            <w:r w:rsidRPr="006C434D">
              <w:rPr>
                <w:rFonts w:ascii="Arial" w:hAnsi="Arial" w:cs="Arial"/>
                <w:sz w:val="24"/>
                <w:szCs w:val="18"/>
              </w:rPr>
              <w:t xml:space="preserve"> yang </w:t>
            </w:r>
            <w:proofErr w:type="spellStart"/>
            <w:r w:rsidRPr="006C434D">
              <w:rPr>
                <w:rFonts w:ascii="Arial" w:hAnsi="Arial" w:cs="Arial"/>
                <w:sz w:val="24"/>
                <w:szCs w:val="18"/>
              </w:rPr>
              <w:t>terjejas</w:t>
            </w:r>
            <w:proofErr w:type="spellEnd"/>
            <w:r w:rsidRPr="006C434D">
              <w:rPr>
                <w:rFonts w:ascii="Arial" w:hAnsi="Arial" w:cs="Arial"/>
                <w:sz w:val="24"/>
                <w:szCs w:val="18"/>
              </w:rPr>
              <w:t>.</w:t>
            </w:r>
          </w:p>
          <w:p w14:paraId="7A7F1912" w14:textId="77777777" w:rsidR="00AE2D5A" w:rsidRDefault="00AE2D5A">
            <w:pPr>
              <w:rPr>
                <w:rFonts w:ascii="Arial" w:hAnsi="Arial" w:cs="Arial"/>
                <w:sz w:val="24"/>
                <w:szCs w:val="18"/>
              </w:rPr>
            </w:pPr>
          </w:p>
          <w:p w14:paraId="26E782B7" w14:textId="2574521E" w:rsidR="00AE2D5A" w:rsidRPr="00DD5239" w:rsidRDefault="00AE2D5A">
            <w:pPr>
              <w:rPr>
                <w:rFonts w:ascii="Arial" w:hAnsi="Arial" w:cs="Arial"/>
                <w:sz w:val="24"/>
                <w:szCs w:val="18"/>
              </w:rPr>
            </w:pPr>
          </w:p>
        </w:tc>
        <w:tc>
          <w:tcPr>
            <w:tcW w:w="3904" w:type="dxa"/>
          </w:tcPr>
          <w:p w14:paraId="1A8E80FF" w14:textId="77777777" w:rsidR="002D69C9" w:rsidRPr="00DD5239" w:rsidRDefault="002D69C9">
            <w:pPr>
              <w:rPr>
                <w:rFonts w:ascii="Arial" w:hAnsi="Arial" w:cs="Arial"/>
                <w:sz w:val="24"/>
                <w:szCs w:val="18"/>
              </w:rPr>
            </w:pPr>
          </w:p>
        </w:tc>
        <w:tc>
          <w:tcPr>
            <w:tcW w:w="3872" w:type="dxa"/>
          </w:tcPr>
          <w:p w14:paraId="67F77A4B" w14:textId="77777777" w:rsidR="002D69C9" w:rsidRPr="00DD5239" w:rsidRDefault="002D69C9">
            <w:pPr>
              <w:rPr>
                <w:rFonts w:ascii="Arial" w:hAnsi="Arial" w:cs="Arial"/>
                <w:sz w:val="24"/>
                <w:szCs w:val="18"/>
              </w:rPr>
            </w:pPr>
          </w:p>
        </w:tc>
      </w:tr>
      <w:tr w:rsidR="002D69C9" w:rsidRPr="002D69C9" w14:paraId="07A3DCFF" w14:textId="77777777" w:rsidTr="002D69C9">
        <w:trPr>
          <w:gridAfter w:val="1"/>
          <w:wAfter w:w="13" w:type="dxa"/>
        </w:trPr>
        <w:tc>
          <w:tcPr>
            <w:tcW w:w="993" w:type="dxa"/>
            <w:shd w:val="clear" w:color="auto" w:fill="E2EFD9" w:themeFill="accent6" w:themeFillTint="33"/>
          </w:tcPr>
          <w:p w14:paraId="55D22CF9" w14:textId="76E76ABC" w:rsidR="002D69C9" w:rsidRPr="00695D0E" w:rsidRDefault="005C1C81" w:rsidP="001F5B42">
            <w:pPr>
              <w:rPr>
                <w:rFonts w:ascii="Arial" w:hAnsi="Arial" w:cs="Arial"/>
                <w:b/>
                <w:bCs/>
                <w:sz w:val="24"/>
                <w:szCs w:val="18"/>
              </w:rPr>
            </w:pPr>
            <w:r>
              <w:rPr>
                <w:rFonts w:ascii="Arial" w:hAnsi="Arial" w:cs="Arial"/>
                <w:b/>
                <w:bCs/>
                <w:sz w:val="24"/>
                <w:szCs w:val="18"/>
              </w:rPr>
              <w:lastRenderedPageBreak/>
              <w:t>Q16</w:t>
            </w:r>
            <w:r>
              <w:rPr>
                <w:rFonts w:ascii="Arial" w:hAnsi="Arial" w:cs="Arial"/>
                <w:b/>
                <w:bCs/>
                <w:sz w:val="24"/>
                <w:szCs w:val="18"/>
              </w:rPr>
              <w:t>m</w:t>
            </w:r>
          </w:p>
        </w:tc>
        <w:tc>
          <w:tcPr>
            <w:tcW w:w="5386" w:type="dxa"/>
            <w:shd w:val="clear" w:color="auto" w:fill="E2EFD9" w:themeFill="accent6" w:themeFillTint="33"/>
          </w:tcPr>
          <w:p w14:paraId="30A55D98" w14:textId="5FAB9DD0" w:rsidR="002D69C9" w:rsidRDefault="002D69C9" w:rsidP="001F5B42">
            <w:pPr>
              <w:rPr>
                <w:rFonts w:ascii="Arial" w:hAnsi="Arial" w:cs="Arial"/>
                <w:b/>
                <w:bCs/>
                <w:sz w:val="24"/>
                <w:szCs w:val="18"/>
              </w:rPr>
            </w:pPr>
            <w:r w:rsidRPr="00695D0E">
              <w:rPr>
                <w:rFonts w:ascii="Arial" w:hAnsi="Arial" w:cs="Arial"/>
                <w:b/>
                <w:bCs/>
                <w:sz w:val="24"/>
                <w:szCs w:val="18"/>
              </w:rPr>
              <w:t xml:space="preserve">Criterion 1.5 Forest management unit (FMU) shall be protected from illegal harvesting, settlement and other </w:t>
            </w:r>
            <w:proofErr w:type="spellStart"/>
            <w:r w:rsidRPr="00695D0E">
              <w:rPr>
                <w:rFonts w:ascii="Arial" w:hAnsi="Arial" w:cs="Arial"/>
                <w:b/>
                <w:bCs/>
                <w:sz w:val="24"/>
                <w:szCs w:val="18"/>
              </w:rPr>
              <w:t>unauthorised</w:t>
            </w:r>
            <w:proofErr w:type="spellEnd"/>
            <w:r w:rsidRPr="00695D0E">
              <w:rPr>
                <w:rFonts w:ascii="Arial" w:hAnsi="Arial" w:cs="Arial"/>
                <w:b/>
                <w:bCs/>
                <w:sz w:val="24"/>
                <w:szCs w:val="18"/>
              </w:rPr>
              <w:t xml:space="preserve"> activities. </w:t>
            </w:r>
          </w:p>
          <w:p w14:paraId="5FD9F4AC" w14:textId="77777777" w:rsidR="002D69C9" w:rsidRPr="00695D0E" w:rsidRDefault="002D69C9" w:rsidP="001F5B42">
            <w:pPr>
              <w:rPr>
                <w:rFonts w:ascii="Arial" w:hAnsi="Arial" w:cs="Arial"/>
                <w:b/>
                <w:bCs/>
                <w:sz w:val="24"/>
                <w:szCs w:val="18"/>
              </w:rPr>
            </w:pPr>
          </w:p>
          <w:p w14:paraId="23368BED" w14:textId="17982085"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 xml:space="preserve">Kriteria 1.5 Unit Pengurusan Hutan (FMU) hendaklah dilindungi daripada pengusahasilan/penuaian hutan secara haram, penempatan dan aktiviti-aktiviti lain yang tidak dibenarkan.  </w:t>
            </w:r>
          </w:p>
          <w:p w14:paraId="219B6A71" w14:textId="77777777" w:rsidR="00AE2D5A" w:rsidRDefault="00AE2D5A" w:rsidP="001F5B42">
            <w:pPr>
              <w:rPr>
                <w:rFonts w:ascii="Arial" w:hAnsi="Arial" w:cs="Arial"/>
                <w:sz w:val="24"/>
                <w:szCs w:val="18"/>
                <w:lang w:val="sv-SE"/>
              </w:rPr>
            </w:pPr>
          </w:p>
          <w:p w14:paraId="13AEA465" w14:textId="77777777" w:rsidR="00AE2D5A" w:rsidRDefault="00AE2D5A" w:rsidP="001F5B42">
            <w:pPr>
              <w:rPr>
                <w:rFonts w:ascii="Arial" w:hAnsi="Arial" w:cs="Arial"/>
                <w:sz w:val="24"/>
                <w:szCs w:val="18"/>
                <w:lang w:val="sv-SE"/>
              </w:rPr>
            </w:pPr>
          </w:p>
          <w:p w14:paraId="6254F1A4" w14:textId="624F34EF" w:rsidR="00AE2D5A" w:rsidRPr="00695D0E" w:rsidRDefault="00AE2D5A" w:rsidP="001F5B42">
            <w:pPr>
              <w:rPr>
                <w:rFonts w:ascii="Arial" w:hAnsi="Arial" w:cs="Arial"/>
                <w:sz w:val="24"/>
                <w:szCs w:val="18"/>
                <w:lang w:val="sv-SE"/>
              </w:rPr>
            </w:pPr>
          </w:p>
        </w:tc>
        <w:tc>
          <w:tcPr>
            <w:tcW w:w="3904" w:type="dxa"/>
            <w:shd w:val="clear" w:color="auto" w:fill="E2EFD9" w:themeFill="accent6" w:themeFillTint="33"/>
          </w:tcPr>
          <w:p w14:paraId="6FC71670" w14:textId="77777777" w:rsidR="002D69C9" w:rsidRPr="00695D0E" w:rsidRDefault="002D69C9" w:rsidP="001F5B42">
            <w:pPr>
              <w:rPr>
                <w:rFonts w:ascii="Arial" w:hAnsi="Arial" w:cs="Arial"/>
                <w:sz w:val="24"/>
                <w:szCs w:val="18"/>
                <w:lang w:val="sv-SE"/>
              </w:rPr>
            </w:pPr>
          </w:p>
        </w:tc>
        <w:tc>
          <w:tcPr>
            <w:tcW w:w="3872" w:type="dxa"/>
            <w:shd w:val="clear" w:color="auto" w:fill="E2EFD9" w:themeFill="accent6" w:themeFillTint="33"/>
          </w:tcPr>
          <w:p w14:paraId="43B4BC2D" w14:textId="77777777" w:rsidR="002D69C9" w:rsidRPr="00695D0E" w:rsidRDefault="002D69C9" w:rsidP="001F5B42">
            <w:pPr>
              <w:rPr>
                <w:rFonts w:ascii="Arial" w:hAnsi="Arial" w:cs="Arial"/>
                <w:sz w:val="24"/>
                <w:szCs w:val="18"/>
                <w:lang w:val="sv-SE"/>
              </w:rPr>
            </w:pPr>
          </w:p>
        </w:tc>
      </w:tr>
      <w:tr w:rsidR="002D69C9" w:rsidRPr="002D69C9" w14:paraId="6FA02676" w14:textId="77777777" w:rsidTr="002D69C9">
        <w:trPr>
          <w:gridAfter w:val="1"/>
          <w:wAfter w:w="13" w:type="dxa"/>
        </w:trPr>
        <w:tc>
          <w:tcPr>
            <w:tcW w:w="993" w:type="dxa"/>
          </w:tcPr>
          <w:p w14:paraId="4E75AA23" w14:textId="78C06AFF" w:rsidR="002D69C9" w:rsidRPr="002D69C9" w:rsidRDefault="005C1C81" w:rsidP="001F5B42">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n</w:t>
            </w:r>
          </w:p>
        </w:tc>
        <w:tc>
          <w:tcPr>
            <w:tcW w:w="5386" w:type="dxa"/>
          </w:tcPr>
          <w:p w14:paraId="75DA3850" w14:textId="7B142252" w:rsidR="002D69C9" w:rsidRDefault="002D69C9" w:rsidP="001F5B42">
            <w:pPr>
              <w:rPr>
                <w:rFonts w:ascii="Arial" w:hAnsi="Arial" w:cs="Arial"/>
                <w:b/>
                <w:bCs/>
                <w:sz w:val="24"/>
                <w:szCs w:val="18"/>
              </w:rPr>
            </w:pPr>
            <w:r w:rsidRPr="00695D0E">
              <w:rPr>
                <w:rFonts w:ascii="Arial" w:hAnsi="Arial" w:cs="Arial"/>
                <w:b/>
                <w:bCs/>
                <w:sz w:val="24"/>
                <w:szCs w:val="18"/>
              </w:rPr>
              <w:t>Indicator 1.5.1 Availability of legal provisions for the establishment and protection of the FMU.</w:t>
            </w:r>
          </w:p>
          <w:p w14:paraId="6C95E545" w14:textId="77777777" w:rsidR="002D69C9" w:rsidRPr="00695D0E" w:rsidRDefault="002D69C9" w:rsidP="001F5B42">
            <w:pPr>
              <w:rPr>
                <w:rFonts w:ascii="Arial" w:hAnsi="Arial" w:cs="Arial"/>
                <w:b/>
                <w:bCs/>
                <w:sz w:val="24"/>
                <w:szCs w:val="18"/>
              </w:rPr>
            </w:pPr>
          </w:p>
          <w:p w14:paraId="0597E7EE" w14:textId="67A334C7"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Petunjuk 1.5.1 Ketersediaan peruntukan undang-undang untuk penubuhan dan perlindungan FMU.</w:t>
            </w:r>
          </w:p>
          <w:p w14:paraId="0966BA3E" w14:textId="77777777" w:rsidR="00AE2D5A" w:rsidRDefault="00AE2D5A" w:rsidP="001F5B42">
            <w:pPr>
              <w:rPr>
                <w:rFonts w:ascii="Arial" w:hAnsi="Arial" w:cs="Arial"/>
                <w:sz w:val="24"/>
                <w:szCs w:val="18"/>
                <w:lang w:val="sv-SE"/>
              </w:rPr>
            </w:pPr>
          </w:p>
          <w:p w14:paraId="375023CC" w14:textId="77777777" w:rsidR="00AE2D5A" w:rsidRDefault="00AE2D5A" w:rsidP="001F5B42">
            <w:pPr>
              <w:rPr>
                <w:rFonts w:ascii="Arial" w:hAnsi="Arial" w:cs="Arial"/>
                <w:sz w:val="24"/>
                <w:szCs w:val="18"/>
                <w:lang w:val="sv-SE"/>
              </w:rPr>
            </w:pPr>
          </w:p>
          <w:p w14:paraId="3461E387" w14:textId="4503A14F" w:rsidR="00AE2D5A" w:rsidRPr="00695D0E" w:rsidRDefault="00AE2D5A" w:rsidP="001F5B42">
            <w:pPr>
              <w:rPr>
                <w:rFonts w:ascii="Arial" w:hAnsi="Arial" w:cs="Arial"/>
                <w:sz w:val="24"/>
                <w:szCs w:val="18"/>
                <w:lang w:val="sv-SE"/>
              </w:rPr>
            </w:pPr>
          </w:p>
        </w:tc>
        <w:tc>
          <w:tcPr>
            <w:tcW w:w="3904" w:type="dxa"/>
          </w:tcPr>
          <w:p w14:paraId="2A62710F" w14:textId="77777777" w:rsidR="002D69C9" w:rsidRPr="00695D0E" w:rsidRDefault="002D69C9" w:rsidP="001F5B42">
            <w:pPr>
              <w:rPr>
                <w:rFonts w:ascii="Arial" w:hAnsi="Arial" w:cs="Arial"/>
                <w:sz w:val="24"/>
                <w:szCs w:val="18"/>
                <w:lang w:val="sv-SE"/>
              </w:rPr>
            </w:pPr>
          </w:p>
        </w:tc>
        <w:tc>
          <w:tcPr>
            <w:tcW w:w="3872" w:type="dxa"/>
          </w:tcPr>
          <w:p w14:paraId="1D981D13" w14:textId="77777777" w:rsidR="002D69C9" w:rsidRPr="00695D0E" w:rsidRDefault="002D69C9" w:rsidP="001F5B42">
            <w:pPr>
              <w:rPr>
                <w:rFonts w:ascii="Arial" w:hAnsi="Arial" w:cs="Arial"/>
                <w:sz w:val="24"/>
                <w:szCs w:val="18"/>
                <w:lang w:val="sv-SE"/>
              </w:rPr>
            </w:pPr>
          </w:p>
        </w:tc>
      </w:tr>
      <w:tr w:rsidR="002D69C9" w:rsidRPr="00DD5239" w14:paraId="630F4DAC" w14:textId="77777777" w:rsidTr="002D69C9">
        <w:trPr>
          <w:gridAfter w:val="1"/>
          <w:wAfter w:w="13" w:type="dxa"/>
        </w:trPr>
        <w:tc>
          <w:tcPr>
            <w:tcW w:w="993" w:type="dxa"/>
          </w:tcPr>
          <w:p w14:paraId="6D57A035" w14:textId="369C7E8F" w:rsidR="002D69C9" w:rsidRPr="002D69C9" w:rsidRDefault="005C1C81" w:rsidP="001F5B42">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o</w:t>
            </w:r>
          </w:p>
        </w:tc>
        <w:tc>
          <w:tcPr>
            <w:tcW w:w="5386" w:type="dxa"/>
          </w:tcPr>
          <w:p w14:paraId="449BC2FA" w14:textId="130CCE6B" w:rsidR="002D69C9" w:rsidRDefault="002D69C9" w:rsidP="001F5B42">
            <w:pPr>
              <w:rPr>
                <w:rFonts w:ascii="Arial" w:hAnsi="Arial" w:cs="Arial"/>
                <w:b/>
                <w:bCs/>
                <w:sz w:val="24"/>
                <w:szCs w:val="18"/>
              </w:rPr>
            </w:pPr>
            <w:r w:rsidRPr="00695D0E">
              <w:rPr>
                <w:rFonts w:ascii="Arial" w:hAnsi="Arial" w:cs="Arial"/>
                <w:b/>
                <w:bCs/>
                <w:sz w:val="24"/>
                <w:szCs w:val="18"/>
              </w:rPr>
              <w:t xml:space="preserve">Indicator 1.5.2 FMU shall be protected from encroachment, illegal harvesting, hunting, and settlement, and other </w:t>
            </w:r>
            <w:proofErr w:type="spellStart"/>
            <w:r w:rsidRPr="00695D0E">
              <w:rPr>
                <w:rFonts w:ascii="Arial" w:hAnsi="Arial" w:cs="Arial"/>
                <w:b/>
                <w:bCs/>
                <w:sz w:val="24"/>
                <w:szCs w:val="18"/>
              </w:rPr>
              <w:t>unauthorised</w:t>
            </w:r>
            <w:proofErr w:type="spellEnd"/>
            <w:r w:rsidRPr="00695D0E">
              <w:rPr>
                <w:rFonts w:ascii="Arial" w:hAnsi="Arial" w:cs="Arial"/>
                <w:b/>
                <w:bCs/>
                <w:sz w:val="24"/>
                <w:szCs w:val="18"/>
              </w:rPr>
              <w:t xml:space="preserve"> activities.</w:t>
            </w:r>
          </w:p>
          <w:p w14:paraId="16693AE8" w14:textId="77777777" w:rsidR="002D69C9" w:rsidRPr="00695D0E" w:rsidRDefault="002D69C9" w:rsidP="001F5B42">
            <w:pPr>
              <w:rPr>
                <w:rFonts w:ascii="Arial" w:hAnsi="Arial" w:cs="Arial"/>
                <w:b/>
                <w:bCs/>
                <w:sz w:val="24"/>
                <w:szCs w:val="18"/>
              </w:rPr>
            </w:pPr>
          </w:p>
          <w:p w14:paraId="7C67E30E" w14:textId="00B77726" w:rsidR="002D69C9" w:rsidRDefault="002D69C9" w:rsidP="001F5B42">
            <w:pPr>
              <w:rPr>
                <w:rFonts w:ascii="Arial" w:hAnsi="Arial" w:cs="Arial"/>
                <w:sz w:val="24"/>
                <w:szCs w:val="18"/>
              </w:rPr>
            </w:pPr>
            <w:proofErr w:type="spellStart"/>
            <w:r w:rsidRPr="00695D0E">
              <w:rPr>
                <w:rFonts w:ascii="Arial" w:hAnsi="Arial" w:cs="Arial"/>
                <w:sz w:val="24"/>
                <w:szCs w:val="18"/>
              </w:rPr>
              <w:t>Petunjuk</w:t>
            </w:r>
            <w:proofErr w:type="spellEnd"/>
            <w:r w:rsidRPr="00695D0E">
              <w:rPr>
                <w:rFonts w:ascii="Arial" w:hAnsi="Arial" w:cs="Arial"/>
                <w:sz w:val="24"/>
                <w:szCs w:val="18"/>
              </w:rPr>
              <w:t xml:space="preserve"> 1.5.2 FMU </w:t>
            </w:r>
            <w:proofErr w:type="spellStart"/>
            <w:r w:rsidRPr="00695D0E">
              <w:rPr>
                <w:rFonts w:ascii="Arial" w:hAnsi="Arial" w:cs="Arial"/>
                <w:sz w:val="24"/>
                <w:szCs w:val="18"/>
              </w:rPr>
              <w:t>hendaklah</w:t>
            </w:r>
            <w:proofErr w:type="spellEnd"/>
            <w:r w:rsidRPr="00695D0E">
              <w:rPr>
                <w:rFonts w:ascii="Arial" w:hAnsi="Arial" w:cs="Arial"/>
                <w:sz w:val="24"/>
                <w:szCs w:val="18"/>
              </w:rPr>
              <w:t xml:space="preserve"> </w:t>
            </w:r>
            <w:proofErr w:type="spellStart"/>
            <w:r w:rsidRPr="00695D0E">
              <w:rPr>
                <w:rFonts w:ascii="Arial" w:hAnsi="Arial" w:cs="Arial"/>
                <w:sz w:val="24"/>
                <w:szCs w:val="18"/>
              </w:rPr>
              <w:t>dilindungi</w:t>
            </w:r>
            <w:proofErr w:type="spellEnd"/>
            <w:r w:rsidRPr="00695D0E">
              <w:rPr>
                <w:rFonts w:ascii="Arial" w:hAnsi="Arial" w:cs="Arial"/>
                <w:sz w:val="24"/>
                <w:szCs w:val="18"/>
              </w:rPr>
              <w:t xml:space="preserve"> </w:t>
            </w:r>
            <w:proofErr w:type="spellStart"/>
            <w:r w:rsidRPr="00695D0E">
              <w:rPr>
                <w:rFonts w:ascii="Arial" w:hAnsi="Arial" w:cs="Arial"/>
                <w:sz w:val="24"/>
                <w:szCs w:val="18"/>
              </w:rPr>
              <w:t>daripada</w:t>
            </w:r>
            <w:proofErr w:type="spellEnd"/>
            <w:r w:rsidRPr="00695D0E">
              <w:rPr>
                <w:rFonts w:ascii="Arial" w:hAnsi="Arial" w:cs="Arial"/>
                <w:sz w:val="24"/>
                <w:szCs w:val="18"/>
              </w:rPr>
              <w:t xml:space="preserve"> </w:t>
            </w:r>
            <w:proofErr w:type="spellStart"/>
            <w:r w:rsidRPr="00695D0E">
              <w:rPr>
                <w:rFonts w:ascii="Arial" w:hAnsi="Arial" w:cs="Arial"/>
                <w:sz w:val="24"/>
                <w:szCs w:val="18"/>
              </w:rPr>
              <w:t>pencerobohan</w:t>
            </w:r>
            <w:proofErr w:type="spellEnd"/>
            <w:r w:rsidRPr="00695D0E">
              <w:rPr>
                <w:rFonts w:ascii="Arial" w:hAnsi="Arial" w:cs="Arial"/>
                <w:sz w:val="24"/>
                <w:szCs w:val="18"/>
              </w:rPr>
              <w:t xml:space="preserve">, </w:t>
            </w:r>
            <w:proofErr w:type="spellStart"/>
            <w:r w:rsidRPr="00695D0E">
              <w:rPr>
                <w:rFonts w:ascii="Arial" w:hAnsi="Arial" w:cs="Arial"/>
                <w:sz w:val="24"/>
                <w:szCs w:val="18"/>
              </w:rPr>
              <w:t>pengusahasilan</w:t>
            </w:r>
            <w:proofErr w:type="spellEnd"/>
            <w:r w:rsidRPr="00695D0E">
              <w:rPr>
                <w:rFonts w:ascii="Arial" w:hAnsi="Arial" w:cs="Arial"/>
                <w:sz w:val="24"/>
                <w:szCs w:val="18"/>
              </w:rPr>
              <w:t>/</w:t>
            </w:r>
            <w:proofErr w:type="spellStart"/>
            <w:r w:rsidRPr="00695D0E">
              <w:rPr>
                <w:rFonts w:ascii="Arial" w:hAnsi="Arial" w:cs="Arial"/>
                <w:sz w:val="24"/>
                <w:szCs w:val="18"/>
              </w:rPr>
              <w:t>penuaian</w:t>
            </w:r>
            <w:proofErr w:type="spellEnd"/>
            <w:r w:rsidRPr="00695D0E">
              <w:rPr>
                <w:rFonts w:ascii="Arial" w:hAnsi="Arial" w:cs="Arial"/>
                <w:sz w:val="24"/>
                <w:szCs w:val="18"/>
              </w:rPr>
              <w:t xml:space="preserve"> </w:t>
            </w:r>
            <w:proofErr w:type="spellStart"/>
            <w:r w:rsidRPr="00695D0E">
              <w:rPr>
                <w:rFonts w:ascii="Arial" w:hAnsi="Arial" w:cs="Arial"/>
                <w:sz w:val="24"/>
                <w:szCs w:val="18"/>
              </w:rPr>
              <w:t>hutan</w:t>
            </w:r>
            <w:proofErr w:type="spellEnd"/>
            <w:r w:rsidRPr="00695D0E">
              <w:rPr>
                <w:rFonts w:ascii="Arial" w:hAnsi="Arial" w:cs="Arial"/>
                <w:sz w:val="24"/>
                <w:szCs w:val="18"/>
              </w:rPr>
              <w:t xml:space="preserve"> </w:t>
            </w:r>
            <w:proofErr w:type="spellStart"/>
            <w:r w:rsidRPr="00695D0E">
              <w:rPr>
                <w:rFonts w:ascii="Arial" w:hAnsi="Arial" w:cs="Arial"/>
                <w:sz w:val="24"/>
                <w:szCs w:val="18"/>
              </w:rPr>
              <w:t>secara</w:t>
            </w:r>
            <w:proofErr w:type="spellEnd"/>
            <w:r w:rsidRPr="00695D0E">
              <w:rPr>
                <w:rFonts w:ascii="Arial" w:hAnsi="Arial" w:cs="Arial"/>
                <w:sz w:val="24"/>
                <w:szCs w:val="18"/>
              </w:rPr>
              <w:t xml:space="preserve"> haram, </w:t>
            </w:r>
            <w:proofErr w:type="spellStart"/>
            <w:r w:rsidRPr="00695D0E">
              <w:rPr>
                <w:rFonts w:ascii="Arial" w:hAnsi="Arial" w:cs="Arial"/>
                <w:sz w:val="24"/>
                <w:szCs w:val="18"/>
              </w:rPr>
              <w:t>pemburuan</w:t>
            </w:r>
            <w:proofErr w:type="spellEnd"/>
            <w:r w:rsidRPr="00695D0E">
              <w:rPr>
                <w:rFonts w:ascii="Arial" w:hAnsi="Arial" w:cs="Arial"/>
                <w:sz w:val="24"/>
                <w:szCs w:val="18"/>
              </w:rPr>
              <w:t xml:space="preserve"> dan </w:t>
            </w:r>
            <w:proofErr w:type="spellStart"/>
            <w:r w:rsidRPr="00695D0E">
              <w:rPr>
                <w:rFonts w:ascii="Arial" w:hAnsi="Arial" w:cs="Arial"/>
                <w:sz w:val="24"/>
                <w:szCs w:val="18"/>
              </w:rPr>
              <w:t>penempatan</w:t>
            </w:r>
            <w:proofErr w:type="spellEnd"/>
            <w:r w:rsidRPr="00695D0E">
              <w:rPr>
                <w:rFonts w:ascii="Arial" w:hAnsi="Arial" w:cs="Arial"/>
                <w:sz w:val="24"/>
                <w:szCs w:val="18"/>
              </w:rPr>
              <w:t xml:space="preserve"> </w:t>
            </w:r>
            <w:proofErr w:type="spellStart"/>
            <w:r w:rsidRPr="00695D0E">
              <w:rPr>
                <w:rFonts w:ascii="Arial" w:hAnsi="Arial" w:cs="Arial"/>
                <w:sz w:val="24"/>
                <w:szCs w:val="18"/>
              </w:rPr>
              <w:t>serta</w:t>
            </w:r>
            <w:proofErr w:type="spellEnd"/>
            <w:r w:rsidRPr="00695D0E">
              <w:rPr>
                <w:rFonts w:ascii="Arial" w:hAnsi="Arial" w:cs="Arial"/>
                <w:sz w:val="24"/>
                <w:szCs w:val="18"/>
              </w:rPr>
              <w:t xml:space="preserve"> </w:t>
            </w:r>
            <w:proofErr w:type="spellStart"/>
            <w:r w:rsidRPr="00695D0E">
              <w:rPr>
                <w:rFonts w:ascii="Arial" w:hAnsi="Arial" w:cs="Arial"/>
                <w:sz w:val="24"/>
                <w:szCs w:val="18"/>
              </w:rPr>
              <w:t>aktiviti-aktiviti</w:t>
            </w:r>
            <w:proofErr w:type="spellEnd"/>
            <w:r w:rsidRPr="00695D0E">
              <w:rPr>
                <w:rFonts w:ascii="Arial" w:hAnsi="Arial" w:cs="Arial"/>
                <w:sz w:val="24"/>
                <w:szCs w:val="18"/>
              </w:rPr>
              <w:t xml:space="preserve"> lain yang </w:t>
            </w:r>
            <w:proofErr w:type="spellStart"/>
            <w:r w:rsidRPr="00695D0E">
              <w:rPr>
                <w:rFonts w:ascii="Arial" w:hAnsi="Arial" w:cs="Arial"/>
                <w:sz w:val="24"/>
                <w:szCs w:val="18"/>
              </w:rPr>
              <w:t>tidak</w:t>
            </w:r>
            <w:proofErr w:type="spellEnd"/>
            <w:r w:rsidRPr="00695D0E">
              <w:rPr>
                <w:rFonts w:ascii="Arial" w:hAnsi="Arial" w:cs="Arial"/>
                <w:sz w:val="24"/>
                <w:szCs w:val="18"/>
              </w:rPr>
              <w:t xml:space="preserve"> </w:t>
            </w:r>
            <w:proofErr w:type="spellStart"/>
            <w:r w:rsidRPr="00695D0E">
              <w:rPr>
                <w:rFonts w:ascii="Arial" w:hAnsi="Arial" w:cs="Arial"/>
                <w:sz w:val="24"/>
                <w:szCs w:val="18"/>
              </w:rPr>
              <w:t>dibenarkan</w:t>
            </w:r>
            <w:proofErr w:type="spellEnd"/>
            <w:r w:rsidRPr="00695D0E">
              <w:rPr>
                <w:rFonts w:ascii="Arial" w:hAnsi="Arial" w:cs="Arial"/>
                <w:sz w:val="24"/>
                <w:szCs w:val="18"/>
              </w:rPr>
              <w:t>.</w:t>
            </w:r>
          </w:p>
          <w:p w14:paraId="6AD40072" w14:textId="77777777" w:rsidR="00AE2D5A" w:rsidRDefault="00AE2D5A" w:rsidP="001F5B42">
            <w:pPr>
              <w:rPr>
                <w:rFonts w:ascii="Arial" w:hAnsi="Arial" w:cs="Arial"/>
                <w:sz w:val="24"/>
                <w:szCs w:val="18"/>
              </w:rPr>
            </w:pPr>
          </w:p>
          <w:p w14:paraId="4E76793C" w14:textId="77777777" w:rsidR="00AE2D5A" w:rsidRDefault="00AE2D5A" w:rsidP="001F5B42">
            <w:pPr>
              <w:rPr>
                <w:rFonts w:ascii="Arial" w:hAnsi="Arial" w:cs="Arial"/>
                <w:sz w:val="24"/>
                <w:szCs w:val="18"/>
              </w:rPr>
            </w:pPr>
          </w:p>
          <w:p w14:paraId="6DF05E6C" w14:textId="62220714" w:rsidR="00AE2D5A" w:rsidRPr="00DD5239" w:rsidRDefault="00AE2D5A" w:rsidP="001F5B42">
            <w:pPr>
              <w:rPr>
                <w:rFonts w:ascii="Arial" w:hAnsi="Arial" w:cs="Arial"/>
                <w:sz w:val="24"/>
                <w:szCs w:val="18"/>
              </w:rPr>
            </w:pPr>
          </w:p>
        </w:tc>
        <w:tc>
          <w:tcPr>
            <w:tcW w:w="3904" w:type="dxa"/>
          </w:tcPr>
          <w:p w14:paraId="39634241" w14:textId="77777777" w:rsidR="002D69C9" w:rsidRPr="00DD5239" w:rsidRDefault="002D69C9" w:rsidP="001F5B42">
            <w:pPr>
              <w:rPr>
                <w:rFonts w:ascii="Arial" w:hAnsi="Arial" w:cs="Arial"/>
                <w:sz w:val="24"/>
                <w:szCs w:val="18"/>
              </w:rPr>
            </w:pPr>
          </w:p>
        </w:tc>
        <w:tc>
          <w:tcPr>
            <w:tcW w:w="3872" w:type="dxa"/>
          </w:tcPr>
          <w:p w14:paraId="2FF19C8B" w14:textId="77777777" w:rsidR="002D69C9" w:rsidRPr="00DD5239" w:rsidRDefault="002D69C9" w:rsidP="001F5B42">
            <w:pPr>
              <w:rPr>
                <w:rFonts w:ascii="Arial" w:hAnsi="Arial" w:cs="Arial"/>
                <w:sz w:val="24"/>
                <w:szCs w:val="18"/>
              </w:rPr>
            </w:pPr>
          </w:p>
        </w:tc>
      </w:tr>
      <w:tr w:rsidR="002D69C9" w:rsidRPr="002D69C9" w14:paraId="52C77B8C" w14:textId="77777777" w:rsidTr="002D69C9">
        <w:trPr>
          <w:gridAfter w:val="1"/>
          <w:wAfter w:w="13" w:type="dxa"/>
        </w:trPr>
        <w:tc>
          <w:tcPr>
            <w:tcW w:w="993" w:type="dxa"/>
            <w:shd w:val="clear" w:color="auto" w:fill="E2EFD9" w:themeFill="accent6" w:themeFillTint="33"/>
          </w:tcPr>
          <w:p w14:paraId="74EBAF99" w14:textId="7D3FE3DB" w:rsidR="002D69C9" w:rsidRPr="00695D0E" w:rsidRDefault="005C1C81" w:rsidP="001F5B42">
            <w:pPr>
              <w:rPr>
                <w:rFonts w:ascii="Arial" w:hAnsi="Arial" w:cs="Arial"/>
                <w:b/>
                <w:bCs/>
                <w:sz w:val="24"/>
                <w:szCs w:val="18"/>
              </w:rPr>
            </w:pPr>
            <w:r>
              <w:rPr>
                <w:rFonts w:ascii="Arial" w:hAnsi="Arial" w:cs="Arial"/>
                <w:b/>
                <w:bCs/>
                <w:sz w:val="24"/>
                <w:szCs w:val="18"/>
              </w:rPr>
              <w:lastRenderedPageBreak/>
              <w:t>Q16</w:t>
            </w:r>
            <w:r>
              <w:rPr>
                <w:rFonts w:ascii="Arial" w:hAnsi="Arial" w:cs="Arial"/>
                <w:b/>
                <w:bCs/>
                <w:sz w:val="24"/>
                <w:szCs w:val="18"/>
              </w:rPr>
              <w:t>p</w:t>
            </w:r>
          </w:p>
        </w:tc>
        <w:tc>
          <w:tcPr>
            <w:tcW w:w="5386" w:type="dxa"/>
            <w:shd w:val="clear" w:color="auto" w:fill="E2EFD9" w:themeFill="accent6" w:themeFillTint="33"/>
          </w:tcPr>
          <w:p w14:paraId="4AE8769A" w14:textId="55A9FA14" w:rsidR="002D69C9" w:rsidRDefault="002D69C9" w:rsidP="001F5B42">
            <w:pPr>
              <w:rPr>
                <w:rFonts w:ascii="Arial" w:hAnsi="Arial" w:cs="Arial"/>
                <w:b/>
                <w:bCs/>
                <w:sz w:val="24"/>
                <w:szCs w:val="18"/>
              </w:rPr>
            </w:pPr>
            <w:r w:rsidRPr="00695D0E">
              <w:rPr>
                <w:rFonts w:ascii="Arial" w:hAnsi="Arial" w:cs="Arial"/>
                <w:b/>
                <w:bCs/>
                <w:sz w:val="24"/>
                <w:szCs w:val="18"/>
              </w:rPr>
              <w:t xml:space="preserve">Criterion 1.6 Forest managers shall demonstrate a long-term commitment to comply with the requirement of this standard and other applicable requirements of the certification system. </w:t>
            </w:r>
          </w:p>
          <w:p w14:paraId="19231F61" w14:textId="77777777" w:rsidR="002D69C9" w:rsidRPr="00695D0E" w:rsidRDefault="002D69C9" w:rsidP="001F5B42">
            <w:pPr>
              <w:rPr>
                <w:rFonts w:ascii="Arial" w:hAnsi="Arial" w:cs="Arial"/>
                <w:b/>
                <w:bCs/>
                <w:sz w:val="24"/>
                <w:szCs w:val="18"/>
              </w:rPr>
            </w:pPr>
          </w:p>
          <w:p w14:paraId="05514D69" w14:textId="5FCA1C80"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Kriteria 1.6 Pengurus hutan perlu menunjukkan komitmen jangka panjang dalam menepati keperluan standard ini dan juga keperluan-keperluan lain yang berkaitan dengan sistem pensijilan.</w:t>
            </w:r>
          </w:p>
          <w:p w14:paraId="5D239CC5" w14:textId="2B340284" w:rsidR="002D69C9" w:rsidRPr="00695D0E" w:rsidRDefault="002D69C9" w:rsidP="001F5B42">
            <w:pPr>
              <w:rPr>
                <w:rFonts w:ascii="Arial" w:hAnsi="Arial" w:cs="Arial"/>
                <w:sz w:val="24"/>
                <w:szCs w:val="18"/>
                <w:lang w:val="sv-SE"/>
              </w:rPr>
            </w:pPr>
          </w:p>
        </w:tc>
        <w:tc>
          <w:tcPr>
            <w:tcW w:w="3904" w:type="dxa"/>
            <w:shd w:val="clear" w:color="auto" w:fill="E2EFD9" w:themeFill="accent6" w:themeFillTint="33"/>
          </w:tcPr>
          <w:p w14:paraId="3A4210E0" w14:textId="77777777" w:rsidR="002D69C9" w:rsidRPr="00695D0E" w:rsidRDefault="002D69C9" w:rsidP="001F5B42">
            <w:pPr>
              <w:rPr>
                <w:rFonts w:ascii="Arial" w:hAnsi="Arial" w:cs="Arial"/>
                <w:sz w:val="24"/>
                <w:szCs w:val="18"/>
                <w:lang w:val="sv-SE"/>
              </w:rPr>
            </w:pPr>
          </w:p>
        </w:tc>
        <w:tc>
          <w:tcPr>
            <w:tcW w:w="3872" w:type="dxa"/>
            <w:shd w:val="clear" w:color="auto" w:fill="E2EFD9" w:themeFill="accent6" w:themeFillTint="33"/>
          </w:tcPr>
          <w:p w14:paraId="138E3D04" w14:textId="77777777" w:rsidR="002D69C9" w:rsidRPr="00695D0E" w:rsidRDefault="002D69C9" w:rsidP="001F5B42">
            <w:pPr>
              <w:rPr>
                <w:rFonts w:ascii="Arial" w:hAnsi="Arial" w:cs="Arial"/>
                <w:sz w:val="24"/>
                <w:szCs w:val="18"/>
                <w:lang w:val="sv-SE"/>
              </w:rPr>
            </w:pPr>
          </w:p>
        </w:tc>
      </w:tr>
      <w:tr w:rsidR="002D69C9" w:rsidRPr="002D69C9" w14:paraId="6B7D70AD" w14:textId="77777777" w:rsidTr="002D69C9">
        <w:trPr>
          <w:gridAfter w:val="1"/>
          <w:wAfter w:w="13" w:type="dxa"/>
        </w:trPr>
        <w:tc>
          <w:tcPr>
            <w:tcW w:w="993" w:type="dxa"/>
          </w:tcPr>
          <w:p w14:paraId="28D6A5AA" w14:textId="01924AC4" w:rsidR="002D69C9" w:rsidRPr="002D69C9" w:rsidRDefault="005C1C81" w:rsidP="001F5B42">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q</w:t>
            </w:r>
          </w:p>
        </w:tc>
        <w:tc>
          <w:tcPr>
            <w:tcW w:w="5386" w:type="dxa"/>
          </w:tcPr>
          <w:p w14:paraId="3549CF2A" w14:textId="10BC74B9" w:rsidR="002D69C9" w:rsidRDefault="002D69C9" w:rsidP="001F5B42">
            <w:pPr>
              <w:rPr>
                <w:rFonts w:ascii="Arial" w:hAnsi="Arial" w:cs="Arial"/>
                <w:b/>
                <w:bCs/>
                <w:sz w:val="24"/>
                <w:szCs w:val="18"/>
              </w:rPr>
            </w:pPr>
            <w:r w:rsidRPr="00695D0E">
              <w:rPr>
                <w:rFonts w:ascii="Arial" w:hAnsi="Arial" w:cs="Arial"/>
                <w:b/>
                <w:bCs/>
                <w:sz w:val="24"/>
                <w:szCs w:val="18"/>
              </w:rPr>
              <w:t>Indicator 1.6.1 Availability of policies or statements of commitment to forest management practices consistent with these Principles and Criteria.</w:t>
            </w:r>
          </w:p>
          <w:p w14:paraId="4C17ADE2" w14:textId="77777777" w:rsidR="002D69C9" w:rsidRPr="00695D0E" w:rsidRDefault="002D69C9" w:rsidP="001F5B42">
            <w:pPr>
              <w:rPr>
                <w:rFonts w:ascii="Arial" w:hAnsi="Arial" w:cs="Arial"/>
                <w:b/>
                <w:bCs/>
                <w:sz w:val="24"/>
                <w:szCs w:val="18"/>
              </w:rPr>
            </w:pPr>
          </w:p>
          <w:p w14:paraId="368C4042" w14:textId="77777777" w:rsidR="002D69C9" w:rsidRDefault="002D69C9" w:rsidP="001F5B42">
            <w:pPr>
              <w:rPr>
                <w:rFonts w:ascii="Arial" w:hAnsi="Arial" w:cs="Arial"/>
                <w:sz w:val="24"/>
                <w:szCs w:val="18"/>
                <w:lang w:val="sv-SE"/>
              </w:rPr>
            </w:pPr>
            <w:r w:rsidRPr="00695D0E">
              <w:rPr>
                <w:rFonts w:ascii="Arial" w:hAnsi="Arial" w:cs="Arial"/>
                <w:sz w:val="24"/>
                <w:szCs w:val="18"/>
                <w:lang w:val="sv-SE"/>
              </w:rPr>
              <w:t xml:space="preserve">Petunjuk 1.6.1 Ketersediaan dasar-dasar atau kenyataan-kenyataan komitmen ke atas amalan-amalan pengurusan hutan yang konsisten dengan Prinsip dan Kriteria.  </w:t>
            </w:r>
          </w:p>
          <w:p w14:paraId="49DB936F" w14:textId="43769057" w:rsidR="002D69C9" w:rsidRPr="00695D0E" w:rsidRDefault="002D69C9" w:rsidP="001F5B42">
            <w:pPr>
              <w:rPr>
                <w:rFonts w:ascii="Arial" w:hAnsi="Arial" w:cs="Arial"/>
                <w:sz w:val="24"/>
                <w:szCs w:val="18"/>
                <w:lang w:val="sv-SE"/>
              </w:rPr>
            </w:pPr>
          </w:p>
        </w:tc>
        <w:tc>
          <w:tcPr>
            <w:tcW w:w="3904" w:type="dxa"/>
          </w:tcPr>
          <w:p w14:paraId="07B3E08B" w14:textId="77777777" w:rsidR="002D69C9" w:rsidRPr="00695D0E" w:rsidRDefault="002D69C9" w:rsidP="001F5B42">
            <w:pPr>
              <w:rPr>
                <w:rFonts w:ascii="Arial" w:hAnsi="Arial" w:cs="Arial"/>
                <w:sz w:val="24"/>
                <w:szCs w:val="18"/>
                <w:lang w:val="sv-SE"/>
              </w:rPr>
            </w:pPr>
          </w:p>
        </w:tc>
        <w:tc>
          <w:tcPr>
            <w:tcW w:w="3872" w:type="dxa"/>
          </w:tcPr>
          <w:p w14:paraId="1AB9F875" w14:textId="77777777" w:rsidR="002D69C9" w:rsidRPr="00695D0E" w:rsidRDefault="002D69C9" w:rsidP="001F5B42">
            <w:pPr>
              <w:rPr>
                <w:rFonts w:ascii="Arial" w:hAnsi="Arial" w:cs="Arial"/>
                <w:sz w:val="24"/>
                <w:szCs w:val="18"/>
                <w:lang w:val="sv-SE"/>
              </w:rPr>
            </w:pPr>
          </w:p>
        </w:tc>
      </w:tr>
      <w:tr w:rsidR="002D69C9" w:rsidRPr="002D69C9" w14:paraId="2C387BD5" w14:textId="77777777" w:rsidTr="002D69C9">
        <w:trPr>
          <w:gridAfter w:val="1"/>
          <w:wAfter w:w="13" w:type="dxa"/>
        </w:trPr>
        <w:tc>
          <w:tcPr>
            <w:tcW w:w="993" w:type="dxa"/>
          </w:tcPr>
          <w:p w14:paraId="49B22AA9" w14:textId="2500476C" w:rsidR="002D69C9" w:rsidRPr="002D69C9" w:rsidRDefault="005C1C81" w:rsidP="001F5B42">
            <w:pPr>
              <w:rPr>
                <w:rFonts w:ascii="Arial" w:hAnsi="Arial" w:cs="Arial"/>
                <w:b/>
                <w:bCs/>
                <w:sz w:val="24"/>
                <w:szCs w:val="18"/>
                <w:lang w:val="sv-SE"/>
              </w:rPr>
            </w:pPr>
            <w:r>
              <w:rPr>
                <w:rFonts w:ascii="Arial" w:hAnsi="Arial" w:cs="Arial"/>
                <w:b/>
                <w:bCs/>
                <w:sz w:val="24"/>
                <w:szCs w:val="18"/>
              </w:rPr>
              <w:t>Q16</w:t>
            </w:r>
            <w:r>
              <w:rPr>
                <w:rFonts w:ascii="Arial" w:hAnsi="Arial" w:cs="Arial"/>
                <w:b/>
                <w:bCs/>
                <w:sz w:val="24"/>
                <w:szCs w:val="18"/>
              </w:rPr>
              <w:t>r</w:t>
            </w:r>
          </w:p>
        </w:tc>
        <w:tc>
          <w:tcPr>
            <w:tcW w:w="5386" w:type="dxa"/>
          </w:tcPr>
          <w:p w14:paraId="04BB526F" w14:textId="4D9E3709" w:rsidR="002D69C9" w:rsidRDefault="002D69C9" w:rsidP="001F5B42">
            <w:pPr>
              <w:rPr>
                <w:rFonts w:ascii="Arial" w:hAnsi="Arial" w:cs="Arial"/>
                <w:b/>
                <w:bCs/>
                <w:sz w:val="24"/>
                <w:szCs w:val="18"/>
              </w:rPr>
            </w:pPr>
            <w:r w:rsidRPr="00695D0E">
              <w:rPr>
                <w:rFonts w:ascii="Arial" w:hAnsi="Arial" w:cs="Arial"/>
                <w:b/>
                <w:bCs/>
                <w:sz w:val="24"/>
                <w:szCs w:val="18"/>
              </w:rPr>
              <w:t xml:space="preserve">Indicator 1.6.2 Policies or statements are communicated throughout the </w:t>
            </w:r>
            <w:proofErr w:type="spellStart"/>
            <w:r w:rsidRPr="00695D0E">
              <w:rPr>
                <w:rFonts w:ascii="Arial" w:hAnsi="Arial" w:cs="Arial"/>
                <w:b/>
                <w:bCs/>
                <w:sz w:val="24"/>
                <w:szCs w:val="18"/>
              </w:rPr>
              <w:t>organisation</w:t>
            </w:r>
            <w:proofErr w:type="spellEnd"/>
            <w:r w:rsidRPr="00695D0E">
              <w:rPr>
                <w:rFonts w:ascii="Arial" w:hAnsi="Arial" w:cs="Arial"/>
                <w:b/>
                <w:bCs/>
                <w:sz w:val="24"/>
                <w:szCs w:val="18"/>
              </w:rPr>
              <w:t xml:space="preserve"> and its contractors, and are made available to the public.</w:t>
            </w:r>
          </w:p>
          <w:p w14:paraId="70FAD6AF" w14:textId="77777777" w:rsidR="002D69C9" w:rsidRPr="00695D0E" w:rsidRDefault="002D69C9" w:rsidP="001F5B42">
            <w:pPr>
              <w:rPr>
                <w:rFonts w:ascii="Arial" w:hAnsi="Arial" w:cs="Arial"/>
                <w:b/>
                <w:bCs/>
                <w:sz w:val="24"/>
                <w:szCs w:val="18"/>
              </w:rPr>
            </w:pPr>
          </w:p>
          <w:p w14:paraId="46588453" w14:textId="68E35804"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Petunjuk 1.6.2 Dasar-dasar atau kenyataan-kenyataan hendaklah dihebahkan kepada organisasi dan kontraktor-kontraktor, serta tersedia untuk makluman orang awam.</w:t>
            </w:r>
          </w:p>
        </w:tc>
        <w:tc>
          <w:tcPr>
            <w:tcW w:w="3904" w:type="dxa"/>
          </w:tcPr>
          <w:p w14:paraId="4CD93826" w14:textId="77777777" w:rsidR="002D69C9" w:rsidRPr="00695D0E" w:rsidRDefault="002D69C9" w:rsidP="001F5B42">
            <w:pPr>
              <w:rPr>
                <w:rFonts w:ascii="Arial" w:hAnsi="Arial" w:cs="Arial"/>
                <w:sz w:val="24"/>
                <w:szCs w:val="18"/>
                <w:lang w:val="sv-SE"/>
              </w:rPr>
            </w:pPr>
          </w:p>
        </w:tc>
        <w:tc>
          <w:tcPr>
            <w:tcW w:w="3872" w:type="dxa"/>
          </w:tcPr>
          <w:p w14:paraId="444BD508" w14:textId="77777777" w:rsidR="002D69C9" w:rsidRPr="00695D0E" w:rsidRDefault="002D69C9" w:rsidP="001F5B42">
            <w:pPr>
              <w:rPr>
                <w:rFonts w:ascii="Arial" w:hAnsi="Arial" w:cs="Arial"/>
                <w:sz w:val="24"/>
                <w:szCs w:val="18"/>
                <w:lang w:val="sv-SE"/>
              </w:rPr>
            </w:pPr>
          </w:p>
        </w:tc>
      </w:tr>
    </w:tbl>
    <w:p w14:paraId="638922A0" w14:textId="5B5A14A0" w:rsidR="00654FB0" w:rsidRPr="004B11F4" w:rsidRDefault="00654FB0" w:rsidP="00654FB0">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Q1</w:t>
      </w:r>
      <w:r>
        <w:rPr>
          <w:rFonts w:ascii="Arial" w:hAnsi="Arial" w:cs="Arial"/>
          <w:b/>
          <w:bCs/>
          <w:sz w:val="24"/>
          <w:szCs w:val="24"/>
        </w:rPr>
        <w:t>7</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Pr>
          <w:rFonts w:ascii="Arial" w:hAnsi="Arial" w:cs="Arial"/>
          <w:sz w:val="24"/>
          <w:szCs w:val="24"/>
        </w:rPr>
        <w:t>7</w:t>
      </w:r>
    </w:p>
    <w:p w14:paraId="360049EA" w14:textId="79B18E23" w:rsidR="005C1C81" w:rsidRDefault="005C1C81" w:rsidP="005C1C81">
      <w:pPr>
        <w:spacing w:line="276" w:lineRule="auto"/>
        <w:ind w:left="851" w:right="797" w:hanging="851"/>
        <w:rPr>
          <w:rFonts w:ascii="Arial" w:hAnsi="Arial" w:cs="Arial"/>
          <w:b/>
          <w:bCs/>
          <w:sz w:val="24"/>
          <w:szCs w:val="24"/>
          <w:lang w:val="en-MY"/>
        </w:rPr>
      </w:pPr>
      <w:r w:rsidRPr="00496468">
        <w:rPr>
          <w:rFonts w:ascii="Arial" w:hAnsi="Arial" w:cs="Arial"/>
          <w:b/>
          <w:bCs/>
          <w:sz w:val="24"/>
          <w:szCs w:val="24"/>
          <w:lang w:val="en-MY"/>
        </w:rPr>
        <w:lastRenderedPageBreak/>
        <w:t>Q1</w:t>
      </w:r>
      <w:r>
        <w:rPr>
          <w:rFonts w:ascii="Arial" w:hAnsi="Arial" w:cs="Arial"/>
          <w:b/>
          <w:bCs/>
          <w:sz w:val="24"/>
          <w:szCs w:val="24"/>
          <w:lang w:val="en-MY"/>
        </w:rPr>
        <w:t>7</w:t>
      </w:r>
      <w:r w:rsidRPr="00496468">
        <w:rPr>
          <w:rFonts w:ascii="Arial" w:hAnsi="Arial" w:cs="Arial"/>
          <w:b/>
          <w:bCs/>
          <w:sz w:val="24"/>
          <w:szCs w:val="24"/>
          <w:lang w:val="en-MY"/>
        </w:rPr>
        <w:t>.</w:t>
      </w:r>
      <w:r w:rsidRPr="00496468">
        <w:rPr>
          <w:rFonts w:ascii="Arial" w:hAnsi="Arial" w:cs="Arial"/>
          <w:b/>
          <w:bCs/>
          <w:sz w:val="24"/>
          <w:szCs w:val="24"/>
          <w:lang w:val="en-MY"/>
        </w:rPr>
        <w:tab/>
      </w:r>
      <w:r w:rsidRPr="005C1C81">
        <w:rPr>
          <w:rFonts w:ascii="Arial" w:hAnsi="Arial" w:cs="Arial"/>
          <w:b/>
          <w:bCs/>
          <w:sz w:val="24"/>
          <w:szCs w:val="24"/>
          <w:lang w:val="en-MY"/>
        </w:rPr>
        <w:t>PRINCIPLE 2: TENURE AND USE RIGHTS AND RESPONSIBILITIES</w:t>
      </w:r>
    </w:p>
    <w:p w14:paraId="44206176" w14:textId="77777777" w:rsidR="005C1C81" w:rsidRDefault="005C1C81" w:rsidP="005C1C81">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2947C256" w14:textId="731A1CDB" w:rsidR="005C1C81" w:rsidRPr="005C1C81" w:rsidRDefault="005C1C81" w:rsidP="005C1C81">
      <w:pPr>
        <w:spacing w:line="276" w:lineRule="auto"/>
        <w:ind w:left="851" w:right="797" w:hanging="851"/>
        <w:rPr>
          <w:rFonts w:ascii="Arial" w:hAnsi="Arial" w:cs="Arial"/>
          <w:b/>
          <w:bCs/>
          <w:sz w:val="24"/>
          <w:szCs w:val="24"/>
          <w:lang w:val="sv-SE"/>
        </w:rPr>
      </w:pPr>
      <w:r>
        <w:rPr>
          <w:rFonts w:ascii="Arial" w:hAnsi="Arial" w:cs="Arial"/>
          <w:b/>
          <w:bCs/>
          <w:sz w:val="24"/>
          <w:szCs w:val="24"/>
          <w:lang w:val="en-MY"/>
        </w:rPr>
        <w:tab/>
      </w:r>
      <w:r w:rsidRPr="005C1C81">
        <w:rPr>
          <w:rFonts w:ascii="Arial" w:hAnsi="Arial" w:cs="Arial"/>
          <w:sz w:val="24"/>
          <w:szCs w:val="18"/>
          <w:lang w:val="sv-SE"/>
        </w:rPr>
        <w:t>PRINSIP 2: HAK PEGANGAN DAN PENGGUNAAN SERTA TANGGUNGJAWAB</w:t>
      </w:r>
    </w:p>
    <w:p w14:paraId="40F7283F" w14:textId="77777777" w:rsidR="005C1C81" w:rsidRPr="00496468" w:rsidRDefault="005C1C81" w:rsidP="005C1C81">
      <w:pPr>
        <w:spacing w:line="276" w:lineRule="auto"/>
        <w:ind w:left="851" w:right="797" w:hanging="851"/>
        <w:rPr>
          <w:rFonts w:ascii="Arial" w:hAnsi="Arial" w:cs="Arial"/>
          <w:sz w:val="24"/>
          <w:szCs w:val="24"/>
          <w:lang w:val="en-MY"/>
        </w:rPr>
      </w:pPr>
      <w:r w:rsidRPr="005C1C81">
        <w:rPr>
          <w:rFonts w:ascii="Arial" w:hAnsi="Arial" w:cs="Arial"/>
          <w:b/>
          <w:bCs/>
          <w:sz w:val="24"/>
          <w:szCs w:val="24"/>
          <w:lang w:val="sv-SE"/>
        </w:rPr>
        <w:tab/>
      </w:r>
      <w:r w:rsidRPr="00707535">
        <w:rPr>
          <w:rFonts w:ascii="Arial" w:hAnsi="Arial" w:cs="Arial"/>
          <w:sz w:val="24"/>
          <w:szCs w:val="24"/>
          <w:lang w:val="en-MY"/>
        </w:rPr>
        <w:t xml:space="preserve">Sila </w:t>
      </w:r>
      <w:proofErr w:type="spellStart"/>
      <w:r w:rsidRPr="00707535">
        <w:rPr>
          <w:rFonts w:ascii="Arial" w:hAnsi="Arial" w:cs="Arial"/>
          <w:sz w:val="24"/>
          <w:szCs w:val="24"/>
          <w:lang w:val="en-MY"/>
        </w:rPr>
        <w:t>semak</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setiap</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kriteria</w:t>
      </w:r>
      <w:proofErr w:type="spellEnd"/>
      <w:r w:rsidRPr="00707535">
        <w:rPr>
          <w:rFonts w:ascii="Arial" w:hAnsi="Arial" w:cs="Arial"/>
          <w:sz w:val="24"/>
          <w:szCs w:val="24"/>
          <w:lang w:val="en-MY"/>
        </w:rPr>
        <w:t xml:space="preserve"> dan </w:t>
      </w:r>
      <w:proofErr w:type="spellStart"/>
      <w:r w:rsidRPr="00707535">
        <w:rPr>
          <w:rFonts w:ascii="Arial" w:hAnsi="Arial" w:cs="Arial"/>
          <w:sz w:val="24"/>
          <w:szCs w:val="24"/>
          <w:lang w:val="en-MY"/>
        </w:rPr>
        <w:t>penunjuk</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dalam</w:t>
      </w:r>
      <w:proofErr w:type="spellEnd"/>
      <w:r w:rsidRPr="00707535">
        <w:rPr>
          <w:rFonts w:ascii="Arial" w:hAnsi="Arial" w:cs="Arial"/>
          <w:sz w:val="24"/>
          <w:szCs w:val="24"/>
          <w:lang w:val="en-MY"/>
        </w:rPr>
        <w:t xml:space="preserve"> MTCS ST 1002:2021 </w:t>
      </w:r>
      <w:proofErr w:type="spellStart"/>
      <w:r w:rsidRPr="00707535">
        <w:rPr>
          <w:rFonts w:ascii="Arial" w:hAnsi="Arial" w:cs="Arial"/>
          <w:sz w:val="24"/>
          <w:szCs w:val="24"/>
          <w:lang w:val="en-MY"/>
        </w:rPr>
        <w:t>Kriteria</w:t>
      </w:r>
      <w:proofErr w:type="spellEnd"/>
      <w:r w:rsidRPr="00707535">
        <w:rPr>
          <w:rFonts w:ascii="Arial" w:hAnsi="Arial" w:cs="Arial"/>
          <w:sz w:val="24"/>
          <w:szCs w:val="24"/>
          <w:lang w:val="en-MY"/>
        </w:rPr>
        <w:t xml:space="preserve"> dan </w:t>
      </w:r>
      <w:proofErr w:type="spellStart"/>
      <w:r w:rsidRPr="00707535">
        <w:rPr>
          <w:rFonts w:ascii="Arial" w:hAnsi="Arial" w:cs="Arial"/>
          <w:sz w:val="24"/>
          <w:szCs w:val="24"/>
          <w:lang w:val="en-MY"/>
        </w:rPr>
        <w:t>Petunjuk</w:t>
      </w:r>
      <w:proofErr w:type="spellEnd"/>
      <w:r w:rsidRPr="00707535">
        <w:rPr>
          <w:rFonts w:ascii="Arial" w:hAnsi="Arial" w:cs="Arial"/>
          <w:sz w:val="24"/>
          <w:szCs w:val="24"/>
          <w:lang w:val="en-MY"/>
        </w:rPr>
        <w:t xml:space="preserve"> Malaysia </w:t>
      </w:r>
      <w:proofErr w:type="spellStart"/>
      <w:r w:rsidRPr="00707535">
        <w:rPr>
          <w:rFonts w:ascii="Arial" w:hAnsi="Arial" w:cs="Arial"/>
          <w:sz w:val="24"/>
          <w:szCs w:val="24"/>
          <w:lang w:val="en-MY"/>
        </w:rPr>
        <w:t>untuk</w:t>
      </w:r>
      <w:proofErr w:type="spellEnd"/>
      <w:r w:rsidRPr="00707535">
        <w:rPr>
          <w:rFonts w:ascii="Arial" w:hAnsi="Arial" w:cs="Arial"/>
          <w:sz w:val="24"/>
          <w:szCs w:val="24"/>
          <w:lang w:val="en-MY"/>
        </w:rPr>
        <w:t xml:space="preserve"> Pengurusan </w:t>
      </w:r>
      <w:proofErr w:type="spellStart"/>
      <w:r w:rsidRPr="00707535">
        <w:rPr>
          <w:rFonts w:ascii="Arial" w:hAnsi="Arial" w:cs="Arial"/>
          <w:sz w:val="24"/>
          <w:szCs w:val="24"/>
          <w:lang w:val="en-MY"/>
        </w:rPr>
        <w:t>Hutan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Mampan</w:t>
      </w:r>
      <w:proofErr w:type="spellEnd"/>
      <w:r w:rsidRPr="00707535">
        <w:rPr>
          <w:rFonts w:ascii="Arial" w:hAnsi="Arial" w:cs="Arial"/>
          <w:sz w:val="24"/>
          <w:szCs w:val="24"/>
          <w:lang w:val="en-MY"/>
        </w:rPr>
        <w:t xml:space="preserve"> dan </w:t>
      </w:r>
      <w:proofErr w:type="spellStart"/>
      <w:r w:rsidRPr="00707535">
        <w:rPr>
          <w:rFonts w:ascii="Arial" w:hAnsi="Arial" w:cs="Arial"/>
          <w:sz w:val="24"/>
          <w:szCs w:val="24"/>
          <w:lang w:val="en-MY"/>
        </w:rPr>
        <w:t>berikan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ulasan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anda</w:t>
      </w:r>
      <w:proofErr w:type="spellEnd"/>
      <w:r w:rsidRPr="00707535">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2DA3D4D3" w14:textId="77777777" w:rsidR="005C1C81" w:rsidRDefault="005C1C81"/>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2D69C9" w14:paraId="6A3BA817" w14:textId="77777777" w:rsidTr="002D69C9">
        <w:tc>
          <w:tcPr>
            <w:tcW w:w="993" w:type="dxa"/>
            <w:shd w:val="clear" w:color="auto" w:fill="000000" w:themeFill="text1"/>
          </w:tcPr>
          <w:p w14:paraId="610265E3" w14:textId="77777777" w:rsidR="002D69C9" w:rsidRPr="002D69C9" w:rsidRDefault="002D69C9" w:rsidP="001F5B42">
            <w:pPr>
              <w:rPr>
                <w:rFonts w:ascii="Arial" w:hAnsi="Arial" w:cs="Arial"/>
                <w:b/>
                <w:bCs/>
                <w:sz w:val="24"/>
                <w:szCs w:val="18"/>
                <w:lang w:val="sv-SE"/>
              </w:rPr>
            </w:pPr>
          </w:p>
        </w:tc>
        <w:tc>
          <w:tcPr>
            <w:tcW w:w="13175" w:type="dxa"/>
            <w:gridSpan w:val="4"/>
            <w:shd w:val="clear" w:color="auto" w:fill="000000" w:themeFill="text1"/>
          </w:tcPr>
          <w:p w14:paraId="408B3216" w14:textId="531B7FCB" w:rsidR="002D69C9" w:rsidRDefault="002D69C9" w:rsidP="001F5B42">
            <w:pPr>
              <w:rPr>
                <w:rFonts w:ascii="Arial" w:hAnsi="Arial" w:cs="Arial"/>
                <w:b/>
                <w:bCs/>
                <w:sz w:val="24"/>
                <w:szCs w:val="18"/>
              </w:rPr>
            </w:pPr>
            <w:r w:rsidRPr="00C731F6">
              <w:rPr>
                <w:rFonts w:ascii="Arial" w:hAnsi="Arial" w:cs="Arial"/>
                <w:b/>
                <w:bCs/>
                <w:sz w:val="24"/>
                <w:szCs w:val="18"/>
              </w:rPr>
              <w:t>PRINCIPLE 2: TENURE AND USE RIGHTS AND RESPONSIBILITIES</w:t>
            </w:r>
          </w:p>
          <w:p w14:paraId="2EC582E7" w14:textId="3AC25093"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PRINSIP 2: HAK PEGANGAN DAN PENGGUNAAN SERTA TANGGUNGJAWAB</w:t>
            </w:r>
          </w:p>
        </w:tc>
      </w:tr>
      <w:tr w:rsidR="002D69C9" w:rsidRPr="00DD5239" w14:paraId="51C8F57B" w14:textId="77777777" w:rsidTr="002D69C9">
        <w:trPr>
          <w:gridAfter w:val="1"/>
          <w:wAfter w:w="13" w:type="dxa"/>
        </w:trPr>
        <w:tc>
          <w:tcPr>
            <w:tcW w:w="993" w:type="dxa"/>
            <w:shd w:val="clear" w:color="auto" w:fill="E2EFD9" w:themeFill="accent6" w:themeFillTint="33"/>
          </w:tcPr>
          <w:p w14:paraId="3BF28495" w14:textId="1EDAB82C" w:rsidR="002D69C9" w:rsidRPr="002D69C9" w:rsidRDefault="005C1C81" w:rsidP="001F5B42">
            <w:pPr>
              <w:rPr>
                <w:rFonts w:ascii="Arial" w:hAnsi="Arial" w:cs="Arial"/>
                <w:b/>
                <w:bCs/>
                <w:sz w:val="24"/>
                <w:szCs w:val="18"/>
                <w:lang w:val="sv-SE"/>
              </w:rPr>
            </w:pPr>
            <w:r>
              <w:rPr>
                <w:rFonts w:ascii="Arial" w:hAnsi="Arial" w:cs="Arial"/>
                <w:b/>
                <w:bCs/>
                <w:sz w:val="24"/>
                <w:szCs w:val="18"/>
                <w:lang w:val="sv-SE"/>
              </w:rPr>
              <w:t>Q17a</w:t>
            </w:r>
          </w:p>
        </w:tc>
        <w:tc>
          <w:tcPr>
            <w:tcW w:w="5386" w:type="dxa"/>
            <w:shd w:val="clear" w:color="auto" w:fill="E2EFD9" w:themeFill="accent6" w:themeFillTint="33"/>
          </w:tcPr>
          <w:p w14:paraId="55390E90" w14:textId="340B98D2" w:rsidR="002D69C9" w:rsidRDefault="002D69C9" w:rsidP="001F5B42">
            <w:pPr>
              <w:rPr>
                <w:rFonts w:ascii="Arial" w:hAnsi="Arial" w:cs="Arial"/>
                <w:b/>
                <w:bCs/>
                <w:sz w:val="24"/>
                <w:szCs w:val="18"/>
              </w:rPr>
            </w:pPr>
            <w:r w:rsidRPr="00695D0E">
              <w:rPr>
                <w:rFonts w:ascii="Arial" w:hAnsi="Arial" w:cs="Arial"/>
                <w:b/>
                <w:bCs/>
                <w:sz w:val="24"/>
                <w:szCs w:val="18"/>
              </w:rPr>
              <w:t>Criterion 2.1 Clear evidence of long-term forest use rights to the land (</w:t>
            </w:r>
            <w:proofErr w:type="gramStart"/>
            <w:r w:rsidRPr="00695D0E">
              <w:rPr>
                <w:rFonts w:ascii="Arial" w:hAnsi="Arial" w:cs="Arial"/>
                <w:b/>
                <w:bCs/>
                <w:sz w:val="24"/>
                <w:szCs w:val="18"/>
              </w:rPr>
              <w:t>e.g.</w:t>
            </w:r>
            <w:proofErr w:type="gramEnd"/>
            <w:r w:rsidRPr="00695D0E">
              <w:rPr>
                <w:rFonts w:ascii="Arial" w:hAnsi="Arial" w:cs="Arial"/>
                <w:b/>
                <w:bCs/>
                <w:sz w:val="24"/>
                <w:szCs w:val="18"/>
              </w:rPr>
              <w:t xml:space="preserve"> land title, customary rights, or lease agreements) shall be demonstrated. </w:t>
            </w:r>
          </w:p>
          <w:p w14:paraId="562D08F1" w14:textId="77777777" w:rsidR="002D69C9" w:rsidRPr="00695D0E" w:rsidRDefault="002D69C9" w:rsidP="001F5B42">
            <w:pPr>
              <w:rPr>
                <w:rFonts w:ascii="Arial" w:hAnsi="Arial" w:cs="Arial"/>
                <w:b/>
                <w:bCs/>
                <w:sz w:val="24"/>
                <w:szCs w:val="18"/>
              </w:rPr>
            </w:pPr>
          </w:p>
          <w:p w14:paraId="205D8BA9" w14:textId="51AB1E03" w:rsidR="002D69C9" w:rsidRDefault="002D69C9" w:rsidP="001F5B42">
            <w:pPr>
              <w:rPr>
                <w:rFonts w:ascii="Arial" w:hAnsi="Arial" w:cs="Arial"/>
                <w:sz w:val="24"/>
                <w:szCs w:val="18"/>
              </w:rPr>
            </w:pPr>
            <w:proofErr w:type="spellStart"/>
            <w:r w:rsidRPr="00695D0E">
              <w:rPr>
                <w:rFonts w:ascii="Arial" w:hAnsi="Arial" w:cs="Arial"/>
                <w:sz w:val="24"/>
                <w:szCs w:val="18"/>
              </w:rPr>
              <w:t>Kriteria</w:t>
            </w:r>
            <w:proofErr w:type="spellEnd"/>
            <w:r w:rsidRPr="00695D0E">
              <w:rPr>
                <w:rFonts w:ascii="Arial" w:hAnsi="Arial" w:cs="Arial"/>
                <w:sz w:val="24"/>
                <w:szCs w:val="18"/>
              </w:rPr>
              <w:t xml:space="preserve"> 2.1 Bukti </w:t>
            </w:r>
            <w:proofErr w:type="spellStart"/>
            <w:r w:rsidRPr="00695D0E">
              <w:rPr>
                <w:rFonts w:ascii="Arial" w:hAnsi="Arial" w:cs="Arial"/>
                <w:sz w:val="24"/>
                <w:szCs w:val="18"/>
              </w:rPr>
              <w:t>jelas</w:t>
            </w:r>
            <w:proofErr w:type="spellEnd"/>
            <w:r w:rsidRPr="00695D0E">
              <w:rPr>
                <w:rFonts w:ascii="Arial" w:hAnsi="Arial" w:cs="Arial"/>
                <w:sz w:val="24"/>
                <w:szCs w:val="18"/>
              </w:rPr>
              <w:t xml:space="preserve"> </w:t>
            </w:r>
            <w:proofErr w:type="spellStart"/>
            <w:r w:rsidRPr="00695D0E">
              <w:rPr>
                <w:rFonts w:ascii="Arial" w:hAnsi="Arial" w:cs="Arial"/>
                <w:sz w:val="24"/>
                <w:szCs w:val="18"/>
              </w:rPr>
              <w:t>mengenai</w:t>
            </w:r>
            <w:proofErr w:type="spellEnd"/>
            <w:r w:rsidRPr="00695D0E">
              <w:rPr>
                <w:rFonts w:ascii="Arial" w:hAnsi="Arial" w:cs="Arial"/>
                <w:sz w:val="24"/>
                <w:szCs w:val="18"/>
              </w:rPr>
              <w:t xml:space="preserve"> </w:t>
            </w:r>
            <w:proofErr w:type="spellStart"/>
            <w:r w:rsidRPr="00695D0E">
              <w:rPr>
                <w:rFonts w:ascii="Arial" w:hAnsi="Arial" w:cs="Arial"/>
                <w:sz w:val="24"/>
                <w:szCs w:val="18"/>
              </w:rPr>
              <w:t>hak-hak</w:t>
            </w:r>
            <w:proofErr w:type="spellEnd"/>
            <w:r w:rsidRPr="00695D0E">
              <w:rPr>
                <w:rFonts w:ascii="Arial" w:hAnsi="Arial" w:cs="Arial"/>
                <w:sz w:val="24"/>
                <w:szCs w:val="18"/>
              </w:rPr>
              <w:t xml:space="preserve"> </w:t>
            </w:r>
            <w:proofErr w:type="spellStart"/>
            <w:r w:rsidRPr="00695D0E">
              <w:rPr>
                <w:rFonts w:ascii="Arial" w:hAnsi="Arial" w:cs="Arial"/>
                <w:sz w:val="24"/>
                <w:szCs w:val="18"/>
              </w:rPr>
              <w:t>penggunaan</w:t>
            </w:r>
            <w:proofErr w:type="spellEnd"/>
            <w:r w:rsidRPr="00695D0E">
              <w:rPr>
                <w:rFonts w:ascii="Arial" w:hAnsi="Arial" w:cs="Arial"/>
                <w:sz w:val="24"/>
                <w:szCs w:val="18"/>
              </w:rPr>
              <w:t xml:space="preserve"> </w:t>
            </w:r>
            <w:proofErr w:type="spellStart"/>
            <w:r w:rsidRPr="00695D0E">
              <w:rPr>
                <w:rFonts w:ascii="Arial" w:hAnsi="Arial" w:cs="Arial"/>
                <w:sz w:val="24"/>
                <w:szCs w:val="18"/>
              </w:rPr>
              <w:t>hutan</w:t>
            </w:r>
            <w:proofErr w:type="spellEnd"/>
            <w:r w:rsidRPr="00695D0E">
              <w:rPr>
                <w:rFonts w:ascii="Arial" w:hAnsi="Arial" w:cs="Arial"/>
                <w:sz w:val="24"/>
                <w:szCs w:val="18"/>
              </w:rPr>
              <w:t xml:space="preserve"> </w:t>
            </w:r>
            <w:proofErr w:type="spellStart"/>
            <w:r w:rsidRPr="00695D0E">
              <w:rPr>
                <w:rFonts w:ascii="Arial" w:hAnsi="Arial" w:cs="Arial"/>
                <w:sz w:val="24"/>
                <w:szCs w:val="18"/>
              </w:rPr>
              <w:t>jangka</w:t>
            </w:r>
            <w:proofErr w:type="spellEnd"/>
            <w:r w:rsidRPr="00695D0E">
              <w:rPr>
                <w:rFonts w:ascii="Arial" w:hAnsi="Arial" w:cs="Arial"/>
                <w:sz w:val="24"/>
                <w:szCs w:val="18"/>
              </w:rPr>
              <w:t xml:space="preserve"> </w:t>
            </w:r>
            <w:proofErr w:type="spellStart"/>
            <w:r w:rsidRPr="00695D0E">
              <w:rPr>
                <w:rFonts w:ascii="Arial" w:hAnsi="Arial" w:cs="Arial"/>
                <w:sz w:val="24"/>
                <w:szCs w:val="18"/>
              </w:rPr>
              <w:t>panjang</w:t>
            </w:r>
            <w:proofErr w:type="spellEnd"/>
            <w:r w:rsidRPr="00695D0E">
              <w:rPr>
                <w:rFonts w:ascii="Arial" w:hAnsi="Arial" w:cs="Arial"/>
                <w:sz w:val="24"/>
                <w:szCs w:val="18"/>
              </w:rPr>
              <w:t xml:space="preserve"> </w:t>
            </w:r>
            <w:proofErr w:type="spellStart"/>
            <w:r w:rsidRPr="00695D0E">
              <w:rPr>
                <w:rFonts w:ascii="Arial" w:hAnsi="Arial" w:cs="Arial"/>
                <w:sz w:val="24"/>
                <w:szCs w:val="18"/>
              </w:rPr>
              <w:t>ke</w:t>
            </w:r>
            <w:proofErr w:type="spellEnd"/>
            <w:r w:rsidRPr="00695D0E">
              <w:rPr>
                <w:rFonts w:ascii="Arial" w:hAnsi="Arial" w:cs="Arial"/>
                <w:sz w:val="24"/>
                <w:szCs w:val="18"/>
              </w:rPr>
              <w:t xml:space="preserve"> </w:t>
            </w:r>
            <w:proofErr w:type="spellStart"/>
            <w:r w:rsidRPr="00695D0E">
              <w:rPr>
                <w:rFonts w:ascii="Arial" w:hAnsi="Arial" w:cs="Arial"/>
                <w:sz w:val="24"/>
                <w:szCs w:val="18"/>
              </w:rPr>
              <w:t>atas</w:t>
            </w:r>
            <w:proofErr w:type="spellEnd"/>
            <w:r w:rsidRPr="00695D0E">
              <w:rPr>
                <w:rFonts w:ascii="Arial" w:hAnsi="Arial" w:cs="Arial"/>
                <w:sz w:val="24"/>
                <w:szCs w:val="18"/>
              </w:rPr>
              <w:t xml:space="preserve"> </w:t>
            </w:r>
            <w:proofErr w:type="spellStart"/>
            <w:r w:rsidRPr="00695D0E">
              <w:rPr>
                <w:rFonts w:ascii="Arial" w:hAnsi="Arial" w:cs="Arial"/>
                <w:sz w:val="24"/>
                <w:szCs w:val="18"/>
              </w:rPr>
              <w:t>tanah</w:t>
            </w:r>
            <w:proofErr w:type="spellEnd"/>
            <w:r w:rsidRPr="00695D0E">
              <w:rPr>
                <w:rFonts w:ascii="Arial" w:hAnsi="Arial" w:cs="Arial"/>
                <w:sz w:val="24"/>
                <w:szCs w:val="18"/>
              </w:rPr>
              <w:t xml:space="preserve"> (</w:t>
            </w:r>
            <w:proofErr w:type="spellStart"/>
            <w:r w:rsidRPr="00695D0E">
              <w:rPr>
                <w:rFonts w:ascii="Arial" w:hAnsi="Arial" w:cs="Arial"/>
                <w:sz w:val="24"/>
                <w:szCs w:val="18"/>
              </w:rPr>
              <w:t>contohnya</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milik</w:t>
            </w:r>
            <w:proofErr w:type="spellEnd"/>
            <w:r w:rsidRPr="00695D0E">
              <w:rPr>
                <w:rFonts w:ascii="Arial" w:hAnsi="Arial" w:cs="Arial"/>
                <w:sz w:val="24"/>
                <w:szCs w:val="18"/>
              </w:rPr>
              <w:t xml:space="preserve"> </w:t>
            </w:r>
            <w:proofErr w:type="spellStart"/>
            <w:r w:rsidRPr="00695D0E">
              <w:rPr>
                <w:rFonts w:ascii="Arial" w:hAnsi="Arial" w:cs="Arial"/>
                <w:sz w:val="24"/>
                <w:szCs w:val="18"/>
              </w:rPr>
              <w:t>tanah</w:t>
            </w:r>
            <w:proofErr w:type="spellEnd"/>
            <w:r w:rsidRPr="00695D0E">
              <w:rPr>
                <w:rFonts w:ascii="Arial" w:hAnsi="Arial" w:cs="Arial"/>
                <w:sz w:val="24"/>
                <w:szCs w:val="18"/>
              </w:rPr>
              <w:t xml:space="preserve">, </w:t>
            </w:r>
            <w:proofErr w:type="spellStart"/>
            <w:r w:rsidRPr="00695D0E">
              <w:rPr>
                <w:rFonts w:ascii="Arial" w:hAnsi="Arial" w:cs="Arial"/>
                <w:sz w:val="24"/>
                <w:szCs w:val="18"/>
              </w:rPr>
              <w:t>hak-hak</w:t>
            </w:r>
            <w:proofErr w:type="spellEnd"/>
            <w:r w:rsidRPr="00695D0E">
              <w:rPr>
                <w:rFonts w:ascii="Arial" w:hAnsi="Arial" w:cs="Arial"/>
                <w:sz w:val="24"/>
                <w:szCs w:val="18"/>
              </w:rPr>
              <w:t xml:space="preserve"> </w:t>
            </w:r>
            <w:proofErr w:type="spellStart"/>
            <w:r w:rsidRPr="00695D0E">
              <w:rPr>
                <w:rFonts w:ascii="Arial" w:hAnsi="Arial" w:cs="Arial"/>
                <w:sz w:val="24"/>
                <w:szCs w:val="18"/>
              </w:rPr>
              <w:t>adat</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perjanjian-perjanjian</w:t>
            </w:r>
            <w:proofErr w:type="spellEnd"/>
            <w:r w:rsidRPr="00695D0E">
              <w:rPr>
                <w:rFonts w:ascii="Arial" w:hAnsi="Arial" w:cs="Arial"/>
                <w:sz w:val="24"/>
                <w:szCs w:val="18"/>
              </w:rPr>
              <w:t xml:space="preserve"> </w:t>
            </w:r>
            <w:proofErr w:type="spellStart"/>
            <w:r w:rsidRPr="00695D0E">
              <w:rPr>
                <w:rFonts w:ascii="Arial" w:hAnsi="Arial" w:cs="Arial"/>
                <w:sz w:val="24"/>
                <w:szCs w:val="18"/>
              </w:rPr>
              <w:t>pajakan</w:t>
            </w:r>
            <w:proofErr w:type="spellEnd"/>
            <w:r w:rsidRPr="00695D0E">
              <w:rPr>
                <w:rFonts w:ascii="Arial" w:hAnsi="Arial" w:cs="Arial"/>
                <w:sz w:val="24"/>
                <w:szCs w:val="18"/>
              </w:rPr>
              <w:t xml:space="preserve">) </w:t>
            </w:r>
            <w:proofErr w:type="spellStart"/>
            <w:r w:rsidRPr="00695D0E">
              <w:rPr>
                <w:rFonts w:ascii="Arial" w:hAnsi="Arial" w:cs="Arial"/>
                <w:sz w:val="24"/>
                <w:szCs w:val="18"/>
              </w:rPr>
              <w:t>hendaklah</w:t>
            </w:r>
            <w:proofErr w:type="spellEnd"/>
            <w:r w:rsidRPr="00695D0E">
              <w:rPr>
                <w:rFonts w:ascii="Arial" w:hAnsi="Arial" w:cs="Arial"/>
                <w:sz w:val="24"/>
                <w:szCs w:val="18"/>
              </w:rPr>
              <w:t xml:space="preserve"> </w:t>
            </w:r>
            <w:proofErr w:type="spellStart"/>
            <w:r w:rsidRPr="00695D0E">
              <w:rPr>
                <w:rFonts w:ascii="Arial" w:hAnsi="Arial" w:cs="Arial"/>
                <w:sz w:val="24"/>
                <w:szCs w:val="18"/>
              </w:rPr>
              <w:t>ditunjukkan</w:t>
            </w:r>
            <w:proofErr w:type="spellEnd"/>
            <w:r w:rsidRPr="00695D0E">
              <w:rPr>
                <w:rFonts w:ascii="Arial" w:hAnsi="Arial" w:cs="Arial"/>
                <w:sz w:val="24"/>
                <w:szCs w:val="18"/>
              </w:rPr>
              <w:t>.</w:t>
            </w:r>
          </w:p>
          <w:p w14:paraId="0DAC61D6" w14:textId="2517E29E" w:rsidR="002D69C9" w:rsidRPr="00DD5239" w:rsidRDefault="002D69C9" w:rsidP="001F5B42">
            <w:pPr>
              <w:rPr>
                <w:rFonts w:ascii="Arial" w:hAnsi="Arial" w:cs="Arial"/>
                <w:sz w:val="24"/>
                <w:szCs w:val="18"/>
              </w:rPr>
            </w:pPr>
          </w:p>
        </w:tc>
        <w:tc>
          <w:tcPr>
            <w:tcW w:w="3904" w:type="dxa"/>
            <w:shd w:val="clear" w:color="auto" w:fill="E2EFD9" w:themeFill="accent6" w:themeFillTint="33"/>
          </w:tcPr>
          <w:p w14:paraId="2931FC4D"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7DA8DA3B" w14:textId="77777777" w:rsidR="002D69C9" w:rsidRPr="00DD5239" w:rsidRDefault="002D69C9" w:rsidP="001F5B42">
            <w:pPr>
              <w:rPr>
                <w:rFonts w:ascii="Arial" w:hAnsi="Arial" w:cs="Arial"/>
                <w:sz w:val="24"/>
                <w:szCs w:val="18"/>
              </w:rPr>
            </w:pPr>
          </w:p>
        </w:tc>
      </w:tr>
      <w:tr w:rsidR="002D69C9" w:rsidRPr="002D69C9" w14:paraId="25CC13FF" w14:textId="77777777" w:rsidTr="002D69C9">
        <w:trPr>
          <w:gridAfter w:val="1"/>
          <w:wAfter w:w="13" w:type="dxa"/>
        </w:trPr>
        <w:tc>
          <w:tcPr>
            <w:tcW w:w="993" w:type="dxa"/>
          </w:tcPr>
          <w:p w14:paraId="4A81C1E0" w14:textId="685C3217" w:rsidR="002D69C9" w:rsidRPr="00695D0E" w:rsidRDefault="005C1C81" w:rsidP="001F5B42">
            <w:pPr>
              <w:rPr>
                <w:rFonts w:ascii="Arial" w:hAnsi="Arial" w:cs="Arial"/>
                <w:b/>
                <w:bCs/>
                <w:sz w:val="24"/>
                <w:szCs w:val="18"/>
              </w:rPr>
            </w:pPr>
            <w:r>
              <w:rPr>
                <w:rFonts w:ascii="Arial" w:hAnsi="Arial" w:cs="Arial"/>
                <w:b/>
                <w:bCs/>
                <w:sz w:val="24"/>
                <w:szCs w:val="18"/>
                <w:lang w:val="sv-SE"/>
              </w:rPr>
              <w:t>Q17</w:t>
            </w:r>
            <w:r>
              <w:rPr>
                <w:rFonts w:ascii="Arial" w:hAnsi="Arial" w:cs="Arial"/>
                <w:b/>
                <w:bCs/>
                <w:sz w:val="24"/>
                <w:szCs w:val="18"/>
                <w:lang w:val="sv-SE"/>
              </w:rPr>
              <w:t>b</w:t>
            </w:r>
          </w:p>
        </w:tc>
        <w:tc>
          <w:tcPr>
            <w:tcW w:w="5386" w:type="dxa"/>
          </w:tcPr>
          <w:p w14:paraId="4EA026B8" w14:textId="61D52F3A" w:rsidR="002D69C9" w:rsidRDefault="002D69C9" w:rsidP="001F5B42">
            <w:pPr>
              <w:rPr>
                <w:rFonts w:ascii="Arial" w:hAnsi="Arial" w:cs="Arial"/>
                <w:b/>
                <w:bCs/>
                <w:sz w:val="24"/>
                <w:szCs w:val="18"/>
              </w:rPr>
            </w:pPr>
            <w:r w:rsidRPr="00695D0E">
              <w:rPr>
                <w:rFonts w:ascii="Arial" w:hAnsi="Arial" w:cs="Arial"/>
                <w:b/>
                <w:bCs/>
                <w:sz w:val="24"/>
                <w:szCs w:val="18"/>
              </w:rPr>
              <w:t>Indicator 2.1.1 Availability of documentation of legal status, and established forest use rights of the land or forest resources within the relevant federal, state and local laws in the FMU.</w:t>
            </w:r>
          </w:p>
          <w:p w14:paraId="20AD72AF" w14:textId="77777777" w:rsidR="002D69C9" w:rsidRPr="00695D0E" w:rsidRDefault="002D69C9" w:rsidP="001F5B42">
            <w:pPr>
              <w:rPr>
                <w:rFonts w:ascii="Arial" w:hAnsi="Arial" w:cs="Arial"/>
                <w:b/>
                <w:bCs/>
                <w:sz w:val="24"/>
                <w:szCs w:val="18"/>
              </w:rPr>
            </w:pPr>
          </w:p>
          <w:p w14:paraId="6D74F5EC" w14:textId="6EC77317"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Petunjuk 2.1.1 Ketersediaan dokumentasi di FMU mengenai status perundangan dan hak-hak penggunaan tanah atau sumber hutan yang telah ditetapkan di bawah undang-undang persekutuan, negeri dan tempatan yang berkaitan.</w:t>
            </w:r>
          </w:p>
          <w:p w14:paraId="257E46D4" w14:textId="0169B061" w:rsidR="002D69C9" w:rsidRPr="00695D0E" w:rsidRDefault="002D69C9" w:rsidP="001F5B42">
            <w:pPr>
              <w:rPr>
                <w:rFonts w:ascii="Arial" w:hAnsi="Arial" w:cs="Arial"/>
                <w:sz w:val="24"/>
                <w:szCs w:val="18"/>
                <w:lang w:val="sv-SE"/>
              </w:rPr>
            </w:pPr>
          </w:p>
        </w:tc>
        <w:tc>
          <w:tcPr>
            <w:tcW w:w="3904" w:type="dxa"/>
          </w:tcPr>
          <w:p w14:paraId="786FF001" w14:textId="77777777" w:rsidR="002D69C9" w:rsidRPr="00695D0E" w:rsidRDefault="002D69C9" w:rsidP="001F5B42">
            <w:pPr>
              <w:rPr>
                <w:rFonts w:ascii="Arial" w:hAnsi="Arial" w:cs="Arial"/>
                <w:sz w:val="24"/>
                <w:szCs w:val="18"/>
                <w:lang w:val="sv-SE"/>
              </w:rPr>
            </w:pPr>
          </w:p>
        </w:tc>
        <w:tc>
          <w:tcPr>
            <w:tcW w:w="3872" w:type="dxa"/>
          </w:tcPr>
          <w:p w14:paraId="79575105" w14:textId="77777777" w:rsidR="002D69C9" w:rsidRPr="00695D0E" w:rsidRDefault="002D69C9" w:rsidP="001F5B42">
            <w:pPr>
              <w:rPr>
                <w:rFonts w:ascii="Arial" w:hAnsi="Arial" w:cs="Arial"/>
                <w:sz w:val="24"/>
                <w:szCs w:val="18"/>
                <w:lang w:val="sv-SE"/>
              </w:rPr>
            </w:pPr>
          </w:p>
        </w:tc>
      </w:tr>
      <w:tr w:rsidR="002D69C9" w:rsidRPr="002D69C9" w14:paraId="1AB565BE" w14:textId="77777777" w:rsidTr="002D69C9">
        <w:trPr>
          <w:gridAfter w:val="1"/>
          <w:wAfter w:w="13" w:type="dxa"/>
        </w:trPr>
        <w:tc>
          <w:tcPr>
            <w:tcW w:w="993" w:type="dxa"/>
          </w:tcPr>
          <w:p w14:paraId="290C1956" w14:textId="61553FB2" w:rsidR="002D69C9" w:rsidRPr="002D69C9" w:rsidRDefault="005C1C81" w:rsidP="001F5B42">
            <w:pPr>
              <w:rPr>
                <w:rFonts w:ascii="Arial" w:hAnsi="Arial" w:cs="Arial"/>
                <w:b/>
                <w:bCs/>
                <w:sz w:val="24"/>
                <w:szCs w:val="18"/>
                <w:lang w:val="sv-SE"/>
              </w:rPr>
            </w:pPr>
            <w:r>
              <w:rPr>
                <w:rFonts w:ascii="Arial" w:hAnsi="Arial" w:cs="Arial"/>
                <w:b/>
                <w:bCs/>
                <w:sz w:val="24"/>
                <w:szCs w:val="18"/>
                <w:lang w:val="sv-SE"/>
              </w:rPr>
              <w:lastRenderedPageBreak/>
              <w:t>Q17</w:t>
            </w:r>
            <w:r>
              <w:rPr>
                <w:rFonts w:ascii="Arial" w:hAnsi="Arial" w:cs="Arial"/>
                <w:b/>
                <w:bCs/>
                <w:sz w:val="24"/>
                <w:szCs w:val="18"/>
                <w:lang w:val="sv-SE"/>
              </w:rPr>
              <w:t>c</w:t>
            </w:r>
          </w:p>
        </w:tc>
        <w:tc>
          <w:tcPr>
            <w:tcW w:w="5386" w:type="dxa"/>
          </w:tcPr>
          <w:p w14:paraId="4E68860F" w14:textId="6EF7873D" w:rsidR="002D69C9" w:rsidRDefault="002D69C9" w:rsidP="001F5B42">
            <w:pPr>
              <w:rPr>
                <w:rFonts w:ascii="Arial" w:hAnsi="Arial" w:cs="Arial"/>
                <w:b/>
                <w:bCs/>
                <w:sz w:val="24"/>
                <w:szCs w:val="18"/>
              </w:rPr>
            </w:pPr>
            <w:r w:rsidRPr="00695D0E">
              <w:rPr>
                <w:rFonts w:ascii="Arial" w:hAnsi="Arial" w:cs="Arial"/>
                <w:b/>
                <w:bCs/>
                <w:sz w:val="24"/>
                <w:szCs w:val="18"/>
              </w:rPr>
              <w:t xml:space="preserve">Indicator 2.1.2 Forest managers shall support legally </w:t>
            </w:r>
            <w:proofErr w:type="spellStart"/>
            <w:r w:rsidRPr="00695D0E">
              <w:rPr>
                <w:rFonts w:ascii="Arial" w:hAnsi="Arial" w:cs="Arial"/>
                <w:b/>
                <w:bCs/>
                <w:sz w:val="24"/>
                <w:szCs w:val="18"/>
              </w:rPr>
              <w:t>recognised</w:t>
            </w:r>
            <w:proofErr w:type="spellEnd"/>
            <w:r w:rsidRPr="00695D0E">
              <w:rPr>
                <w:rFonts w:ascii="Arial" w:hAnsi="Arial" w:cs="Arial"/>
                <w:b/>
                <w:bCs/>
                <w:sz w:val="24"/>
                <w:szCs w:val="18"/>
              </w:rPr>
              <w:t xml:space="preserve"> mechanisms for resolving land claims.</w:t>
            </w:r>
          </w:p>
          <w:p w14:paraId="04EFA5EC" w14:textId="77777777" w:rsidR="002D69C9" w:rsidRPr="00695D0E" w:rsidRDefault="002D69C9" w:rsidP="001F5B42">
            <w:pPr>
              <w:rPr>
                <w:rFonts w:ascii="Arial" w:hAnsi="Arial" w:cs="Arial"/>
                <w:b/>
                <w:bCs/>
                <w:sz w:val="24"/>
                <w:szCs w:val="18"/>
              </w:rPr>
            </w:pPr>
          </w:p>
          <w:p w14:paraId="227D0567" w14:textId="77777777"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 xml:space="preserve">Petunjuk 2.1.2 Pengurus hutan perlu menyokong mekanisma yang diakui sah mengikut undang-undang bagi menyelesaikan tuntutan tanah.  </w:t>
            </w:r>
          </w:p>
          <w:p w14:paraId="2127D5C3" w14:textId="7E6C7979" w:rsidR="002D69C9" w:rsidRPr="00695D0E" w:rsidRDefault="002D69C9" w:rsidP="001F5B42">
            <w:pPr>
              <w:rPr>
                <w:rFonts w:ascii="Arial" w:hAnsi="Arial" w:cs="Arial"/>
                <w:sz w:val="24"/>
                <w:szCs w:val="18"/>
                <w:lang w:val="sv-SE"/>
              </w:rPr>
            </w:pPr>
          </w:p>
        </w:tc>
        <w:tc>
          <w:tcPr>
            <w:tcW w:w="3904" w:type="dxa"/>
          </w:tcPr>
          <w:p w14:paraId="10404F31" w14:textId="77777777" w:rsidR="002D69C9" w:rsidRPr="00695D0E" w:rsidRDefault="002D69C9" w:rsidP="001F5B42">
            <w:pPr>
              <w:rPr>
                <w:rFonts w:ascii="Arial" w:hAnsi="Arial" w:cs="Arial"/>
                <w:sz w:val="24"/>
                <w:szCs w:val="18"/>
                <w:lang w:val="sv-SE"/>
              </w:rPr>
            </w:pPr>
          </w:p>
        </w:tc>
        <w:tc>
          <w:tcPr>
            <w:tcW w:w="3872" w:type="dxa"/>
          </w:tcPr>
          <w:p w14:paraId="0E2ACADE" w14:textId="77777777" w:rsidR="002D69C9" w:rsidRPr="00695D0E" w:rsidRDefault="002D69C9" w:rsidP="001F5B42">
            <w:pPr>
              <w:rPr>
                <w:rFonts w:ascii="Arial" w:hAnsi="Arial" w:cs="Arial"/>
                <w:sz w:val="24"/>
                <w:szCs w:val="18"/>
                <w:lang w:val="sv-SE"/>
              </w:rPr>
            </w:pPr>
          </w:p>
        </w:tc>
      </w:tr>
      <w:tr w:rsidR="002D69C9" w:rsidRPr="00DD5239" w14:paraId="3D082905" w14:textId="77777777" w:rsidTr="002D69C9">
        <w:trPr>
          <w:gridAfter w:val="1"/>
          <w:wAfter w:w="13" w:type="dxa"/>
        </w:trPr>
        <w:tc>
          <w:tcPr>
            <w:tcW w:w="993" w:type="dxa"/>
            <w:shd w:val="clear" w:color="auto" w:fill="E2EFD9" w:themeFill="accent6" w:themeFillTint="33"/>
          </w:tcPr>
          <w:p w14:paraId="11E5A9EA" w14:textId="4E0D6291" w:rsidR="002D69C9" w:rsidRPr="002D69C9" w:rsidRDefault="005C1C81" w:rsidP="001F5B42">
            <w:pPr>
              <w:rPr>
                <w:rFonts w:ascii="Arial" w:hAnsi="Arial" w:cs="Arial"/>
                <w:b/>
                <w:bCs/>
                <w:sz w:val="24"/>
                <w:szCs w:val="18"/>
                <w:lang w:val="sv-SE"/>
              </w:rPr>
            </w:pPr>
            <w:r>
              <w:rPr>
                <w:rFonts w:ascii="Arial" w:hAnsi="Arial" w:cs="Arial"/>
                <w:b/>
                <w:bCs/>
                <w:sz w:val="24"/>
                <w:szCs w:val="18"/>
                <w:lang w:val="sv-SE"/>
              </w:rPr>
              <w:t>Q17</w:t>
            </w:r>
            <w:r>
              <w:rPr>
                <w:rFonts w:ascii="Arial" w:hAnsi="Arial" w:cs="Arial"/>
                <w:b/>
                <w:bCs/>
                <w:sz w:val="24"/>
                <w:szCs w:val="18"/>
                <w:lang w:val="sv-SE"/>
              </w:rPr>
              <w:t>d</w:t>
            </w:r>
          </w:p>
        </w:tc>
        <w:tc>
          <w:tcPr>
            <w:tcW w:w="5386" w:type="dxa"/>
            <w:shd w:val="clear" w:color="auto" w:fill="E2EFD9" w:themeFill="accent6" w:themeFillTint="33"/>
          </w:tcPr>
          <w:p w14:paraId="14055342" w14:textId="5034BA8E" w:rsidR="002D69C9" w:rsidRDefault="002D69C9" w:rsidP="001F5B42">
            <w:pPr>
              <w:rPr>
                <w:rFonts w:ascii="Arial" w:hAnsi="Arial" w:cs="Arial"/>
                <w:b/>
                <w:bCs/>
                <w:sz w:val="24"/>
                <w:szCs w:val="18"/>
              </w:rPr>
            </w:pPr>
            <w:r w:rsidRPr="00695D0E">
              <w:rPr>
                <w:rFonts w:ascii="Arial" w:hAnsi="Arial" w:cs="Arial"/>
                <w:b/>
                <w:bCs/>
                <w:sz w:val="24"/>
                <w:szCs w:val="18"/>
              </w:rPr>
              <w:t xml:space="preserve">Criterion 2.2 Local communities with legal or customary tenure or use rights shall maintain control, to the extent necessary to protect their rights or resources, over forest operations unless they delegate control with free, prior and informed consent to other agencies and/or parties. </w:t>
            </w:r>
          </w:p>
          <w:p w14:paraId="050ACECE" w14:textId="77777777" w:rsidR="002D69C9" w:rsidRPr="00695D0E" w:rsidRDefault="002D69C9" w:rsidP="001F5B42">
            <w:pPr>
              <w:rPr>
                <w:rFonts w:ascii="Arial" w:hAnsi="Arial" w:cs="Arial"/>
                <w:b/>
                <w:bCs/>
                <w:sz w:val="24"/>
                <w:szCs w:val="18"/>
              </w:rPr>
            </w:pPr>
          </w:p>
          <w:p w14:paraId="4191B8B8" w14:textId="3BEA214D" w:rsidR="002D69C9" w:rsidRDefault="002D69C9" w:rsidP="001F5B42">
            <w:pPr>
              <w:rPr>
                <w:rFonts w:ascii="Arial" w:hAnsi="Arial" w:cs="Arial"/>
                <w:sz w:val="24"/>
                <w:szCs w:val="18"/>
              </w:rPr>
            </w:pPr>
            <w:proofErr w:type="spellStart"/>
            <w:r w:rsidRPr="00695D0E">
              <w:rPr>
                <w:rFonts w:ascii="Arial" w:hAnsi="Arial" w:cs="Arial"/>
                <w:sz w:val="24"/>
                <w:szCs w:val="18"/>
              </w:rPr>
              <w:t>Kriteria</w:t>
            </w:r>
            <w:proofErr w:type="spellEnd"/>
            <w:r w:rsidRPr="00695D0E">
              <w:rPr>
                <w:rFonts w:ascii="Arial" w:hAnsi="Arial" w:cs="Arial"/>
                <w:sz w:val="24"/>
                <w:szCs w:val="18"/>
              </w:rPr>
              <w:t xml:space="preserve"> 2.2 </w:t>
            </w:r>
            <w:proofErr w:type="spellStart"/>
            <w:r w:rsidRPr="00695D0E">
              <w:rPr>
                <w:rFonts w:ascii="Arial" w:hAnsi="Arial" w:cs="Arial"/>
                <w:sz w:val="24"/>
                <w:szCs w:val="18"/>
              </w:rPr>
              <w:t>Komuniti-komuniti</w:t>
            </w:r>
            <w:proofErr w:type="spellEnd"/>
            <w:r w:rsidRPr="00695D0E">
              <w:rPr>
                <w:rFonts w:ascii="Arial" w:hAnsi="Arial" w:cs="Arial"/>
                <w:sz w:val="24"/>
                <w:szCs w:val="18"/>
              </w:rPr>
              <w:t xml:space="preserve"> </w:t>
            </w:r>
            <w:proofErr w:type="spellStart"/>
            <w:r w:rsidRPr="00695D0E">
              <w:rPr>
                <w:rFonts w:ascii="Arial" w:hAnsi="Arial" w:cs="Arial"/>
                <w:sz w:val="24"/>
                <w:szCs w:val="18"/>
              </w:rPr>
              <w:t>tempatan</w:t>
            </w:r>
            <w:proofErr w:type="spellEnd"/>
            <w:r w:rsidRPr="00695D0E">
              <w:rPr>
                <w:rFonts w:ascii="Arial" w:hAnsi="Arial" w:cs="Arial"/>
                <w:sz w:val="24"/>
                <w:szCs w:val="18"/>
              </w:rPr>
              <w:t xml:space="preserve"> </w:t>
            </w:r>
            <w:proofErr w:type="spellStart"/>
            <w:r w:rsidRPr="00695D0E">
              <w:rPr>
                <w:rFonts w:ascii="Arial" w:hAnsi="Arial" w:cs="Arial"/>
                <w:sz w:val="24"/>
                <w:szCs w:val="18"/>
              </w:rPr>
              <w:t>dengan</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perundangan</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adat</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penggunaan</w:t>
            </w:r>
            <w:proofErr w:type="spellEnd"/>
            <w:r w:rsidRPr="00695D0E">
              <w:rPr>
                <w:rFonts w:ascii="Arial" w:hAnsi="Arial" w:cs="Arial"/>
                <w:sz w:val="24"/>
                <w:szCs w:val="18"/>
              </w:rPr>
              <w:t xml:space="preserve"> </w:t>
            </w:r>
            <w:proofErr w:type="spellStart"/>
            <w:r w:rsidRPr="00695D0E">
              <w:rPr>
                <w:rFonts w:ascii="Arial" w:hAnsi="Arial" w:cs="Arial"/>
                <w:sz w:val="24"/>
                <w:szCs w:val="18"/>
              </w:rPr>
              <w:t>perlu</w:t>
            </w:r>
            <w:proofErr w:type="spellEnd"/>
            <w:r w:rsidRPr="00695D0E">
              <w:rPr>
                <w:rFonts w:ascii="Arial" w:hAnsi="Arial" w:cs="Arial"/>
                <w:sz w:val="24"/>
                <w:szCs w:val="18"/>
              </w:rPr>
              <w:t xml:space="preserve"> </w:t>
            </w:r>
            <w:proofErr w:type="spellStart"/>
            <w:r w:rsidRPr="00695D0E">
              <w:rPr>
                <w:rFonts w:ascii="Arial" w:hAnsi="Arial" w:cs="Arial"/>
                <w:sz w:val="24"/>
                <w:szCs w:val="18"/>
              </w:rPr>
              <w:t>mengekalkan</w:t>
            </w:r>
            <w:proofErr w:type="spellEnd"/>
            <w:r w:rsidRPr="00695D0E">
              <w:rPr>
                <w:rFonts w:ascii="Arial" w:hAnsi="Arial" w:cs="Arial"/>
                <w:sz w:val="24"/>
                <w:szCs w:val="18"/>
              </w:rPr>
              <w:t xml:space="preserve"> </w:t>
            </w:r>
            <w:proofErr w:type="spellStart"/>
            <w:r w:rsidRPr="00695D0E">
              <w:rPr>
                <w:rFonts w:ascii="Arial" w:hAnsi="Arial" w:cs="Arial"/>
                <w:sz w:val="24"/>
                <w:szCs w:val="18"/>
              </w:rPr>
              <w:t>kawalan</w:t>
            </w:r>
            <w:proofErr w:type="spellEnd"/>
            <w:r w:rsidRPr="00695D0E">
              <w:rPr>
                <w:rFonts w:ascii="Arial" w:hAnsi="Arial" w:cs="Arial"/>
                <w:sz w:val="24"/>
                <w:szCs w:val="18"/>
              </w:rPr>
              <w:t xml:space="preserve">, </w:t>
            </w:r>
            <w:proofErr w:type="spellStart"/>
            <w:r w:rsidRPr="00695D0E">
              <w:rPr>
                <w:rFonts w:ascii="Arial" w:hAnsi="Arial" w:cs="Arial"/>
                <w:sz w:val="24"/>
                <w:szCs w:val="18"/>
              </w:rPr>
              <w:t>ke</w:t>
            </w:r>
            <w:proofErr w:type="spellEnd"/>
            <w:r w:rsidRPr="00695D0E">
              <w:rPr>
                <w:rFonts w:ascii="Arial" w:hAnsi="Arial" w:cs="Arial"/>
                <w:sz w:val="24"/>
                <w:szCs w:val="18"/>
              </w:rPr>
              <w:t xml:space="preserve"> </w:t>
            </w:r>
            <w:proofErr w:type="spellStart"/>
            <w:r w:rsidRPr="00695D0E">
              <w:rPr>
                <w:rFonts w:ascii="Arial" w:hAnsi="Arial" w:cs="Arial"/>
                <w:sz w:val="24"/>
                <w:szCs w:val="18"/>
              </w:rPr>
              <w:t>tahap</w:t>
            </w:r>
            <w:proofErr w:type="spellEnd"/>
            <w:r w:rsidRPr="00695D0E">
              <w:rPr>
                <w:rFonts w:ascii="Arial" w:hAnsi="Arial" w:cs="Arial"/>
                <w:sz w:val="24"/>
                <w:szCs w:val="18"/>
              </w:rPr>
              <w:t xml:space="preserve"> yang </w:t>
            </w:r>
            <w:proofErr w:type="spellStart"/>
            <w:r w:rsidRPr="00695D0E">
              <w:rPr>
                <w:rFonts w:ascii="Arial" w:hAnsi="Arial" w:cs="Arial"/>
                <w:sz w:val="24"/>
                <w:szCs w:val="18"/>
              </w:rPr>
              <w:t>diperlukan</w:t>
            </w:r>
            <w:proofErr w:type="spellEnd"/>
            <w:r w:rsidRPr="00695D0E">
              <w:rPr>
                <w:rFonts w:ascii="Arial" w:hAnsi="Arial" w:cs="Arial"/>
                <w:sz w:val="24"/>
                <w:szCs w:val="18"/>
              </w:rPr>
              <w:t xml:space="preserve"> </w:t>
            </w:r>
            <w:proofErr w:type="spellStart"/>
            <w:r w:rsidRPr="00695D0E">
              <w:rPr>
                <w:rFonts w:ascii="Arial" w:hAnsi="Arial" w:cs="Arial"/>
                <w:sz w:val="24"/>
                <w:szCs w:val="18"/>
              </w:rPr>
              <w:t>untuk</w:t>
            </w:r>
            <w:proofErr w:type="spellEnd"/>
            <w:r w:rsidRPr="00695D0E">
              <w:rPr>
                <w:rFonts w:ascii="Arial" w:hAnsi="Arial" w:cs="Arial"/>
                <w:sz w:val="24"/>
                <w:szCs w:val="18"/>
              </w:rPr>
              <w:t xml:space="preserve"> </w:t>
            </w:r>
            <w:proofErr w:type="spellStart"/>
            <w:r w:rsidRPr="00695D0E">
              <w:rPr>
                <w:rFonts w:ascii="Arial" w:hAnsi="Arial" w:cs="Arial"/>
                <w:sz w:val="24"/>
                <w:szCs w:val="18"/>
              </w:rPr>
              <w:t>melindungi</w:t>
            </w:r>
            <w:proofErr w:type="spellEnd"/>
            <w:r w:rsidRPr="00695D0E">
              <w:rPr>
                <w:rFonts w:ascii="Arial" w:hAnsi="Arial" w:cs="Arial"/>
                <w:sz w:val="24"/>
                <w:szCs w:val="18"/>
              </w:rPr>
              <w:t xml:space="preserve"> </w:t>
            </w:r>
            <w:proofErr w:type="spellStart"/>
            <w:r w:rsidRPr="00695D0E">
              <w:rPr>
                <w:rFonts w:ascii="Arial" w:hAnsi="Arial" w:cs="Arial"/>
                <w:sz w:val="24"/>
                <w:szCs w:val="18"/>
              </w:rPr>
              <w:t>hak-hak</w:t>
            </w:r>
            <w:proofErr w:type="spellEnd"/>
            <w:r w:rsidRPr="00695D0E">
              <w:rPr>
                <w:rFonts w:ascii="Arial" w:hAnsi="Arial" w:cs="Arial"/>
                <w:sz w:val="24"/>
                <w:szCs w:val="18"/>
              </w:rPr>
              <w:t xml:space="preserve"> </w:t>
            </w:r>
            <w:proofErr w:type="spellStart"/>
            <w:r w:rsidRPr="00695D0E">
              <w:rPr>
                <w:rFonts w:ascii="Arial" w:hAnsi="Arial" w:cs="Arial"/>
                <w:sz w:val="24"/>
                <w:szCs w:val="18"/>
              </w:rPr>
              <w:t>mereka</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sumber-sumber</w:t>
            </w:r>
            <w:proofErr w:type="spellEnd"/>
            <w:r w:rsidRPr="00695D0E">
              <w:rPr>
                <w:rFonts w:ascii="Arial" w:hAnsi="Arial" w:cs="Arial"/>
                <w:sz w:val="24"/>
                <w:szCs w:val="18"/>
              </w:rPr>
              <w:t xml:space="preserve">, yang </w:t>
            </w:r>
            <w:proofErr w:type="spellStart"/>
            <w:r w:rsidRPr="00695D0E">
              <w:rPr>
                <w:rFonts w:ascii="Arial" w:hAnsi="Arial" w:cs="Arial"/>
                <w:sz w:val="24"/>
                <w:szCs w:val="18"/>
              </w:rPr>
              <w:t>merangkumi</w:t>
            </w:r>
            <w:proofErr w:type="spellEnd"/>
            <w:r w:rsidRPr="00695D0E">
              <w:rPr>
                <w:rFonts w:ascii="Arial" w:hAnsi="Arial" w:cs="Arial"/>
                <w:sz w:val="24"/>
                <w:szCs w:val="18"/>
              </w:rPr>
              <w:t xml:space="preserve"> </w:t>
            </w:r>
            <w:proofErr w:type="spellStart"/>
            <w:r w:rsidRPr="00695D0E">
              <w:rPr>
                <w:rFonts w:ascii="Arial" w:hAnsi="Arial" w:cs="Arial"/>
                <w:sz w:val="24"/>
                <w:szCs w:val="18"/>
              </w:rPr>
              <w:t>operasi-operasi</w:t>
            </w:r>
            <w:proofErr w:type="spellEnd"/>
            <w:r w:rsidRPr="00695D0E">
              <w:rPr>
                <w:rFonts w:ascii="Arial" w:hAnsi="Arial" w:cs="Arial"/>
                <w:sz w:val="24"/>
                <w:szCs w:val="18"/>
              </w:rPr>
              <w:t xml:space="preserve"> </w:t>
            </w:r>
            <w:proofErr w:type="spellStart"/>
            <w:r w:rsidRPr="00695D0E">
              <w:rPr>
                <w:rFonts w:ascii="Arial" w:hAnsi="Arial" w:cs="Arial"/>
                <w:sz w:val="24"/>
                <w:szCs w:val="18"/>
              </w:rPr>
              <w:t>perhutanan</w:t>
            </w:r>
            <w:proofErr w:type="spellEnd"/>
            <w:r w:rsidRPr="00695D0E">
              <w:rPr>
                <w:rFonts w:ascii="Arial" w:hAnsi="Arial" w:cs="Arial"/>
                <w:sz w:val="24"/>
                <w:szCs w:val="18"/>
              </w:rPr>
              <w:t xml:space="preserve"> </w:t>
            </w:r>
            <w:proofErr w:type="spellStart"/>
            <w:r w:rsidRPr="00695D0E">
              <w:rPr>
                <w:rFonts w:ascii="Arial" w:hAnsi="Arial" w:cs="Arial"/>
                <w:sz w:val="24"/>
                <w:szCs w:val="18"/>
              </w:rPr>
              <w:t>kecuali</w:t>
            </w:r>
            <w:proofErr w:type="spellEnd"/>
            <w:r w:rsidRPr="00695D0E">
              <w:rPr>
                <w:rFonts w:ascii="Arial" w:hAnsi="Arial" w:cs="Arial"/>
                <w:sz w:val="24"/>
                <w:szCs w:val="18"/>
              </w:rPr>
              <w:t xml:space="preserve"> </w:t>
            </w:r>
            <w:proofErr w:type="spellStart"/>
            <w:r w:rsidRPr="00695D0E">
              <w:rPr>
                <w:rFonts w:ascii="Arial" w:hAnsi="Arial" w:cs="Arial"/>
                <w:sz w:val="24"/>
                <w:szCs w:val="18"/>
              </w:rPr>
              <w:t>mereka</w:t>
            </w:r>
            <w:proofErr w:type="spellEnd"/>
            <w:r w:rsidRPr="00695D0E">
              <w:rPr>
                <w:rFonts w:ascii="Arial" w:hAnsi="Arial" w:cs="Arial"/>
                <w:sz w:val="24"/>
                <w:szCs w:val="18"/>
              </w:rPr>
              <w:t xml:space="preserve"> </w:t>
            </w:r>
            <w:proofErr w:type="spellStart"/>
            <w:r w:rsidRPr="00695D0E">
              <w:rPr>
                <w:rFonts w:ascii="Arial" w:hAnsi="Arial" w:cs="Arial"/>
                <w:sz w:val="24"/>
                <w:szCs w:val="18"/>
              </w:rPr>
              <w:t>memberi</w:t>
            </w:r>
            <w:proofErr w:type="spellEnd"/>
            <w:r w:rsidRPr="00695D0E">
              <w:rPr>
                <w:rFonts w:ascii="Arial" w:hAnsi="Arial" w:cs="Arial"/>
                <w:sz w:val="24"/>
                <w:szCs w:val="18"/>
              </w:rPr>
              <w:t xml:space="preserve"> </w:t>
            </w:r>
            <w:proofErr w:type="spellStart"/>
            <w:r w:rsidRPr="00695D0E">
              <w:rPr>
                <w:rFonts w:ascii="Arial" w:hAnsi="Arial" w:cs="Arial"/>
                <w:sz w:val="24"/>
                <w:szCs w:val="18"/>
              </w:rPr>
              <w:t>persetujuan</w:t>
            </w:r>
            <w:proofErr w:type="spellEnd"/>
            <w:r w:rsidRPr="00695D0E">
              <w:rPr>
                <w:rFonts w:ascii="Arial" w:hAnsi="Arial" w:cs="Arial"/>
                <w:sz w:val="24"/>
                <w:szCs w:val="18"/>
              </w:rPr>
              <w:t xml:space="preserve"> </w:t>
            </w:r>
            <w:proofErr w:type="spellStart"/>
            <w:r w:rsidRPr="00695D0E">
              <w:rPr>
                <w:rFonts w:ascii="Arial" w:hAnsi="Arial" w:cs="Arial"/>
                <w:sz w:val="24"/>
                <w:szCs w:val="18"/>
              </w:rPr>
              <w:t>dengan</w:t>
            </w:r>
            <w:proofErr w:type="spellEnd"/>
            <w:r w:rsidRPr="00695D0E">
              <w:rPr>
                <w:rFonts w:ascii="Arial" w:hAnsi="Arial" w:cs="Arial"/>
                <w:sz w:val="24"/>
                <w:szCs w:val="18"/>
              </w:rPr>
              <w:t xml:space="preserve"> </w:t>
            </w:r>
            <w:proofErr w:type="spellStart"/>
            <w:r w:rsidRPr="00695D0E">
              <w:rPr>
                <w:rFonts w:ascii="Arial" w:hAnsi="Arial" w:cs="Arial"/>
                <w:sz w:val="24"/>
                <w:szCs w:val="18"/>
              </w:rPr>
              <w:t>makluman</w:t>
            </w:r>
            <w:proofErr w:type="spellEnd"/>
            <w:r w:rsidRPr="00695D0E">
              <w:rPr>
                <w:rFonts w:ascii="Arial" w:hAnsi="Arial" w:cs="Arial"/>
                <w:sz w:val="24"/>
                <w:szCs w:val="18"/>
              </w:rPr>
              <w:t xml:space="preserve"> </w:t>
            </w:r>
            <w:proofErr w:type="spellStart"/>
            <w:r w:rsidRPr="00695D0E">
              <w:rPr>
                <w:rFonts w:ascii="Arial" w:hAnsi="Arial" w:cs="Arial"/>
                <w:sz w:val="24"/>
                <w:szCs w:val="18"/>
              </w:rPr>
              <w:t>awal</w:t>
            </w:r>
            <w:proofErr w:type="spellEnd"/>
            <w:r w:rsidRPr="00695D0E">
              <w:rPr>
                <w:rFonts w:ascii="Arial" w:hAnsi="Arial" w:cs="Arial"/>
                <w:sz w:val="24"/>
                <w:szCs w:val="18"/>
              </w:rPr>
              <w:t xml:space="preserve">, </w:t>
            </w:r>
            <w:proofErr w:type="spellStart"/>
            <w:r w:rsidRPr="00695D0E">
              <w:rPr>
                <w:rFonts w:ascii="Arial" w:hAnsi="Arial" w:cs="Arial"/>
                <w:sz w:val="24"/>
                <w:szCs w:val="18"/>
              </w:rPr>
              <w:t>bebas</w:t>
            </w:r>
            <w:proofErr w:type="spellEnd"/>
            <w:r w:rsidRPr="00695D0E">
              <w:rPr>
                <w:rFonts w:ascii="Arial" w:hAnsi="Arial" w:cs="Arial"/>
                <w:sz w:val="24"/>
                <w:szCs w:val="18"/>
              </w:rPr>
              <w:t xml:space="preserve"> dan </w:t>
            </w:r>
            <w:proofErr w:type="spellStart"/>
            <w:r w:rsidRPr="00695D0E">
              <w:rPr>
                <w:rFonts w:ascii="Arial" w:hAnsi="Arial" w:cs="Arial"/>
                <w:sz w:val="24"/>
                <w:szCs w:val="18"/>
              </w:rPr>
              <w:t>telus</w:t>
            </w:r>
            <w:proofErr w:type="spellEnd"/>
            <w:r w:rsidRPr="00695D0E">
              <w:rPr>
                <w:rFonts w:ascii="Arial" w:hAnsi="Arial" w:cs="Arial"/>
                <w:sz w:val="24"/>
                <w:szCs w:val="18"/>
              </w:rPr>
              <w:t xml:space="preserve"> </w:t>
            </w:r>
            <w:proofErr w:type="spellStart"/>
            <w:r w:rsidRPr="00695D0E">
              <w:rPr>
                <w:rFonts w:ascii="Arial" w:hAnsi="Arial" w:cs="Arial"/>
                <w:sz w:val="24"/>
                <w:szCs w:val="18"/>
              </w:rPr>
              <w:t>kepada</w:t>
            </w:r>
            <w:proofErr w:type="spellEnd"/>
            <w:r w:rsidRPr="00695D0E">
              <w:rPr>
                <w:rFonts w:ascii="Arial" w:hAnsi="Arial" w:cs="Arial"/>
                <w:sz w:val="24"/>
                <w:szCs w:val="18"/>
              </w:rPr>
              <w:t xml:space="preserve"> </w:t>
            </w:r>
            <w:proofErr w:type="spellStart"/>
            <w:r w:rsidRPr="00695D0E">
              <w:rPr>
                <w:rFonts w:ascii="Arial" w:hAnsi="Arial" w:cs="Arial"/>
                <w:sz w:val="24"/>
                <w:szCs w:val="18"/>
              </w:rPr>
              <w:t>agensi-agensi</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pihak-pihak</w:t>
            </w:r>
            <w:proofErr w:type="spellEnd"/>
            <w:r w:rsidRPr="00695D0E">
              <w:rPr>
                <w:rFonts w:ascii="Arial" w:hAnsi="Arial" w:cs="Arial"/>
                <w:sz w:val="24"/>
                <w:szCs w:val="18"/>
              </w:rPr>
              <w:t xml:space="preserve"> lain.  </w:t>
            </w:r>
          </w:p>
          <w:p w14:paraId="3C0CDB40" w14:textId="67571D20" w:rsidR="002D69C9" w:rsidRPr="00DD5239" w:rsidRDefault="002D69C9" w:rsidP="001F5B42">
            <w:pPr>
              <w:rPr>
                <w:rFonts w:ascii="Arial" w:hAnsi="Arial" w:cs="Arial"/>
                <w:sz w:val="24"/>
                <w:szCs w:val="18"/>
              </w:rPr>
            </w:pPr>
          </w:p>
        </w:tc>
        <w:tc>
          <w:tcPr>
            <w:tcW w:w="3904" w:type="dxa"/>
            <w:shd w:val="clear" w:color="auto" w:fill="E2EFD9" w:themeFill="accent6" w:themeFillTint="33"/>
          </w:tcPr>
          <w:p w14:paraId="54440D0D"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51B58DA7" w14:textId="77777777" w:rsidR="002D69C9" w:rsidRPr="00DD5239" w:rsidRDefault="002D69C9" w:rsidP="001F5B42">
            <w:pPr>
              <w:rPr>
                <w:rFonts w:ascii="Arial" w:hAnsi="Arial" w:cs="Arial"/>
                <w:sz w:val="24"/>
                <w:szCs w:val="18"/>
              </w:rPr>
            </w:pPr>
          </w:p>
        </w:tc>
      </w:tr>
      <w:tr w:rsidR="002D69C9" w:rsidRPr="002D69C9" w14:paraId="3382954A" w14:textId="77777777" w:rsidTr="002D69C9">
        <w:trPr>
          <w:gridAfter w:val="1"/>
          <w:wAfter w:w="13" w:type="dxa"/>
        </w:trPr>
        <w:tc>
          <w:tcPr>
            <w:tcW w:w="993" w:type="dxa"/>
          </w:tcPr>
          <w:p w14:paraId="430A5E57" w14:textId="19334219" w:rsidR="002D69C9" w:rsidRPr="00695D0E" w:rsidRDefault="005C1C81" w:rsidP="001F5B42">
            <w:pPr>
              <w:rPr>
                <w:rFonts w:ascii="Arial" w:hAnsi="Arial" w:cs="Arial"/>
                <w:b/>
                <w:bCs/>
                <w:sz w:val="24"/>
                <w:szCs w:val="18"/>
              </w:rPr>
            </w:pPr>
            <w:r>
              <w:rPr>
                <w:rFonts w:ascii="Arial" w:hAnsi="Arial" w:cs="Arial"/>
                <w:b/>
                <w:bCs/>
                <w:sz w:val="24"/>
                <w:szCs w:val="18"/>
                <w:lang w:val="sv-SE"/>
              </w:rPr>
              <w:t>Q17</w:t>
            </w:r>
            <w:r>
              <w:rPr>
                <w:rFonts w:ascii="Arial" w:hAnsi="Arial" w:cs="Arial"/>
                <w:b/>
                <w:bCs/>
                <w:sz w:val="24"/>
                <w:szCs w:val="18"/>
                <w:lang w:val="sv-SE"/>
              </w:rPr>
              <w:t>e</w:t>
            </w:r>
          </w:p>
        </w:tc>
        <w:tc>
          <w:tcPr>
            <w:tcW w:w="5386" w:type="dxa"/>
          </w:tcPr>
          <w:p w14:paraId="1CEE410E" w14:textId="32B41EB2" w:rsidR="002D69C9" w:rsidRDefault="002D69C9" w:rsidP="001F5B42">
            <w:pPr>
              <w:rPr>
                <w:rFonts w:ascii="Arial" w:hAnsi="Arial" w:cs="Arial"/>
                <w:b/>
                <w:bCs/>
                <w:sz w:val="24"/>
                <w:szCs w:val="18"/>
              </w:rPr>
            </w:pPr>
            <w:r w:rsidRPr="00695D0E">
              <w:rPr>
                <w:rFonts w:ascii="Arial" w:hAnsi="Arial" w:cs="Arial"/>
                <w:b/>
                <w:bCs/>
                <w:sz w:val="24"/>
                <w:szCs w:val="18"/>
              </w:rPr>
              <w:t>Indicator 2.2.1 Availability of documentation of legal or customary tenure or use rights of local communities within relevant federal, state and local laws in the FMU.</w:t>
            </w:r>
          </w:p>
          <w:p w14:paraId="1095747C" w14:textId="77777777" w:rsidR="002D69C9" w:rsidRPr="00695D0E" w:rsidRDefault="002D69C9" w:rsidP="001F5B42">
            <w:pPr>
              <w:rPr>
                <w:rFonts w:ascii="Arial" w:hAnsi="Arial" w:cs="Arial"/>
                <w:b/>
                <w:bCs/>
                <w:sz w:val="24"/>
                <w:szCs w:val="18"/>
              </w:rPr>
            </w:pPr>
          </w:p>
          <w:p w14:paraId="1327BD0D" w14:textId="52B2314B" w:rsidR="002D69C9" w:rsidRPr="00695D0E" w:rsidRDefault="002D69C9" w:rsidP="001F5B42">
            <w:pPr>
              <w:rPr>
                <w:rFonts w:ascii="Arial" w:hAnsi="Arial" w:cs="Arial"/>
                <w:sz w:val="24"/>
                <w:szCs w:val="18"/>
                <w:lang w:val="sv-SE"/>
              </w:rPr>
            </w:pPr>
            <w:r w:rsidRPr="00695D0E">
              <w:rPr>
                <w:rFonts w:ascii="Arial" w:hAnsi="Arial" w:cs="Arial"/>
                <w:sz w:val="24"/>
                <w:szCs w:val="18"/>
                <w:lang w:val="sv-SE"/>
              </w:rPr>
              <w:t xml:space="preserve">Petunjuk 2.2.1 Ketersediaan dokumentasi di FMU berkenaan perundangan atau hak adat atau hak penggunaan ke atas masyarakat tempatan mengikut undang-undang persekutuan, negeri dan tempatan.  </w:t>
            </w:r>
          </w:p>
          <w:p w14:paraId="7D1A6720" w14:textId="2D5B26DA" w:rsidR="002D69C9" w:rsidRPr="00695D0E" w:rsidRDefault="002D69C9" w:rsidP="001F5B42">
            <w:pPr>
              <w:rPr>
                <w:rFonts w:ascii="Arial" w:hAnsi="Arial" w:cs="Arial"/>
                <w:sz w:val="24"/>
                <w:szCs w:val="18"/>
                <w:lang w:val="sv-SE"/>
              </w:rPr>
            </w:pPr>
          </w:p>
        </w:tc>
        <w:tc>
          <w:tcPr>
            <w:tcW w:w="3904" w:type="dxa"/>
          </w:tcPr>
          <w:p w14:paraId="78F32D4F" w14:textId="77777777" w:rsidR="002D69C9" w:rsidRPr="00695D0E" w:rsidRDefault="002D69C9" w:rsidP="001F5B42">
            <w:pPr>
              <w:rPr>
                <w:rFonts w:ascii="Arial" w:hAnsi="Arial" w:cs="Arial"/>
                <w:sz w:val="24"/>
                <w:szCs w:val="18"/>
                <w:lang w:val="sv-SE"/>
              </w:rPr>
            </w:pPr>
          </w:p>
        </w:tc>
        <w:tc>
          <w:tcPr>
            <w:tcW w:w="3872" w:type="dxa"/>
          </w:tcPr>
          <w:p w14:paraId="241E251D" w14:textId="77777777" w:rsidR="002D69C9" w:rsidRPr="00695D0E" w:rsidRDefault="002D69C9" w:rsidP="001F5B42">
            <w:pPr>
              <w:rPr>
                <w:rFonts w:ascii="Arial" w:hAnsi="Arial" w:cs="Arial"/>
                <w:sz w:val="24"/>
                <w:szCs w:val="18"/>
                <w:lang w:val="sv-SE"/>
              </w:rPr>
            </w:pPr>
          </w:p>
        </w:tc>
      </w:tr>
      <w:tr w:rsidR="002D69C9" w:rsidRPr="00DD5239" w14:paraId="7B9926B3" w14:textId="77777777" w:rsidTr="002D69C9">
        <w:trPr>
          <w:gridAfter w:val="1"/>
          <w:wAfter w:w="13" w:type="dxa"/>
        </w:trPr>
        <w:tc>
          <w:tcPr>
            <w:tcW w:w="993" w:type="dxa"/>
          </w:tcPr>
          <w:p w14:paraId="3A61CDD3" w14:textId="200C574F" w:rsidR="002D69C9" w:rsidRPr="002D69C9" w:rsidRDefault="005C1C81" w:rsidP="001F5B42">
            <w:pPr>
              <w:rPr>
                <w:rFonts w:ascii="Arial" w:hAnsi="Arial" w:cs="Arial"/>
                <w:b/>
                <w:bCs/>
                <w:sz w:val="24"/>
                <w:szCs w:val="18"/>
                <w:lang w:val="sv-SE"/>
              </w:rPr>
            </w:pPr>
            <w:r>
              <w:rPr>
                <w:rFonts w:ascii="Arial" w:hAnsi="Arial" w:cs="Arial"/>
                <w:b/>
                <w:bCs/>
                <w:sz w:val="24"/>
                <w:szCs w:val="18"/>
                <w:lang w:val="sv-SE"/>
              </w:rPr>
              <w:t>Q17</w:t>
            </w:r>
            <w:r>
              <w:rPr>
                <w:rFonts w:ascii="Arial" w:hAnsi="Arial" w:cs="Arial"/>
                <w:b/>
                <w:bCs/>
                <w:sz w:val="24"/>
                <w:szCs w:val="18"/>
                <w:lang w:val="sv-SE"/>
              </w:rPr>
              <w:t>f</w:t>
            </w:r>
          </w:p>
        </w:tc>
        <w:tc>
          <w:tcPr>
            <w:tcW w:w="5386" w:type="dxa"/>
          </w:tcPr>
          <w:p w14:paraId="610E470B" w14:textId="7FD21AF9" w:rsidR="002D69C9" w:rsidRDefault="002D69C9" w:rsidP="001F5B42">
            <w:pPr>
              <w:rPr>
                <w:rFonts w:ascii="Arial" w:hAnsi="Arial" w:cs="Arial"/>
                <w:b/>
                <w:bCs/>
                <w:sz w:val="24"/>
                <w:szCs w:val="18"/>
              </w:rPr>
            </w:pPr>
            <w:r w:rsidRPr="00695D0E">
              <w:rPr>
                <w:rFonts w:ascii="Arial" w:hAnsi="Arial" w:cs="Arial"/>
                <w:b/>
                <w:bCs/>
                <w:sz w:val="24"/>
                <w:szCs w:val="18"/>
              </w:rPr>
              <w:t xml:space="preserve">Indicator 2.2.2 With respect to activities that may affect such rights, forest managers shall </w:t>
            </w:r>
            <w:proofErr w:type="spellStart"/>
            <w:r w:rsidRPr="00695D0E">
              <w:rPr>
                <w:rFonts w:ascii="Arial" w:hAnsi="Arial" w:cs="Arial"/>
                <w:b/>
                <w:bCs/>
                <w:sz w:val="24"/>
                <w:szCs w:val="18"/>
              </w:rPr>
              <w:t>recognise</w:t>
            </w:r>
            <w:proofErr w:type="spellEnd"/>
            <w:r w:rsidRPr="00695D0E">
              <w:rPr>
                <w:rFonts w:ascii="Arial" w:hAnsi="Arial" w:cs="Arial"/>
                <w:b/>
                <w:bCs/>
                <w:sz w:val="24"/>
                <w:szCs w:val="18"/>
              </w:rPr>
              <w:t xml:space="preserve">, respect and collaborate with holders of duly </w:t>
            </w:r>
            <w:proofErr w:type="spellStart"/>
            <w:r w:rsidRPr="00695D0E">
              <w:rPr>
                <w:rFonts w:ascii="Arial" w:hAnsi="Arial" w:cs="Arial"/>
                <w:b/>
                <w:bCs/>
                <w:sz w:val="24"/>
                <w:szCs w:val="18"/>
              </w:rPr>
              <w:t>recognised</w:t>
            </w:r>
            <w:proofErr w:type="spellEnd"/>
            <w:r w:rsidRPr="00695D0E">
              <w:rPr>
                <w:rFonts w:ascii="Arial" w:hAnsi="Arial" w:cs="Arial"/>
                <w:b/>
                <w:bCs/>
                <w:sz w:val="24"/>
                <w:szCs w:val="18"/>
              </w:rPr>
              <w:t xml:space="preserve"> legal or customary tenure or use rights within relevant federal, state and local laws.</w:t>
            </w:r>
          </w:p>
          <w:p w14:paraId="0069B688" w14:textId="77777777" w:rsidR="002D69C9" w:rsidRPr="00695D0E" w:rsidRDefault="002D69C9" w:rsidP="001F5B42">
            <w:pPr>
              <w:rPr>
                <w:rFonts w:ascii="Arial" w:hAnsi="Arial" w:cs="Arial"/>
                <w:b/>
                <w:bCs/>
                <w:sz w:val="24"/>
                <w:szCs w:val="18"/>
              </w:rPr>
            </w:pPr>
          </w:p>
          <w:p w14:paraId="1471ED96" w14:textId="16DD7ABB" w:rsidR="002D69C9" w:rsidRDefault="002D69C9" w:rsidP="001F5B42">
            <w:pPr>
              <w:rPr>
                <w:rFonts w:ascii="Arial" w:hAnsi="Arial" w:cs="Arial"/>
                <w:sz w:val="24"/>
                <w:szCs w:val="18"/>
              </w:rPr>
            </w:pPr>
            <w:proofErr w:type="spellStart"/>
            <w:r w:rsidRPr="00695D0E">
              <w:rPr>
                <w:rFonts w:ascii="Arial" w:hAnsi="Arial" w:cs="Arial"/>
                <w:sz w:val="24"/>
                <w:szCs w:val="18"/>
              </w:rPr>
              <w:t>Petunjuk</w:t>
            </w:r>
            <w:proofErr w:type="spellEnd"/>
            <w:r w:rsidRPr="00695D0E">
              <w:rPr>
                <w:rFonts w:ascii="Arial" w:hAnsi="Arial" w:cs="Arial"/>
                <w:sz w:val="24"/>
                <w:szCs w:val="18"/>
              </w:rPr>
              <w:t xml:space="preserve"> 2.2.2 Bagi </w:t>
            </w:r>
            <w:proofErr w:type="spellStart"/>
            <w:r w:rsidRPr="00695D0E">
              <w:rPr>
                <w:rFonts w:ascii="Arial" w:hAnsi="Arial" w:cs="Arial"/>
                <w:sz w:val="24"/>
                <w:szCs w:val="18"/>
              </w:rPr>
              <w:t>aktiviti-aktiviti</w:t>
            </w:r>
            <w:proofErr w:type="spellEnd"/>
            <w:r w:rsidRPr="00695D0E">
              <w:rPr>
                <w:rFonts w:ascii="Arial" w:hAnsi="Arial" w:cs="Arial"/>
                <w:sz w:val="24"/>
                <w:szCs w:val="18"/>
              </w:rPr>
              <w:t xml:space="preserve"> yang </w:t>
            </w:r>
            <w:proofErr w:type="spellStart"/>
            <w:r w:rsidRPr="00695D0E">
              <w:rPr>
                <w:rFonts w:ascii="Arial" w:hAnsi="Arial" w:cs="Arial"/>
                <w:sz w:val="24"/>
                <w:szCs w:val="18"/>
              </w:rPr>
              <w:t>mungkin</w:t>
            </w:r>
            <w:proofErr w:type="spellEnd"/>
            <w:r w:rsidRPr="00695D0E">
              <w:rPr>
                <w:rFonts w:ascii="Arial" w:hAnsi="Arial" w:cs="Arial"/>
                <w:sz w:val="24"/>
                <w:szCs w:val="18"/>
              </w:rPr>
              <w:t xml:space="preserve"> </w:t>
            </w:r>
            <w:proofErr w:type="spellStart"/>
            <w:r w:rsidRPr="00695D0E">
              <w:rPr>
                <w:rFonts w:ascii="Arial" w:hAnsi="Arial" w:cs="Arial"/>
                <w:sz w:val="24"/>
                <w:szCs w:val="18"/>
              </w:rPr>
              <w:t>menjejaskan</w:t>
            </w:r>
            <w:proofErr w:type="spellEnd"/>
            <w:r w:rsidRPr="00695D0E">
              <w:rPr>
                <w:rFonts w:ascii="Arial" w:hAnsi="Arial" w:cs="Arial"/>
                <w:sz w:val="24"/>
                <w:szCs w:val="18"/>
              </w:rPr>
              <w:t xml:space="preserve"> </w:t>
            </w:r>
            <w:proofErr w:type="spellStart"/>
            <w:r w:rsidRPr="00695D0E">
              <w:rPr>
                <w:rFonts w:ascii="Arial" w:hAnsi="Arial" w:cs="Arial"/>
                <w:sz w:val="24"/>
                <w:szCs w:val="18"/>
              </w:rPr>
              <w:t>hak-hak</w:t>
            </w:r>
            <w:proofErr w:type="spellEnd"/>
            <w:r w:rsidRPr="00695D0E">
              <w:rPr>
                <w:rFonts w:ascii="Arial" w:hAnsi="Arial" w:cs="Arial"/>
                <w:sz w:val="24"/>
                <w:szCs w:val="18"/>
              </w:rPr>
              <w:t xml:space="preserve"> </w:t>
            </w:r>
            <w:proofErr w:type="spellStart"/>
            <w:r w:rsidRPr="00695D0E">
              <w:rPr>
                <w:rFonts w:ascii="Arial" w:hAnsi="Arial" w:cs="Arial"/>
                <w:sz w:val="24"/>
                <w:szCs w:val="18"/>
              </w:rPr>
              <w:t>tersebut</w:t>
            </w:r>
            <w:proofErr w:type="spellEnd"/>
            <w:r w:rsidRPr="00695D0E">
              <w:rPr>
                <w:rFonts w:ascii="Arial" w:hAnsi="Arial" w:cs="Arial"/>
                <w:sz w:val="24"/>
                <w:szCs w:val="18"/>
              </w:rPr>
              <w:t xml:space="preserve">, </w:t>
            </w:r>
            <w:proofErr w:type="spellStart"/>
            <w:r w:rsidRPr="00695D0E">
              <w:rPr>
                <w:rFonts w:ascii="Arial" w:hAnsi="Arial" w:cs="Arial"/>
                <w:sz w:val="24"/>
                <w:szCs w:val="18"/>
              </w:rPr>
              <w:t>pengurus</w:t>
            </w:r>
            <w:proofErr w:type="spellEnd"/>
            <w:r w:rsidRPr="00695D0E">
              <w:rPr>
                <w:rFonts w:ascii="Arial" w:hAnsi="Arial" w:cs="Arial"/>
                <w:sz w:val="24"/>
                <w:szCs w:val="18"/>
              </w:rPr>
              <w:t xml:space="preserve"> </w:t>
            </w:r>
            <w:proofErr w:type="spellStart"/>
            <w:r w:rsidRPr="00695D0E">
              <w:rPr>
                <w:rFonts w:ascii="Arial" w:hAnsi="Arial" w:cs="Arial"/>
                <w:sz w:val="24"/>
                <w:szCs w:val="18"/>
              </w:rPr>
              <w:t>hutan</w:t>
            </w:r>
            <w:proofErr w:type="spellEnd"/>
            <w:r w:rsidRPr="00695D0E">
              <w:rPr>
                <w:rFonts w:ascii="Arial" w:hAnsi="Arial" w:cs="Arial"/>
                <w:sz w:val="24"/>
                <w:szCs w:val="18"/>
              </w:rPr>
              <w:t xml:space="preserve"> </w:t>
            </w:r>
            <w:proofErr w:type="spellStart"/>
            <w:r w:rsidRPr="00695D0E">
              <w:rPr>
                <w:rFonts w:ascii="Arial" w:hAnsi="Arial" w:cs="Arial"/>
                <w:sz w:val="24"/>
                <w:szCs w:val="18"/>
              </w:rPr>
              <w:t>perlu</w:t>
            </w:r>
            <w:proofErr w:type="spellEnd"/>
            <w:r w:rsidRPr="00695D0E">
              <w:rPr>
                <w:rFonts w:ascii="Arial" w:hAnsi="Arial" w:cs="Arial"/>
                <w:sz w:val="24"/>
                <w:szCs w:val="18"/>
              </w:rPr>
              <w:t xml:space="preserve"> </w:t>
            </w:r>
            <w:proofErr w:type="spellStart"/>
            <w:r w:rsidRPr="00695D0E">
              <w:rPr>
                <w:rFonts w:ascii="Arial" w:hAnsi="Arial" w:cs="Arial"/>
                <w:sz w:val="24"/>
                <w:szCs w:val="18"/>
              </w:rPr>
              <w:t>mengiktiraf</w:t>
            </w:r>
            <w:proofErr w:type="spellEnd"/>
            <w:r w:rsidRPr="00695D0E">
              <w:rPr>
                <w:rFonts w:ascii="Arial" w:hAnsi="Arial" w:cs="Arial"/>
                <w:sz w:val="24"/>
                <w:szCs w:val="18"/>
              </w:rPr>
              <w:t xml:space="preserve">, </w:t>
            </w:r>
            <w:proofErr w:type="spellStart"/>
            <w:r w:rsidRPr="00695D0E">
              <w:rPr>
                <w:rFonts w:ascii="Arial" w:hAnsi="Arial" w:cs="Arial"/>
                <w:sz w:val="24"/>
                <w:szCs w:val="18"/>
              </w:rPr>
              <w:t>menghormati</w:t>
            </w:r>
            <w:proofErr w:type="spellEnd"/>
            <w:r w:rsidRPr="00695D0E">
              <w:rPr>
                <w:rFonts w:ascii="Arial" w:hAnsi="Arial" w:cs="Arial"/>
                <w:sz w:val="24"/>
                <w:szCs w:val="18"/>
              </w:rPr>
              <w:t xml:space="preserve"> dan </w:t>
            </w:r>
            <w:proofErr w:type="spellStart"/>
            <w:r w:rsidRPr="00695D0E">
              <w:rPr>
                <w:rFonts w:ascii="Arial" w:hAnsi="Arial" w:cs="Arial"/>
                <w:sz w:val="24"/>
                <w:szCs w:val="18"/>
              </w:rPr>
              <w:t>bekerjasama</w:t>
            </w:r>
            <w:proofErr w:type="spellEnd"/>
            <w:r w:rsidRPr="00695D0E">
              <w:rPr>
                <w:rFonts w:ascii="Arial" w:hAnsi="Arial" w:cs="Arial"/>
                <w:sz w:val="24"/>
                <w:szCs w:val="18"/>
              </w:rPr>
              <w:t xml:space="preserve"> </w:t>
            </w:r>
            <w:proofErr w:type="spellStart"/>
            <w:r w:rsidRPr="00695D0E">
              <w:rPr>
                <w:rFonts w:ascii="Arial" w:hAnsi="Arial" w:cs="Arial"/>
                <w:sz w:val="24"/>
                <w:szCs w:val="18"/>
              </w:rPr>
              <w:t>dengan</w:t>
            </w:r>
            <w:proofErr w:type="spellEnd"/>
            <w:r w:rsidRPr="00695D0E">
              <w:rPr>
                <w:rFonts w:ascii="Arial" w:hAnsi="Arial" w:cs="Arial"/>
                <w:sz w:val="24"/>
                <w:szCs w:val="18"/>
              </w:rPr>
              <w:t xml:space="preserve"> </w:t>
            </w:r>
            <w:proofErr w:type="spellStart"/>
            <w:r w:rsidRPr="00695D0E">
              <w:rPr>
                <w:rFonts w:ascii="Arial" w:hAnsi="Arial" w:cs="Arial"/>
                <w:sz w:val="24"/>
                <w:szCs w:val="18"/>
              </w:rPr>
              <w:t>pemegang-pemegang</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mengikut</w:t>
            </w:r>
            <w:proofErr w:type="spellEnd"/>
            <w:r w:rsidRPr="00695D0E">
              <w:rPr>
                <w:rFonts w:ascii="Arial" w:hAnsi="Arial" w:cs="Arial"/>
                <w:sz w:val="24"/>
                <w:szCs w:val="18"/>
              </w:rPr>
              <w:t xml:space="preserve"> </w:t>
            </w:r>
            <w:proofErr w:type="spellStart"/>
            <w:r w:rsidRPr="00695D0E">
              <w:rPr>
                <w:rFonts w:ascii="Arial" w:hAnsi="Arial" w:cs="Arial"/>
                <w:sz w:val="24"/>
                <w:szCs w:val="18"/>
              </w:rPr>
              <w:t>perundangan</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adat</w:t>
            </w:r>
            <w:proofErr w:type="spellEnd"/>
            <w:r w:rsidRPr="00695D0E">
              <w:rPr>
                <w:rFonts w:ascii="Arial" w:hAnsi="Arial" w:cs="Arial"/>
                <w:sz w:val="24"/>
                <w:szCs w:val="18"/>
              </w:rPr>
              <w:t xml:space="preserve"> </w:t>
            </w:r>
            <w:proofErr w:type="spellStart"/>
            <w:r w:rsidRPr="00695D0E">
              <w:rPr>
                <w:rFonts w:ascii="Arial" w:hAnsi="Arial" w:cs="Arial"/>
                <w:sz w:val="24"/>
                <w:szCs w:val="18"/>
              </w:rPr>
              <w:t>atau</w:t>
            </w:r>
            <w:proofErr w:type="spellEnd"/>
            <w:r w:rsidRPr="00695D0E">
              <w:rPr>
                <w:rFonts w:ascii="Arial" w:hAnsi="Arial" w:cs="Arial"/>
                <w:sz w:val="24"/>
                <w:szCs w:val="18"/>
              </w:rPr>
              <w:t xml:space="preserve"> </w:t>
            </w:r>
            <w:proofErr w:type="spellStart"/>
            <w:r w:rsidRPr="00695D0E">
              <w:rPr>
                <w:rFonts w:ascii="Arial" w:hAnsi="Arial" w:cs="Arial"/>
                <w:sz w:val="24"/>
                <w:szCs w:val="18"/>
              </w:rPr>
              <w:t>hak</w:t>
            </w:r>
            <w:proofErr w:type="spellEnd"/>
            <w:r w:rsidRPr="00695D0E">
              <w:rPr>
                <w:rFonts w:ascii="Arial" w:hAnsi="Arial" w:cs="Arial"/>
                <w:sz w:val="24"/>
                <w:szCs w:val="18"/>
              </w:rPr>
              <w:t xml:space="preserve"> </w:t>
            </w:r>
            <w:proofErr w:type="spellStart"/>
            <w:r w:rsidRPr="00695D0E">
              <w:rPr>
                <w:rFonts w:ascii="Arial" w:hAnsi="Arial" w:cs="Arial"/>
                <w:sz w:val="24"/>
                <w:szCs w:val="18"/>
              </w:rPr>
              <w:t>penggunaan</w:t>
            </w:r>
            <w:proofErr w:type="spellEnd"/>
            <w:r w:rsidRPr="00695D0E">
              <w:rPr>
                <w:rFonts w:ascii="Arial" w:hAnsi="Arial" w:cs="Arial"/>
                <w:sz w:val="24"/>
                <w:szCs w:val="18"/>
              </w:rPr>
              <w:t xml:space="preserve"> di </w:t>
            </w:r>
            <w:proofErr w:type="spellStart"/>
            <w:r w:rsidRPr="00695D0E">
              <w:rPr>
                <w:rFonts w:ascii="Arial" w:hAnsi="Arial" w:cs="Arial"/>
                <w:sz w:val="24"/>
                <w:szCs w:val="18"/>
              </w:rPr>
              <w:t>dalam</w:t>
            </w:r>
            <w:proofErr w:type="spellEnd"/>
            <w:r w:rsidRPr="00695D0E">
              <w:rPr>
                <w:rFonts w:ascii="Arial" w:hAnsi="Arial" w:cs="Arial"/>
                <w:sz w:val="24"/>
                <w:szCs w:val="18"/>
              </w:rPr>
              <w:t xml:space="preserve"> </w:t>
            </w:r>
            <w:proofErr w:type="spellStart"/>
            <w:r w:rsidRPr="00695D0E">
              <w:rPr>
                <w:rFonts w:ascii="Arial" w:hAnsi="Arial" w:cs="Arial"/>
                <w:sz w:val="24"/>
                <w:szCs w:val="18"/>
              </w:rPr>
              <w:t>undang-undang</w:t>
            </w:r>
            <w:proofErr w:type="spellEnd"/>
            <w:r w:rsidRPr="00695D0E">
              <w:rPr>
                <w:rFonts w:ascii="Arial" w:hAnsi="Arial" w:cs="Arial"/>
                <w:sz w:val="24"/>
                <w:szCs w:val="18"/>
              </w:rPr>
              <w:t xml:space="preserve"> </w:t>
            </w:r>
            <w:proofErr w:type="spellStart"/>
            <w:r w:rsidRPr="00695D0E">
              <w:rPr>
                <w:rFonts w:ascii="Arial" w:hAnsi="Arial" w:cs="Arial"/>
                <w:sz w:val="24"/>
                <w:szCs w:val="18"/>
              </w:rPr>
              <w:t>persekutuan</w:t>
            </w:r>
            <w:proofErr w:type="spellEnd"/>
            <w:r w:rsidRPr="00695D0E">
              <w:rPr>
                <w:rFonts w:ascii="Arial" w:hAnsi="Arial" w:cs="Arial"/>
                <w:sz w:val="24"/>
                <w:szCs w:val="18"/>
              </w:rPr>
              <w:t xml:space="preserve">, negeri dan </w:t>
            </w:r>
            <w:proofErr w:type="spellStart"/>
            <w:r w:rsidRPr="00695D0E">
              <w:rPr>
                <w:rFonts w:ascii="Arial" w:hAnsi="Arial" w:cs="Arial"/>
                <w:sz w:val="24"/>
                <w:szCs w:val="18"/>
              </w:rPr>
              <w:t>tempatan</w:t>
            </w:r>
            <w:proofErr w:type="spellEnd"/>
            <w:r w:rsidRPr="00695D0E">
              <w:rPr>
                <w:rFonts w:ascii="Arial" w:hAnsi="Arial" w:cs="Arial"/>
                <w:sz w:val="24"/>
                <w:szCs w:val="18"/>
              </w:rPr>
              <w:t xml:space="preserve"> yang </w:t>
            </w:r>
            <w:proofErr w:type="spellStart"/>
            <w:r w:rsidRPr="00695D0E">
              <w:rPr>
                <w:rFonts w:ascii="Arial" w:hAnsi="Arial" w:cs="Arial"/>
                <w:sz w:val="24"/>
                <w:szCs w:val="18"/>
              </w:rPr>
              <w:t>berkaitan</w:t>
            </w:r>
            <w:proofErr w:type="spellEnd"/>
            <w:r w:rsidRPr="00695D0E">
              <w:rPr>
                <w:rFonts w:ascii="Arial" w:hAnsi="Arial" w:cs="Arial"/>
                <w:sz w:val="24"/>
                <w:szCs w:val="18"/>
              </w:rPr>
              <w:t>.</w:t>
            </w:r>
          </w:p>
          <w:p w14:paraId="33A603DC" w14:textId="4111C062" w:rsidR="002D69C9" w:rsidRPr="00DD5239" w:rsidRDefault="002D69C9" w:rsidP="001F5B42">
            <w:pPr>
              <w:rPr>
                <w:rFonts w:ascii="Arial" w:hAnsi="Arial" w:cs="Arial"/>
                <w:sz w:val="24"/>
                <w:szCs w:val="18"/>
              </w:rPr>
            </w:pPr>
          </w:p>
        </w:tc>
        <w:tc>
          <w:tcPr>
            <w:tcW w:w="3904" w:type="dxa"/>
          </w:tcPr>
          <w:p w14:paraId="02EEEFCF" w14:textId="77777777" w:rsidR="002D69C9" w:rsidRPr="00DD5239" w:rsidRDefault="002D69C9" w:rsidP="001F5B42">
            <w:pPr>
              <w:rPr>
                <w:rFonts w:ascii="Arial" w:hAnsi="Arial" w:cs="Arial"/>
                <w:sz w:val="24"/>
                <w:szCs w:val="18"/>
              </w:rPr>
            </w:pPr>
          </w:p>
        </w:tc>
        <w:tc>
          <w:tcPr>
            <w:tcW w:w="3872" w:type="dxa"/>
          </w:tcPr>
          <w:p w14:paraId="2372865B" w14:textId="77777777" w:rsidR="002D69C9" w:rsidRPr="00DD5239" w:rsidRDefault="002D69C9" w:rsidP="001F5B42">
            <w:pPr>
              <w:rPr>
                <w:rFonts w:ascii="Arial" w:hAnsi="Arial" w:cs="Arial"/>
                <w:sz w:val="24"/>
                <w:szCs w:val="18"/>
              </w:rPr>
            </w:pPr>
          </w:p>
        </w:tc>
      </w:tr>
      <w:tr w:rsidR="002D69C9" w:rsidRPr="002D69C9" w14:paraId="77FE59F2" w14:textId="77777777" w:rsidTr="002D69C9">
        <w:trPr>
          <w:gridAfter w:val="1"/>
          <w:wAfter w:w="13" w:type="dxa"/>
        </w:trPr>
        <w:tc>
          <w:tcPr>
            <w:tcW w:w="993" w:type="dxa"/>
            <w:shd w:val="clear" w:color="auto" w:fill="E2EFD9" w:themeFill="accent6" w:themeFillTint="33"/>
          </w:tcPr>
          <w:p w14:paraId="115FCA47" w14:textId="3A1A9AB5" w:rsidR="002D69C9" w:rsidRPr="00695D0E" w:rsidRDefault="005C1C81" w:rsidP="001F5B42">
            <w:pPr>
              <w:rPr>
                <w:rFonts w:ascii="Arial" w:hAnsi="Arial" w:cs="Arial"/>
                <w:b/>
                <w:bCs/>
                <w:sz w:val="24"/>
                <w:szCs w:val="18"/>
              </w:rPr>
            </w:pPr>
            <w:r>
              <w:rPr>
                <w:rFonts w:ascii="Arial" w:hAnsi="Arial" w:cs="Arial"/>
                <w:b/>
                <w:bCs/>
                <w:sz w:val="24"/>
                <w:szCs w:val="18"/>
                <w:lang w:val="sv-SE"/>
              </w:rPr>
              <w:t>Q17</w:t>
            </w:r>
            <w:r>
              <w:rPr>
                <w:rFonts w:ascii="Arial" w:hAnsi="Arial" w:cs="Arial"/>
                <w:b/>
                <w:bCs/>
                <w:sz w:val="24"/>
                <w:szCs w:val="18"/>
                <w:lang w:val="sv-SE"/>
              </w:rPr>
              <w:t>g</w:t>
            </w:r>
          </w:p>
        </w:tc>
        <w:tc>
          <w:tcPr>
            <w:tcW w:w="5386" w:type="dxa"/>
            <w:shd w:val="clear" w:color="auto" w:fill="E2EFD9" w:themeFill="accent6" w:themeFillTint="33"/>
          </w:tcPr>
          <w:p w14:paraId="2C208AB5" w14:textId="5521EBCC" w:rsidR="002D69C9" w:rsidRDefault="002D69C9" w:rsidP="001F5B42">
            <w:pPr>
              <w:rPr>
                <w:rFonts w:ascii="Arial" w:hAnsi="Arial" w:cs="Arial"/>
                <w:b/>
                <w:bCs/>
                <w:sz w:val="24"/>
                <w:szCs w:val="18"/>
              </w:rPr>
            </w:pPr>
            <w:r w:rsidRPr="00695D0E">
              <w:rPr>
                <w:rFonts w:ascii="Arial" w:hAnsi="Arial" w:cs="Arial"/>
                <w:b/>
                <w:bCs/>
                <w:sz w:val="24"/>
                <w:szCs w:val="18"/>
              </w:rPr>
              <w:t xml:space="preserve">Criterion 2.3 Appropriate mechanisms shall be employed to resolve disputes over tenure claims and use rights.  The circumstances and status of any outstanding disputes will be explicitly considered in the certification evaluation. Disputes of substantial magnitude involving a significant number of interests must be subject to objective and unbiased consideration, based on substantiated evidence, to determine whether or not the dispute would disqualify the operation from being certified.  </w:t>
            </w:r>
          </w:p>
          <w:p w14:paraId="06132A97" w14:textId="77777777" w:rsidR="002D69C9" w:rsidRPr="00695D0E" w:rsidRDefault="002D69C9" w:rsidP="001F5B42">
            <w:pPr>
              <w:rPr>
                <w:rFonts w:ascii="Arial" w:hAnsi="Arial" w:cs="Arial"/>
                <w:b/>
                <w:bCs/>
                <w:sz w:val="24"/>
                <w:szCs w:val="18"/>
              </w:rPr>
            </w:pPr>
          </w:p>
          <w:p w14:paraId="035FB548" w14:textId="2855A2EC" w:rsidR="002D69C9" w:rsidRDefault="002D69C9" w:rsidP="001F5B42">
            <w:pPr>
              <w:rPr>
                <w:rFonts w:ascii="Arial" w:hAnsi="Arial" w:cs="Arial"/>
                <w:sz w:val="24"/>
                <w:szCs w:val="18"/>
                <w:lang w:val="sv-SE"/>
              </w:rPr>
            </w:pPr>
            <w:r w:rsidRPr="00695D0E">
              <w:rPr>
                <w:rFonts w:ascii="Arial" w:hAnsi="Arial" w:cs="Arial"/>
                <w:sz w:val="24"/>
                <w:szCs w:val="18"/>
                <w:lang w:val="sv-SE"/>
              </w:rPr>
              <w:t xml:space="preserve">Kriteria 2.3 Mekanisma yang bersesuaian hendaklah digunakan untuk menyelesaikan pertikaian ke atas tuntutan-tuntutan hak pegangan dan hak penggunaan. Keadaan-keadaan dan status berkaitan sebarang pertikaian yang belum diselesaikan akan dipertimbangkan secara eksplisit dalam penilaian untuk pensijilan. </w:t>
            </w:r>
            <w:r w:rsidRPr="00695D0E">
              <w:rPr>
                <w:rFonts w:ascii="Arial" w:hAnsi="Arial" w:cs="Arial"/>
                <w:sz w:val="24"/>
                <w:szCs w:val="18"/>
                <w:lang w:val="sv-SE"/>
              </w:rPr>
              <w:lastRenderedPageBreak/>
              <w:t>Pertikaian bermagnitud tinggi melibatkan sejumlah besar kepentingan mestilah tertakluk kepada pertimbangan objektif dan tidak berat sebelah, berdasarkan bukti yang kukuh, dalam menentukan sama ada pertikaian tersebut boleh membatalkan kelayakan sesuatu operasi untuk disijilkan.</w:t>
            </w:r>
          </w:p>
          <w:p w14:paraId="3D6EA979" w14:textId="43338FCD" w:rsidR="002D69C9" w:rsidRPr="00695D0E" w:rsidRDefault="002D69C9" w:rsidP="001F5B42">
            <w:pPr>
              <w:rPr>
                <w:rFonts w:ascii="Arial" w:hAnsi="Arial" w:cs="Arial"/>
                <w:sz w:val="24"/>
                <w:szCs w:val="18"/>
                <w:lang w:val="sv-SE"/>
              </w:rPr>
            </w:pPr>
          </w:p>
        </w:tc>
        <w:tc>
          <w:tcPr>
            <w:tcW w:w="3904" w:type="dxa"/>
            <w:shd w:val="clear" w:color="auto" w:fill="E2EFD9" w:themeFill="accent6" w:themeFillTint="33"/>
          </w:tcPr>
          <w:p w14:paraId="596857F4" w14:textId="77777777" w:rsidR="002D69C9" w:rsidRPr="00695D0E" w:rsidRDefault="002D69C9" w:rsidP="001F5B42">
            <w:pPr>
              <w:rPr>
                <w:rFonts w:ascii="Arial" w:hAnsi="Arial" w:cs="Arial"/>
                <w:sz w:val="24"/>
                <w:szCs w:val="18"/>
                <w:lang w:val="sv-SE"/>
              </w:rPr>
            </w:pPr>
          </w:p>
        </w:tc>
        <w:tc>
          <w:tcPr>
            <w:tcW w:w="3872" w:type="dxa"/>
            <w:shd w:val="clear" w:color="auto" w:fill="E2EFD9" w:themeFill="accent6" w:themeFillTint="33"/>
          </w:tcPr>
          <w:p w14:paraId="1303130B" w14:textId="77777777" w:rsidR="002D69C9" w:rsidRPr="00695D0E" w:rsidRDefault="002D69C9" w:rsidP="001F5B42">
            <w:pPr>
              <w:rPr>
                <w:rFonts w:ascii="Arial" w:hAnsi="Arial" w:cs="Arial"/>
                <w:sz w:val="24"/>
                <w:szCs w:val="18"/>
                <w:lang w:val="sv-SE"/>
              </w:rPr>
            </w:pPr>
          </w:p>
        </w:tc>
      </w:tr>
      <w:tr w:rsidR="002D69C9" w:rsidRPr="002D69C9" w14:paraId="01AEA8D4" w14:textId="77777777" w:rsidTr="002D69C9">
        <w:trPr>
          <w:gridAfter w:val="1"/>
          <w:wAfter w:w="13" w:type="dxa"/>
        </w:trPr>
        <w:tc>
          <w:tcPr>
            <w:tcW w:w="993" w:type="dxa"/>
          </w:tcPr>
          <w:p w14:paraId="7CB393A6" w14:textId="177B2F87" w:rsidR="002D69C9" w:rsidRPr="002D69C9" w:rsidRDefault="005C1C81" w:rsidP="001F5B42">
            <w:pPr>
              <w:rPr>
                <w:rFonts w:ascii="Arial" w:hAnsi="Arial" w:cs="Arial"/>
                <w:b/>
                <w:bCs/>
                <w:sz w:val="24"/>
                <w:szCs w:val="18"/>
                <w:lang w:val="sv-SE"/>
              </w:rPr>
            </w:pPr>
            <w:r>
              <w:rPr>
                <w:rFonts w:ascii="Arial" w:hAnsi="Arial" w:cs="Arial"/>
                <w:b/>
                <w:bCs/>
                <w:sz w:val="24"/>
                <w:szCs w:val="18"/>
                <w:lang w:val="sv-SE"/>
              </w:rPr>
              <w:t>Q17</w:t>
            </w:r>
            <w:r>
              <w:rPr>
                <w:rFonts w:ascii="Arial" w:hAnsi="Arial" w:cs="Arial"/>
                <w:b/>
                <w:bCs/>
                <w:sz w:val="24"/>
                <w:szCs w:val="18"/>
                <w:lang w:val="sv-SE"/>
              </w:rPr>
              <w:t>h</w:t>
            </w:r>
          </w:p>
        </w:tc>
        <w:tc>
          <w:tcPr>
            <w:tcW w:w="5386" w:type="dxa"/>
          </w:tcPr>
          <w:p w14:paraId="295CE4D7" w14:textId="22DFBF1D" w:rsidR="002D69C9" w:rsidRDefault="002D69C9" w:rsidP="001F5B42">
            <w:pPr>
              <w:rPr>
                <w:rFonts w:ascii="Arial" w:hAnsi="Arial" w:cs="Arial"/>
                <w:b/>
                <w:bCs/>
                <w:sz w:val="24"/>
                <w:szCs w:val="18"/>
              </w:rPr>
            </w:pPr>
            <w:r w:rsidRPr="00DD76BC">
              <w:rPr>
                <w:rFonts w:ascii="Arial" w:hAnsi="Arial" w:cs="Arial"/>
                <w:b/>
                <w:bCs/>
                <w:sz w:val="24"/>
                <w:szCs w:val="18"/>
              </w:rPr>
              <w:t>Indicator 2.3.1 Availability of appropriate mechanisms to resolve disputes over tenure claims and use rights.</w:t>
            </w:r>
          </w:p>
          <w:p w14:paraId="0B6F3567" w14:textId="77777777" w:rsidR="002D69C9" w:rsidRPr="00DD76BC" w:rsidRDefault="002D69C9" w:rsidP="001F5B42">
            <w:pPr>
              <w:rPr>
                <w:rFonts w:ascii="Arial" w:hAnsi="Arial" w:cs="Arial"/>
                <w:b/>
                <w:bCs/>
                <w:sz w:val="24"/>
                <w:szCs w:val="18"/>
              </w:rPr>
            </w:pPr>
          </w:p>
          <w:p w14:paraId="2F11AEA8" w14:textId="6C42D4B1"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2.3.1 Ketersediaan mekanisma yang sesuai untuk menyelesaikan pertikaian tuntutan hak pegangan dan hak penggunaan.</w:t>
            </w:r>
          </w:p>
          <w:p w14:paraId="21ED6595" w14:textId="084710D1" w:rsidR="002D69C9" w:rsidRPr="00DD76BC" w:rsidRDefault="002D69C9" w:rsidP="001F5B42">
            <w:pPr>
              <w:rPr>
                <w:rFonts w:ascii="Arial" w:hAnsi="Arial" w:cs="Arial"/>
                <w:sz w:val="24"/>
                <w:szCs w:val="18"/>
                <w:lang w:val="sv-SE"/>
              </w:rPr>
            </w:pPr>
          </w:p>
        </w:tc>
        <w:tc>
          <w:tcPr>
            <w:tcW w:w="3904" w:type="dxa"/>
          </w:tcPr>
          <w:p w14:paraId="2B5ED5E7" w14:textId="77777777" w:rsidR="002D69C9" w:rsidRPr="00DD76BC" w:rsidRDefault="002D69C9" w:rsidP="001F5B42">
            <w:pPr>
              <w:rPr>
                <w:rFonts w:ascii="Arial" w:hAnsi="Arial" w:cs="Arial"/>
                <w:sz w:val="24"/>
                <w:szCs w:val="18"/>
                <w:lang w:val="sv-SE"/>
              </w:rPr>
            </w:pPr>
          </w:p>
        </w:tc>
        <w:tc>
          <w:tcPr>
            <w:tcW w:w="3872" w:type="dxa"/>
          </w:tcPr>
          <w:p w14:paraId="7040D169" w14:textId="77777777" w:rsidR="002D69C9" w:rsidRPr="00DD76BC" w:rsidRDefault="002D69C9" w:rsidP="001F5B42">
            <w:pPr>
              <w:rPr>
                <w:rFonts w:ascii="Arial" w:hAnsi="Arial" w:cs="Arial"/>
                <w:sz w:val="24"/>
                <w:szCs w:val="18"/>
                <w:lang w:val="sv-SE"/>
              </w:rPr>
            </w:pPr>
          </w:p>
        </w:tc>
      </w:tr>
    </w:tbl>
    <w:p w14:paraId="7E59B9E7" w14:textId="77777777"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Q1</w:t>
      </w:r>
      <w:r>
        <w:rPr>
          <w:rFonts w:ascii="Arial" w:hAnsi="Arial" w:cs="Arial"/>
          <w:b/>
          <w:bCs/>
          <w:sz w:val="24"/>
          <w:szCs w:val="24"/>
        </w:rPr>
        <w:t>8</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Pr>
          <w:rFonts w:ascii="Arial" w:hAnsi="Arial" w:cs="Arial"/>
          <w:sz w:val="24"/>
          <w:szCs w:val="24"/>
        </w:rPr>
        <w:t>8</w:t>
      </w:r>
    </w:p>
    <w:p w14:paraId="5A183360" w14:textId="7C872727" w:rsidR="005C1C81" w:rsidRDefault="005C1C81"/>
    <w:p w14:paraId="7BCD1587" w14:textId="77777777" w:rsidR="005C1C81" w:rsidRDefault="005C1C81">
      <w:pPr>
        <w:spacing w:after="160" w:line="259" w:lineRule="auto"/>
        <w:rPr>
          <w:rFonts w:ascii="Arial" w:hAnsi="Arial" w:cs="Arial"/>
          <w:b/>
          <w:bCs/>
          <w:sz w:val="24"/>
          <w:szCs w:val="24"/>
          <w:lang w:val="en-MY"/>
        </w:rPr>
      </w:pPr>
      <w:r>
        <w:rPr>
          <w:rFonts w:ascii="Arial" w:hAnsi="Arial" w:cs="Arial"/>
          <w:b/>
          <w:bCs/>
          <w:sz w:val="24"/>
          <w:szCs w:val="24"/>
          <w:lang w:val="en-MY"/>
        </w:rPr>
        <w:br w:type="page"/>
      </w:r>
    </w:p>
    <w:p w14:paraId="622319BF" w14:textId="0262CF6E" w:rsidR="005C1C81" w:rsidRDefault="005C1C81" w:rsidP="005C1C81">
      <w:pPr>
        <w:spacing w:line="276" w:lineRule="auto"/>
        <w:ind w:left="851" w:right="797" w:hanging="851"/>
        <w:rPr>
          <w:rFonts w:ascii="Arial" w:hAnsi="Arial" w:cs="Arial"/>
          <w:b/>
          <w:bCs/>
          <w:sz w:val="24"/>
          <w:szCs w:val="24"/>
          <w:lang w:val="en-MY"/>
        </w:rPr>
      </w:pPr>
      <w:r w:rsidRPr="00496468">
        <w:rPr>
          <w:rFonts w:ascii="Arial" w:hAnsi="Arial" w:cs="Arial"/>
          <w:b/>
          <w:bCs/>
          <w:sz w:val="24"/>
          <w:szCs w:val="24"/>
          <w:lang w:val="en-MY"/>
        </w:rPr>
        <w:lastRenderedPageBreak/>
        <w:t>Q</w:t>
      </w:r>
      <w:r>
        <w:rPr>
          <w:rFonts w:ascii="Arial" w:hAnsi="Arial" w:cs="Arial"/>
          <w:b/>
          <w:bCs/>
          <w:sz w:val="24"/>
          <w:szCs w:val="24"/>
          <w:lang w:val="en-MY"/>
        </w:rPr>
        <w:t>18</w:t>
      </w:r>
      <w:r w:rsidRPr="00496468">
        <w:rPr>
          <w:rFonts w:ascii="Arial" w:hAnsi="Arial" w:cs="Arial"/>
          <w:b/>
          <w:bCs/>
          <w:sz w:val="24"/>
          <w:szCs w:val="24"/>
          <w:lang w:val="en-MY"/>
        </w:rPr>
        <w:t>.</w:t>
      </w:r>
      <w:r w:rsidRPr="00496468">
        <w:rPr>
          <w:rFonts w:ascii="Arial" w:hAnsi="Arial" w:cs="Arial"/>
          <w:b/>
          <w:bCs/>
          <w:sz w:val="24"/>
          <w:szCs w:val="24"/>
          <w:lang w:val="en-MY"/>
        </w:rPr>
        <w:tab/>
      </w:r>
      <w:r w:rsidRPr="005C1C81">
        <w:rPr>
          <w:rFonts w:ascii="Arial" w:hAnsi="Arial" w:cs="Arial"/>
          <w:b/>
          <w:bCs/>
          <w:sz w:val="24"/>
          <w:szCs w:val="24"/>
          <w:lang w:val="en-MY"/>
        </w:rPr>
        <w:t>PRINCIPLE 3: INDIGENOUS PEOPLES’ RIGHTS</w:t>
      </w:r>
    </w:p>
    <w:p w14:paraId="779F90D8" w14:textId="77777777" w:rsidR="005C1C81" w:rsidRDefault="005C1C81" w:rsidP="005C1C81">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3F84B437" w14:textId="6795A271" w:rsidR="005C1C81" w:rsidRPr="005C1C81" w:rsidRDefault="005C1C81" w:rsidP="005C1C81">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F06D72">
        <w:rPr>
          <w:rFonts w:ascii="Arial" w:hAnsi="Arial" w:cs="Arial"/>
          <w:sz w:val="24"/>
          <w:szCs w:val="18"/>
        </w:rPr>
        <w:t>PRINSIP 3: HAK-HAK ORANG ASAL</w:t>
      </w:r>
    </w:p>
    <w:p w14:paraId="610284A9" w14:textId="77777777" w:rsidR="005C1C81" w:rsidRPr="00496468" w:rsidRDefault="005C1C81" w:rsidP="005C1C81">
      <w:pPr>
        <w:spacing w:line="276" w:lineRule="auto"/>
        <w:ind w:left="851" w:right="797" w:hanging="851"/>
        <w:rPr>
          <w:rFonts w:ascii="Arial" w:hAnsi="Arial" w:cs="Arial"/>
          <w:sz w:val="24"/>
          <w:szCs w:val="24"/>
          <w:lang w:val="en-MY"/>
        </w:rPr>
      </w:pPr>
      <w:r w:rsidRPr="005C1C81">
        <w:rPr>
          <w:rFonts w:ascii="Arial" w:hAnsi="Arial" w:cs="Arial"/>
          <w:b/>
          <w:bCs/>
          <w:sz w:val="24"/>
          <w:szCs w:val="24"/>
          <w:lang w:val="en-MY"/>
        </w:rPr>
        <w:tab/>
      </w:r>
      <w:r w:rsidRPr="005C1C81">
        <w:rPr>
          <w:rFonts w:ascii="Arial" w:hAnsi="Arial" w:cs="Arial"/>
          <w:sz w:val="24"/>
          <w:szCs w:val="24"/>
          <w:lang w:val="sv-SE"/>
        </w:rPr>
        <w:t xml:space="preserve">Sila semak setiap kriteria dan penunjuk dalam MTCS ST 1002:2021 Kriteria dan Petunjuk Malaysia untuk Pengurusan Hutan Mampan dan berikan ulasan anda. </w:t>
      </w:r>
      <w:r w:rsidRPr="00496468">
        <w:rPr>
          <w:rFonts w:ascii="Arial" w:hAnsi="Arial" w:cs="Arial"/>
          <w:sz w:val="24"/>
          <w:szCs w:val="24"/>
          <w:lang w:val="sv-SE"/>
        </w:rPr>
        <w:t>Nyatakan sama ada ia relevan, ditulis dengan jelas dan boleh dilaksanakan. Berikan cadangan penambahbaikan jika perlu.</w:t>
      </w:r>
    </w:p>
    <w:p w14:paraId="67F5F774" w14:textId="77777777" w:rsidR="005C1C81" w:rsidRDefault="005C1C81"/>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DD5239" w14:paraId="4ABBF412" w14:textId="77777777" w:rsidTr="002D69C9">
        <w:tc>
          <w:tcPr>
            <w:tcW w:w="993" w:type="dxa"/>
            <w:shd w:val="clear" w:color="auto" w:fill="000000" w:themeFill="text1"/>
          </w:tcPr>
          <w:p w14:paraId="3E6931D7" w14:textId="77777777" w:rsidR="002D69C9" w:rsidRPr="002D69C9" w:rsidRDefault="002D69C9" w:rsidP="001F5B42">
            <w:pPr>
              <w:rPr>
                <w:rFonts w:ascii="Arial" w:hAnsi="Arial" w:cs="Arial"/>
                <w:b/>
                <w:bCs/>
                <w:sz w:val="24"/>
                <w:szCs w:val="18"/>
                <w:lang w:val="sv-SE"/>
              </w:rPr>
            </w:pPr>
          </w:p>
        </w:tc>
        <w:tc>
          <w:tcPr>
            <w:tcW w:w="13175" w:type="dxa"/>
            <w:gridSpan w:val="4"/>
            <w:shd w:val="clear" w:color="auto" w:fill="000000" w:themeFill="text1"/>
          </w:tcPr>
          <w:p w14:paraId="17F00673" w14:textId="10343886" w:rsidR="002D69C9" w:rsidRDefault="002D69C9" w:rsidP="001F5B42">
            <w:pPr>
              <w:rPr>
                <w:rFonts w:ascii="Arial" w:hAnsi="Arial" w:cs="Arial"/>
                <w:b/>
                <w:bCs/>
                <w:sz w:val="24"/>
                <w:szCs w:val="18"/>
              </w:rPr>
            </w:pPr>
            <w:r w:rsidRPr="00C731F6">
              <w:rPr>
                <w:rFonts w:ascii="Arial" w:hAnsi="Arial" w:cs="Arial"/>
                <w:b/>
                <w:bCs/>
                <w:sz w:val="24"/>
                <w:szCs w:val="18"/>
              </w:rPr>
              <w:t>PRINCIPLE 3: INDIGENOUS PEOPLES’ RIGHTS</w:t>
            </w:r>
          </w:p>
          <w:p w14:paraId="7C28F7EB" w14:textId="3EBDD534" w:rsidR="002D69C9" w:rsidRPr="00F06D72" w:rsidRDefault="002D69C9" w:rsidP="001F5B42">
            <w:pPr>
              <w:rPr>
                <w:rFonts w:ascii="Arial" w:hAnsi="Arial" w:cs="Arial"/>
                <w:sz w:val="24"/>
                <w:szCs w:val="18"/>
              </w:rPr>
            </w:pPr>
            <w:r w:rsidRPr="00F06D72">
              <w:rPr>
                <w:rFonts w:ascii="Arial" w:hAnsi="Arial" w:cs="Arial"/>
                <w:sz w:val="24"/>
                <w:szCs w:val="18"/>
              </w:rPr>
              <w:t>PRINSIP 3: HAK-HAK ORANG ASAL</w:t>
            </w:r>
          </w:p>
        </w:tc>
      </w:tr>
      <w:tr w:rsidR="002D69C9" w:rsidRPr="002D69C9" w14:paraId="2E1BA14B" w14:textId="77777777" w:rsidTr="002D69C9">
        <w:trPr>
          <w:gridAfter w:val="1"/>
          <w:wAfter w:w="13" w:type="dxa"/>
        </w:trPr>
        <w:tc>
          <w:tcPr>
            <w:tcW w:w="993" w:type="dxa"/>
            <w:shd w:val="clear" w:color="auto" w:fill="E2EFD9" w:themeFill="accent6" w:themeFillTint="33"/>
          </w:tcPr>
          <w:p w14:paraId="61DDF27A" w14:textId="79D600D0" w:rsidR="002D69C9" w:rsidRPr="00DD76BC" w:rsidRDefault="005C1C81" w:rsidP="001F5B42">
            <w:pPr>
              <w:rPr>
                <w:rFonts w:ascii="Arial" w:hAnsi="Arial" w:cs="Arial"/>
                <w:b/>
                <w:bCs/>
                <w:sz w:val="24"/>
                <w:szCs w:val="18"/>
              </w:rPr>
            </w:pPr>
            <w:r>
              <w:rPr>
                <w:rFonts w:ascii="Arial" w:hAnsi="Arial" w:cs="Arial"/>
                <w:b/>
                <w:bCs/>
                <w:sz w:val="24"/>
                <w:szCs w:val="18"/>
              </w:rPr>
              <w:t>Q18a</w:t>
            </w:r>
          </w:p>
        </w:tc>
        <w:tc>
          <w:tcPr>
            <w:tcW w:w="5386" w:type="dxa"/>
            <w:shd w:val="clear" w:color="auto" w:fill="E2EFD9" w:themeFill="accent6" w:themeFillTint="33"/>
          </w:tcPr>
          <w:p w14:paraId="39BBB628" w14:textId="64A9D1AE" w:rsidR="002D69C9" w:rsidRDefault="002D69C9" w:rsidP="001F5B42">
            <w:pPr>
              <w:rPr>
                <w:rFonts w:ascii="Arial" w:hAnsi="Arial" w:cs="Arial"/>
                <w:b/>
                <w:bCs/>
                <w:sz w:val="24"/>
                <w:szCs w:val="18"/>
              </w:rPr>
            </w:pPr>
            <w:r w:rsidRPr="00DD76BC">
              <w:rPr>
                <w:rFonts w:ascii="Arial" w:hAnsi="Arial" w:cs="Arial"/>
                <w:b/>
                <w:bCs/>
                <w:sz w:val="24"/>
                <w:szCs w:val="18"/>
              </w:rPr>
              <w:t xml:space="preserve">Criterion 3.1 Indigenous peoples shall control forest management on their lands and territories unless they delegate control with free, prior and informed consent to other agencies and/or parties. </w:t>
            </w:r>
          </w:p>
          <w:p w14:paraId="4326DFDE" w14:textId="77777777" w:rsidR="002D69C9" w:rsidRPr="00DD76BC" w:rsidRDefault="002D69C9" w:rsidP="001F5B42">
            <w:pPr>
              <w:rPr>
                <w:rFonts w:ascii="Arial" w:hAnsi="Arial" w:cs="Arial"/>
                <w:b/>
                <w:bCs/>
                <w:sz w:val="24"/>
                <w:szCs w:val="18"/>
              </w:rPr>
            </w:pPr>
          </w:p>
          <w:p w14:paraId="57E9795E" w14:textId="227BA023"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Kriteria 3.1 Orang Asal hendaklah mengawal pengurusan hutan di atas tanah-tanah dan wilayah-wilayah mereka melainkan mereka mewakilkan pengawalan dengan berasaskan makluman awal, bebas dan telus kepada mana-mana agensi dan/atau pihak.</w:t>
            </w:r>
          </w:p>
          <w:p w14:paraId="278F4090" w14:textId="2561F333" w:rsidR="002D69C9" w:rsidRPr="00DD76BC" w:rsidRDefault="002D69C9" w:rsidP="001F5B42">
            <w:pPr>
              <w:rPr>
                <w:rFonts w:ascii="Arial" w:hAnsi="Arial" w:cs="Arial"/>
                <w:sz w:val="24"/>
                <w:szCs w:val="18"/>
                <w:lang w:val="sv-SE"/>
              </w:rPr>
            </w:pPr>
          </w:p>
        </w:tc>
        <w:tc>
          <w:tcPr>
            <w:tcW w:w="3904" w:type="dxa"/>
            <w:shd w:val="clear" w:color="auto" w:fill="E2EFD9" w:themeFill="accent6" w:themeFillTint="33"/>
          </w:tcPr>
          <w:p w14:paraId="3DACAEFA" w14:textId="77777777" w:rsidR="002D69C9" w:rsidRPr="00DD76BC" w:rsidRDefault="002D69C9" w:rsidP="001F5B42">
            <w:pPr>
              <w:rPr>
                <w:rFonts w:ascii="Arial" w:hAnsi="Arial" w:cs="Arial"/>
                <w:sz w:val="24"/>
                <w:szCs w:val="18"/>
                <w:lang w:val="sv-SE"/>
              </w:rPr>
            </w:pPr>
          </w:p>
        </w:tc>
        <w:tc>
          <w:tcPr>
            <w:tcW w:w="3872" w:type="dxa"/>
            <w:shd w:val="clear" w:color="auto" w:fill="E2EFD9" w:themeFill="accent6" w:themeFillTint="33"/>
          </w:tcPr>
          <w:p w14:paraId="24C17E6B" w14:textId="77777777" w:rsidR="002D69C9" w:rsidRPr="00DD76BC" w:rsidRDefault="002D69C9" w:rsidP="001F5B42">
            <w:pPr>
              <w:rPr>
                <w:rFonts w:ascii="Arial" w:hAnsi="Arial" w:cs="Arial"/>
                <w:sz w:val="24"/>
                <w:szCs w:val="18"/>
                <w:lang w:val="sv-SE"/>
              </w:rPr>
            </w:pPr>
          </w:p>
        </w:tc>
      </w:tr>
      <w:tr w:rsidR="002D69C9" w:rsidRPr="002D69C9" w14:paraId="575CBB7E" w14:textId="77777777" w:rsidTr="002D69C9">
        <w:trPr>
          <w:gridAfter w:val="1"/>
          <w:wAfter w:w="13" w:type="dxa"/>
        </w:trPr>
        <w:tc>
          <w:tcPr>
            <w:tcW w:w="993" w:type="dxa"/>
          </w:tcPr>
          <w:p w14:paraId="555E3270" w14:textId="2DD00A7A" w:rsidR="002D69C9" w:rsidRPr="002D69C9" w:rsidRDefault="005C1C81" w:rsidP="001F5B42">
            <w:pPr>
              <w:rPr>
                <w:rFonts w:ascii="Arial" w:hAnsi="Arial" w:cs="Arial"/>
                <w:b/>
                <w:bCs/>
                <w:sz w:val="24"/>
                <w:szCs w:val="18"/>
                <w:lang w:val="sv-SE"/>
              </w:rPr>
            </w:pPr>
            <w:r>
              <w:rPr>
                <w:rFonts w:ascii="Arial" w:hAnsi="Arial" w:cs="Arial"/>
                <w:b/>
                <w:bCs/>
                <w:sz w:val="24"/>
                <w:szCs w:val="18"/>
              </w:rPr>
              <w:t>Q18</w:t>
            </w:r>
            <w:r>
              <w:rPr>
                <w:rFonts w:ascii="Arial" w:hAnsi="Arial" w:cs="Arial"/>
                <w:b/>
                <w:bCs/>
                <w:sz w:val="24"/>
                <w:szCs w:val="18"/>
              </w:rPr>
              <w:t>b</w:t>
            </w:r>
          </w:p>
        </w:tc>
        <w:tc>
          <w:tcPr>
            <w:tcW w:w="5386" w:type="dxa"/>
          </w:tcPr>
          <w:p w14:paraId="5D16D32D" w14:textId="1AAC0C3D" w:rsidR="002D69C9" w:rsidRDefault="002D69C9" w:rsidP="001F5B42">
            <w:pPr>
              <w:rPr>
                <w:rFonts w:ascii="Arial" w:hAnsi="Arial" w:cs="Arial"/>
                <w:b/>
                <w:bCs/>
                <w:sz w:val="24"/>
                <w:szCs w:val="18"/>
              </w:rPr>
            </w:pPr>
            <w:r w:rsidRPr="00DD76BC">
              <w:rPr>
                <w:rFonts w:ascii="Arial" w:hAnsi="Arial" w:cs="Arial"/>
                <w:b/>
                <w:bCs/>
                <w:sz w:val="24"/>
                <w:szCs w:val="18"/>
              </w:rPr>
              <w:t>Indicator 3.1.1 Availability of documentation of the customary rights of indigenous peoples’ lands within relevant federal, state and local laws.</w:t>
            </w:r>
          </w:p>
          <w:p w14:paraId="22C40FD5" w14:textId="77777777" w:rsidR="002D69C9" w:rsidRPr="00DD76BC" w:rsidRDefault="002D69C9" w:rsidP="001F5B42">
            <w:pPr>
              <w:rPr>
                <w:rFonts w:ascii="Arial" w:hAnsi="Arial" w:cs="Arial"/>
                <w:b/>
                <w:bCs/>
                <w:sz w:val="24"/>
                <w:szCs w:val="18"/>
              </w:rPr>
            </w:pPr>
          </w:p>
          <w:p w14:paraId="576CFD28" w14:textId="6BD9201E"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3.1.1 Ketersediaan dokumentasi mengenai hak-hak adat Orang Asal ke atas tanah mengikut undang-undang persekutuan, negeri dan tempatan yang berkaitan.</w:t>
            </w:r>
          </w:p>
          <w:p w14:paraId="75078C97" w14:textId="6B41F9BE" w:rsidR="002D69C9" w:rsidRPr="00DD76BC" w:rsidRDefault="002D69C9" w:rsidP="001F5B42">
            <w:pPr>
              <w:rPr>
                <w:rFonts w:ascii="Arial" w:hAnsi="Arial" w:cs="Arial"/>
                <w:sz w:val="24"/>
                <w:szCs w:val="18"/>
                <w:lang w:val="sv-SE"/>
              </w:rPr>
            </w:pPr>
          </w:p>
        </w:tc>
        <w:tc>
          <w:tcPr>
            <w:tcW w:w="3904" w:type="dxa"/>
          </w:tcPr>
          <w:p w14:paraId="3DA96E99" w14:textId="77777777" w:rsidR="002D69C9" w:rsidRPr="00DD76BC" w:rsidRDefault="002D69C9" w:rsidP="001F5B42">
            <w:pPr>
              <w:rPr>
                <w:rFonts w:ascii="Arial" w:hAnsi="Arial" w:cs="Arial"/>
                <w:sz w:val="24"/>
                <w:szCs w:val="18"/>
                <w:lang w:val="sv-SE"/>
              </w:rPr>
            </w:pPr>
          </w:p>
        </w:tc>
        <w:tc>
          <w:tcPr>
            <w:tcW w:w="3872" w:type="dxa"/>
          </w:tcPr>
          <w:p w14:paraId="2804B33C" w14:textId="77777777" w:rsidR="002D69C9" w:rsidRPr="00DD76BC" w:rsidRDefault="002D69C9" w:rsidP="001F5B42">
            <w:pPr>
              <w:rPr>
                <w:rFonts w:ascii="Arial" w:hAnsi="Arial" w:cs="Arial"/>
                <w:sz w:val="24"/>
                <w:szCs w:val="18"/>
                <w:lang w:val="sv-SE"/>
              </w:rPr>
            </w:pPr>
          </w:p>
        </w:tc>
      </w:tr>
      <w:tr w:rsidR="002D69C9" w:rsidRPr="002D69C9" w14:paraId="19EF16B7" w14:textId="77777777" w:rsidTr="002D69C9">
        <w:trPr>
          <w:gridAfter w:val="1"/>
          <w:wAfter w:w="13" w:type="dxa"/>
        </w:trPr>
        <w:tc>
          <w:tcPr>
            <w:tcW w:w="993" w:type="dxa"/>
          </w:tcPr>
          <w:p w14:paraId="3A20D09B" w14:textId="554763B9" w:rsidR="002D69C9" w:rsidRPr="002D69C9" w:rsidRDefault="005C1C81" w:rsidP="001F5B42">
            <w:pPr>
              <w:rPr>
                <w:rFonts w:ascii="Arial" w:hAnsi="Arial" w:cs="Arial"/>
                <w:b/>
                <w:bCs/>
                <w:sz w:val="24"/>
                <w:szCs w:val="18"/>
                <w:lang w:val="sv-SE"/>
              </w:rPr>
            </w:pPr>
            <w:r>
              <w:rPr>
                <w:rFonts w:ascii="Arial" w:hAnsi="Arial" w:cs="Arial"/>
                <w:b/>
                <w:bCs/>
                <w:sz w:val="24"/>
                <w:szCs w:val="18"/>
              </w:rPr>
              <w:lastRenderedPageBreak/>
              <w:t>Q18</w:t>
            </w:r>
            <w:r>
              <w:rPr>
                <w:rFonts w:ascii="Arial" w:hAnsi="Arial" w:cs="Arial"/>
                <w:b/>
                <w:bCs/>
                <w:sz w:val="24"/>
                <w:szCs w:val="18"/>
              </w:rPr>
              <w:t>c</w:t>
            </w:r>
          </w:p>
        </w:tc>
        <w:tc>
          <w:tcPr>
            <w:tcW w:w="5386" w:type="dxa"/>
          </w:tcPr>
          <w:p w14:paraId="602064F3" w14:textId="19C1C7F5" w:rsidR="002D69C9" w:rsidRDefault="002D69C9" w:rsidP="001F5B42">
            <w:pPr>
              <w:rPr>
                <w:rFonts w:ascii="Arial" w:hAnsi="Arial" w:cs="Arial"/>
                <w:b/>
                <w:bCs/>
                <w:sz w:val="24"/>
                <w:szCs w:val="18"/>
              </w:rPr>
            </w:pPr>
            <w:r w:rsidRPr="00DD76BC">
              <w:rPr>
                <w:rFonts w:ascii="Arial" w:hAnsi="Arial" w:cs="Arial"/>
                <w:b/>
                <w:bCs/>
                <w:sz w:val="24"/>
                <w:szCs w:val="18"/>
              </w:rPr>
              <w:t>Indicator 3.1.2 Management and use of such lands and resources are controlled by indigenous peoples unless they delegate control with free, prior and informed consent to other agencies and/or parties.</w:t>
            </w:r>
          </w:p>
          <w:p w14:paraId="56E52434" w14:textId="77777777" w:rsidR="002D69C9" w:rsidRPr="00DD76BC" w:rsidRDefault="002D69C9" w:rsidP="001F5B42">
            <w:pPr>
              <w:rPr>
                <w:rFonts w:ascii="Arial" w:hAnsi="Arial" w:cs="Arial"/>
                <w:b/>
                <w:bCs/>
                <w:sz w:val="24"/>
                <w:szCs w:val="18"/>
              </w:rPr>
            </w:pPr>
          </w:p>
          <w:p w14:paraId="620709B6" w14:textId="580ED4E6"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3.1.2 Pengurusan dan penggunaan tanah serta sumber berkenaan adalah dikawal oleh Orang Asal melainkan mereka mewakilkan kawalan dengan berasaskan makluman awal, bebas dan telus kepada mana-mana agensi dan/atau pihak.</w:t>
            </w:r>
          </w:p>
          <w:p w14:paraId="1B91C18B" w14:textId="3E83C4C4" w:rsidR="002D69C9" w:rsidRPr="00DD76BC" w:rsidRDefault="002D69C9" w:rsidP="001F5B42">
            <w:pPr>
              <w:rPr>
                <w:rFonts w:ascii="Arial" w:hAnsi="Arial" w:cs="Arial"/>
                <w:sz w:val="24"/>
                <w:szCs w:val="18"/>
                <w:lang w:val="sv-SE"/>
              </w:rPr>
            </w:pPr>
          </w:p>
        </w:tc>
        <w:tc>
          <w:tcPr>
            <w:tcW w:w="3904" w:type="dxa"/>
          </w:tcPr>
          <w:p w14:paraId="41BAB322" w14:textId="77777777" w:rsidR="002D69C9" w:rsidRPr="00DD76BC" w:rsidRDefault="002D69C9" w:rsidP="001F5B42">
            <w:pPr>
              <w:rPr>
                <w:rFonts w:ascii="Arial" w:hAnsi="Arial" w:cs="Arial"/>
                <w:sz w:val="24"/>
                <w:szCs w:val="18"/>
                <w:lang w:val="sv-SE"/>
              </w:rPr>
            </w:pPr>
          </w:p>
        </w:tc>
        <w:tc>
          <w:tcPr>
            <w:tcW w:w="3872" w:type="dxa"/>
          </w:tcPr>
          <w:p w14:paraId="3276FDB0" w14:textId="77777777" w:rsidR="002D69C9" w:rsidRPr="00DD76BC" w:rsidRDefault="002D69C9" w:rsidP="001F5B42">
            <w:pPr>
              <w:rPr>
                <w:rFonts w:ascii="Arial" w:hAnsi="Arial" w:cs="Arial"/>
                <w:sz w:val="24"/>
                <w:szCs w:val="18"/>
                <w:lang w:val="sv-SE"/>
              </w:rPr>
            </w:pPr>
          </w:p>
        </w:tc>
      </w:tr>
      <w:tr w:rsidR="002D69C9" w:rsidRPr="002D69C9" w14:paraId="3CC651C1" w14:textId="77777777" w:rsidTr="002D69C9">
        <w:trPr>
          <w:gridAfter w:val="1"/>
          <w:wAfter w:w="13" w:type="dxa"/>
        </w:trPr>
        <w:tc>
          <w:tcPr>
            <w:tcW w:w="993" w:type="dxa"/>
          </w:tcPr>
          <w:p w14:paraId="5CD595DE" w14:textId="2C946FDF" w:rsidR="002D69C9" w:rsidRPr="002D69C9" w:rsidRDefault="005C1C81" w:rsidP="001F5B42">
            <w:pPr>
              <w:rPr>
                <w:rFonts w:ascii="Arial" w:hAnsi="Arial" w:cs="Arial"/>
                <w:b/>
                <w:bCs/>
                <w:sz w:val="24"/>
                <w:szCs w:val="18"/>
                <w:lang w:val="sv-SE"/>
              </w:rPr>
            </w:pPr>
            <w:r>
              <w:rPr>
                <w:rFonts w:ascii="Arial" w:hAnsi="Arial" w:cs="Arial"/>
                <w:b/>
                <w:bCs/>
                <w:sz w:val="24"/>
                <w:szCs w:val="18"/>
              </w:rPr>
              <w:t>Q18</w:t>
            </w:r>
            <w:r>
              <w:rPr>
                <w:rFonts w:ascii="Arial" w:hAnsi="Arial" w:cs="Arial"/>
                <w:b/>
                <w:bCs/>
                <w:sz w:val="24"/>
                <w:szCs w:val="18"/>
              </w:rPr>
              <w:t>d</w:t>
            </w:r>
          </w:p>
        </w:tc>
        <w:tc>
          <w:tcPr>
            <w:tcW w:w="5386" w:type="dxa"/>
          </w:tcPr>
          <w:p w14:paraId="234FE8B0" w14:textId="17EF928B" w:rsidR="002D69C9" w:rsidRDefault="002D69C9" w:rsidP="001F5B42">
            <w:pPr>
              <w:rPr>
                <w:rFonts w:ascii="Arial" w:hAnsi="Arial" w:cs="Arial"/>
                <w:b/>
                <w:bCs/>
                <w:sz w:val="24"/>
                <w:szCs w:val="18"/>
              </w:rPr>
            </w:pPr>
            <w:r w:rsidRPr="00DD76BC">
              <w:rPr>
                <w:rFonts w:ascii="Arial" w:hAnsi="Arial" w:cs="Arial"/>
                <w:b/>
                <w:bCs/>
                <w:sz w:val="24"/>
                <w:szCs w:val="18"/>
              </w:rPr>
              <w:t>Indicator 3.1.3 Availability and use of appropriate mechanisms to resolve any conflicts and grievances between parties involved.</w:t>
            </w:r>
          </w:p>
          <w:p w14:paraId="437ACFBC" w14:textId="77777777" w:rsidR="002D69C9" w:rsidRPr="00DD76BC" w:rsidRDefault="002D69C9" w:rsidP="001F5B42">
            <w:pPr>
              <w:rPr>
                <w:rFonts w:ascii="Arial" w:hAnsi="Arial" w:cs="Arial"/>
                <w:b/>
                <w:bCs/>
                <w:sz w:val="24"/>
                <w:szCs w:val="18"/>
              </w:rPr>
            </w:pPr>
          </w:p>
          <w:p w14:paraId="474389C8" w14:textId="5D997B7B"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3.1.3 Ketersediaan dan penggunaan mekanisma yang sesuai untuk menyelesaikan sebarang pertikaian atau rungutan antara pihak-pihak yang terlibat.</w:t>
            </w:r>
          </w:p>
          <w:p w14:paraId="37FAB2A7" w14:textId="77777777" w:rsidR="002D69C9" w:rsidRDefault="002D69C9" w:rsidP="001F5B42">
            <w:pPr>
              <w:rPr>
                <w:rFonts w:ascii="Arial" w:hAnsi="Arial" w:cs="Arial"/>
                <w:sz w:val="24"/>
                <w:szCs w:val="18"/>
                <w:lang w:val="sv-SE"/>
              </w:rPr>
            </w:pPr>
          </w:p>
          <w:p w14:paraId="044732CA" w14:textId="2B60B489" w:rsidR="00AE2D5A" w:rsidRPr="00DD76BC" w:rsidRDefault="00AE2D5A" w:rsidP="001F5B42">
            <w:pPr>
              <w:rPr>
                <w:rFonts w:ascii="Arial" w:hAnsi="Arial" w:cs="Arial"/>
                <w:sz w:val="24"/>
                <w:szCs w:val="18"/>
                <w:lang w:val="sv-SE"/>
              </w:rPr>
            </w:pPr>
          </w:p>
        </w:tc>
        <w:tc>
          <w:tcPr>
            <w:tcW w:w="3904" w:type="dxa"/>
          </w:tcPr>
          <w:p w14:paraId="3A742DB9" w14:textId="77777777" w:rsidR="002D69C9" w:rsidRPr="00DD76BC" w:rsidRDefault="002D69C9" w:rsidP="001F5B42">
            <w:pPr>
              <w:rPr>
                <w:rFonts w:ascii="Arial" w:hAnsi="Arial" w:cs="Arial"/>
                <w:sz w:val="24"/>
                <w:szCs w:val="18"/>
                <w:lang w:val="sv-SE"/>
              </w:rPr>
            </w:pPr>
          </w:p>
        </w:tc>
        <w:tc>
          <w:tcPr>
            <w:tcW w:w="3872" w:type="dxa"/>
          </w:tcPr>
          <w:p w14:paraId="160AF0D8" w14:textId="77777777" w:rsidR="002D69C9" w:rsidRPr="00DD76BC" w:rsidRDefault="002D69C9" w:rsidP="001F5B42">
            <w:pPr>
              <w:rPr>
                <w:rFonts w:ascii="Arial" w:hAnsi="Arial" w:cs="Arial"/>
                <w:sz w:val="24"/>
                <w:szCs w:val="18"/>
                <w:lang w:val="sv-SE"/>
              </w:rPr>
            </w:pPr>
          </w:p>
        </w:tc>
      </w:tr>
      <w:tr w:rsidR="002D69C9" w:rsidRPr="002D69C9" w14:paraId="608A0620" w14:textId="77777777" w:rsidTr="002D69C9">
        <w:trPr>
          <w:gridAfter w:val="1"/>
          <w:wAfter w:w="13" w:type="dxa"/>
        </w:trPr>
        <w:tc>
          <w:tcPr>
            <w:tcW w:w="993" w:type="dxa"/>
            <w:shd w:val="clear" w:color="auto" w:fill="E2EFD9" w:themeFill="accent6" w:themeFillTint="33"/>
          </w:tcPr>
          <w:p w14:paraId="125D80B2" w14:textId="38475146" w:rsidR="002D69C9" w:rsidRPr="002D69C9" w:rsidRDefault="005C1C81" w:rsidP="001F5B42">
            <w:pPr>
              <w:rPr>
                <w:rFonts w:ascii="Arial" w:hAnsi="Arial" w:cs="Arial"/>
                <w:b/>
                <w:bCs/>
                <w:sz w:val="24"/>
                <w:szCs w:val="18"/>
                <w:lang w:val="sv-SE"/>
              </w:rPr>
            </w:pPr>
            <w:r>
              <w:rPr>
                <w:rFonts w:ascii="Arial" w:hAnsi="Arial" w:cs="Arial"/>
                <w:b/>
                <w:bCs/>
                <w:sz w:val="24"/>
                <w:szCs w:val="18"/>
              </w:rPr>
              <w:t>Q18</w:t>
            </w:r>
            <w:r>
              <w:rPr>
                <w:rFonts w:ascii="Arial" w:hAnsi="Arial" w:cs="Arial"/>
                <w:b/>
                <w:bCs/>
                <w:sz w:val="24"/>
                <w:szCs w:val="18"/>
              </w:rPr>
              <w:t>e</w:t>
            </w:r>
          </w:p>
        </w:tc>
        <w:tc>
          <w:tcPr>
            <w:tcW w:w="5386" w:type="dxa"/>
            <w:shd w:val="clear" w:color="auto" w:fill="E2EFD9" w:themeFill="accent6" w:themeFillTint="33"/>
          </w:tcPr>
          <w:p w14:paraId="5F5B2F67" w14:textId="08E34868" w:rsidR="002D69C9" w:rsidRDefault="002D69C9" w:rsidP="001F5B42">
            <w:pPr>
              <w:rPr>
                <w:rFonts w:ascii="Arial" w:hAnsi="Arial" w:cs="Arial"/>
                <w:b/>
                <w:bCs/>
                <w:sz w:val="24"/>
                <w:szCs w:val="18"/>
              </w:rPr>
            </w:pPr>
            <w:r w:rsidRPr="00DD76BC">
              <w:rPr>
                <w:rFonts w:ascii="Arial" w:hAnsi="Arial" w:cs="Arial"/>
                <w:b/>
                <w:bCs/>
                <w:sz w:val="24"/>
                <w:szCs w:val="18"/>
              </w:rPr>
              <w:t xml:space="preserve">Criterion 3.2 Forest management shall not threaten or diminish, either directly or indirectly, the resources or tenure rights of indigenous peoples. </w:t>
            </w:r>
          </w:p>
          <w:p w14:paraId="27A99F0D" w14:textId="77777777" w:rsidR="002D69C9" w:rsidRPr="00DD76BC" w:rsidRDefault="002D69C9" w:rsidP="001F5B42">
            <w:pPr>
              <w:rPr>
                <w:rFonts w:ascii="Arial" w:hAnsi="Arial" w:cs="Arial"/>
                <w:b/>
                <w:bCs/>
                <w:sz w:val="24"/>
                <w:szCs w:val="18"/>
              </w:rPr>
            </w:pPr>
          </w:p>
          <w:p w14:paraId="308C52AB" w14:textId="045E18BC"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Kriteria 3.2 Pengurusan hutan hendaklah tidak menggugat atau mengurangkan, secara langsung atau tidak langsung, sumber-sumber atau hak-hak pegangan Orang Asli.</w:t>
            </w:r>
          </w:p>
          <w:p w14:paraId="28E66FEE" w14:textId="77777777" w:rsidR="002D69C9" w:rsidRDefault="002D69C9" w:rsidP="001F5B42">
            <w:pPr>
              <w:rPr>
                <w:rFonts w:ascii="Arial" w:hAnsi="Arial" w:cs="Arial"/>
                <w:sz w:val="24"/>
                <w:szCs w:val="18"/>
                <w:lang w:val="sv-SE"/>
              </w:rPr>
            </w:pPr>
          </w:p>
          <w:p w14:paraId="1F3B374D" w14:textId="6D8881BF" w:rsidR="00AE2D5A" w:rsidRPr="00DD76BC" w:rsidRDefault="00AE2D5A" w:rsidP="001F5B42">
            <w:pPr>
              <w:rPr>
                <w:rFonts w:ascii="Arial" w:hAnsi="Arial" w:cs="Arial"/>
                <w:sz w:val="24"/>
                <w:szCs w:val="18"/>
                <w:lang w:val="sv-SE"/>
              </w:rPr>
            </w:pPr>
          </w:p>
        </w:tc>
        <w:tc>
          <w:tcPr>
            <w:tcW w:w="3904" w:type="dxa"/>
            <w:shd w:val="clear" w:color="auto" w:fill="E2EFD9" w:themeFill="accent6" w:themeFillTint="33"/>
          </w:tcPr>
          <w:p w14:paraId="3DC544D0" w14:textId="77777777" w:rsidR="002D69C9" w:rsidRPr="00DD76BC" w:rsidRDefault="002D69C9" w:rsidP="001F5B42">
            <w:pPr>
              <w:rPr>
                <w:rFonts w:ascii="Arial" w:hAnsi="Arial" w:cs="Arial"/>
                <w:sz w:val="24"/>
                <w:szCs w:val="18"/>
                <w:lang w:val="sv-SE"/>
              </w:rPr>
            </w:pPr>
          </w:p>
        </w:tc>
        <w:tc>
          <w:tcPr>
            <w:tcW w:w="3872" w:type="dxa"/>
            <w:shd w:val="clear" w:color="auto" w:fill="E2EFD9" w:themeFill="accent6" w:themeFillTint="33"/>
          </w:tcPr>
          <w:p w14:paraId="53EDB01C" w14:textId="77777777" w:rsidR="002D69C9" w:rsidRPr="00DD76BC" w:rsidRDefault="002D69C9" w:rsidP="001F5B42">
            <w:pPr>
              <w:rPr>
                <w:rFonts w:ascii="Arial" w:hAnsi="Arial" w:cs="Arial"/>
                <w:sz w:val="24"/>
                <w:szCs w:val="18"/>
                <w:lang w:val="sv-SE"/>
              </w:rPr>
            </w:pPr>
          </w:p>
        </w:tc>
      </w:tr>
      <w:tr w:rsidR="002D69C9" w:rsidRPr="00DD5239" w14:paraId="6BCAF745" w14:textId="77777777" w:rsidTr="002D69C9">
        <w:trPr>
          <w:gridAfter w:val="1"/>
          <w:wAfter w:w="13" w:type="dxa"/>
        </w:trPr>
        <w:tc>
          <w:tcPr>
            <w:tcW w:w="993" w:type="dxa"/>
          </w:tcPr>
          <w:p w14:paraId="44B7692C" w14:textId="37003F38" w:rsidR="002D69C9" w:rsidRPr="002D69C9" w:rsidRDefault="005C1C81" w:rsidP="001F5B42">
            <w:pPr>
              <w:rPr>
                <w:rFonts w:ascii="Arial" w:hAnsi="Arial" w:cs="Arial"/>
                <w:b/>
                <w:bCs/>
                <w:sz w:val="24"/>
                <w:szCs w:val="18"/>
                <w:lang w:val="sv-SE"/>
              </w:rPr>
            </w:pPr>
            <w:r>
              <w:rPr>
                <w:rFonts w:ascii="Arial" w:hAnsi="Arial" w:cs="Arial"/>
                <w:b/>
                <w:bCs/>
                <w:sz w:val="24"/>
                <w:szCs w:val="18"/>
              </w:rPr>
              <w:lastRenderedPageBreak/>
              <w:t>Q18</w:t>
            </w:r>
            <w:r>
              <w:rPr>
                <w:rFonts w:ascii="Arial" w:hAnsi="Arial" w:cs="Arial"/>
                <w:b/>
                <w:bCs/>
                <w:sz w:val="24"/>
                <w:szCs w:val="18"/>
              </w:rPr>
              <w:t>f</w:t>
            </w:r>
          </w:p>
        </w:tc>
        <w:tc>
          <w:tcPr>
            <w:tcW w:w="5386" w:type="dxa"/>
          </w:tcPr>
          <w:p w14:paraId="6D40EAD0" w14:textId="281EE802" w:rsidR="002D69C9" w:rsidRDefault="002D69C9" w:rsidP="001F5B42">
            <w:pPr>
              <w:rPr>
                <w:rFonts w:ascii="Arial" w:hAnsi="Arial" w:cs="Arial"/>
                <w:b/>
                <w:bCs/>
                <w:sz w:val="24"/>
                <w:szCs w:val="18"/>
              </w:rPr>
            </w:pPr>
            <w:r w:rsidRPr="00DD76BC">
              <w:rPr>
                <w:rFonts w:ascii="Arial" w:hAnsi="Arial" w:cs="Arial"/>
                <w:b/>
                <w:bCs/>
                <w:sz w:val="24"/>
                <w:szCs w:val="18"/>
              </w:rPr>
              <w:t xml:space="preserve">Indicator 3.2.1 Forest management practices on indigenous people’s lands </w:t>
            </w:r>
            <w:proofErr w:type="spellStart"/>
            <w:r w:rsidRPr="00DD76BC">
              <w:rPr>
                <w:rFonts w:ascii="Arial" w:hAnsi="Arial" w:cs="Arial"/>
                <w:b/>
                <w:bCs/>
                <w:sz w:val="24"/>
                <w:szCs w:val="18"/>
              </w:rPr>
              <w:t>recognised</w:t>
            </w:r>
            <w:proofErr w:type="spellEnd"/>
            <w:r w:rsidRPr="00DD76BC">
              <w:rPr>
                <w:rFonts w:ascii="Arial" w:hAnsi="Arial" w:cs="Arial"/>
                <w:b/>
                <w:bCs/>
                <w:sz w:val="24"/>
                <w:szCs w:val="18"/>
              </w:rPr>
              <w:t xml:space="preserve"> within relevant federal, state and local laws shall not threaten or diminish, either directly or indirectly, their resources or tenure rights.</w:t>
            </w:r>
          </w:p>
          <w:p w14:paraId="1FC60B39" w14:textId="77777777" w:rsidR="002D69C9" w:rsidRPr="00DD76BC" w:rsidRDefault="002D69C9" w:rsidP="001F5B42">
            <w:pPr>
              <w:rPr>
                <w:rFonts w:ascii="Arial" w:hAnsi="Arial" w:cs="Arial"/>
                <w:b/>
                <w:bCs/>
                <w:sz w:val="24"/>
                <w:szCs w:val="18"/>
              </w:rPr>
            </w:pPr>
          </w:p>
          <w:p w14:paraId="550D1740" w14:textId="3A9B5944" w:rsidR="002D69C9" w:rsidRDefault="002D69C9" w:rsidP="001F5B42">
            <w:pPr>
              <w:rPr>
                <w:rFonts w:ascii="Arial" w:hAnsi="Arial" w:cs="Arial"/>
                <w:sz w:val="24"/>
                <w:szCs w:val="18"/>
              </w:rPr>
            </w:pPr>
            <w:proofErr w:type="spellStart"/>
            <w:r w:rsidRPr="00DD76BC">
              <w:rPr>
                <w:rFonts w:ascii="Arial" w:hAnsi="Arial" w:cs="Arial"/>
                <w:sz w:val="24"/>
                <w:szCs w:val="18"/>
              </w:rPr>
              <w:t>Petunjuk</w:t>
            </w:r>
            <w:proofErr w:type="spellEnd"/>
            <w:r w:rsidRPr="00DD76BC">
              <w:rPr>
                <w:rFonts w:ascii="Arial" w:hAnsi="Arial" w:cs="Arial"/>
                <w:sz w:val="24"/>
                <w:szCs w:val="18"/>
              </w:rPr>
              <w:t xml:space="preserve"> 3.2.1 Amalan-</w:t>
            </w:r>
            <w:proofErr w:type="spellStart"/>
            <w:r w:rsidRPr="00DD76BC">
              <w:rPr>
                <w:rFonts w:ascii="Arial" w:hAnsi="Arial" w:cs="Arial"/>
                <w:sz w:val="24"/>
                <w:szCs w:val="18"/>
              </w:rPr>
              <w:t>amalan</w:t>
            </w:r>
            <w:proofErr w:type="spellEnd"/>
            <w:r w:rsidRPr="00DD76BC">
              <w:rPr>
                <w:rFonts w:ascii="Arial" w:hAnsi="Arial" w:cs="Arial"/>
                <w:sz w:val="24"/>
                <w:szCs w:val="18"/>
              </w:rPr>
              <w:t xml:space="preserve"> </w:t>
            </w:r>
            <w:proofErr w:type="spellStart"/>
            <w:r w:rsidRPr="00DD76BC">
              <w:rPr>
                <w:rFonts w:ascii="Arial" w:hAnsi="Arial" w:cs="Arial"/>
                <w:sz w:val="24"/>
                <w:szCs w:val="18"/>
              </w:rPr>
              <w:t>pengurusan</w:t>
            </w:r>
            <w:proofErr w:type="spellEnd"/>
            <w:r w:rsidRPr="00DD76BC">
              <w:rPr>
                <w:rFonts w:ascii="Arial" w:hAnsi="Arial" w:cs="Arial"/>
                <w:sz w:val="24"/>
                <w:szCs w:val="18"/>
              </w:rPr>
              <w:t xml:space="preserve"> </w:t>
            </w:r>
            <w:proofErr w:type="spellStart"/>
            <w:r w:rsidRPr="00DD76BC">
              <w:rPr>
                <w:rFonts w:ascii="Arial" w:hAnsi="Arial" w:cs="Arial"/>
                <w:sz w:val="24"/>
                <w:szCs w:val="18"/>
              </w:rPr>
              <w:t>hutan</w:t>
            </w:r>
            <w:proofErr w:type="spellEnd"/>
            <w:r w:rsidRPr="00DD76BC">
              <w:rPr>
                <w:rFonts w:ascii="Arial" w:hAnsi="Arial" w:cs="Arial"/>
                <w:sz w:val="24"/>
                <w:szCs w:val="18"/>
              </w:rPr>
              <w:t xml:space="preserve"> di </w:t>
            </w:r>
            <w:proofErr w:type="spellStart"/>
            <w:r w:rsidRPr="00DD76BC">
              <w:rPr>
                <w:rFonts w:ascii="Arial" w:hAnsi="Arial" w:cs="Arial"/>
                <w:sz w:val="24"/>
                <w:szCs w:val="18"/>
              </w:rPr>
              <w:t>atas</w:t>
            </w:r>
            <w:proofErr w:type="spellEnd"/>
            <w:r w:rsidRPr="00DD76BC">
              <w:rPr>
                <w:rFonts w:ascii="Arial" w:hAnsi="Arial" w:cs="Arial"/>
                <w:sz w:val="24"/>
                <w:szCs w:val="18"/>
              </w:rPr>
              <w:t xml:space="preserve"> </w:t>
            </w:r>
            <w:proofErr w:type="spellStart"/>
            <w:r w:rsidRPr="00DD76BC">
              <w:rPr>
                <w:rFonts w:ascii="Arial" w:hAnsi="Arial" w:cs="Arial"/>
                <w:sz w:val="24"/>
                <w:szCs w:val="18"/>
              </w:rPr>
              <w:t>tanah</w:t>
            </w:r>
            <w:proofErr w:type="spellEnd"/>
            <w:r w:rsidRPr="00DD76BC">
              <w:rPr>
                <w:rFonts w:ascii="Arial" w:hAnsi="Arial" w:cs="Arial"/>
                <w:sz w:val="24"/>
                <w:szCs w:val="18"/>
              </w:rPr>
              <w:t xml:space="preserve"> Orang Asal yang </w:t>
            </w:r>
            <w:proofErr w:type="spellStart"/>
            <w:r w:rsidRPr="00DD76BC">
              <w:rPr>
                <w:rFonts w:ascii="Arial" w:hAnsi="Arial" w:cs="Arial"/>
                <w:sz w:val="24"/>
                <w:szCs w:val="18"/>
              </w:rPr>
              <w:t>diiktiraf</w:t>
            </w:r>
            <w:proofErr w:type="spellEnd"/>
            <w:r w:rsidRPr="00DD76BC">
              <w:rPr>
                <w:rFonts w:ascii="Arial" w:hAnsi="Arial" w:cs="Arial"/>
                <w:sz w:val="24"/>
                <w:szCs w:val="18"/>
              </w:rPr>
              <w:t xml:space="preserve"> </w:t>
            </w:r>
            <w:proofErr w:type="spellStart"/>
            <w:r w:rsidRPr="00DD76BC">
              <w:rPr>
                <w:rFonts w:ascii="Arial" w:hAnsi="Arial" w:cs="Arial"/>
                <w:sz w:val="24"/>
                <w:szCs w:val="18"/>
              </w:rPr>
              <w:t>dalam</w:t>
            </w:r>
            <w:proofErr w:type="spellEnd"/>
            <w:r w:rsidRPr="00DD76BC">
              <w:rPr>
                <w:rFonts w:ascii="Arial" w:hAnsi="Arial" w:cs="Arial"/>
                <w:sz w:val="24"/>
                <w:szCs w:val="18"/>
              </w:rPr>
              <w:t xml:space="preserve"> </w:t>
            </w:r>
            <w:proofErr w:type="spellStart"/>
            <w:r w:rsidRPr="00DD76BC">
              <w:rPr>
                <w:rFonts w:ascii="Arial" w:hAnsi="Arial" w:cs="Arial"/>
                <w:sz w:val="24"/>
                <w:szCs w:val="18"/>
              </w:rPr>
              <w:t>perundangan</w:t>
            </w:r>
            <w:proofErr w:type="spellEnd"/>
            <w:r w:rsidRPr="00DD76BC">
              <w:rPr>
                <w:rFonts w:ascii="Arial" w:hAnsi="Arial" w:cs="Arial"/>
                <w:sz w:val="24"/>
                <w:szCs w:val="18"/>
              </w:rPr>
              <w:t xml:space="preserve"> </w:t>
            </w:r>
            <w:proofErr w:type="spellStart"/>
            <w:r w:rsidRPr="00DD76BC">
              <w:rPr>
                <w:rFonts w:ascii="Arial" w:hAnsi="Arial" w:cs="Arial"/>
                <w:sz w:val="24"/>
                <w:szCs w:val="18"/>
              </w:rPr>
              <w:t>persekutuan</w:t>
            </w:r>
            <w:proofErr w:type="spellEnd"/>
            <w:r w:rsidRPr="00DD76BC">
              <w:rPr>
                <w:rFonts w:ascii="Arial" w:hAnsi="Arial" w:cs="Arial"/>
                <w:sz w:val="24"/>
                <w:szCs w:val="18"/>
              </w:rPr>
              <w:t xml:space="preserve">, negeri dan </w:t>
            </w:r>
            <w:proofErr w:type="spellStart"/>
            <w:r w:rsidRPr="00DD76BC">
              <w:rPr>
                <w:rFonts w:ascii="Arial" w:hAnsi="Arial" w:cs="Arial"/>
                <w:sz w:val="24"/>
                <w:szCs w:val="18"/>
              </w:rPr>
              <w:t>tempatan</w:t>
            </w:r>
            <w:proofErr w:type="spellEnd"/>
            <w:r w:rsidRPr="00DD76BC">
              <w:rPr>
                <w:rFonts w:ascii="Arial" w:hAnsi="Arial" w:cs="Arial"/>
                <w:sz w:val="24"/>
                <w:szCs w:val="18"/>
              </w:rPr>
              <w:t xml:space="preserve"> </w:t>
            </w:r>
            <w:proofErr w:type="spellStart"/>
            <w:r w:rsidRPr="00DD76BC">
              <w:rPr>
                <w:rFonts w:ascii="Arial" w:hAnsi="Arial" w:cs="Arial"/>
                <w:sz w:val="24"/>
                <w:szCs w:val="18"/>
              </w:rPr>
              <w:t>berkaitan</w:t>
            </w:r>
            <w:proofErr w:type="spellEnd"/>
            <w:r w:rsidRPr="00DD76BC">
              <w:rPr>
                <w:rFonts w:ascii="Arial" w:hAnsi="Arial" w:cs="Arial"/>
                <w:sz w:val="24"/>
                <w:szCs w:val="18"/>
              </w:rPr>
              <w:t xml:space="preserve"> </w:t>
            </w:r>
            <w:proofErr w:type="spellStart"/>
            <w:r w:rsidRPr="00DD76BC">
              <w:rPr>
                <w:rFonts w:ascii="Arial" w:hAnsi="Arial" w:cs="Arial"/>
                <w:sz w:val="24"/>
                <w:szCs w:val="18"/>
              </w:rPr>
              <w:t>hendaklah</w:t>
            </w:r>
            <w:proofErr w:type="spellEnd"/>
            <w:r w:rsidRPr="00DD76BC">
              <w:rPr>
                <w:rFonts w:ascii="Arial" w:hAnsi="Arial" w:cs="Arial"/>
                <w:sz w:val="24"/>
                <w:szCs w:val="18"/>
              </w:rPr>
              <w:t xml:space="preserve"> </w:t>
            </w:r>
            <w:proofErr w:type="spellStart"/>
            <w:r w:rsidRPr="00DD76BC">
              <w:rPr>
                <w:rFonts w:ascii="Arial" w:hAnsi="Arial" w:cs="Arial"/>
                <w:sz w:val="24"/>
                <w:szCs w:val="18"/>
              </w:rPr>
              <w:t>tidak</w:t>
            </w:r>
            <w:proofErr w:type="spellEnd"/>
            <w:r w:rsidRPr="00DD76BC">
              <w:rPr>
                <w:rFonts w:ascii="Arial" w:hAnsi="Arial" w:cs="Arial"/>
                <w:sz w:val="24"/>
                <w:szCs w:val="18"/>
              </w:rPr>
              <w:t xml:space="preserve"> </w:t>
            </w:r>
            <w:proofErr w:type="spellStart"/>
            <w:r w:rsidRPr="00DD76BC">
              <w:rPr>
                <w:rFonts w:ascii="Arial" w:hAnsi="Arial" w:cs="Arial"/>
                <w:sz w:val="24"/>
                <w:szCs w:val="18"/>
              </w:rPr>
              <w:t>menggugat</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mengurangkan</w:t>
            </w:r>
            <w:proofErr w:type="spellEnd"/>
            <w:r w:rsidRPr="00DD76BC">
              <w:rPr>
                <w:rFonts w:ascii="Arial" w:hAnsi="Arial" w:cs="Arial"/>
                <w:sz w:val="24"/>
                <w:szCs w:val="18"/>
              </w:rPr>
              <w:t xml:space="preserve">, </w:t>
            </w:r>
            <w:proofErr w:type="spellStart"/>
            <w:r w:rsidRPr="00DD76BC">
              <w:rPr>
                <w:rFonts w:ascii="Arial" w:hAnsi="Arial" w:cs="Arial"/>
                <w:sz w:val="24"/>
                <w:szCs w:val="18"/>
              </w:rPr>
              <w:t>secara</w:t>
            </w:r>
            <w:proofErr w:type="spellEnd"/>
            <w:r w:rsidRPr="00DD76BC">
              <w:rPr>
                <w:rFonts w:ascii="Arial" w:hAnsi="Arial" w:cs="Arial"/>
                <w:sz w:val="24"/>
                <w:szCs w:val="18"/>
              </w:rPr>
              <w:t xml:space="preserve"> </w:t>
            </w:r>
            <w:proofErr w:type="spellStart"/>
            <w:r w:rsidRPr="00DD76BC">
              <w:rPr>
                <w:rFonts w:ascii="Arial" w:hAnsi="Arial" w:cs="Arial"/>
                <w:sz w:val="24"/>
                <w:szCs w:val="18"/>
              </w:rPr>
              <w:t>langsung</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tidak</w:t>
            </w:r>
            <w:proofErr w:type="spellEnd"/>
            <w:r w:rsidRPr="00DD76BC">
              <w:rPr>
                <w:rFonts w:ascii="Arial" w:hAnsi="Arial" w:cs="Arial"/>
                <w:sz w:val="24"/>
                <w:szCs w:val="18"/>
              </w:rPr>
              <w:t xml:space="preserve"> </w:t>
            </w:r>
            <w:proofErr w:type="spellStart"/>
            <w:r w:rsidRPr="00DD76BC">
              <w:rPr>
                <w:rFonts w:ascii="Arial" w:hAnsi="Arial" w:cs="Arial"/>
                <w:sz w:val="24"/>
                <w:szCs w:val="18"/>
              </w:rPr>
              <w:t>langsung</w:t>
            </w:r>
            <w:proofErr w:type="spellEnd"/>
            <w:r w:rsidRPr="00DD76BC">
              <w:rPr>
                <w:rFonts w:ascii="Arial" w:hAnsi="Arial" w:cs="Arial"/>
                <w:sz w:val="24"/>
                <w:szCs w:val="18"/>
              </w:rPr>
              <w:t xml:space="preserve">, </w:t>
            </w:r>
            <w:proofErr w:type="spellStart"/>
            <w:r w:rsidRPr="00DD76BC">
              <w:rPr>
                <w:rFonts w:ascii="Arial" w:hAnsi="Arial" w:cs="Arial"/>
                <w:sz w:val="24"/>
                <w:szCs w:val="18"/>
              </w:rPr>
              <w:t>sumber</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hak</w:t>
            </w:r>
            <w:proofErr w:type="spellEnd"/>
            <w:r w:rsidRPr="00DD76BC">
              <w:rPr>
                <w:rFonts w:ascii="Arial" w:hAnsi="Arial" w:cs="Arial"/>
                <w:sz w:val="24"/>
                <w:szCs w:val="18"/>
              </w:rPr>
              <w:t xml:space="preserve"> </w:t>
            </w:r>
            <w:proofErr w:type="spellStart"/>
            <w:r w:rsidRPr="00DD76BC">
              <w:rPr>
                <w:rFonts w:ascii="Arial" w:hAnsi="Arial" w:cs="Arial"/>
                <w:sz w:val="24"/>
                <w:szCs w:val="18"/>
              </w:rPr>
              <w:t>pegangan</w:t>
            </w:r>
            <w:proofErr w:type="spellEnd"/>
            <w:r w:rsidRPr="00DD76BC">
              <w:rPr>
                <w:rFonts w:ascii="Arial" w:hAnsi="Arial" w:cs="Arial"/>
                <w:sz w:val="24"/>
                <w:szCs w:val="18"/>
              </w:rPr>
              <w:t xml:space="preserve"> </w:t>
            </w:r>
            <w:proofErr w:type="spellStart"/>
            <w:r w:rsidRPr="00DD76BC">
              <w:rPr>
                <w:rFonts w:ascii="Arial" w:hAnsi="Arial" w:cs="Arial"/>
                <w:sz w:val="24"/>
                <w:szCs w:val="18"/>
              </w:rPr>
              <w:t>mereka</w:t>
            </w:r>
            <w:proofErr w:type="spellEnd"/>
            <w:r w:rsidRPr="00DD76BC">
              <w:rPr>
                <w:rFonts w:ascii="Arial" w:hAnsi="Arial" w:cs="Arial"/>
                <w:sz w:val="24"/>
                <w:szCs w:val="18"/>
              </w:rPr>
              <w:t xml:space="preserve">.  </w:t>
            </w:r>
          </w:p>
          <w:p w14:paraId="4E1C8EC7" w14:textId="77777777" w:rsidR="002D69C9" w:rsidRDefault="002D69C9" w:rsidP="001F5B42">
            <w:pPr>
              <w:rPr>
                <w:rFonts w:ascii="Arial" w:hAnsi="Arial" w:cs="Arial"/>
                <w:sz w:val="24"/>
                <w:szCs w:val="18"/>
              </w:rPr>
            </w:pPr>
          </w:p>
          <w:p w14:paraId="28AF974B" w14:textId="77777777" w:rsidR="00AE2D5A" w:rsidRDefault="00AE2D5A" w:rsidP="001F5B42">
            <w:pPr>
              <w:rPr>
                <w:rFonts w:ascii="Arial" w:hAnsi="Arial" w:cs="Arial"/>
                <w:sz w:val="24"/>
                <w:szCs w:val="18"/>
              </w:rPr>
            </w:pPr>
          </w:p>
          <w:p w14:paraId="3E11D4F6" w14:textId="389E36F8" w:rsidR="00AE2D5A" w:rsidRPr="00DD5239" w:rsidRDefault="00AE2D5A" w:rsidP="001F5B42">
            <w:pPr>
              <w:rPr>
                <w:rFonts w:ascii="Arial" w:hAnsi="Arial" w:cs="Arial"/>
                <w:sz w:val="24"/>
                <w:szCs w:val="18"/>
              </w:rPr>
            </w:pPr>
          </w:p>
        </w:tc>
        <w:tc>
          <w:tcPr>
            <w:tcW w:w="3904" w:type="dxa"/>
          </w:tcPr>
          <w:p w14:paraId="4D23C027" w14:textId="77777777" w:rsidR="002D69C9" w:rsidRPr="00DD5239" w:rsidRDefault="002D69C9" w:rsidP="001F5B42">
            <w:pPr>
              <w:rPr>
                <w:rFonts w:ascii="Arial" w:hAnsi="Arial" w:cs="Arial"/>
                <w:sz w:val="24"/>
                <w:szCs w:val="18"/>
              </w:rPr>
            </w:pPr>
          </w:p>
        </w:tc>
        <w:tc>
          <w:tcPr>
            <w:tcW w:w="3872" w:type="dxa"/>
          </w:tcPr>
          <w:p w14:paraId="6F8F6963" w14:textId="77777777" w:rsidR="002D69C9" w:rsidRPr="00DD5239" w:rsidRDefault="002D69C9" w:rsidP="001F5B42">
            <w:pPr>
              <w:rPr>
                <w:rFonts w:ascii="Arial" w:hAnsi="Arial" w:cs="Arial"/>
                <w:sz w:val="24"/>
                <w:szCs w:val="18"/>
              </w:rPr>
            </w:pPr>
          </w:p>
        </w:tc>
      </w:tr>
      <w:tr w:rsidR="002D69C9" w:rsidRPr="00DD5239" w14:paraId="67E0A4B5" w14:textId="77777777" w:rsidTr="002D69C9">
        <w:trPr>
          <w:gridAfter w:val="1"/>
          <w:wAfter w:w="13" w:type="dxa"/>
        </w:trPr>
        <w:tc>
          <w:tcPr>
            <w:tcW w:w="993" w:type="dxa"/>
            <w:shd w:val="clear" w:color="auto" w:fill="E2EFD9" w:themeFill="accent6" w:themeFillTint="33"/>
          </w:tcPr>
          <w:p w14:paraId="05DCA199" w14:textId="4B991078" w:rsidR="002D69C9" w:rsidRPr="00DD76BC" w:rsidRDefault="005C1C81" w:rsidP="001F5B42">
            <w:pPr>
              <w:rPr>
                <w:rFonts w:ascii="Arial" w:hAnsi="Arial" w:cs="Arial"/>
                <w:b/>
                <w:bCs/>
                <w:sz w:val="24"/>
                <w:szCs w:val="18"/>
              </w:rPr>
            </w:pPr>
            <w:r>
              <w:rPr>
                <w:rFonts w:ascii="Arial" w:hAnsi="Arial" w:cs="Arial"/>
                <w:b/>
                <w:bCs/>
                <w:sz w:val="24"/>
                <w:szCs w:val="18"/>
              </w:rPr>
              <w:t>Q18</w:t>
            </w:r>
            <w:r>
              <w:rPr>
                <w:rFonts w:ascii="Arial" w:hAnsi="Arial" w:cs="Arial"/>
                <w:b/>
                <w:bCs/>
                <w:sz w:val="24"/>
                <w:szCs w:val="18"/>
              </w:rPr>
              <w:t>g</w:t>
            </w:r>
          </w:p>
        </w:tc>
        <w:tc>
          <w:tcPr>
            <w:tcW w:w="5386" w:type="dxa"/>
            <w:shd w:val="clear" w:color="auto" w:fill="E2EFD9" w:themeFill="accent6" w:themeFillTint="33"/>
          </w:tcPr>
          <w:p w14:paraId="3E9DEDAD" w14:textId="4B4A8BA9" w:rsidR="002D69C9" w:rsidRDefault="002D69C9" w:rsidP="001F5B42">
            <w:pPr>
              <w:rPr>
                <w:rFonts w:ascii="Arial" w:hAnsi="Arial" w:cs="Arial"/>
                <w:b/>
                <w:bCs/>
                <w:sz w:val="24"/>
                <w:szCs w:val="18"/>
              </w:rPr>
            </w:pPr>
            <w:r w:rsidRPr="00DD76BC">
              <w:rPr>
                <w:rFonts w:ascii="Arial" w:hAnsi="Arial" w:cs="Arial"/>
                <w:b/>
                <w:bCs/>
                <w:sz w:val="24"/>
                <w:szCs w:val="18"/>
              </w:rPr>
              <w:t xml:space="preserve">Criterion 3.3 Sites of special cultural, ecological, economic or religious significance to indigenous peoples shall be clearly identified in cooperation with such peoples and </w:t>
            </w:r>
            <w:proofErr w:type="spellStart"/>
            <w:r w:rsidRPr="00DD76BC">
              <w:rPr>
                <w:rFonts w:ascii="Arial" w:hAnsi="Arial" w:cs="Arial"/>
                <w:b/>
                <w:bCs/>
                <w:sz w:val="24"/>
                <w:szCs w:val="18"/>
              </w:rPr>
              <w:t>recognised</w:t>
            </w:r>
            <w:proofErr w:type="spellEnd"/>
            <w:r w:rsidRPr="00DD76BC">
              <w:rPr>
                <w:rFonts w:ascii="Arial" w:hAnsi="Arial" w:cs="Arial"/>
                <w:b/>
                <w:bCs/>
                <w:sz w:val="24"/>
                <w:szCs w:val="18"/>
              </w:rPr>
              <w:t xml:space="preserve"> by the forest management who shall ensure that the forest operations do not encroach the site in question. </w:t>
            </w:r>
          </w:p>
          <w:p w14:paraId="77635CD2" w14:textId="77777777" w:rsidR="002D69C9" w:rsidRPr="00DD76BC" w:rsidRDefault="002D69C9" w:rsidP="001F5B42">
            <w:pPr>
              <w:rPr>
                <w:rFonts w:ascii="Arial" w:hAnsi="Arial" w:cs="Arial"/>
                <w:b/>
                <w:bCs/>
                <w:sz w:val="24"/>
                <w:szCs w:val="18"/>
              </w:rPr>
            </w:pPr>
          </w:p>
          <w:p w14:paraId="39D3257E" w14:textId="77777777" w:rsidR="002D69C9" w:rsidRDefault="002D69C9" w:rsidP="001F5B42">
            <w:pPr>
              <w:rPr>
                <w:rFonts w:ascii="Arial" w:hAnsi="Arial" w:cs="Arial"/>
                <w:sz w:val="24"/>
                <w:szCs w:val="18"/>
              </w:rPr>
            </w:pPr>
            <w:proofErr w:type="spellStart"/>
            <w:r w:rsidRPr="00DD76BC">
              <w:rPr>
                <w:rFonts w:ascii="Arial" w:hAnsi="Arial" w:cs="Arial"/>
                <w:sz w:val="24"/>
                <w:szCs w:val="18"/>
              </w:rPr>
              <w:t>Kriteria</w:t>
            </w:r>
            <w:proofErr w:type="spellEnd"/>
            <w:r w:rsidRPr="00DD76BC">
              <w:rPr>
                <w:rFonts w:ascii="Arial" w:hAnsi="Arial" w:cs="Arial"/>
                <w:sz w:val="24"/>
                <w:szCs w:val="18"/>
              </w:rPr>
              <w:t xml:space="preserve"> 3.3 Tapak-tapak </w:t>
            </w:r>
            <w:proofErr w:type="spellStart"/>
            <w:r w:rsidRPr="00DD76BC">
              <w:rPr>
                <w:rFonts w:ascii="Arial" w:hAnsi="Arial" w:cs="Arial"/>
                <w:sz w:val="24"/>
                <w:szCs w:val="18"/>
              </w:rPr>
              <w:t>istimewa</w:t>
            </w:r>
            <w:proofErr w:type="spellEnd"/>
            <w:r w:rsidRPr="00DD76BC">
              <w:rPr>
                <w:rFonts w:ascii="Arial" w:hAnsi="Arial" w:cs="Arial"/>
                <w:sz w:val="24"/>
                <w:szCs w:val="18"/>
              </w:rPr>
              <w:t xml:space="preserve"> yang </w:t>
            </w:r>
            <w:proofErr w:type="spellStart"/>
            <w:r w:rsidRPr="00DD76BC">
              <w:rPr>
                <w:rFonts w:ascii="Arial" w:hAnsi="Arial" w:cs="Arial"/>
                <w:sz w:val="24"/>
                <w:szCs w:val="18"/>
              </w:rPr>
              <w:t>mempunyai</w:t>
            </w:r>
            <w:proofErr w:type="spellEnd"/>
            <w:r w:rsidRPr="00DD76BC">
              <w:rPr>
                <w:rFonts w:ascii="Arial" w:hAnsi="Arial" w:cs="Arial"/>
                <w:sz w:val="24"/>
                <w:szCs w:val="18"/>
              </w:rPr>
              <w:t xml:space="preserve"> </w:t>
            </w:r>
            <w:proofErr w:type="spellStart"/>
            <w:r w:rsidRPr="00DD76BC">
              <w:rPr>
                <w:rFonts w:ascii="Arial" w:hAnsi="Arial" w:cs="Arial"/>
                <w:sz w:val="24"/>
                <w:szCs w:val="18"/>
              </w:rPr>
              <w:t>kepentingan</w:t>
            </w:r>
            <w:proofErr w:type="spellEnd"/>
            <w:r w:rsidRPr="00DD76BC">
              <w:rPr>
                <w:rFonts w:ascii="Arial" w:hAnsi="Arial" w:cs="Arial"/>
                <w:sz w:val="24"/>
                <w:szCs w:val="18"/>
              </w:rPr>
              <w:t xml:space="preserve"> </w:t>
            </w:r>
            <w:proofErr w:type="spellStart"/>
            <w:r w:rsidRPr="00DD76BC">
              <w:rPr>
                <w:rFonts w:ascii="Arial" w:hAnsi="Arial" w:cs="Arial"/>
                <w:sz w:val="24"/>
                <w:szCs w:val="18"/>
              </w:rPr>
              <w:t>kebudayaan</w:t>
            </w:r>
            <w:proofErr w:type="spellEnd"/>
            <w:r w:rsidRPr="00DD76BC">
              <w:rPr>
                <w:rFonts w:ascii="Arial" w:hAnsi="Arial" w:cs="Arial"/>
                <w:sz w:val="24"/>
                <w:szCs w:val="18"/>
              </w:rPr>
              <w:t xml:space="preserve">, </w:t>
            </w:r>
            <w:proofErr w:type="spellStart"/>
            <w:r w:rsidRPr="00DD76BC">
              <w:rPr>
                <w:rFonts w:ascii="Arial" w:hAnsi="Arial" w:cs="Arial"/>
                <w:sz w:val="24"/>
                <w:szCs w:val="18"/>
              </w:rPr>
              <w:t>ekologi</w:t>
            </w:r>
            <w:proofErr w:type="spellEnd"/>
            <w:r w:rsidRPr="00DD76BC">
              <w:rPr>
                <w:rFonts w:ascii="Arial" w:hAnsi="Arial" w:cs="Arial"/>
                <w:sz w:val="24"/>
                <w:szCs w:val="18"/>
              </w:rPr>
              <w:t xml:space="preserve">, </w:t>
            </w:r>
            <w:proofErr w:type="spellStart"/>
            <w:r w:rsidRPr="00DD76BC">
              <w:rPr>
                <w:rFonts w:ascii="Arial" w:hAnsi="Arial" w:cs="Arial"/>
                <w:sz w:val="24"/>
                <w:szCs w:val="18"/>
              </w:rPr>
              <w:t>ekonomi</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keagamaan</w:t>
            </w:r>
            <w:proofErr w:type="spellEnd"/>
            <w:r w:rsidRPr="00DD76BC">
              <w:rPr>
                <w:rFonts w:ascii="Arial" w:hAnsi="Arial" w:cs="Arial"/>
                <w:sz w:val="24"/>
                <w:szCs w:val="18"/>
              </w:rPr>
              <w:t xml:space="preserve"> </w:t>
            </w:r>
            <w:proofErr w:type="spellStart"/>
            <w:r w:rsidRPr="00DD76BC">
              <w:rPr>
                <w:rFonts w:ascii="Arial" w:hAnsi="Arial" w:cs="Arial"/>
                <w:sz w:val="24"/>
                <w:szCs w:val="18"/>
              </w:rPr>
              <w:t>kepada</w:t>
            </w:r>
            <w:proofErr w:type="spellEnd"/>
            <w:r w:rsidRPr="00DD76BC">
              <w:rPr>
                <w:rFonts w:ascii="Arial" w:hAnsi="Arial" w:cs="Arial"/>
                <w:sz w:val="24"/>
                <w:szCs w:val="18"/>
              </w:rPr>
              <w:t xml:space="preserve"> Orang Asal </w:t>
            </w:r>
            <w:proofErr w:type="spellStart"/>
            <w:r w:rsidRPr="00DD76BC">
              <w:rPr>
                <w:rFonts w:ascii="Arial" w:hAnsi="Arial" w:cs="Arial"/>
                <w:sz w:val="24"/>
                <w:szCs w:val="18"/>
              </w:rPr>
              <w:t>hendaklah</w:t>
            </w:r>
            <w:proofErr w:type="spellEnd"/>
            <w:r w:rsidRPr="00DD76BC">
              <w:rPr>
                <w:rFonts w:ascii="Arial" w:hAnsi="Arial" w:cs="Arial"/>
                <w:sz w:val="24"/>
                <w:szCs w:val="18"/>
              </w:rPr>
              <w:t xml:space="preserve"> </w:t>
            </w:r>
            <w:proofErr w:type="spellStart"/>
            <w:r w:rsidRPr="00DD76BC">
              <w:rPr>
                <w:rFonts w:ascii="Arial" w:hAnsi="Arial" w:cs="Arial"/>
                <w:sz w:val="24"/>
                <w:szCs w:val="18"/>
              </w:rPr>
              <w:t>dikenalpasti</w:t>
            </w:r>
            <w:proofErr w:type="spellEnd"/>
            <w:r w:rsidRPr="00DD76BC">
              <w:rPr>
                <w:rFonts w:ascii="Arial" w:hAnsi="Arial" w:cs="Arial"/>
                <w:sz w:val="24"/>
                <w:szCs w:val="18"/>
              </w:rPr>
              <w:t xml:space="preserve"> </w:t>
            </w:r>
            <w:proofErr w:type="spellStart"/>
            <w:r w:rsidRPr="00DD76BC">
              <w:rPr>
                <w:rFonts w:ascii="Arial" w:hAnsi="Arial" w:cs="Arial"/>
                <w:sz w:val="24"/>
                <w:szCs w:val="18"/>
              </w:rPr>
              <w:t>dengan</w:t>
            </w:r>
            <w:proofErr w:type="spellEnd"/>
            <w:r w:rsidRPr="00DD76BC">
              <w:rPr>
                <w:rFonts w:ascii="Arial" w:hAnsi="Arial" w:cs="Arial"/>
                <w:sz w:val="24"/>
                <w:szCs w:val="18"/>
              </w:rPr>
              <w:t xml:space="preserve"> </w:t>
            </w:r>
            <w:proofErr w:type="spellStart"/>
            <w:r w:rsidRPr="00DD76BC">
              <w:rPr>
                <w:rFonts w:ascii="Arial" w:hAnsi="Arial" w:cs="Arial"/>
                <w:sz w:val="24"/>
                <w:szCs w:val="18"/>
              </w:rPr>
              <w:t>jelas</w:t>
            </w:r>
            <w:proofErr w:type="spellEnd"/>
            <w:r w:rsidRPr="00DD76BC">
              <w:rPr>
                <w:rFonts w:ascii="Arial" w:hAnsi="Arial" w:cs="Arial"/>
                <w:sz w:val="24"/>
                <w:szCs w:val="18"/>
              </w:rPr>
              <w:t xml:space="preserve"> </w:t>
            </w:r>
            <w:proofErr w:type="spellStart"/>
            <w:r w:rsidRPr="00DD76BC">
              <w:rPr>
                <w:rFonts w:ascii="Arial" w:hAnsi="Arial" w:cs="Arial"/>
                <w:sz w:val="24"/>
                <w:szCs w:val="18"/>
              </w:rPr>
              <w:t>dengan</w:t>
            </w:r>
            <w:proofErr w:type="spellEnd"/>
            <w:r w:rsidRPr="00DD76BC">
              <w:rPr>
                <w:rFonts w:ascii="Arial" w:hAnsi="Arial" w:cs="Arial"/>
                <w:sz w:val="24"/>
                <w:szCs w:val="18"/>
              </w:rPr>
              <w:t xml:space="preserve"> </w:t>
            </w:r>
            <w:proofErr w:type="spellStart"/>
            <w:r w:rsidRPr="00DD76BC">
              <w:rPr>
                <w:rFonts w:ascii="Arial" w:hAnsi="Arial" w:cs="Arial"/>
                <w:sz w:val="24"/>
                <w:szCs w:val="18"/>
              </w:rPr>
              <w:t>kerjasama</w:t>
            </w:r>
            <w:proofErr w:type="spellEnd"/>
            <w:r w:rsidRPr="00DD76BC">
              <w:rPr>
                <w:rFonts w:ascii="Arial" w:hAnsi="Arial" w:cs="Arial"/>
                <w:sz w:val="24"/>
                <w:szCs w:val="18"/>
              </w:rPr>
              <w:t xml:space="preserve"> Orang Asal </w:t>
            </w:r>
            <w:proofErr w:type="spellStart"/>
            <w:r w:rsidRPr="00DD76BC">
              <w:rPr>
                <w:rFonts w:ascii="Arial" w:hAnsi="Arial" w:cs="Arial"/>
                <w:sz w:val="24"/>
                <w:szCs w:val="18"/>
              </w:rPr>
              <w:t>berkenaan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diiktiraf</w:t>
            </w:r>
            <w:proofErr w:type="spellEnd"/>
            <w:r w:rsidRPr="00DD76BC">
              <w:rPr>
                <w:rFonts w:ascii="Arial" w:hAnsi="Arial" w:cs="Arial"/>
                <w:sz w:val="24"/>
                <w:szCs w:val="18"/>
              </w:rPr>
              <w:t xml:space="preserve"> oleh </w:t>
            </w:r>
            <w:proofErr w:type="spellStart"/>
            <w:r w:rsidRPr="00DD76BC">
              <w:rPr>
                <w:rFonts w:ascii="Arial" w:hAnsi="Arial" w:cs="Arial"/>
                <w:sz w:val="24"/>
                <w:szCs w:val="18"/>
              </w:rPr>
              <w:t>pengurusan</w:t>
            </w:r>
            <w:proofErr w:type="spellEnd"/>
            <w:r w:rsidRPr="00DD76BC">
              <w:rPr>
                <w:rFonts w:ascii="Arial" w:hAnsi="Arial" w:cs="Arial"/>
                <w:sz w:val="24"/>
                <w:szCs w:val="18"/>
              </w:rPr>
              <w:t xml:space="preserve"> </w:t>
            </w:r>
            <w:proofErr w:type="spellStart"/>
            <w:r w:rsidRPr="00DD76BC">
              <w:rPr>
                <w:rFonts w:ascii="Arial" w:hAnsi="Arial" w:cs="Arial"/>
                <w:sz w:val="24"/>
                <w:szCs w:val="18"/>
              </w:rPr>
              <w:t>hutan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perlu</w:t>
            </w:r>
            <w:proofErr w:type="spellEnd"/>
            <w:r w:rsidRPr="00DD76BC">
              <w:rPr>
                <w:rFonts w:ascii="Arial" w:hAnsi="Arial" w:cs="Arial"/>
                <w:sz w:val="24"/>
                <w:szCs w:val="18"/>
              </w:rPr>
              <w:t xml:space="preserve"> </w:t>
            </w:r>
            <w:proofErr w:type="spellStart"/>
            <w:r w:rsidRPr="00DD76BC">
              <w:rPr>
                <w:rFonts w:ascii="Arial" w:hAnsi="Arial" w:cs="Arial"/>
                <w:sz w:val="24"/>
                <w:szCs w:val="18"/>
              </w:rPr>
              <w:t>memastikan</w:t>
            </w:r>
            <w:proofErr w:type="spellEnd"/>
            <w:r w:rsidRPr="00DD76BC">
              <w:rPr>
                <w:rFonts w:ascii="Arial" w:hAnsi="Arial" w:cs="Arial"/>
                <w:sz w:val="24"/>
                <w:szCs w:val="18"/>
              </w:rPr>
              <w:t xml:space="preserve"> </w:t>
            </w:r>
            <w:proofErr w:type="spellStart"/>
            <w:r w:rsidRPr="00DD76BC">
              <w:rPr>
                <w:rFonts w:ascii="Arial" w:hAnsi="Arial" w:cs="Arial"/>
                <w:sz w:val="24"/>
                <w:szCs w:val="18"/>
              </w:rPr>
              <w:t>bahawa</w:t>
            </w:r>
            <w:proofErr w:type="spellEnd"/>
            <w:r w:rsidRPr="00DD76BC">
              <w:rPr>
                <w:rFonts w:ascii="Arial" w:hAnsi="Arial" w:cs="Arial"/>
                <w:sz w:val="24"/>
                <w:szCs w:val="18"/>
              </w:rPr>
              <w:t xml:space="preserve"> </w:t>
            </w:r>
            <w:proofErr w:type="spellStart"/>
            <w:r w:rsidRPr="00DD76BC">
              <w:rPr>
                <w:rFonts w:ascii="Arial" w:hAnsi="Arial" w:cs="Arial"/>
                <w:sz w:val="24"/>
                <w:szCs w:val="18"/>
              </w:rPr>
              <w:t>operasioperasi</w:t>
            </w:r>
            <w:proofErr w:type="spellEnd"/>
            <w:r w:rsidRPr="00DD76BC">
              <w:rPr>
                <w:rFonts w:ascii="Arial" w:hAnsi="Arial" w:cs="Arial"/>
                <w:sz w:val="24"/>
                <w:szCs w:val="18"/>
              </w:rPr>
              <w:t xml:space="preserve"> </w:t>
            </w:r>
            <w:proofErr w:type="spellStart"/>
            <w:r w:rsidRPr="00DD76BC">
              <w:rPr>
                <w:rFonts w:ascii="Arial" w:hAnsi="Arial" w:cs="Arial"/>
                <w:sz w:val="24"/>
                <w:szCs w:val="18"/>
              </w:rPr>
              <w:t>hutan</w:t>
            </w:r>
            <w:proofErr w:type="spellEnd"/>
            <w:r w:rsidRPr="00DD76BC">
              <w:rPr>
                <w:rFonts w:ascii="Arial" w:hAnsi="Arial" w:cs="Arial"/>
                <w:sz w:val="24"/>
                <w:szCs w:val="18"/>
              </w:rPr>
              <w:t xml:space="preserve"> </w:t>
            </w:r>
            <w:proofErr w:type="spellStart"/>
            <w:r w:rsidRPr="00DD76BC">
              <w:rPr>
                <w:rFonts w:ascii="Arial" w:hAnsi="Arial" w:cs="Arial"/>
                <w:sz w:val="24"/>
                <w:szCs w:val="18"/>
              </w:rPr>
              <w:t>tidak</w:t>
            </w:r>
            <w:proofErr w:type="spellEnd"/>
            <w:r w:rsidRPr="00DD76BC">
              <w:rPr>
                <w:rFonts w:ascii="Arial" w:hAnsi="Arial" w:cs="Arial"/>
                <w:sz w:val="24"/>
                <w:szCs w:val="18"/>
              </w:rPr>
              <w:t xml:space="preserve"> </w:t>
            </w:r>
            <w:proofErr w:type="spellStart"/>
            <w:r w:rsidRPr="00DD76BC">
              <w:rPr>
                <w:rFonts w:ascii="Arial" w:hAnsi="Arial" w:cs="Arial"/>
                <w:sz w:val="24"/>
                <w:szCs w:val="18"/>
              </w:rPr>
              <w:t>menceroboh</w:t>
            </w:r>
            <w:proofErr w:type="spellEnd"/>
            <w:r w:rsidRPr="00DD76BC">
              <w:rPr>
                <w:rFonts w:ascii="Arial" w:hAnsi="Arial" w:cs="Arial"/>
                <w:sz w:val="24"/>
                <w:szCs w:val="18"/>
              </w:rPr>
              <w:t xml:space="preserve"> </w:t>
            </w:r>
            <w:proofErr w:type="spellStart"/>
            <w:r w:rsidRPr="00DD76BC">
              <w:rPr>
                <w:rFonts w:ascii="Arial" w:hAnsi="Arial" w:cs="Arial"/>
                <w:sz w:val="24"/>
                <w:szCs w:val="18"/>
              </w:rPr>
              <w:t>tapak</w:t>
            </w:r>
            <w:proofErr w:type="spellEnd"/>
            <w:r w:rsidRPr="00DD76BC">
              <w:rPr>
                <w:rFonts w:ascii="Arial" w:hAnsi="Arial" w:cs="Arial"/>
                <w:sz w:val="24"/>
                <w:szCs w:val="18"/>
              </w:rPr>
              <w:t xml:space="preserve"> yang </w:t>
            </w:r>
            <w:proofErr w:type="spellStart"/>
            <w:r w:rsidRPr="00DD76BC">
              <w:rPr>
                <w:rFonts w:ascii="Arial" w:hAnsi="Arial" w:cs="Arial"/>
                <w:sz w:val="24"/>
                <w:szCs w:val="18"/>
              </w:rPr>
              <w:t>dimaksudkan</w:t>
            </w:r>
            <w:proofErr w:type="spellEnd"/>
            <w:r w:rsidRPr="00DD76BC">
              <w:rPr>
                <w:rFonts w:ascii="Arial" w:hAnsi="Arial" w:cs="Arial"/>
                <w:sz w:val="24"/>
                <w:szCs w:val="18"/>
              </w:rPr>
              <w:t>.</w:t>
            </w:r>
          </w:p>
          <w:p w14:paraId="6D6B3A05" w14:textId="734BF1DC" w:rsidR="002D69C9" w:rsidRDefault="002D69C9" w:rsidP="001F5B42">
            <w:pPr>
              <w:rPr>
                <w:rFonts w:ascii="Arial" w:hAnsi="Arial" w:cs="Arial"/>
                <w:sz w:val="24"/>
                <w:szCs w:val="18"/>
              </w:rPr>
            </w:pPr>
          </w:p>
          <w:p w14:paraId="438A680D" w14:textId="2FC6A08D" w:rsidR="00AE2D5A" w:rsidRDefault="00AE2D5A" w:rsidP="001F5B42">
            <w:pPr>
              <w:rPr>
                <w:rFonts w:ascii="Arial" w:hAnsi="Arial" w:cs="Arial"/>
                <w:sz w:val="24"/>
                <w:szCs w:val="18"/>
              </w:rPr>
            </w:pPr>
          </w:p>
          <w:p w14:paraId="720A154A" w14:textId="77777777" w:rsidR="00AE2D5A" w:rsidRDefault="00AE2D5A" w:rsidP="001F5B42">
            <w:pPr>
              <w:rPr>
                <w:rFonts w:ascii="Arial" w:hAnsi="Arial" w:cs="Arial"/>
                <w:sz w:val="24"/>
                <w:szCs w:val="18"/>
              </w:rPr>
            </w:pPr>
          </w:p>
          <w:p w14:paraId="647CF917" w14:textId="27A48411" w:rsidR="00AE2D5A" w:rsidRPr="00DD5239" w:rsidRDefault="00AE2D5A" w:rsidP="001F5B42">
            <w:pPr>
              <w:rPr>
                <w:rFonts w:ascii="Arial" w:hAnsi="Arial" w:cs="Arial"/>
                <w:sz w:val="24"/>
                <w:szCs w:val="18"/>
              </w:rPr>
            </w:pPr>
          </w:p>
        </w:tc>
        <w:tc>
          <w:tcPr>
            <w:tcW w:w="3904" w:type="dxa"/>
            <w:shd w:val="clear" w:color="auto" w:fill="E2EFD9" w:themeFill="accent6" w:themeFillTint="33"/>
          </w:tcPr>
          <w:p w14:paraId="296CDE45"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5097BAA8" w14:textId="77777777" w:rsidR="002D69C9" w:rsidRPr="00DD5239" w:rsidRDefault="002D69C9" w:rsidP="001F5B42">
            <w:pPr>
              <w:rPr>
                <w:rFonts w:ascii="Arial" w:hAnsi="Arial" w:cs="Arial"/>
                <w:sz w:val="24"/>
                <w:szCs w:val="18"/>
              </w:rPr>
            </w:pPr>
          </w:p>
        </w:tc>
      </w:tr>
      <w:tr w:rsidR="002D69C9" w:rsidRPr="00DD5239" w14:paraId="56D7C20F" w14:textId="77777777" w:rsidTr="002D69C9">
        <w:trPr>
          <w:gridAfter w:val="1"/>
          <w:wAfter w:w="13" w:type="dxa"/>
        </w:trPr>
        <w:tc>
          <w:tcPr>
            <w:tcW w:w="993" w:type="dxa"/>
          </w:tcPr>
          <w:p w14:paraId="5CF55782" w14:textId="55BB5BAF" w:rsidR="002D69C9" w:rsidRPr="00DD76BC" w:rsidRDefault="005C1C81" w:rsidP="001F5B42">
            <w:pPr>
              <w:rPr>
                <w:rFonts w:ascii="Arial" w:hAnsi="Arial" w:cs="Arial"/>
                <w:b/>
                <w:bCs/>
                <w:sz w:val="24"/>
                <w:szCs w:val="18"/>
              </w:rPr>
            </w:pPr>
            <w:r>
              <w:rPr>
                <w:rFonts w:ascii="Arial" w:hAnsi="Arial" w:cs="Arial"/>
                <w:b/>
                <w:bCs/>
                <w:sz w:val="24"/>
                <w:szCs w:val="18"/>
              </w:rPr>
              <w:lastRenderedPageBreak/>
              <w:t>Q18</w:t>
            </w:r>
            <w:r>
              <w:rPr>
                <w:rFonts w:ascii="Arial" w:hAnsi="Arial" w:cs="Arial"/>
                <w:b/>
                <w:bCs/>
                <w:sz w:val="24"/>
                <w:szCs w:val="18"/>
              </w:rPr>
              <w:t>h</w:t>
            </w:r>
          </w:p>
        </w:tc>
        <w:tc>
          <w:tcPr>
            <w:tcW w:w="5386" w:type="dxa"/>
          </w:tcPr>
          <w:p w14:paraId="08B36017" w14:textId="7C301DD4" w:rsidR="002D69C9" w:rsidRDefault="002D69C9" w:rsidP="001F5B42">
            <w:pPr>
              <w:rPr>
                <w:rFonts w:ascii="Arial" w:hAnsi="Arial" w:cs="Arial"/>
                <w:b/>
                <w:bCs/>
                <w:sz w:val="24"/>
                <w:szCs w:val="18"/>
              </w:rPr>
            </w:pPr>
            <w:r w:rsidRPr="00DD76BC">
              <w:rPr>
                <w:rFonts w:ascii="Arial" w:hAnsi="Arial" w:cs="Arial"/>
                <w:b/>
                <w:bCs/>
                <w:sz w:val="24"/>
                <w:szCs w:val="18"/>
              </w:rPr>
              <w:t>Indicator 3.3.1 Availability of appropriate procedures within current administrative processes for identifying and protecting such sites and provisions for rights of access to these sites by indigenous peoples within relevant federal, state and local laws or by mutual agreement.</w:t>
            </w:r>
          </w:p>
          <w:p w14:paraId="4D96C3A9" w14:textId="77777777" w:rsidR="002D69C9" w:rsidRPr="00DD76BC" w:rsidRDefault="002D69C9" w:rsidP="001F5B42">
            <w:pPr>
              <w:rPr>
                <w:rFonts w:ascii="Arial" w:hAnsi="Arial" w:cs="Arial"/>
                <w:b/>
                <w:bCs/>
                <w:sz w:val="24"/>
                <w:szCs w:val="18"/>
              </w:rPr>
            </w:pPr>
          </w:p>
          <w:p w14:paraId="0D1C5084" w14:textId="7728A3A7" w:rsidR="002D69C9" w:rsidRDefault="002D69C9" w:rsidP="001F5B42">
            <w:pPr>
              <w:rPr>
                <w:rFonts w:ascii="Arial" w:hAnsi="Arial" w:cs="Arial"/>
                <w:sz w:val="24"/>
                <w:szCs w:val="18"/>
              </w:rPr>
            </w:pPr>
            <w:proofErr w:type="spellStart"/>
            <w:r w:rsidRPr="00DD76BC">
              <w:rPr>
                <w:rFonts w:ascii="Arial" w:hAnsi="Arial" w:cs="Arial"/>
                <w:sz w:val="24"/>
                <w:szCs w:val="18"/>
              </w:rPr>
              <w:t>Petunjuk</w:t>
            </w:r>
            <w:proofErr w:type="spellEnd"/>
            <w:r w:rsidRPr="00DD76BC">
              <w:rPr>
                <w:rFonts w:ascii="Arial" w:hAnsi="Arial" w:cs="Arial"/>
                <w:sz w:val="24"/>
                <w:szCs w:val="18"/>
              </w:rPr>
              <w:t xml:space="preserve"> 3.3.1 </w:t>
            </w:r>
            <w:proofErr w:type="spellStart"/>
            <w:r w:rsidRPr="00DD76BC">
              <w:rPr>
                <w:rFonts w:ascii="Arial" w:hAnsi="Arial" w:cs="Arial"/>
                <w:sz w:val="24"/>
                <w:szCs w:val="18"/>
              </w:rPr>
              <w:t>Ketersediaan</w:t>
            </w:r>
            <w:proofErr w:type="spellEnd"/>
            <w:r w:rsidRPr="00DD76BC">
              <w:rPr>
                <w:rFonts w:ascii="Arial" w:hAnsi="Arial" w:cs="Arial"/>
                <w:sz w:val="24"/>
                <w:szCs w:val="18"/>
              </w:rPr>
              <w:t xml:space="preserve"> </w:t>
            </w:r>
            <w:proofErr w:type="spellStart"/>
            <w:r w:rsidRPr="00DD76BC">
              <w:rPr>
                <w:rFonts w:ascii="Arial" w:hAnsi="Arial" w:cs="Arial"/>
                <w:sz w:val="24"/>
                <w:szCs w:val="18"/>
              </w:rPr>
              <w:t>prosedur-prosedur</w:t>
            </w:r>
            <w:proofErr w:type="spellEnd"/>
            <w:r w:rsidRPr="00DD76BC">
              <w:rPr>
                <w:rFonts w:ascii="Arial" w:hAnsi="Arial" w:cs="Arial"/>
                <w:sz w:val="24"/>
                <w:szCs w:val="18"/>
              </w:rPr>
              <w:t xml:space="preserve"> yang </w:t>
            </w:r>
            <w:proofErr w:type="spellStart"/>
            <w:r w:rsidRPr="00DD76BC">
              <w:rPr>
                <w:rFonts w:ascii="Arial" w:hAnsi="Arial" w:cs="Arial"/>
                <w:sz w:val="24"/>
                <w:szCs w:val="18"/>
              </w:rPr>
              <w:t>bersesuaian</w:t>
            </w:r>
            <w:proofErr w:type="spellEnd"/>
            <w:r w:rsidRPr="00DD76BC">
              <w:rPr>
                <w:rFonts w:ascii="Arial" w:hAnsi="Arial" w:cs="Arial"/>
                <w:sz w:val="24"/>
                <w:szCs w:val="18"/>
              </w:rPr>
              <w:t xml:space="preserve"> </w:t>
            </w:r>
            <w:proofErr w:type="spellStart"/>
            <w:r w:rsidRPr="00DD76BC">
              <w:rPr>
                <w:rFonts w:ascii="Arial" w:hAnsi="Arial" w:cs="Arial"/>
                <w:sz w:val="24"/>
                <w:szCs w:val="18"/>
              </w:rPr>
              <w:t>dalam</w:t>
            </w:r>
            <w:proofErr w:type="spellEnd"/>
            <w:r w:rsidRPr="00DD76BC">
              <w:rPr>
                <w:rFonts w:ascii="Arial" w:hAnsi="Arial" w:cs="Arial"/>
                <w:sz w:val="24"/>
                <w:szCs w:val="18"/>
              </w:rPr>
              <w:t xml:space="preserve"> proses </w:t>
            </w:r>
            <w:proofErr w:type="spellStart"/>
            <w:r w:rsidRPr="00DD76BC">
              <w:rPr>
                <w:rFonts w:ascii="Arial" w:hAnsi="Arial" w:cs="Arial"/>
                <w:sz w:val="24"/>
                <w:szCs w:val="18"/>
              </w:rPr>
              <w:t>pentadbiran</w:t>
            </w:r>
            <w:proofErr w:type="spellEnd"/>
            <w:r w:rsidRPr="00DD76BC">
              <w:rPr>
                <w:rFonts w:ascii="Arial" w:hAnsi="Arial" w:cs="Arial"/>
                <w:sz w:val="24"/>
                <w:szCs w:val="18"/>
              </w:rPr>
              <w:t xml:space="preserve"> </w:t>
            </w:r>
            <w:proofErr w:type="spellStart"/>
            <w:r w:rsidRPr="00DD76BC">
              <w:rPr>
                <w:rFonts w:ascii="Arial" w:hAnsi="Arial" w:cs="Arial"/>
                <w:sz w:val="24"/>
                <w:szCs w:val="18"/>
              </w:rPr>
              <w:t>sedia</w:t>
            </w:r>
            <w:proofErr w:type="spellEnd"/>
            <w:r w:rsidRPr="00DD76BC">
              <w:rPr>
                <w:rFonts w:ascii="Arial" w:hAnsi="Arial" w:cs="Arial"/>
                <w:sz w:val="24"/>
                <w:szCs w:val="18"/>
              </w:rPr>
              <w:t xml:space="preserve"> </w:t>
            </w:r>
            <w:proofErr w:type="spellStart"/>
            <w:r w:rsidRPr="00DD76BC">
              <w:rPr>
                <w:rFonts w:ascii="Arial" w:hAnsi="Arial" w:cs="Arial"/>
                <w:sz w:val="24"/>
                <w:szCs w:val="18"/>
              </w:rPr>
              <w:t>ada</w:t>
            </w:r>
            <w:proofErr w:type="spellEnd"/>
            <w:r w:rsidRPr="00DD76BC">
              <w:rPr>
                <w:rFonts w:ascii="Arial" w:hAnsi="Arial" w:cs="Arial"/>
                <w:sz w:val="24"/>
                <w:szCs w:val="18"/>
              </w:rPr>
              <w:t xml:space="preserve"> </w:t>
            </w:r>
            <w:proofErr w:type="spellStart"/>
            <w:r w:rsidRPr="00DD76BC">
              <w:rPr>
                <w:rFonts w:ascii="Arial" w:hAnsi="Arial" w:cs="Arial"/>
                <w:sz w:val="24"/>
                <w:szCs w:val="18"/>
              </w:rPr>
              <w:t>untuk</w:t>
            </w:r>
            <w:proofErr w:type="spellEnd"/>
            <w:r w:rsidRPr="00DD76BC">
              <w:rPr>
                <w:rFonts w:ascii="Arial" w:hAnsi="Arial" w:cs="Arial"/>
                <w:sz w:val="24"/>
                <w:szCs w:val="18"/>
              </w:rPr>
              <w:t xml:space="preserve"> </w:t>
            </w:r>
            <w:proofErr w:type="spellStart"/>
            <w:r w:rsidRPr="00DD76BC">
              <w:rPr>
                <w:rFonts w:ascii="Arial" w:hAnsi="Arial" w:cs="Arial"/>
                <w:sz w:val="24"/>
                <w:szCs w:val="18"/>
              </w:rPr>
              <w:t>mengenal</w:t>
            </w:r>
            <w:proofErr w:type="spellEnd"/>
            <w:r w:rsidRPr="00DD76BC">
              <w:rPr>
                <w:rFonts w:ascii="Arial" w:hAnsi="Arial" w:cs="Arial"/>
                <w:sz w:val="24"/>
                <w:szCs w:val="18"/>
              </w:rPr>
              <w:t xml:space="preserve"> </w:t>
            </w:r>
            <w:proofErr w:type="spellStart"/>
            <w:r w:rsidRPr="00DD76BC">
              <w:rPr>
                <w:rFonts w:ascii="Arial" w:hAnsi="Arial" w:cs="Arial"/>
                <w:sz w:val="24"/>
                <w:szCs w:val="18"/>
              </w:rPr>
              <w:t>pasti</w:t>
            </w:r>
            <w:proofErr w:type="spellEnd"/>
            <w:r w:rsidRPr="00DD76BC">
              <w:rPr>
                <w:rFonts w:ascii="Arial" w:hAnsi="Arial" w:cs="Arial"/>
                <w:sz w:val="24"/>
                <w:szCs w:val="18"/>
              </w:rPr>
              <w:t xml:space="preserve"> dan </w:t>
            </w:r>
            <w:proofErr w:type="spellStart"/>
            <w:r w:rsidRPr="00DD76BC">
              <w:rPr>
                <w:rFonts w:ascii="Arial" w:hAnsi="Arial" w:cs="Arial"/>
                <w:sz w:val="24"/>
                <w:szCs w:val="18"/>
              </w:rPr>
              <w:t>melindungi</w:t>
            </w:r>
            <w:proofErr w:type="spellEnd"/>
            <w:r w:rsidRPr="00DD76BC">
              <w:rPr>
                <w:rFonts w:ascii="Arial" w:hAnsi="Arial" w:cs="Arial"/>
                <w:sz w:val="24"/>
                <w:szCs w:val="18"/>
              </w:rPr>
              <w:t xml:space="preserve"> </w:t>
            </w:r>
            <w:proofErr w:type="spellStart"/>
            <w:r w:rsidRPr="00DD76BC">
              <w:rPr>
                <w:rFonts w:ascii="Arial" w:hAnsi="Arial" w:cs="Arial"/>
                <w:sz w:val="24"/>
                <w:szCs w:val="18"/>
              </w:rPr>
              <w:t>tapak-tapak</w:t>
            </w:r>
            <w:proofErr w:type="spellEnd"/>
            <w:r w:rsidRPr="00DD76BC">
              <w:rPr>
                <w:rFonts w:ascii="Arial" w:hAnsi="Arial" w:cs="Arial"/>
                <w:sz w:val="24"/>
                <w:szCs w:val="18"/>
              </w:rPr>
              <w:t xml:space="preserve"> </w:t>
            </w:r>
            <w:proofErr w:type="spellStart"/>
            <w:r w:rsidRPr="00DD76BC">
              <w:rPr>
                <w:rFonts w:ascii="Arial" w:hAnsi="Arial" w:cs="Arial"/>
                <w:sz w:val="24"/>
                <w:szCs w:val="18"/>
              </w:rPr>
              <w:t>berkenaan</w:t>
            </w:r>
            <w:proofErr w:type="spellEnd"/>
            <w:r w:rsidRPr="00DD76BC">
              <w:rPr>
                <w:rFonts w:ascii="Arial" w:hAnsi="Arial" w:cs="Arial"/>
                <w:sz w:val="24"/>
                <w:szCs w:val="18"/>
              </w:rPr>
              <w:t xml:space="preserve"> </w:t>
            </w:r>
            <w:proofErr w:type="spellStart"/>
            <w:r w:rsidRPr="00DD76BC">
              <w:rPr>
                <w:rFonts w:ascii="Arial" w:hAnsi="Arial" w:cs="Arial"/>
                <w:sz w:val="24"/>
                <w:szCs w:val="18"/>
              </w:rPr>
              <w:t>serta</w:t>
            </w:r>
            <w:proofErr w:type="spellEnd"/>
            <w:r w:rsidRPr="00DD76BC">
              <w:rPr>
                <w:rFonts w:ascii="Arial" w:hAnsi="Arial" w:cs="Arial"/>
                <w:sz w:val="24"/>
                <w:szCs w:val="18"/>
              </w:rPr>
              <w:t xml:space="preserve"> </w:t>
            </w:r>
            <w:proofErr w:type="spellStart"/>
            <w:r w:rsidRPr="00DD76BC">
              <w:rPr>
                <w:rFonts w:ascii="Arial" w:hAnsi="Arial" w:cs="Arial"/>
                <w:sz w:val="24"/>
                <w:szCs w:val="18"/>
              </w:rPr>
              <w:t>peruntukan-peruntukan</w:t>
            </w:r>
            <w:proofErr w:type="spellEnd"/>
            <w:r w:rsidRPr="00DD76BC">
              <w:rPr>
                <w:rFonts w:ascii="Arial" w:hAnsi="Arial" w:cs="Arial"/>
                <w:sz w:val="24"/>
                <w:szCs w:val="18"/>
              </w:rPr>
              <w:t xml:space="preserve"> </w:t>
            </w:r>
            <w:proofErr w:type="spellStart"/>
            <w:r w:rsidRPr="00DD76BC">
              <w:rPr>
                <w:rFonts w:ascii="Arial" w:hAnsi="Arial" w:cs="Arial"/>
                <w:sz w:val="24"/>
                <w:szCs w:val="18"/>
              </w:rPr>
              <w:t>hak-hak</w:t>
            </w:r>
            <w:proofErr w:type="spellEnd"/>
            <w:r w:rsidRPr="00DD76BC">
              <w:rPr>
                <w:rFonts w:ascii="Arial" w:hAnsi="Arial" w:cs="Arial"/>
                <w:sz w:val="24"/>
                <w:szCs w:val="18"/>
              </w:rPr>
              <w:t xml:space="preserve"> </w:t>
            </w:r>
            <w:proofErr w:type="spellStart"/>
            <w:r w:rsidRPr="00DD76BC">
              <w:rPr>
                <w:rFonts w:ascii="Arial" w:hAnsi="Arial" w:cs="Arial"/>
                <w:sz w:val="24"/>
                <w:szCs w:val="18"/>
              </w:rPr>
              <w:t>akses</w:t>
            </w:r>
            <w:proofErr w:type="spellEnd"/>
            <w:r w:rsidRPr="00DD76BC">
              <w:rPr>
                <w:rFonts w:ascii="Arial" w:hAnsi="Arial" w:cs="Arial"/>
                <w:sz w:val="24"/>
                <w:szCs w:val="18"/>
              </w:rPr>
              <w:t xml:space="preserve"> </w:t>
            </w:r>
            <w:proofErr w:type="spellStart"/>
            <w:r w:rsidRPr="00DD76BC">
              <w:rPr>
                <w:rFonts w:ascii="Arial" w:hAnsi="Arial" w:cs="Arial"/>
                <w:sz w:val="24"/>
                <w:szCs w:val="18"/>
              </w:rPr>
              <w:t>ke</w:t>
            </w:r>
            <w:proofErr w:type="spellEnd"/>
            <w:r w:rsidRPr="00DD76BC">
              <w:rPr>
                <w:rFonts w:ascii="Arial" w:hAnsi="Arial" w:cs="Arial"/>
                <w:sz w:val="24"/>
                <w:szCs w:val="18"/>
              </w:rPr>
              <w:t xml:space="preserve"> </w:t>
            </w:r>
            <w:proofErr w:type="spellStart"/>
            <w:r w:rsidRPr="00DD76BC">
              <w:rPr>
                <w:rFonts w:ascii="Arial" w:hAnsi="Arial" w:cs="Arial"/>
                <w:sz w:val="24"/>
                <w:szCs w:val="18"/>
              </w:rPr>
              <w:t>tapak-tapak</w:t>
            </w:r>
            <w:proofErr w:type="spellEnd"/>
            <w:r w:rsidRPr="00DD76BC">
              <w:rPr>
                <w:rFonts w:ascii="Arial" w:hAnsi="Arial" w:cs="Arial"/>
                <w:sz w:val="24"/>
                <w:szCs w:val="18"/>
              </w:rPr>
              <w:t xml:space="preserve"> </w:t>
            </w:r>
            <w:proofErr w:type="spellStart"/>
            <w:r w:rsidRPr="00DD76BC">
              <w:rPr>
                <w:rFonts w:ascii="Arial" w:hAnsi="Arial" w:cs="Arial"/>
                <w:sz w:val="24"/>
                <w:szCs w:val="18"/>
              </w:rPr>
              <w:t>tersebut</w:t>
            </w:r>
            <w:proofErr w:type="spellEnd"/>
            <w:r w:rsidRPr="00DD76BC">
              <w:rPr>
                <w:rFonts w:ascii="Arial" w:hAnsi="Arial" w:cs="Arial"/>
                <w:sz w:val="24"/>
                <w:szCs w:val="18"/>
              </w:rPr>
              <w:t xml:space="preserve"> oleh Orang Asal </w:t>
            </w:r>
            <w:proofErr w:type="spellStart"/>
            <w:r w:rsidRPr="00DD76BC">
              <w:rPr>
                <w:rFonts w:ascii="Arial" w:hAnsi="Arial" w:cs="Arial"/>
                <w:sz w:val="24"/>
                <w:szCs w:val="18"/>
              </w:rPr>
              <w:t>berdasarkan</w:t>
            </w:r>
            <w:proofErr w:type="spellEnd"/>
            <w:r w:rsidRPr="00DD76BC">
              <w:rPr>
                <w:rFonts w:ascii="Arial" w:hAnsi="Arial" w:cs="Arial"/>
                <w:sz w:val="24"/>
                <w:szCs w:val="18"/>
              </w:rPr>
              <w:t xml:space="preserve"> </w:t>
            </w:r>
            <w:proofErr w:type="spellStart"/>
            <w:r w:rsidRPr="00DD76BC">
              <w:rPr>
                <w:rFonts w:ascii="Arial" w:hAnsi="Arial" w:cs="Arial"/>
                <w:sz w:val="24"/>
                <w:szCs w:val="18"/>
              </w:rPr>
              <w:t>undang-undang</w:t>
            </w:r>
            <w:proofErr w:type="spellEnd"/>
            <w:r w:rsidRPr="00DD76BC">
              <w:rPr>
                <w:rFonts w:ascii="Arial" w:hAnsi="Arial" w:cs="Arial"/>
                <w:sz w:val="24"/>
                <w:szCs w:val="18"/>
              </w:rPr>
              <w:t xml:space="preserve"> </w:t>
            </w:r>
            <w:proofErr w:type="spellStart"/>
            <w:r w:rsidRPr="00DD76BC">
              <w:rPr>
                <w:rFonts w:ascii="Arial" w:hAnsi="Arial" w:cs="Arial"/>
                <w:sz w:val="24"/>
                <w:szCs w:val="18"/>
              </w:rPr>
              <w:t>persekutuan</w:t>
            </w:r>
            <w:proofErr w:type="spellEnd"/>
            <w:r w:rsidRPr="00DD76BC">
              <w:rPr>
                <w:rFonts w:ascii="Arial" w:hAnsi="Arial" w:cs="Arial"/>
                <w:sz w:val="24"/>
                <w:szCs w:val="18"/>
              </w:rPr>
              <w:t xml:space="preserve">, negeri dan </w:t>
            </w:r>
            <w:proofErr w:type="spellStart"/>
            <w:r w:rsidRPr="00DD76BC">
              <w:rPr>
                <w:rFonts w:ascii="Arial" w:hAnsi="Arial" w:cs="Arial"/>
                <w:sz w:val="24"/>
                <w:szCs w:val="18"/>
              </w:rPr>
              <w:t>tempatan</w:t>
            </w:r>
            <w:proofErr w:type="spellEnd"/>
            <w:r w:rsidRPr="00DD76BC">
              <w:rPr>
                <w:rFonts w:ascii="Arial" w:hAnsi="Arial" w:cs="Arial"/>
                <w:sz w:val="24"/>
                <w:szCs w:val="18"/>
              </w:rPr>
              <w:t xml:space="preserve"> yang </w:t>
            </w:r>
            <w:proofErr w:type="spellStart"/>
            <w:r w:rsidRPr="00DD76BC">
              <w:rPr>
                <w:rFonts w:ascii="Arial" w:hAnsi="Arial" w:cs="Arial"/>
                <w:sz w:val="24"/>
                <w:szCs w:val="18"/>
              </w:rPr>
              <w:t>berkaitan</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dengan</w:t>
            </w:r>
            <w:proofErr w:type="spellEnd"/>
            <w:r w:rsidRPr="00DD76BC">
              <w:rPr>
                <w:rFonts w:ascii="Arial" w:hAnsi="Arial" w:cs="Arial"/>
                <w:sz w:val="24"/>
                <w:szCs w:val="18"/>
              </w:rPr>
              <w:t xml:space="preserve"> </w:t>
            </w:r>
            <w:proofErr w:type="spellStart"/>
            <w:r w:rsidRPr="00DD76BC">
              <w:rPr>
                <w:rFonts w:ascii="Arial" w:hAnsi="Arial" w:cs="Arial"/>
                <w:sz w:val="24"/>
                <w:szCs w:val="18"/>
              </w:rPr>
              <w:t>persetujuan</w:t>
            </w:r>
            <w:proofErr w:type="spellEnd"/>
            <w:r w:rsidRPr="00DD76BC">
              <w:rPr>
                <w:rFonts w:ascii="Arial" w:hAnsi="Arial" w:cs="Arial"/>
                <w:sz w:val="24"/>
                <w:szCs w:val="18"/>
              </w:rPr>
              <w:t xml:space="preserve"> </w:t>
            </w:r>
            <w:proofErr w:type="spellStart"/>
            <w:r w:rsidRPr="00DD76BC">
              <w:rPr>
                <w:rFonts w:ascii="Arial" w:hAnsi="Arial" w:cs="Arial"/>
                <w:sz w:val="24"/>
                <w:szCs w:val="18"/>
              </w:rPr>
              <w:t>bersama</w:t>
            </w:r>
            <w:proofErr w:type="spellEnd"/>
            <w:r w:rsidRPr="00DD76BC">
              <w:rPr>
                <w:rFonts w:ascii="Arial" w:hAnsi="Arial" w:cs="Arial"/>
                <w:sz w:val="24"/>
                <w:szCs w:val="18"/>
              </w:rPr>
              <w:t>.</w:t>
            </w:r>
          </w:p>
          <w:p w14:paraId="301BA040" w14:textId="6DE51715" w:rsidR="002D69C9" w:rsidRPr="00DD5239" w:rsidRDefault="002D69C9" w:rsidP="001F5B42">
            <w:pPr>
              <w:rPr>
                <w:rFonts w:ascii="Arial" w:hAnsi="Arial" w:cs="Arial"/>
                <w:sz w:val="24"/>
                <w:szCs w:val="18"/>
              </w:rPr>
            </w:pPr>
          </w:p>
        </w:tc>
        <w:tc>
          <w:tcPr>
            <w:tcW w:w="3904" w:type="dxa"/>
          </w:tcPr>
          <w:p w14:paraId="2EDF91B1" w14:textId="77777777" w:rsidR="002D69C9" w:rsidRPr="00DD5239" w:rsidRDefault="002D69C9" w:rsidP="001F5B42">
            <w:pPr>
              <w:rPr>
                <w:rFonts w:ascii="Arial" w:hAnsi="Arial" w:cs="Arial"/>
                <w:sz w:val="24"/>
                <w:szCs w:val="18"/>
              </w:rPr>
            </w:pPr>
          </w:p>
        </w:tc>
        <w:tc>
          <w:tcPr>
            <w:tcW w:w="3872" w:type="dxa"/>
          </w:tcPr>
          <w:p w14:paraId="51E4EFFE" w14:textId="77777777" w:rsidR="002D69C9" w:rsidRPr="00DD5239" w:rsidRDefault="002D69C9" w:rsidP="001F5B42">
            <w:pPr>
              <w:rPr>
                <w:rFonts w:ascii="Arial" w:hAnsi="Arial" w:cs="Arial"/>
                <w:sz w:val="24"/>
                <w:szCs w:val="18"/>
              </w:rPr>
            </w:pPr>
          </w:p>
        </w:tc>
      </w:tr>
      <w:tr w:rsidR="002D69C9" w:rsidRPr="002D69C9" w14:paraId="7323E4B9" w14:textId="77777777" w:rsidTr="002D69C9">
        <w:trPr>
          <w:gridAfter w:val="1"/>
          <w:wAfter w:w="13" w:type="dxa"/>
        </w:trPr>
        <w:tc>
          <w:tcPr>
            <w:tcW w:w="993" w:type="dxa"/>
          </w:tcPr>
          <w:p w14:paraId="4B147928" w14:textId="3FB9F6C6" w:rsidR="002D69C9" w:rsidRPr="00DD76BC" w:rsidRDefault="005C1C81" w:rsidP="001F5B42">
            <w:pPr>
              <w:rPr>
                <w:rFonts w:ascii="Arial" w:hAnsi="Arial" w:cs="Arial"/>
                <w:b/>
                <w:bCs/>
                <w:sz w:val="24"/>
                <w:szCs w:val="18"/>
              </w:rPr>
            </w:pPr>
            <w:r>
              <w:rPr>
                <w:rFonts w:ascii="Arial" w:hAnsi="Arial" w:cs="Arial"/>
                <w:b/>
                <w:bCs/>
                <w:sz w:val="24"/>
                <w:szCs w:val="18"/>
              </w:rPr>
              <w:t>Q18</w:t>
            </w:r>
            <w:r w:rsidR="00023432">
              <w:rPr>
                <w:rFonts w:ascii="Arial" w:hAnsi="Arial" w:cs="Arial"/>
                <w:b/>
                <w:bCs/>
                <w:sz w:val="24"/>
                <w:szCs w:val="18"/>
              </w:rPr>
              <w:t>i</w:t>
            </w:r>
          </w:p>
        </w:tc>
        <w:tc>
          <w:tcPr>
            <w:tcW w:w="5386" w:type="dxa"/>
          </w:tcPr>
          <w:p w14:paraId="1982E3B5" w14:textId="4B2AFC0E" w:rsidR="002D69C9" w:rsidRDefault="002D69C9" w:rsidP="001F5B42">
            <w:pPr>
              <w:rPr>
                <w:rFonts w:ascii="Arial" w:hAnsi="Arial" w:cs="Arial"/>
                <w:b/>
                <w:bCs/>
                <w:sz w:val="24"/>
                <w:szCs w:val="18"/>
              </w:rPr>
            </w:pPr>
            <w:r w:rsidRPr="00DD76BC">
              <w:rPr>
                <w:rFonts w:ascii="Arial" w:hAnsi="Arial" w:cs="Arial"/>
                <w:b/>
                <w:bCs/>
                <w:sz w:val="24"/>
                <w:szCs w:val="18"/>
              </w:rPr>
              <w:t>Indicator 3.3.2 Availability of appropriate mechanisms for conflict resolution.</w:t>
            </w:r>
          </w:p>
          <w:p w14:paraId="5706F9D7" w14:textId="77777777" w:rsidR="002D69C9" w:rsidRPr="00DD76BC" w:rsidRDefault="002D69C9" w:rsidP="001F5B42">
            <w:pPr>
              <w:rPr>
                <w:rFonts w:ascii="Arial" w:hAnsi="Arial" w:cs="Arial"/>
                <w:b/>
                <w:bCs/>
                <w:sz w:val="24"/>
                <w:szCs w:val="18"/>
              </w:rPr>
            </w:pPr>
          </w:p>
          <w:p w14:paraId="45DCEB51" w14:textId="66D6E861"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3.3.2 Ketersediaan mekanisma yang sesuai untuk menyelesaikan konflik.</w:t>
            </w:r>
          </w:p>
          <w:p w14:paraId="2E3C8AAC" w14:textId="5E5C645B" w:rsidR="002D69C9" w:rsidRPr="00DD76BC" w:rsidRDefault="002D69C9" w:rsidP="001F5B42">
            <w:pPr>
              <w:rPr>
                <w:rFonts w:ascii="Arial" w:hAnsi="Arial" w:cs="Arial"/>
                <w:sz w:val="24"/>
                <w:szCs w:val="18"/>
                <w:lang w:val="sv-SE"/>
              </w:rPr>
            </w:pPr>
          </w:p>
        </w:tc>
        <w:tc>
          <w:tcPr>
            <w:tcW w:w="3904" w:type="dxa"/>
          </w:tcPr>
          <w:p w14:paraId="63A0BE6D" w14:textId="77777777" w:rsidR="002D69C9" w:rsidRPr="00DD76BC" w:rsidRDefault="002D69C9" w:rsidP="001F5B42">
            <w:pPr>
              <w:rPr>
                <w:rFonts w:ascii="Arial" w:hAnsi="Arial" w:cs="Arial"/>
                <w:sz w:val="24"/>
                <w:szCs w:val="18"/>
                <w:lang w:val="sv-SE"/>
              </w:rPr>
            </w:pPr>
          </w:p>
        </w:tc>
        <w:tc>
          <w:tcPr>
            <w:tcW w:w="3872" w:type="dxa"/>
          </w:tcPr>
          <w:p w14:paraId="28B6428D" w14:textId="77777777" w:rsidR="002D69C9" w:rsidRPr="00DD76BC" w:rsidRDefault="002D69C9" w:rsidP="001F5B42">
            <w:pPr>
              <w:rPr>
                <w:rFonts w:ascii="Arial" w:hAnsi="Arial" w:cs="Arial"/>
                <w:sz w:val="24"/>
                <w:szCs w:val="18"/>
                <w:lang w:val="sv-SE"/>
              </w:rPr>
            </w:pPr>
          </w:p>
        </w:tc>
      </w:tr>
      <w:tr w:rsidR="002D69C9" w:rsidRPr="002D69C9" w14:paraId="1D516A52" w14:textId="77777777" w:rsidTr="002D69C9">
        <w:trPr>
          <w:gridAfter w:val="1"/>
          <w:wAfter w:w="13" w:type="dxa"/>
        </w:trPr>
        <w:tc>
          <w:tcPr>
            <w:tcW w:w="993" w:type="dxa"/>
            <w:shd w:val="clear" w:color="auto" w:fill="E2EFD9" w:themeFill="accent6" w:themeFillTint="33"/>
          </w:tcPr>
          <w:p w14:paraId="13465461" w14:textId="0ADDEDF6" w:rsidR="002D69C9" w:rsidRPr="002D69C9" w:rsidRDefault="00023432" w:rsidP="001F5B42">
            <w:pPr>
              <w:rPr>
                <w:rFonts w:ascii="Arial" w:hAnsi="Arial" w:cs="Arial"/>
                <w:b/>
                <w:bCs/>
                <w:sz w:val="24"/>
                <w:szCs w:val="18"/>
                <w:lang w:val="sv-SE"/>
              </w:rPr>
            </w:pPr>
            <w:r>
              <w:rPr>
                <w:rFonts w:ascii="Arial" w:hAnsi="Arial" w:cs="Arial"/>
                <w:b/>
                <w:bCs/>
                <w:sz w:val="24"/>
                <w:szCs w:val="18"/>
              </w:rPr>
              <w:t>Q18</w:t>
            </w:r>
            <w:r>
              <w:rPr>
                <w:rFonts w:ascii="Arial" w:hAnsi="Arial" w:cs="Arial"/>
                <w:b/>
                <w:bCs/>
                <w:sz w:val="24"/>
                <w:szCs w:val="18"/>
              </w:rPr>
              <w:t>j</w:t>
            </w:r>
          </w:p>
        </w:tc>
        <w:tc>
          <w:tcPr>
            <w:tcW w:w="5386" w:type="dxa"/>
            <w:shd w:val="clear" w:color="auto" w:fill="E2EFD9" w:themeFill="accent6" w:themeFillTint="33"/>
          </w:tcPr>
          <w:p w14:paraId="6FAEFDB1" w14:textId="6B78C5BA" w:rsidR="002D69C9" w:rsidRDefault="002D69C9" w:rsidP="001F5B42">
            <w:pPr>
              <w:rPr>
                <w:rFonts w:ascii="Arial" w:hAnsi="Arial" w:cs="Arial"/>
                <w:b/>
                <w:bCs/>
                <w:sz w:val="24"/>
                <w:szCs w:val="18"/>
              </w:rPr>
            </w:pPr>
            <w:r w:rsidRPr="00DD76BC">
              <w:rPr>
                <w:rFonts w:ascii="Arial" w:hAnsi="Arial" w:cs="Arial"/>
                <w:b/>
                <w:bCs/>
                <w:sz w:val="24"/>
                <w:szCs w:val="18"/>
              </w:rPr>
              <w:t>Criterion 3.4 Indigenous peoples shall be acknowledged and compensated for the application of their traditional knowledge regarding the use of forest species or management systems in forest operations. This compensation shall be formally agreed upon with their free, prior and informed consent before forest operations commence.</w:t>
            </w:r>
          </w:p>
          <w:p w14:paraId="356A5475" w14:textId="41AB9CE6" w:rsidR="002D69C9" w:rsidRPr="00DD76BC" w:rsidRDefault="002D69C9" w:rsidP="001F5B42">
            <w:pPr>
              <w:rPr>
                <w:rFonts w:ascii="Arial" w:hAnsi="Arial" w:cs="Arial"/>
                <w:b/>
                <w:bCs/>
                <w:sz w:val="24"/>
                <w:szCs w:val="18"/>
              </w:rPr>
            </w:pPr>
            <w:r w:rsidRPr="00DD76BC">
              <w:rPr>
                <w:rFonts w:ascii="Arial" w:hAnsi="Arial" w:cs="Arial"/>
                <w:b/>
                <w:bCs/>
                <w:sz w:val="24"/>
                <w:szCs w:val="18"/>
              </w:rPr>
              <w:t xml:space="preserve"> </w:t>
            </w:r>
          </w:p>
          <w:p w14:paraId="07930F18" w14:textId="6EF5BE08"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 xml:space="preserve">Kriteria 3.4 Orang Asal hendaklah diperakui dan diberi pampasan untuk penggunaan pengetahuan tradisi mereka berhubung penggunaan spesies hutan atau sistem pengurusan dalam operasi </w:t>
            </w:r>
            <w:r w:rsidRPr="00DD76BC">
              <w:rPr>
                <w:rFonts w:ascii="Arial" w:hAnsi="Arial" w:cs="Arial"/>
                <w:sz w:val="24"/>
                <w:szCs w:val="18"/>
                <w:lang w:val="sv-SE"/>
              </w:rPr>
              <w:lastRenderedPageBreak/>
              <w:t>hutan.  Pampasan ini hendaklah dipersetujui secara rasmi dengan persetujuan berasaskan makluman awal, bebas dan telus sebelum operasi-operasi hutan bermula.</w:t>
            </w:r>
          </w:p>
          <w:p w14:paraId="430A94AD" w14:textId="1469AEF9" w:rsidR="002D69C9" w:rsidRPr="00DD76BC" w:rsidRDefault="002D69C9" w:rsidP="001F5B42">
            <w:pPr>
              <w:rPr>
                <w:rFonts w:ascii="Arial" w:hAnsi="Arial" w:cs="Arial"/>
                <w:sz w:val="24"/>
                <w:szCs w:val="18"/>
                <w:lang w:val="sv-SE"/>
              </w:rPr>
            </w:pPr>
          </w:p>
        </w:tc>
        <w:tc>
          <w:tcPr>
            <w:tcW w:w="3904" w:type="dxa"/>
            <w:shd w:val="clear" w:color="auto" w:fill="E2EFD9" w:themeFill="accent6" w:themeFillTint="33"/>
          </w:tcPr>
          <w:p w14:paraId="07F69A47" w14:textId="77777777" w:rsidR="002D69C9" w:rsidRPr="00DD76BC" w:rsidRDefault="002D69C9" w:rsidP="001F5B42">
            <w:pPr>
              <w:rPr>
                <w:rFonts w:ascii="Arial" w:hAnsi="Arial" w:cs="Arial"/>
                <w:sz w:val="24"/>
                <w:szCs w:val="18"/>
                <w:lang w:val="sv-SE"/>
              </w:rPr>
            </w:pPr>
          </w:p>
        </w:tc>
        <w:tc>
          <w:tcPr>
            <w:tcW w:w="3872" w:type="dxa"/>
            <w:shd w:val="clear" w:color="auto" w:fill="E2EFD9" w:themeFill="accent6" w:themeFillTint="33"/>
          </w:tcPr>
          <w:p w14:paraId="1A8938B6" w14:textId="77777777" w:rsidR="002D69C9" w:rsidRPr="00DD76BC" w:rsidRDefault="002D69C9" w:rsidP="001F5B42">
            <w:pPr>
              <w:rPr>
                <w:rFonts w:ascii="Arial" w:hAnsi="Arial" w:cs="Arial"/>
                <w:sz w:val="24"/>
                <w:szCs w:val="18"/>
                <w:lang w:val="sv-SE"/>
              </w:rPr>
            </w:pPr>
          </w:p>
        </w:tc>
      </w:tr>
      <w:tr w:rsidR="002D69C9" w:rsidRPr="002D69C9" w14:paraId="11E1B390" w14:textId="77777777" w:rsidTr="002D69C9">
        <w:trPr>
          <w:gridAfter w:val="1"/>
          <w:wAfter w:w="13" w:type="dxa"/>
        </w:trPr>
        <w:tc>
          <w:tcPr>
            <w:tcW w:w="993" w:type="dxa"/>
          </w:tcPr>
          <w:p w14:paraId="38E081C6" w14:textId="11F190DA" w:rsidR="002D69C9" w:rsidRPr="002D69C9" w:rsidRDefault="00023432" w:rsidP="001F5B42">
            <w:pPr>
              <w:rPr>
                <w:rFonts w:ascii="Arial" w:hAnsi="Arial" w:cs="Arial"/>
                <w:b/>
                <w:bCs/>
                <w:sz w:val="24"/>
                <w:szCs w:val="18"/>
                <w:lang w:val="sv-SE"/>
              </w:rPr>
            </w:pPr>
            <w:r>
              <w:rPr>
                <w:rFonts w:ascii="Arial" w:hAnsi="Arial" w:cs="Arial"/>
                <w:b/>
                <w:bCs/>
                <w:sz w:val="24"/>
                <w:szCs w:val="18"/>
              </w:rPr>
              <w:t>Q18</w:t>
            </w:r>
            <w:r>
              <w:rPr>
                <w:rFonts w:ascii="Arial" w:hAnsi="Arial" w:cs="Arial"/>
                <w:b/>
                <w:bCs/>
                <w:sz w:val="24"/>
                <w:szCs w:val="18"/>
              </w:rPr>
              <w:t>k</w:t>
            </w:r>
          </w:p>
        </w:tc>
        <w:tc>
          <w:tcPr>
            <w:tcW w:w="5386" w:type="dxa"/>
          </w:tcPr>
          <w:p w14:paraId="7FB2B378" w14:textId="0C1FBE9F" w:rsidR="002D69C9" w:rsidRDefault="002D69C9" w:rsidP="001F5B42">
            <w:pPr>
              <w:rPr>
                <w:rFonts w:ascii="Arial" w:hAnsi="Arial" w:cs="Arial"/>
                <w:b/>
                <w:bCs/>
                <w:sz w:val="24"/>
                <w:szCs w:val="18"/>
              </w:rPr>
            </w:pPr>
            <w:r w:rsidRPr="00DD76BC">
              <w:rPr>
                <w:rFonts w:ascii="Arial" w:hAnsi="Arial" w:cs="Arial"/>
                <w:b/>
                <w:bCs/>
                <w:sz w:val="24"/>
                <w:szCs w:val="18"/>
              </w:rPr>
              <w:t>Indicator 3.4.1 Availability of documentation, if any, of traditional forest-related knowledge and practices of indigenous peoples in the use of forest species or management systems in forest operations.</w:t>
            </w:r>
          </w:p>
          <w:p w14:paraId="77C1B9E2" w14:textId="77777777" w:rsidR="002D69C9" w:rsidRPr="00DD76BC" w:rsidRDefault="002D69C9" w:rsidP="001F5B42">
            <w:pPr>
              <w:rPr>
                <w:rFonts w:ascii="Arial" w:hAnsi="Arial" w:cs="Arial"/>
                <w:b/>
                <w:bCs/>
                <w:sz w:val="24"/>
                <w:szCs w:val="18"/>
              </w:rPr>
            </w:pPr>
          </w:p>
          <w:p w14:paraId="3006DC64" w14:textId="77777777"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3.4.1 Ketersediaan dokumentasi, jika ada, berhubung pengetahuan berkaitan hutan dan amalanamalan tradisi Orang Asal di dalam penggunaan spesies hutan atau sistem pengurusan dalam operasi hutan.</w:t>
            </w:r>
          </w:p>
          <w:p w14:paraId="57689B36" w14:textId="7585FB4E" w:rsidR="002D69C9" w:rsidRPr="00DD76BC" w:rsidRDefault="002D69C9" w:rsidP="001F5B42">
            <w:pPr>
              <w:rPr>
                <w:rFonts w:ascii="Arial" w:hAnsi="Arial" w:cs="Arial"/>
                <w:sz w:val="24"/>
                <w:szCs w:val="18"/>
                <w:lang w:val="sv-SE"/>
              </w:rPr>
            </w:pPr>
          </w:p>
        </w:tc>
        <w:tc>
          <w:tcPr>
            <w:tcW w:w="3904" w:type="dxa"/>
          </w:tcPr>
          <w:p w14:paraId="63175522" w14:textId="77777777" w:rsidR="002D69C9" w:rsidRPr="00DD76BC" w:rsidRDefault="002D69C9" w:rsidP="001F5B42">
            <w:pPr>
              <w:rPr>
                <w:rFonts w:ascii="Arial" w:hAnsi="Arial" w:cs="Arial"/>
                <w:sz w:val="24"/>
                <w:szCs w:val="18"/>
                <w:lang w:val="sv-SE"/>
              </w:rPr>
            </w:pPr>
          </w:p>
        </w:tc>
        <w:tc>
          <w:tcPr>
            <w:tcW w:w="3872" w:type="dxa"/>
          </w:tcPr>
          <w:p w14:paraId="1129F67C" w14:textId="77777777" w:rsidR="002D69C9" w:rsidRPr="00DD76BC" w:rsidRDefault="002D69C9" w:rsidP="001F5B42">
            <w:pPr>
              <w:rPr>
                <w:rFonts w:ascii="Arial" w:hAnsi="Arial" w:cs="Arial"/>
                <w:sz w:val="24"/>
                <w:szCs w:val="18"/>
                <w:lang w:val="sv-SE"/>
              </w:rPr>
            </w:pPr>
          </w:p>
        </w:tc>
      </w:tr>
      <w:tr w:rsidR="002D69C9" w:rsidRPr="00DD5239" w14:paraId="289F8E4E" w14:textId="77777777" w:rsidTr="002D69C9">
        <w:trPr>
          <w:gridAfter w:val="1"/>
          <w:wAfter w:w="13" w:type="dxa"/>
        </w:trPr>
        <w:tc>
          <w:tcPr>
            <w:tcW w:w="993" w:type="dxa"/>
          </w:tcPr>
          <w:p w14:paraId="6FD7317F" w14:textId="7B3C8FC8" w:rsidR="002D69C9" w:rsidRPr="002D69C9" w:rsidRDefault="00023432" w:rsidP="001F5B42">
            <w:pPr>
              <w:rPr>
                <w:rFonts w:ascii="Arial" w:hAnsi="Arial" w:cs="Arial"/>
                <w:b/>
                <w:bCs/>
                <w:sz w:val="24"/>
                <w:szCs w:val="18"/>
                <w:lang w:val="sv-SE"/>
              </w:rPr>
            </w:pPr>
            <w:r>
              <w:rPr>
                <w:rFonts w:ascii="Arial" w:hAnsi="Arial" w:cs="Arial"/>
                <w:b/>
                <w:bCs/>
                <w:sz w:val="24"/>
                <w:szCs w:val="18"/>
              </w:rPr>
              <w:t>Q18</w:t>
            </w:r>
            <w:r>
              <w:rPr>
                <w:rFonts w:ascii="Arial" w:hAnsi="Arial" w:cs="Arial"/>
                <w:b/>
                <w:bCs/>
                <w:sz w:val="24"/>
                <w:szCs w:val="18"/>
              </w:rPr>
              <w:t>l</w:t>
            </w:r>
          </w:p>
        </w:tc>
        <w:tc>
          <w:tcPr>
            <w:tcW w:w="5386" w:type="dxa"/>
          </w:tcPr>
          <w:p w14:paraId="10582925" w14:textId="17DF629F" w:rsidR="002D69C9" w:rsidRDefault="002D69C9" w:rsidP="001F5B42">
            <w:pPr>
              <w:rPr>
                <w:rFonts w:ascii="Arial" w:hAnsi="Arial" w:cs="Arial"/>
                <w:b/>
                <w:bCs/>
                <w:sz w:val="24"/>
                <w:szCs w:val="18"/>
              </w:rPr>
            </w:pPr>
            <w:r w:rsidRPr="00DD76BC">
              <w:rPr>
                <w:rFonts w:ascii="Arial" w:hAnsi="Arial" w:cs="Arial"/>
                <w:b/>
                <w:bCs/>
                <w:sz w:val="24"/>
                <w:szCs w:val="18"/>
              </w:rPr>
              <w:t xml:space="preserve">Indicator 3.4.2 Availability of appropriate mechanisms and fair and equitable compensation for the commercial </w:t>
            </w:r>
            <w:proofErr w:type="spellStart"/>
            <w:r w:rsidRPr="00DD76BC">
              <w:rPr>
                <w:rFonts w:ascii="Arial" w:hAnsi="Arial" w:cs="Arial"/>
                <w:b/>
                <w:bCs/>
                <w:sz w:val="24"/>
                <w:szCs w:val="18"/>
              </w:rPr>
              <w:t>utilisation</w:t>
            </w:r>
            <w:proofErr w:type="spellEnd"/>
            <w:r w:rsidRPr="00DD76BC">
              <w:rPr>
                <w:rFonts w:ascii="Arial" w:hAnsi="Arial" w:cs="Arial"/>
                <w:b/>
                <w:bCs/>
                <w:sz w:val="24"/>
                <w:szCs w:val="18"/>
              </w:rPr>
              <w:t xml:space="preserve"> of traditional forest-related knowledge and practices of indigenous peoples in accordance with existing legislation or by mutual agreement in the absence of such legislation.</w:t>
            </w:r>
          </w:p>
          <w:p w14:paraId="04550291" w14:textId="77777777" w:rsidR="002D69C9" w:rsidRPr="00DD76BC" w:rsidRDefault="002D69C9" w:rsidP="001F5B42">
            <w:pPr>
              <w:rPr>
                <w:rFonts w:ascii="Arial" w:hAnsi="Arial" w:cs="Arial"/>
                <w:b/>
                <w:bCs/>
                <w:sz w:val="24"/>
                <w:szCs w:val="18"/>
              </w:rPr>
            </w:pPr>
          </w:p>
          <w:p w14:paraId="00AE72B1" w14:textId="6FECF0FA" w:rsidR="002D69C9" w:rsidRDefault="002D69C9" w:rsidP="001F5B42">
            <w:pPr>
              <w:rPr>
                <w:rFonts w:ascii="Arial" w:hAnsi="Arial" w:cs="Arial"/>
                <w:sz w:val="24"/>
                <w:szCs w:val="18"/>
              </w:rPr>
            </w:pPr>
            <w:proofErr w:type="spellStart"/>
            <w:r w:rsidRPr="00DD76BC">
              <w:rPr>
                <w:rFonts w:ascii="Arial" w:hAnsi="Arial" w:cs="Arial"/>
                <w:sz w:val="24"/>
                <w:szCs w:val="18"/>
              </w:rPr>
              <w:t>Petunjuk</w:t>
            </w:r>
            <w:proofErr w:type="spellEnd"/>
            <w:r w:rsidRPr="00DD76BC">
              <w:rPr>
                <w:rFonts w:ascii="Arial" w:hAnsi="Arial" w:cs="Arial"/>
                <w:sz w:val="24"/>
                <w:szCs w:val="18"/>
              </w:rPr>
              <w:t xml:space="preserve"> 3.4.2 </w:t>
            </w:r>
            <w:proofErr w:type="spellStart"/>
            <w:r w:rsidRPr="00DD76BC">
              <w:rPr>
                <w:rFonts w:ascii="Arial" w:hAnsi="Arial" w:cs="Arial"/>
                <w:sz w:val="24"/>
                <w:szCs w:val="18"/>
              </w:rPr>
              <w:t>Ketersediaan</w:t>
            </w:r>
            <w:proofErr w:type="spellEnd"/>
            <w:r w:rsidRPr="00DD76BC">
              <w:rPr>
                <w:rFonts w:ascii="Arial" w:hAnsi="Arial" w:cs="Arial"/>
                <w:sz w:val="24"/>
                <w:szCs w:val="18"/>
              </w:rPr>
              <w:t xml:space="preserve"> </w:t>
            </w:r>
            <w:proofErr w:type="spellStart"/>
            <w:r w:rsidRPr="00DD76BC">
              <w:rPr>
                <w:rFonts w:ascii="Arial" w:hAnsi="Arial" w:cs="Arial"/>
                <w:sz w:val="24"/>
                <w:szCs w:val="18"/>
              </w:rPr>
              <w:t>mekanisma</w:t>
            </w:r>
            <w:proofErr w:type="spellEnd"/>
            <w:r w:rsidRPr="00DD76BC">
              <w:rPr>
                <w:rFonts w:ascii="Arial" w:hAnsi="Arial" w:cs="Arial"/>
                <w:sz w:val="24"/>
                <w:szCs w:val="18"/>
              </w:rPr>
              <w:t xml:space="preserve"> </w:t>
            </w:r>
            <w:proofErr w:type="spellStart"/>
            <w:r w:rsidRPr="00DD76BC">
              <w:rPr>
                <w:rFonts w:ascii="Arial" w:hAnsi="Arial" w:cs="Arial"/>
                <w:sz w:val="24"/>
                <w:szCs w:val="18"/>
              </w:rPr>
              <w:t>pemberian</w:t>
            </w:r>
            <w:proofErr w:type="spellEnd"/>
            <w:r w:rsidRPr="00DD76BC">
              <w:rPr>
                <w:rFonts w:ascii="Arial" w:hAnsi="Arial" w:cs="Arial"/>
                <w:sz w:val="24"/>
                <w:szCs w:val="18"/>
              </w:rPr>
              <w:t xml:space="preserve"> </w:t>
            </w:r>
            <w:proofErr w:type="spellStart"/>
            <w:r w:rsidRPr="00DD76BC">
              <w:rPr>
                <w:rFonts w:ascii="Arial" w:hAnsi="Arial" w:cs="Arial"/>
                <w:sz w:val="24"/>
                <w:szCs w:val="18"/>
              </w:rPr>
              <w:t>pampasan</w:t>
            </w:r>
            <w:proofErr w:type="spellEnd"/>
            <w:r w:rsidRPr="00DD76BC">
              <w:rPr>
                <w:rFonts w:ascii="Arial" w:hAnsi="Arial" w:cs="Arial"/>
                <w:sz w:val="24"/>
                <w:szCs w:val="18"/>
              </w:rPr>
              <w:t xml:space="preserve"> yang </w:t>
            </w:r>
            <w:proofErr w:type="spellStart"/>
            <w:r w:rsidRPr="00DD76BC">
              <w:rPr>
                <w:rFonts w:ascii="Arial" w:hAnsi="Arial" w:cs="Arial"/>
                <w:sz w:val="24"/>
                <w:szCs w:val="18"/>
              </w:rPr>
              <w:t>adil</w:t>
            </w:r>
            <w:proofErr w:type="spellEnd"/>
            <w:r w:rsidRPr="00DD76BC">
              <w:rPr>
                <w:rFonts w:ascii="Arial" w:hAnsi="Arial" w:cs="Arial"/>
                <w:sz w:val="24"/>
                <w:szCs w:val="18"/>
              </w:rPr>
              <w:t xml:space="preserve"> dan </w:t>
            </w:r>
            <w:proofErr w:type="spellStart"/>
            <w:r w:rsidRPr="00DD76BC">
              <w:rPr>
                <w:rFonts w:ascii="Arial" w:hAnsi="Arial" w:cs="Arial"/>
                <w:sz w:val="24"/>
                <w:szCs w:val="18"/>
              </w:rPr>
              <w:t>saksama</w:t>
            </w:r>
            <w:proofErr w:type="spellEnd"/>
            <w:r w:rsidRPr="00DD76BC">
              <w:rPr>
                <w:rFonts w:ascii="Arial" w:hAnsi="Arial" w:cs="Arial"/>
                <w:sz w:val="24"/>
                <w:szCs w:val="18"/>
              </w:rPr>
              <w:t xml:space="preserve"> </w:t>
            </w:r>
            <w:proofErr w:type="spellStart"/>
            <w:r w:rsidRPr="00DD76BC">
              <w:rPr>
                <w:rFonts w:ascii="Arial" w:hAnsi="Arial" w:cs="Arial"/>
                <w:sz w:val="24"/>
                <w:szCs w:val="18"/>
              </w:rPr>
              <w:t>untuk</w:t>
            </w:r>
            <w:proofErr w:type="spellEnd"/>
            <w:r w:rsidRPr="00DD76BC">
              <w:rPr>
                <w:rFonts w:ascii="Arial" w:hAnsi="Arial" w:cs="Arial"/>
                <w:sz w:val="24"/>
                <w:szCs w:val="18"/>
              </w:rPr>
              <w:t xml:space="preserve"> </w:t>
            </w:r>
            <w:proofErr w:type="spellStart"/>
            <w:r w:rsidRPr="00DD76BC">
              <w:rPr>
                <w:rFonts w:ascii="Arial" w:hAnsi="Arial" w:cs="Arial"/>
                <w:sz w:val="24"/>
                <w:szCs w:val="18"/>
              </w:rPr>
              <w:t>penggunaan</w:t>
            </w:r>
            <w:proofErr w:type="spellEnd"/>
            <w:r w:rsidRPr="00DD76BC">
              <w:rPr>
                <w:rFonts w:ascii="Arial" w:hAnsi="Arial" w:cs="Arial"/>
                <w:sz w:val="24"/>
                <w:szCs w:val="18"/>
              </w:rPr>
              <w:t xml:space="preserve"> </w:t>
            </w:r>
            <w:proofErr w:type="spellStart"/>
            <w:r w:rsidRPr="00DD76BC">
              <w:rPr>
                <w:rFonts w:ascii="Arial" w:hAnsi="Arial" w:cs="Arial"/>
                <w:sz w:val="24"/>
                <w:szCs w:val="18"/>
              </w:rPr>
              <w:t>pengetahuan</w:t>
            </w:r>
            <w:proofErr w:type="spellEnd"/>
            <w:r w:rsidRPr="00DD76BC">
              <w:rPr>
                <w:rFonts w:ascii="Arial" w:hAnsi="Arial" w:cs="Arial"/>
                <w:sz w:val="24"/>
                <w:szCs w:val="18"/>
              </w:rPr>
              <w:t xml:space="preserve"> </w:t>
            </w:r>
            <w:proofErr w:type="spellStart"/>
            <w:r w:rsidRPr="00DD76BC">
              <w:rPr>
                <w:rFonts w:ascii="Arial" w:hAnsi="Arial" w:cs="Arial"/>
                <w:sz w:val="24"/>
                <w:szCs w:val="18"/>
              </w:rPr>
              <w:t>berkaitan</w:t>
            </w:r>
            <w:proofErr w:type="spellEnd"/>
            <w:r w:rsidRPr="00DD76BC">
              <w:rPr>
                <w:rFonts w:ascii="Arial" w:hAnsi="Arial" w:cs="Arial"/>
                <w:sz w:val="24"/>
                <w:szCs w:val="18"/>
              </w:rPr>
              <w:t xml:space="preserve"> </w:t>
            </w:r>
            <w:proofErr w:type="spellStart"/>
            <w:r w:rsidRPr="00DD76BC">
              <w:rPr>
                <w:rFonts w:ascii="Arial" w:hAnsi="Arial" w:cs="Arial"/>
                <w:sz w:val="24"/>
                <w:szCs w:val="18"/>
              </w:rPr>
              <w:t>hutan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amalan-amalan</w:t>
            </w:r>
            <w:proofErr w:type="spellEnd"/>
            <w:r w:rsidRPr="00DD76BC">
              <w:rPr>
                <w:rFonts w:ascii="Arial" w:hAnsi="Arial" w:cs="Arial"/>
                <w:sz w:val="24"/>
                <w:szCs w:val="18"/>
              </w:rPr>
              <w:t xml:space="preserve"> </w:t>
            </w:r>
            <w:proofErr w:type="spellStart"/>
            <w:r w:rsidRPr="00DD76BC">
              <w:rPr>
                <w:rFonts w:ascii="Arial" w:hAnsi="Arial" w:cs="Arial"/>
                <w:sz w:val="24"/>
                <w:szCs w:val="18"/>
              </w:rPr>
              <w:t>tradisi</w:t>
            </w:r>
            <w:proofErr w:type="spellEnd"/>
            <w:r w:rsidRPr="00DD76BC">
              <w:rPr>
                <w:rFonts w:ascii="Arial" w:hAnsi="Arial" w:cs="Arial"/>
                <w:sz w:val="24"/>
                <w:szCs w:val="18"/>
              </w:rPr>
              <w:t xml:space="preserve"> Orang Asal </w:t>
            </w:r>
            <w:proofErr w:type="spellStart"/>
            <w:r w:rsidRPr="00DD76BC">
              <w:rPr>
                <w:rFonts w:ascii="Arial" w:hAnsi="Arial" w:cs="Arial"/>
                <w:sz w:val="24"/>
                <w:szCs w:val="18"/>
              </w:rPr>
              <w:t>secara</w:t>
            </w:r>
            <w:proofErr w:type="spellEnd"/>
            <w:r w:rsidRPr="00DD76BC">
              <w:rPr>
                <w:rFonts w:ascii="Arial" w:hAnsi="Arial" w:cs="Arial"/>
                <w:sz w:val="24"/>
                <w:szCs w:val="18"/>
              </w:rPr>
              <w:t xml:space="preserve"> </w:t>
            </w:r>
            <w:proofErr w:type="spellStart"/>
            <w:r w:rsidRPr="00DD76BC">
              <w:rPr>
                <w:rFonts w:ascii="Arial" w:hAnsi="Arial" w:cs="Arial"/>
                <w:sz w:val="24"/>
                <w:szCs w:val="18"/>
              </w:rPr>
              <w:t>komersial</w:t>
            </w:r>
            <w:proofErr w:type="spellEnd"/>
            <w:r w:rsidRPr="00DD76BC">
              <w:rPr>
                <w:rFonts w:ascii="Arial" w:hAnsi="Arial" w:cs="Arial"/>
                <w:sz w:val="24"/>
                <w:szCs w:val="18"/>
              </w:rPr>
              <w:t xml:space="preserve"> </w:t>
            </w:r>
            <w:proofErr w:type="spellStart"/>
            <w:r w:rsidRPr="00DD76BC">
              <w:rPr>
                <w:rFonts w:ascii="Arial" w:hAnsi="Arial" w:cs="Arial"/>
                <w:sz w:val="24"/>
                <w:szCs w:val="18"/>
              </w:rPr>
              <w:t>mengikut</w:t>
            </w:r>
            <w:proofErr w:type="spellEnd"/>
            <w:r w:rsidRPr="00DD76BC">
              <w:rPr>
                <w:rFonts w:ascii="Arial" w:hAnsi="Arial" w:cs="Arial"/>
                <w:sz w:val="24"/>
                <w:szCs w:val="18"/>
              </w:rPr>
              <w:t xml:space="preserve"> </w:t>
            </w:r>
            <w:proofErr w:type="spellStart"/>
            <w:r w:rsidRPr="00DD76BC">
              <w:rPr>
                <w:rFonts w:ascii="Arial" w:hAnsi="Arial" w:cs="Arial"/>
                <w:sz w:val="24"/>
                <w:szCs w:val="18"/>
              </w:rPr>
              <w:t>perundangan</w:t>
            </w:r>
            <w:proofErr w:type="spellEnd"/>
            <w:r w:rsidRPr="00DD76BC">
              <w:rPr>
                <w:rFonts w:ascii="Arial" w:hAnsi="Arial" w:cs="Arial"/>
                <w:sz w:val="24"/>
                <w:szCs w:val="18"/>
              </w:rPr>
              <w:t xml:space="preserve"> </w:t>
            </w:r>
            <w:proofErr w:type="spellStart"/>
            <w:r w:rsidRPr="00DD76BC">
              <w:rPr>
                <w:rFonts w:ascii="Arial" w:hAnsi="Arial" w:cs="Arial"/>
                <w:sz w:val="24"/>
                <w:szCs w:val="18"/>
              </w:rPr>
              <w:t>sedia</w:t>
            </w:r>
            <w:proofErr w:type="spellEnd"/>
            <w:r w:rsidRPr="00DD76BC">
              <w:rPr>
                <w:rFonts w:ascii="Arial" w:hAnsi="Arial" w:cs="Arial"/>
                <w:sz w:val="24"/>
                <w:szCs w:val="18"/>
              </w:rPr>
              <w:t xml:space="preserve"> </w:t>
            </w:r>
            <w:proofErr w:type="spellStart"/>
            <w:r w:rsidRPr="00DD76BC">
              <w:rPr>
                <w:rFonts w:ascii="Arial" w:hAnsi="Arial" w:cs="Arial"/>
                <w:sz w:val="24"/>
                <w:szCs w:val="18"/>
              </w:rPr>
              <w:t>ada</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secara</w:t>
            </w:r>
            <w:proofErr w:type="spellEnd"/>
            <w:r w:rsidRPr="00DD76BC">
              <w:rPr>
                <w:rFonts w:ascii="Arial" w:hAnsi="Arial" w:cs="Arial"/>
                <w:sz w:val="24"/>
                <w:szCs w:val="18"/>
              </w:rPr>
              <w:t xml:space="preserve"> </w:t>
            </w:r>
            <w:proofErr w:type="spellStart"/>
            <w:r w:rsidRPr="00DD76BC">
              <w:rPr>
                <w:rFonts w:ascii="Arial" w:hAnsi="Arial" w:cs="Arial"/>
                <w:sz w:val="24"/>
                <w:szCs w:val="18"/>
              </w:rPr>
              <w:t>persetujuan</w:t>
            </w:r>
            <w:proofErr w:type="spellEnd"/>
            <w:r w:rsidRPr="00DD76BC">
              <w:rPr>
                <w:rFonts w:ascii="Arial" w:hAnsi="Arial" w:cs="Arial"/>
                <w:sz w:val="24"/>
                <w:szCs w:val="18"/>
              </w:rPr>
              <w:t xml:space="preserve"> </w:t>
            </w:r>
            <w:proofErr w:type="spellStart"/>
            <w:r w:rsidRPr="00DD76BC">
              <w:rPr>
                <w:rFonts w:ascii="Arial" w:hAnsi="Arial" w:cs="Arial"/>
                <w:sz w:val="24"/>
                <w:szCs w:val="18"/>
              </w:rPr>
              <w:t>bersama</w:t>
            </w:r>
            <w:proofErr w:type="spellEnd"/>
            <w:r w:rsidRPr="00DD76BC">
              <w:rPr>
                <w:rFonts w:ascii="Arial" w:hAnsi="Arial" w:cs="Arial"/>
                <w:sz w:val="24"/>
                <w:szCs w:val="18"/>
              </w:rPr>
              <w:t xml:space="preserve"> </w:t>
            </w:r>
            <w:proofErr w:type="spellStart"/>
            <w:r w:rsidRPr="00DD76BC">
              <w:rPr>
                <w:rFonts w:ascii="Arial" w:hAnsi="Arial" w:cs="Arial"/>
                <w:sz w:val="24"/>
                <w:szCs w:val="18"/>
              </w:rPr>
              <w:t>sekiranya</w:t>
            </w:r>
            <w:proofErr w:type="spellEnd"/>
            <w:r w:rsidRPr="00DD76BC">
              <w:rPr>
                <w:rFonts w:ascii="Arial" w:hAnsi="Arial" w:cs="Arial"/>
                <w:sz w:val="24"/>
                <w:szCs w:val="18"/>
              </w:rPr>
              <w:t xml:space="preserve"> </w:t>
            </w:r>
            <w:proofErr w:type="spellStart"/>
            <w:r w:rsidRPr="00DD76BC">
              <w:rPr>
                <w:rFonts w:ascii="Arial" w:hAnsi="Arial" w:cs="Arial"/>
                <w:sz w:val="24"/>
                <w:szCs w:val="18"/>
              </w:rPr>
              <w:t>tiada</w:t>
            </w:r>
            <w:proofErr w:type="spellEnd"/>
            <w:r w:rsidRPr="00DD76BC">
              <w:rPr>
                <w:rFonts w:ascii="Arial" w:hAnsi="Arial" w:cs="Arial"/>
                <w:sz w:val="24"/>
                <w:szCs w:val="18"/>
              </w:rPr>
              <w:t xml:space="preserve"> </w:t>
            </w:r>
            <w:proofErr w:type="spellStart"/>
            <w:r w:rsidRPr="00DD76BC">
              <w:rPr>
                <w:rFonts w:ascii="Arial" w:hAnsi="Arial" w:cs="Arial"/>
                <w:sz w:val="24"/>
                <w:szCs w:val="18"/>
              </w:rPr>
              <w:t>perundangan</w:t>
            </w:r>
            <w:proofErr w:type="spellEnd"/>
            <w:r w:rsidRPr="00DD76BC">
              <w:rPr>
                <w:rFonts w:ascii="Arial" w:hAnsi="Arial" w:cs="Arial"/>
                <w:sz w:val="24"/>
                <w:szCs w:val="18"/>
              </w:rPr>
              <w:t xml:space="preserve"> </w:t>
            </w:r>
            <w:proofErr w:type="spellStart"/>
            <w:r w:rsidRPr="00DD76BC">
              <w:rPr>
                <w:rFonts w:ascii="Arial" w:hAnsi="Arial" w:cs="Arial"/>
                <w:sz w:val="24"/>
                <w:szCs w:val="18"/>
              </w:rPr>
              <w:t>berkaitan</w:t>
            </w:r>
            <w:proofErr w:type="spellEnd"/>
            <w:r w:rsidRPr="00DD76BC">
              <w:rPr>
                <w:rFonts w:ascii="Arial" w:hAnsi="Arial" w:cs="Arial"/>
                <w:sz w:val="24"/>
                <w:szCs w:val="18"/>
              </w:rPr>
              <w:t xml:space="preserve">.  </w:t>
            </w:r>
          </w:p>
          <w:p w14:paraId="1AB25DDA" w14:textId="34893F8F" w:rsidR="002D69C9" w:rsidRPr="00DD5239" w:rsidRDefault="002D69C9" w:rsidP="001F5B42">
            <w:pPr>
              <w:rPr>
                <w:rFonts w:ascii="Arial" w:hAnsi="Arial" w:cs="Arial"/>
                <w:sz w:val="24"/>
                <w:szCs w:val="18"/>
              </w:rPr>
            </w:pPr>
          </w:p>
        </w:tc>
        <w:tc>
          <w:tcPr>
            <w:tcW w:w="3904" w:type="dxa"/>
          </w:tcPr>
          <w:p w14:paraId="47C7330F" w14:textId="77777777" w:rsidR="002D69C9" w:rsidRPr="00DD5239" w:rsidRDefault="002D69C9" w:rsidP="001F5B42">
            <w:pPr>
              <w:rPr>
                <w:rFonts w:ascii="Arial" w:hAnsi="Arial" w:cs="Arial"/>
                <w:sz w:val="24"/>
                <w:szCs w:val="18"/>
              </w:rPr>
            </w:pPr>
          </w:p>
        </w:tc>
        <w:tc>
          <w:tcPr>
            <w:tcW w:w="3872" w:type="dxa"/>
          </w:tcPr>
          <w:p w14:paraId="3FFEAF80" w14:textId="77777777" w:rsidR="002D69C9" w:rsidRPr="00DD5239" w:rsidRDefault="002D69C9" w:rsidP="001F5B42">
            <w:pPr>
              <w:rPr>
                <w:rFonts w:ascii="Arial" w:hAnsi="Arial" w:cs="Arial"/>
                <w:sz w:val="24"/>
                <w:szCs w:val="18"/>
              </w:rPr>
            </w:pPr>
          </w:p>
        </w:tc>
      </w:tr>
    </w:tbl>
    <w:p w14:paraId="62CE4D05" w14:textId="7569FE9D"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Q1</w:t>
      </w:r>
      <w:r>
        <w:rPr>
          <w:rFonts w:ascii="Arial" w:hAnsi="Arial" w:cs="Arial"/>
          <w:b/>
          <w:bCs/>
          <w:sz w:val="24"/>
          <w:szCs w:val="24"/>
        </w:rPr>
        <w:t>9</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Q1</w:t>
      </w:r>
      <w:r>
        <w:rPr>
          <w:rFonts w:ascii="Arial" w:hAnsi="Arial" w:cs="Arial"/>
          <w:sz w:val="24"/>
          <w:szCs w:val="24"/>
        </w:rPr>
        <w:t>9</w:t>
      </w:r>
    </w:p>
    <w:p w14:paraId="5D64E111" w14:textId="4B170397" w:rsidR="00023432" w:rsidRDefault="00023432"/>
    <w:p w14:paraId="67F8C12C" w14:textId="07DFB072" w:rsidR="00023432" w:rsidRPr="00023432" w:rsidRDefault="00023432" w:rsidP="00AE2D5A">
      <w:pPr>
        <w:spacing w:after="160" w:line="259" w:lineRule="auto"/>
        <w:rPr>
          <w:rFonts w:ascii="Arial" w:hAnsi="Arial" w:cs="Arial"/>
          <w:b/>
          <w:bCs/>
          <w:sz w:val="24"/>
          <w:szCs w:val="24"/>
        </w:rPr>
      </w:pPr>
      <w:r>
        <w:br w:type="page"/>
      </w:r>
      <w:r w:rsidRPr="00496468">
        <w:rPr>
          <w:rFonts w:ascii="Arial" w:hAnsi="Arial" w:cs="Arial"/>
          <w:b/>
          <w:bCs/>
          <w:sz w:val="24"/>
          <w:szCs w:val="24"/>
          <w:lang w:val="en-MY"/>
        </w:rPr>
        <w:lastRenderedPageBreak/>
        <w:t>Q</w:t>
      </w:r>
      <w:r>
        <w:rPr>
          <w:rFonts w:ascii="Arial" w:hAnsi="Arial" w:cs="Arial"/>
          <w:b/>
          <w:bCs/>
          <w:sz w:val="24"/>
          <w:szCs w:val="24"/>
          <w:lang w:val="en-MY"/>
        </w:rPr>
        <w:t>1</w:t>
      </w:r>
      <w:r>
        <w:rPr>
          <w:rFonts w:ascii="Arial" w:hAnsi="Arial" w:cs="Arial"/>
          <w:b/>
          <w:bCs/>
          <w:sz w:val="24"/>
          <w:szCs w:val="24"/>
          <w:lang w:val="en-MY"/>
        </w:rPr>
        <w:t>9</w:t>
      </w:r>
      <w:r w:rsidRPr="00496468">
        <w:rPr>
          <w:rFonts w:ascii="Arial" w:hAnsi="Arial" w:cs="Arial"/>
          <w:b/>
          <w:bCs/>
          <w:sz w:val="24"/>
          <w:szCs w:val="24"/>
          <w:lang w:val="en-MY"/>
        </w:rPr>
        <w:t>.</w:t>
      </w:r>
      <w:r w:rsidRPr="00496468">
        <w:rPr>
          <w:rFonts w:ascii="Arial" w:hAnsi="Arial" w:cs="Arial"/>
          <w:b/>
          <w:bCs/>
          <w:sz w:val="24"/>
          <w:szCs w:val="24"/>
          <w:lang w:val="en-MY"/>
        </w:rPr>
        <w:tab/>
      </w:r>
      <w:r w:rsidRPr="00023432">
        <w:rPr>
          <w:rFonts w:ascii="Arial" w:hAnsi="Arial" w:cs="Arial"/>
          <w:b/>
          <w:bCs/>
          <w:sz w:val="24"/>
          <w:szCs w:val="24"/>
          <w:lang w:val="en-MY"/>
        </w:rPr>
        <w:t>PRINCIPLE 4: COMMUNITY RELATIONS AND WORKERS’ RIGHTS</w:t>
      </w:r>
    </w:p>
    <w:p w14:paraId="4D17A06E" w14:textId="77777777" w:rsidR="00023432" w:rsidRDefault="00023432" w:rsidP="00023432">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1E7287EF" w14:textId="2669229C" w:rsidR="00023432" w:rsidRPr="00023432" w:rsidRDefault="00023432" w:rsidP="00023432">
      <w:pPr>
        <w:spacing w:line="276" w:lineRule="auto"/>
        <w:ind w:left="851" w:right="797" w:hanging="851"/>
        <w:rPr>
          <w:rFonts w:ascii="Arial" w:hAnsi="Arial" w:cs="Arial"/>
          <w:b/>
          <w:bCs/>
          <w:sz w:val="24"/>
          <w:szCs w:val="24"/>
          <w:lang w:val="sv-SE"/>
        </w:rPr>
      </w:pPr>
      <w:r>
        <w:rPr>
          <w:rFonts w:ascii="Arial" w:hAnsi="Arial" w:cs="Arial"/>
          <w:b/>
          <w:bCs/>
          <w:sz w:val="24"/>
          <w:szCs w:val="24"/>
          <w:lang w:val="en-MY"/>
        </w:rPr>
        <w:tab/>
      </w:r>
      <w:r w:rsidRPr="00023432">
        <w:rPr>
          <w:rFonts w:ascii="Arial" w:hAnsi="Arial" w:cs="Arial"/>
          <w:sz w:val="24"/>
          <w:szCs w:val="18"/>
          <w:lang w:val="sv-SE"/>
        </w:rPr>
        <w:t>PRINSIP 4: HUBUNGAN MASYARAKAT DAN HAK-HAK PEKERJA</w:t>
      </w:r>
    </w:p>
    <w:p w14:paraId="2AD5ABD9" w14:textId="77777777" w:rsidR="00023432" w:rsidRPr="00496468" w:rsidRDefault="00023432" w:rsidP="00023432">
      <w:pPr>
        <w:spacing w:line="276" w:lineRule="auto"/>
        <w:ind w:left="851" w:right="797" w:hanging="851"/>
        <w:rPr>
          <w:rFonts w:ascii="Arial" w:hAnsi="Arial" w:cs="Arial"/>
          <w:sz w:val="24"/>
          <w:szCs w:val="24"/>
          <w:lang w:val="en-MY"/>
        </w:rPr>
      </w:pPr>
      <w:r w:rsidRPr="00023432">
        <w:rPr>
          <w:rFonts w:ascii="Arial" w:hAnsi="Arial" w:cs="Arial"/>
          <w:b/>
          <w:bCs/>
          <w:sz w:val="24"/>
          <w:szCs w:val="24"/>
          <w:lang w:val="sv-SE"/>
        </w:rPr>
        <w:tab/>
      </w:r>
      <w:r w:rsidRPr="00023432">
        <w:rPr>
          <w:rFonts w:ascii="Arial" w:hAnsi="Arial" w:cs="Arial"/>
          <w:sz w:val="24"/>
          <w:szCs w:val="24"/>
          <w:lang w:val="en-MY"/>
        </w:rPr>
        <w:t xml:space="preserve">Sila </w:t>
      </w:r>
      <w:proofErr w:type="spellStart"/>
      <w:r w:rsidRPr="00023432">
        <w:rPr>
          <w:rFonts w:ascii="Arial" w:hAnsi="Arial" w:cs="Arial"/>
          <w:sz w:val="24"/>
          <w:szCs w:val="24"/>
          <w:lang w:val="en-MY"/>
        </w:rPr>
        <w:t>semak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setiap</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penunjuk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dalam</w:t>
      </w:r>
      <w:proofErr w:type="spellEnd"/>
      <w:r w:rsidRPr="00023432">
        <w:rPr>
          <w:rFonts w:ascii="Arial" w:hAnsi="Arial" w:cs="Arial"/>
          <w:sz w:val="24"/>
          <w:szCs w:val="24"/>
          <w:lang w:val="en-MY"/>
        </w:rPr>
        <w:t xml:space="preserve"> MTCS ST 1002:2021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Petunjuk</w:t>
      </w:r>
      <w:proofErr w:type="spellEnd"/>
      <w:r w:rsidRPr="00023432">
        <w:rPr>
          <w:rFonts w:ascii="Arial" w:hAnsi="Arial" w:cs="Arial"/>
          <w:sz w:val="24"/>
          <w:szCs w:val="24"/>
          <w:lang w:val="en-MY"/>
        </w:rPr>
        <w:t xml:space="preserve"> Malaysia </w:t>
      </w:r>
      <w:proofErr w:type="spellStart"/>
      <w:r w:rsidRPr="00023432">
        <w:rPr>
          <w:rFonts w:ascii="Arial" w:hAnsi="Arial" w:cs="Arial"/>
          <w:sz w:val="24"/>
          <w:szCs w:val="24"/>
          <w:lang w:val="en-MY"/>
        </w:rPr>
        <w:t>untuk</w:t>
      </w:r>
      <w:proofErr w:type="spellEnd"/>
      <w:r w:rsidRPr="00023432">
        <w:rPr>
          <w:rFonts w:ascii="Arial" w:hAnsi="Arial" w:cs="Arial"/>
          <w:sz w:val="24"/>
          <w:szCs w:val="24"/>
          <w:lang w:val="en-MY"/>
        </w:rPr>
        <w:t xml:space="preserve"> Pengurusan </w:t>
      </w:r>
      <w:proofErr w:type="spellStart"/>
      <w:r w:rsidRPr="00023432">
        <w:rPr>
          <w:rFonts w:ascii="Arial" w:hAnsi="Arial" w:cs="Arial"/>
          <w:sz w:val="24"/>
          <w:szCs w:val="24"/>
          <w:lang w:val="en-MY"/>
        </w:rPr>
        <w:t>Hutan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Mampan</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berikan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ulasan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anda</w:t>
      </w:r>
      <w:proofErr w:type="spellEnd"/>
      <w:r w:rsidRPr="00023432">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69BE7839" w14:textId="77777777" w:rsidR="00023432" w:rsidRDefault="00023432"/>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2D69C9" w14:paraId="48703988" w14:textId="77777777" w:rsidTr="002D69C9">
        <w:tc>
          <w:tcPr>
            <w:tcW w:w="993" w:type="dxa"/>
            <w:shd w:val="clear" w:color="auto" w:fill="000000" w:themeFill="text1"/>
          </w:tcPr>
          <w:p w14:paraId="707A711D" w14:textId="77777777" w:rsidR="002D69C9" w:rsidRPr="00C731F6" w:rsidRDefault="002D69C9" w:rsidP="001F5B42">
            <w:pPr>
              <w:rPr>
                <w:rFonts w:ascii="Arial" w:hAnsi="Arial" w:cs="Arial"/>
                <w:b/>
                <w:bCs/>
                <w:sz w:val="24"/>
                <w:szCs w:val="18"/>
              </w:rPr>
            </w:pPr>
          </w:p>
        </w:tc>
        <w:tc>
          <w:tcPr>
            <w:tcW w:w="13175" w:type="dxa"/>
            <w:gridSpan w:val="4"/>
            <w:shd w:val="clear" w:color="auto" w:fill="000000" w:themeFill="text1"/>
          </w:tcPr>
          <w:p w14:paraId="549E7C01" w14:textId="2D92B6C5" w:rsidR="002D69C9" w:rsidRDefault="002D69C9" w:rsidP="001F5B42">
            <w:pPr>
              <w:rPr>
                <w:rFonts w:ascii="Arial" w:hAnsi="Arial" w:cs="Arial"/>
                <w:b/>
                <w:bCs/>
                <w:sz w:val="24"/>
                <w:szCs w:val="18"/>
              </w:rPr>
            </w:pPr>
            <w:r w:rsidRPr="00C731F6">
              <w:rPr>
                <w:rFonts w:ascii="Arial" w:hAnsi="Arial" w:cs="Arial"/>
                <w:b/>
                <w:bCs/>
                <w:sz w:val="24"/>
                <w:szCs w:val="18"/>
              </w:rPr>
              <w:t>PRINCIPLE 4: COMMUNITY RELATIONS AND WORKERS’ RIGHTS</w:t>
            </w:r>
          </w:p>
          <w:p w14:paraId="35A650A2" w14:textId="4E8C59BF" w:rsidR="002D69C9" w:rsidRPr="00F06D72" w:rsidRDefault="002D69C9" w:rsidP="001F5B42">
            <w:pPr>
              <w:rPr>
                <w:rFonts w:ascii="Arial" w:hAnsi="Arial" w:cs="Arial"/>
                <w:sz w:val="24"/>
                <w:szCs w:val="18"/>
                <w:lang w:val="sv-SE"/>
              </w:rPr>
            </w:pPr>
            <w:r w:rsidRPr="00F06D72">
              <w:rPr>
                <w:rFonts w:ascii="Arial" w:hAnsi="Arial" w:cs="Arial"/>
                <w:sz w:val="24"/>
                <w:szCs w:val="18"/>
                <w:lang w:val="sv-SE"/>
              </w:rPr>
              <w:t>PRINSIP 4: HUBUNGAN MASYARAKAT DAN HAK-HAK PEKERJA</w:t>
            </w:r>
          </w:p>
        </w:tc>
      </w:tr>
      <w:tr w:rsidR="002D69C9" w:rsidRPr="00DD5239" w14:paraId="7C468BBD" w14:textId="77777777" w:rsidTr="002D69C9">
        <w:trPr>
          <w:gridAfter w:val="1"/>
          <w:wAfter w:w="13" w:type="dxa"/>
        </w:trPr>
        <w:tc>
          <w:tcPr>
            <w:tcW w:w="993" w:type="dxa"/>
            <w:shd w:val="clear" w:color="auto" w:fill="E2EFD9" w:themeFill="accent6" w:themeFillTint="33"/>
          </w:tcPr>
          <w:p w14:paraId="0812F59D" w14:textId="16BCBF07"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Q19a</w:t>
            </w:r>
          </w:p>
        </w:tc>
        <w:tc>
          <w:tcPr>
            <w:tcW w:w="5386" w:type="dxa"/>
            <w:shd w:val="clear" w:color="auto" w:fill="E2EFD9" w:themeFill="accent6" w:themeFillTint="33"/>
          </w:tcPr>
          <w:p w14:paraId="0CB7DF8E" w14:textId="245265AA" w:rsidR="002D69C9" w:rsidRDefault="002D69C9" w:rsidP="001F5B42">
            <w:pPr>
              <w:rPr>
                <w:rFonts w:ascii="Arial" w:hAnsi="Arial" w:cs="Arial"/>
                <w:b/>
                <w:bCs/>
                <w:sz w:val="24"/>
                <w:szCs w:val="18"/>
              </w:rPr>
            </w:pPr>
            <w:r w:rsidRPr="00DD76BC">
              <w:rPr>
                <w:rFonts w:ascii="Arial" w:hAnsi="Arial" w:cs="Arial"/>
                <w:b/>
                <w:bCs/>
                <w:sz w:val="24"/>
                <w:szCs w:val="18"/>
              </w:rPr>
              <w:t xml:space="preserve">Criterion 4.1 The communities within, or adjacent to the FMU shall be given priority and opportunities for employment, training and other services. </w:t>
            </w:r>
          </w:p>
          <w:p w14:paraId="39665A3F" w14:textId="77777777" w:rsidR="002D69C9" w:rsidRPr="00DD76BC" w:rsidRDefault="002D69C9" w:rsidP="001F5B42">
            <w:pPr>
              <w:rPr>
                <w:rFonts w:ascii="Arial" w:hAnsi="Arial" w:cs="Arial"/>
                <w:b/>
                <w:bCs/>
                <w:sz w:val="24"/>
                <w:szCs w:val="18"/>
              </w:rPr>
            </w:pPr>
          </w:p>
          <w:p w14:paraId="54575031" w14:textId="511976EF" w:rsidR="002D69C9" w:rsidRDefault="002D69C9" w:rsidP="001F5B42">
            <w:pPr>
              <w:rPr>
                <w:rFonts w:ascii="Arial" w:hAnsi="Arial" w:cs="Arial"/>
                <w:sz w:val="24"/>
                <w:szCs w:val="18"/>
              </w:rPr>
            </w:pPr>
            <w:proofErr w:type="spellStart"/>
            <w:r w:rsidRPr="00DD76BC">
              <w:rPr>
                <w:rFonts w:ascii="Arial" w:hAnsi="Arial" w:cs="Arial"/>
                <w:sz w:val="24"/>
                <w:szCs w:val="18"/>
              </w:rPr>
              <w:t>Kriteria</w:t>
            </w:r>
            <w:proofErr w:type="spellEnd"/>
            <w:r w:rsidRPr="00DD76BC">
              <w:rPr>
                <w:rFonts w:ascii="Arial" w:hAnsi="Arial" w:cs="Arial"/>
                <w:sz w:val="24"/>
                <w:szCs w:val="18"/>
              </w:rPr>
              <w:t xml:space="preserve"> 4.1 Masyarakat yang </w:t>
            </w:r>
            <w:proofErr w:type="spellStart"/>
            <w:r w:rsidRPr="00DD76BC">
              <w:rPr>
                <w:rFonts w:ascii="Arial" w:hAnsi="Arial" w:cs="Arial"/>
                <w:sz w:val="24"/>
                <w:szCs w:val="18"/>
              </w:rPr>
              <w:t>tinggal</w:t>
            </w:r>
            <w:proofErr w:type="spellEnd"/>
            <w:r w:rsidRPr="00DD76BC">
              <w:rPr>
                <w:rFonts w:ascii="Arial" w:hAnsi="Arial" w:cs="Arial"/>
                <w:sz w:val="24"/>
                <w:szCs w:val="18"/>
              </w:rPr>
              <w:t xml:space="preserve"> di </w:t>
            </w:r>
            <w:proofErr w:type="spellStart"/>
            <w:r w:rsidRPr="00DD76BC">
              <w:rPr>
                <w:rFonts w:ascii="Arial" w:hAnsi="Arial" w:cs="Arial"/>
                <w:sz w:val="24"/>
                <w:szCs w:val="18"/>
              </w:rPr>
              <w:t>dalam</w:t>
            </w:r>
            <w:proofErr w:type="spellEnd"/>
            <w:r w:rsidRPr="00DD76BC">
              <w:rPr>
                <w:rFonts w:ascii="Arial" w:hAnsi="Arial" w:cs="Arial"/>
                <w:sz w:val="24"/>
                <w:szCs w:val="18"/>
              </w:rPr>
              <w:t xml:space="preserve"> </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berdekatan</w:t>
            </w:r>
            <w:proofErr w:type="spellEnd"/>
            <w:r w:rsidRPr="00DD76BC">
              <w:rPr>
                <w:rFonts w:ascii="Arial" w:hAnsi="Arial" w:cs="Arial"/>
                <w:sz w:val="24"/>
                <w:szCs w:val="18"/>
              </w:rPr>
              <w:t xml:space="preserve"> </w:t>
            </w:r>
            <w:proofErr w:type="spellStart"/>
            <w:r w:rsidRPr="00DD76BC">
              <w:rPr>
                <w:rFonts w:ascii="Arial" w:hAnsi="Arial" w:cs="Arial"/>
                <w:sz w:val="24"/>
                <w:szCs w:val="18"/>
              </w:rPr>
              <w:t>dengan</w:t>
            </w:r>
            <w:proofErr w:type="spellEnd"/>
            <w:r w:rsidRPr="00DD76BC">
              <w:rPr>
                <w:rFonts w:ascii="Arial" w:hAnsi="Arial" w:cs="Arial"/>
                <w:sz w:val="24"/>
                <w:szCs w:val="18"/>
              </w:rPr>
              <w:t xml:space="preserve"> FMU </w:t>
            </w:r>
            <w:proofErr w:type="spellStart"/>
            <w:r w:rsidRPr="00DD76BC">
              <w:rPr>
                <w:rFonts w:ascii="Arial" w:hAnsi="Arial" w:cs="Arial"/>
                <w:sz w:val="24"/>
                <w:szCs w:val="18"/>
              </w:rPr>
              <w:t>hendaklah</w:t>
            </w:r>
            <w:proofErr w:type="spellEnd"/>
            <w:r w:rsidRPr="00DD76BC">
              <w:rPr>
                <w:rFonts w:ascii="Arial" w:hAnsi="Arial" w:cs="Arial"/>
                <w:sz w:val="24"/>
                <w:szCs w:val="18"/>
              </w:rPr>
              <w:t xml:space="preserve"> </w:t>
            </w:r>
            <w:proofErr w:type="spellStart"/>
            <w:r w:rsidRPr="00DD76BC">
              <w:rPr>
                <w:rFonts w:ascii="Arial" w:hAnsi="Arial" w:cs="Arial"/>
                <w:sz w:val="24"/>
                <w:szCs w:val="18"/>
              </w:rPr>
              <w:t>diberi</w:t>
            </w:r>
            <w:proofErr w:type="spellEnd"/>
            <w:r w:rsidRPr="00DD76BC">
              <w:rPr>
                <w:rFonts w:ascii="Arial" w:hAnsi="Arial" w:cs="Arial"/>
                <w:sz w:val="24"/>
                <w:szCs w:val="18"/>
              </w:rPr>
              <w:t xml:space="preserve"> </w:t>
            </w:r>
            <w:proofErr w:type="spellStart"/>
            <w:r w:rsidRPr="00DD76BC">
              <w:rPr>
                <w:rFonts w:ascii="Arial" w:hAnsi="Arial" w:cs="Arial"/>
                <w:sz w:val="24"/>
                <w:szCs w:val="18"/>
              </w:rPr>
              <w:t>keutamaan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peluang</w:t>
            </w:r>
            <w:proofErr w:type="spellEnd"/>
            <w:r w:rsidRPr="00DD76BC">
              <w:rPr>
                <w:rFonts w:ascii="Arial" w:hAnsi="Arial" w:cs="Arial"/>
                <w:sz w:val="24"/>
                <w:szCs w:val="18"/>
              </w:rPr>
              <w:t xml:space="preserve"> </w:t>
            </w:r>
            <w:proofErr w:type="spellStart"/>
            <w:r w:rsidRPr="00DD76BC">
              <w:rPr>
                <w:rFonts w:ascii="Arial" w:hAnsi="Arial" w:cs="Arial"/>
                <w:sz w:val="24"/>
                <w:szCs w:val="18"/>
              </w:rPr>
              <w:t>untuk</w:t>
            </w:r>
            <w:proofErr w:type="spellEnd"/>
            <w:r w:rsidRPr="00DD76BC">
              <w:rPr>
                <w:rFonts w:ascii="Arial" w:hAnsi="Arial" w:cs="Arial"/>
                <w:sz w:val="24"/>
                <w:szCs w:val="18"/>
              </w:rPr>
              <w:t xml:space="preserve"> </w:t>
            </w:r>
            <w:proofErr w:type="spellStart"/>
            <w:r w:rsidRPr="00DD76BC">
              <w:rPr>
                <w:rFonts w:ascii="Arial" w:hAnsi="Arial" w:cs="Arial"/>
                <w:sz w:val="24"/>
                <w:szCs w:val="18"/>
              </w:rPr>
              <w:t>mendapatkan</w:t>
            </w:r>
            <w:proofErr w:type="spellEnd"/>
            <w:r w:rsidRPr="00DD76BC">
              <w:rPr>
                <w:rFonts w:ascii="Arial" w:hAnsi="Arial" w:cs="Arial"/>
                <w:sz w:val="24"/>
                <w:szCs w:val="18"/>
              </w:rPr>
              <w:t xml:space="preserve"> </w:t>
            </w:r>
            <w:proofErr w:type="spellStart"/>
            <w:r w:rsidRPr="00DD76BC">
              <w:rPr>
                <w:rFonts w:ascii="Arial" w:hAnsi="Arial" w:cs="Arial"/>
                <w:sz w:val="24"/>
                <w:szCs w:val="18"/>
              </w:rPr>
              <w:t>pekerjaan</w:t>
            </w:r>
            <w:proofErr w:type="spellEnd"/>
            <w:r w:rsidRPr="00DD76BC">
              <w:rPr>
                <w:rFonts w:ascii="Arial" w:hAnsi="Arial" w:cs="Arial"/>
                <w:sz w:val="24"/>
                <w:szCs w:val="18"/>
              </w:rPr>
              <w:t xml:space="preserve">, </w:t>
            </w:r>
            <w:proofErr w:type="spellStart"/>
            <w:r w:rsidRPr="00DD76BC">
              <w:rPr>
                <w:rFonts w:ascii="Arial" w:hAnsi="Arial" w:cs="Arial"/>
                <w:sz w:val="24"/>
                <w:szCs w:val="18"/>
              </w:rPr>
              <w:t>latihan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perkhidmatan-perkhidmatan</w:t>
            </w:r>
            <w:proofErr w:type="spellEnd"/>
            <w:r w:rsidRPr="00DD76BC">
              <w:rPr>
                <w:rFonts w:ascii="Arial" w:hAnsi="Arial" w:cs="Arial"/>
                <w:sz w:val="24"/>
                <w:szCs w:val="18"/>
              </w:rPr>
              <w:t xml:space="preserve"> lain.</w:t>
            </w:r>
          </w:p>
          <w:p w14:paraId="145BF8B7" w14:textId="181585BA" w:rsidR="002D69C9" w:rsidRPr="00DD5239" w:rsidRDefault="002D69C9" w:rsidP="001F5B42">
            <w:pPr>
              <w:rPr>
                <w:rFonts w:ascii="Arial" w:hAnsi="Arial" w:cs="Arial"/>
                <w:sz w:val="24"/>
                <w:szCs w:val="18"/>
              </w:rPr>
            </w:pPr>
          </w:p>
        </w:tc>
        <w:tc>
          <w:tcPr>
            <w:tcW w:w="3904" w:type="dxa"/>
            <w:shd w:val="clear" w:color="auto" w:fill="E2EFD9" w:themeFill="accent6" w:themeFillTint="33"/>
          </w:tcPr>
          <w:p w14:paraId="276143F2"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59786EFB" w14:textId="77777777" w:rsidR="002D69C9" w:rsidRPr="00DD5239" w:rsidRDefault="002D69C9" w:rsidP="001F5B42">
            <w:pPr>
              <w:rPr>
                <w:rFonts w:ascii="Arial" w:hAnsi="Arial" w:cs="Arial"/>
                <w:sz w:val="24"/>
                <w:szCs w:val="18"/>
              </w:rPr>
            </w:pPr>
          </w:p>
        </w:tc>
      </w:tr>
      <w:tr w:rsidR="002D69C9" w:rsidRPr="002D69C9" w14:paraId="3D09A809" w14:textId="77777777" w:rsidTr="002D69C9">
        <w:trPr>
          <w:gridAfter w:val="1"/>
          <w:wAfter w:w="13" w:type="dxa"/>
        </w:trPr>
        <w:tc>
          <w:tcPr>
            <w:tcW w:w="993" w:type="dxa"/>
          </w:tcPr>
          <w:p w14:paraId="7B4C63DE" w14:textId="3A28ED81" w:rsidR="002D69C9" w:rsidRPr="00DD76BC" w:rsidRDefault="00023432" w:rsidP="001F5B42">
            <w:pPr>
              <w:rPr>
                <w:rFonts w:ascii="Arial" w:hAnsi="Arial" w:cs="Arial"/>
                <w:b/>
                <w:bCs/>
                <w:sz w:val="24"/>
                <w:szCs w:val="18"/>
              </w:rPr>
            </w:pPr>
            <w:r>
              <w:rPr>
                <w:rFonts w:ascii="Arial" w:hAnsi="Arial" w:cs="Arial"/>
                <w:b/>
                <w:bCs/>
                <w:sz w:val="24"/>
                <w:szCs w:val="18"/>
                <w:lang w:val="sv-SE"/>
              </w:rPr>
              <w:t>Q19</w:t>
            </w:r>
            <w:r>
              <w:rPr>
                <w:rFonts w:ascii="Arial" w:hAnsi="Arial" w:cs="Arial"/>
                <w:b/>
                <w:bCs/>
                <w:sz w:val="24"/>
                <w:szCs w:val="18"/>
                <w:lang w:val="sv-SE"/>
              </w:rPr>
              <w:t>b</w:t>
            </w:r>
          </w:p>
        </w:tc>
        <w:tc>
          <w:tcPr>
            <w:tcW w:w="5386" w:type="dxa"/>
          </w:tcPr>
          <w:p w14:paraId="65049F50" w14:textId="5A654D1E" w:rsidR="002D69C9" w:rsidRDefault="002D69C9" w:rsidP="001F5B42">
            <w:pPr>
              <w:rPr>
                <w:rFonts w:ascii="Arial" w:hAnsi="Arial" w:cs="Arial"/>
                <w:b/>
                <w:bCs/>
                <w:sz w:val="24"/>
                <w:szCs w:val="18"/>
              </w:rPr>
            </w:pPr>
            <w:r w:rsidRPr="00DD76BC">
              <w:rPr>
                <w:rFonts w:ascii="Arial" w:hAnsi="Arial" w:cs="Arial"/>
                <w:b/>
                <w:bCs/>
                <w:sz w:val="24"/>
                <w:szCs w:val="18"/>
              </w:rPr>
              <w:t xml:space="preserve">Indicator 4.1.1 Forest managers provide appropriate support for training, retraining, local infrastructure, facilities and socio-economic </w:t>
            </w:r>
            <w:proofErr w:type="spellStart"/>
            <w:r w:rsidRPr="00DD76BC">
              <w:rPr>
                <w:rFonts w:ascii="Arial" w:hAnsi="Arial" w:cs="Arial"/>
                <w:b/>
                <w:bCs/>
                <w:sz w:val="24"/>
                <w:szCs w:val="18"/>
              </w:rPr>
              <w:t>programmes</w:t>
            </w:r>
            <w:proofErr w:type="spellEnd"/>
            <w:r w:rsidRPr="00DD76BC">
              <w:rPr>
                <w:rFonts w:ascii="Arial" w:hAnsi="Arial" w:cs="Arial"/>
                <w:b/>
                <w:bCs/>
                <w:sz w:val="24"/>
                <w:szCs w:val="18"/>
              </w:rPr>
              <w:t xml:space="preserve"> that commensurate with the scale and intensity of forest management operations.</w:t>
            </w:r>
          </w:p>
          <w:p w14:paraId="08E11F30" w14:textId="77777777" w:rsidR="002D69C9" w:rsidRPr="00DD76BC" w:rsidRDefault="002D69C9" w:rsidP="001F5B42">
            <w:pPr>
              <w:rPr>
                <w:rFonts w:ascii="Arial" w:hAnsi="Arial" w:cs="Arial"/>
                <w:b/>
                <w:bCs/>
                <w:sz w:val="24"/>
                <w:szCs w:val="18"/>
              </w:rPr>
            </w:pPr>
          </w:p>
          <w:p w14:paraId="1F062364" w14:textId="77777777"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 xml:space="preserve">Petunjuk 4.1.1 Pengurus hutan memberikan sokongan yang sesuai untuk latihan, latihan semula, infrastruktur setempat, kemudahan-kemudahan dan program-program sosioekonomi </w:t>
            </w:r>
            <w:r w:rsidRPr="00DD76BC">
              <w:rPr>
                <w:rFonts w:ascii="Arial" w:hAnsi="Arial" w:cs="Arial"/>
                <w:sz w:val="24"/>
                <w:szCs w:val="18"/>
                <w:lang w:val="sv-SE"/>
              </w:rPr>
              <w:lastRenderedPageBreak/>
              <w:t>yang sepadan dengan skala dan intensiti operasi-operasi pengurusan hutan.</w:t>
            </w:r>
          </w:p>
          <w:p w14:paraId="396BDBD4" w14:textId="54536994" w:rsidR="002D69C9" w:rsidRPr="00DD76BC" w:rsidRDefault="002D69C9" w:rsidP="001F5B42">
            <w:pPr>
              <w:rPr>
                <w:rFonts w:ascii="Arial" w:hAnsi="Arial" w:cs="Arial"/>
                <w:sz w:val="24"/>
                <w:szCs w:val="18"/>
                <w:lang w:val="sv-SE"/>
              </w:rPr>
            </w:pPr>
          </w:p>
        </w:tc>
        <w:tc>
          <w:tcPr>
            <w:tcW w:w="3904" w:type="dxa"/>
          </w:tcPr>
          <w:p w14:paraId="79DD2BC1" w14:textId="77777777" w:rsidR="002D69C9" w:rsidRPr="00DD76BC" w:rsidRDefault="002D69C9" w:rsidP="001F5B42">
            <w:pPr>
              <w:rPr>
                <w:rFonts w:ascii="Arial" w:hAnsi="Arial" w:cs="Arial"/>
                <w:sz w:val="24"/>
                <w:szCs w:val="18"/>
                <w:lang w:val="sv-SE"/>
              </w:rPr>
            </w:pPr>
          </w:p>
        </w:tc>
        <w:tc>
          <w:tcPr>
            <w:tcW w:w="3872" w:type="dxa"/>
          </w:tcPr>
          <w:p w14:paraId="34E47FDA" w14:textId="77777777" w:rsidR="002D69C9" w:rsidRPr="00DD76BC" w:rsidRDefault="002D69C9" w:rsidP="001F5B42">
            <w:pPr>
              <w:rPr>
                <w:rFonts w:ascii="Arial" w:hAnsi="Arial" w:cs="Arial"/>
                <w:sz w:val="24"/>
                <w:szCs w:val="18"/>
                <w:lang w:val="sv-SE"/>
              </w:rPr>
            </w:pPr>
          </w:p>
        </w:tc>
      </w:tr>
      <w:tr w:rsidR="002D69C9" w:rsidRPr="002D69C9" w14:paraId="35721D0C" w14:textId="77777777" w:rsidTr="002D69C9">
        <w:trPr>
          <w:gridAfter w:val="1"/>
          <w:wAfter w:w="13" w:type="dxa"/>
        </w:trPr>
        <w:tc>
          <w:tcPr>
            <w:tcW w:w="993" w:type="dxa"/>
          </w:tcPr>
          <w:p w14:paraId="68AC5CCF" w14:textId="22DBC0EE"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c</w:t>
            </w:r>
          </w:p>
        </w:tc>
        <w:tc>
          <w:tcPr>
            <w:tcW w:w="5386" w:type="dxa"/>
          </w:tcPr>
          <w:p w14:paraId="0D9793C2" w14:textId="3CA03209" w:rsidR="002D69C9" w:rsidRDefault="002D69C9" w:rsidP="001F5B42">
            <w:pPr>
              <w:rPr>
                <w:rFonts w:ascii="Arial" w:hAnsi="Arial" w:cs="Arial"/>
                <w:b/>
                <w:bCs/>
                <w:sz w:val="24"/>
                <w:szCs w:val="18"/>
              </w:rPr>
            </w:pPr>
            <w:r w:rsidRPr="00DD76BC">
              <w:rPr>
                <w:rFonts w:ascii="Arial" w:hAnsi="Arial" w:cs="Arial"/>
                <w:b/>
                <w:bCs/>
                <w:sz w:val="24"/>
                <w:szCs w:val="18"/>
              </w:rPr>
              <w:t>Indicator 4.1.2 Communities living within, or adjacent to, the FMU are given preference for employment and contract works.</w:t>
            </w:r>
          </w:p>
          <w:p w14:paraId="3098C831" w14:textId="77777777" w:rsidR="002D69C9" w:rsidRPr="00DD76BC" w:rsidRDefault="002D69C9" w:rsidP="001F5B42">
            <w:pPr>
              <w:rPr>
                <w:rFonts w:ascii="Arial" w:hAnsi="Arial" w:cs="Arial"/>
                <w:b/>
                <w:bCs/>
                <w:sz w:val="24"/>
                <w:szCs w:val="18"/>
              </w:rPr>
            </w:pPr>
          </w:p>
          <w:p w14:paraId="136C2106" w14:textId="244FF017"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4.1.2 Masyarakat yang tinggal di dalam, atau berdekatan dengan FMU adalah diberi keutamaan untuk pekerjaan dan kerja-kerja kontrak.</w:t>
            </w:r>
          </w:p>
          <w:p w14:paraId="1FCD958C" w14:textId="77777777" w:rsidR="002D69C9" w:rsidRDefault="002D69C9" w:rsidP="001F5B42">
            <w:pPr>
              <w:rPr>
                <w:rFonts w:ascii="Arial" w:hAnsi="Arial" w:cs="Arial"/>
                <w:sz w:val="24"/>
                <w:szCs w:val="18"/>
                <w:lang w:val="sv-SE"/>
              </w:rPr>
            </w:pPr>
          </w:p>
          <w:p w14:paraId="368032F1" w14:textId="557FB848" w:rsidR="00AE2D5A" w:rsidRPr="00DD76BC" w:rsidRDefault="00AE2D5A" w:rsidP="001F5B42">
            <w:pPr>
              <w:rPr>
                <w:rFonts w:ascii="Arial" w:hAnsi="Arial" w:cs="Arial"/>
                <w:sz w:val="24"/>
                <w:szCs w:val="18"/>
                <w:lang w:val="sv-SE"/>
              </w:rPr>
            </w:pPr>
          </w:p>
        </w:tc>
        <w:tc>
          <w:tcPr>
            <w:tcW w:w="3904" w:type="dxa"/>
          </w:tcPr>
          <w:p w14:paraId="6F2F20F0" w14:textId="77777777" w:rsidR="002D69C9" w:rsidRPr="00DD76BC" w:rsidRDefault="002D69C9" w:rsidP="001F5B42">
            <w:pPr>
              <w:rPr>
                <w:rFonts w:ascii="Arial" w:hAnsi="Arial" w:cs="Arial"/>
                <w:sz w:val="24"/>
                <w:szCs w:val="18"/>
                <w:lang w:val="sv-SE"/>
              </w:rPr>
            </w:pPr>
          </w:p>
        </w:tc>
        <w:tc>
          <w:tcPr>
            <w:tcW w:w="3872" w:type="dxa"/>
          </w:tcPr>
          <w:p w14:paraId="7E0F8BC6" w14:textId="77777777" w:rsidR="002D69C9" w:rsidRPr="00DD76BC" w:rsidRDefault="002D69C9" w:rsidP="001F5B42">
            <w:pPr>
              <w:rPr>
                <w:rFonts w:ascii="Arial" w:hAnsi="Arial" w:cs="Arial"/>
                <w:sz w:val="24"/>
                <w:szCs w:val="18"/>
                <w:lang w:val="sv-SE"/>
              </w:rPr>
            </w:pPr>
          </w:p>
        </w:tc>
      </w:tr>
      <w:tr w:rsidR="002D69C9" w:rsidRPr="002D69C9" w14:paraId="7C581A1A" w14:textId="77777777" w:rsidTr="002D69C9">
        <w:trPr>
          <w:gridAfter w:val="1"/>
          <w:wAfter w:w="13" w:type="dxa"/>
        </w:trPr>
        <w:tc>
          <w:tcPr>
            <w:tcW w:w="993" w:type="dxa"/>
          </w:tcPr>
          <w:p w14:paraId="10B1AC4C" w14:textId="1A560287"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d</w:t>
            </w:r>
          </w:p>
        </w:tc>
        <w:tc>
          <w:tcPr>
            <w:tcW w:w="5386" w:type="dxa"/>
          </w:tcPr>
          <w:p w14:paraId="2D9FBC68" w14:textId="37714D5D" w:rsidR="002D69C9" w:rsidRDefault="002D69C9" w:rsidP="001F5B42">
            <w:pPr>
              <w:rPr>
                <w:rFonts w:ascii="Arial" w:hAnsi="Arial" w:cs="Arial"/>
                <w:b/>
                <w:bCs/>
                <w:sz w:val="24"/>
                <w:szCs w:val="18"/>
              </w:rPr>
            </w:pPr>
            <w:r w:rsidRPr="00DD76BC">
              <w:rPr>
                <w:rFonts w:ascii="Arial" w:hAnsi="Arial" w:cs="Arial"/>
                <w:b/>
                <w:bCs/>
                <w:sz w:val="24"/>
                <w:szCs w:val="18"/>
              </w:rPr>
              <w:t xml:space="preserve">Indicator 4.1.3 Forest managers shall not employ or be involved in the employment of illegal migrant workers, child </w:t>
            </w:r>
            <w:proofErr w:type="spellStart"/>
            <w:r w:rsidRPr="00DD76BC">
              <w:rPr>
                <w:rFonts w:ascii="Arial" w:hAnsi="Arial" w:cs="Arial"/>
                <w:b/>
                <w:bCs/>
                <w:sz w:val="24"/>
                <w:szCs w:val="18"/>
              </w:rPr>
              <w:t>labour</w:t>
            </w:r>
            <w:proofErr w:type="spellEnd"/>
            <w:r w:rsidRPr="00DD76BC">
              <w:rPr>
                <w:rFonts w:ascii="Arial" w:hAnsi="Arial" w:cs="Arial"/>
                <w:b/>
                <w:bCs/>
                <w:sz w:val="24"/>
                <w:szCs w:val="18"/>
              </w:rPr>
              <w:t xml:space="preserve"> and forced </w:t>
            </w:r>
            <w:proofErr w:type="spellStart"/>
            <w:r w:rsidRPr="00DD76BC">
              <w:rPr>
                <w:rFonts w:ascii="Arial" w:hAnsi="Arial" w:cs="Arial"/>
                <w:b/>
                <w:bCs/>
                <w:sz w:val="24"/>
                <w:szCs w:val="18"/>
              </w:rPr>
              <w:t>labour</w:t>
            </w:r>
            <w:proofErr w:type="spellEnd"/>
            <w:r w:rsidRPr="00DD76BC">
              <w:rPr>
                <w:rFonts w:ascii="Arial" w:hAnsi="Arial" w:cs="Arial"/>
                <w:b/>
                <w:bCs/>
                <w:sz w:val="24"/>
                <w:szCs w:val="18"/>
              </w:rPr>
              <w:t>.</w:t>
            </w:r>
          </w:p>
          <w:p w14:paraId="1C6C999B" w14:textId="77777777" w:rsidR="002D69C9" w:rsidRPr="00DD76BC" w:rsidRDefault="002D69C9" w:rsidP="001F5B42">
            <w:pPr>
              <w:rPr>
                <w:rFonts w:ascii="Arial" w:hAnsi="Arial" w:cs="Arial"/>
                <w:b/>
                <w:bCs/>
                <w:sz w:val="24"/>
                <w:szCs w:val="18"/>
              </w:rPr>
            </w:pPr>
          </w:p>
          <w:p w14:paraId="70D9CBBE" w14:textId="7028E511"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4.1.3 Pengurus hutan tidak boleh menggaji atau terlibat dalam penggajian pekerja asing tanpa izin, buruh kanak-kanak dan buruh paksa.</w:t>
            </w:r>
          </w:p>
          <w:p w14:paraId="0E00F33A" w14:textId="77777777" w:rsidR="002D69C9" w:rsidRDefault="002D69C9" w:rsidP="001F5B42">
            <w:pPr>
              <w:rPr>
                <w:rFonts w:ascii="Arial" w:hAnsi="Arial" w:cs="Arial"/>
                <w:sz w:val="24"/>
                <w:szCs w:val="18"/>
                <w:lang w:val="sv-SE"/>
              </w:rPr>
            </w:pPr>
          </w:p>
          <w:p w14:paraId="75D12169" w14:textId="255D793E" w:rsidR="00AE2D5A" w:rsidRPr="00DD76BC" w:rsidRDefault="00AE2D5A" w:rsidP="001F5B42">
            <w:pPr>
              <w:rPr>
                <w:rFonts w:ascii="Arial" w:hAnsi="Arial" w:cs="Arial"/>
                <w:sz w:val="24"/>
                <w:szCs w:val="18"/>
                <w:lang w:val="sv-SE"/>
              </w:rPr>
            </w:pPr>
          </w:p>
        </w:tc>
        <w:tc>
          <w:tcPr>
            <w:tcW w:w="3904" w:type="dxa"/>
          </w:tcPr>
          <w:p w14:paraId="72FBA0FE" w14:textId="77777777" w:rsidR="002D69C9" w:rsidRPr="00DD76BC" w:rsidRDefault="002D69C9" w:rsidP="001F5B42">
            <w:pPr>
              <w:rPr>
                <w:rFonts w:ascii="Arial" w:hAnsi="Arial" w:cs="Arial"/>
                <w:sz w:val="24"/>
                <w:szCs w:val="18"/>
                <w:lang w:val="sv-SE"/>
              </w:rPr>
            </w:pPr>
          </w:p>
        </w:tc>
        <w:tc>
          <w:tcPr>
            <w:tcW w:w="3872" w:type="dxa"/>
          </w:tcPr>
          <w:p w14:paraId="3A5C272F" w14:textId="77777777" w:rsidR="002D69C9" w:rsidRPr="00DD76BC" w:rsidRDefault="002D69C9" w:rsidP="001F5B42">
            <w:pPr>
              <w:rPr>
                <w:rFonts w:ascii="Arial" w:hAnsi="Arial" w:cs="Arial"/>
                <w:sz w:val="24"/>
                <w:szCs w:val="18"/>
                <w:lang w:val="sv-SE"/>
              </w:rPr>
            </w:pPr>
          </w:p>
        </w:tc>
      </w:tr>
      <w:tr w:rsidR="002D69C9" w:rsidRPr="002D69C9" w14:paraId="56DFB0B4" w14:textId="77777777" w:rsidTr="002D69C9">
        <w:trPr>
          <w:gridAfter w:val="1"/>
          <w:wAfter w:w="13" w:type="dxa"/>
        </w:trPr>
        <w:tc>
          <w:tcPr>
            <w:tcW w:w="993" w:type="dxa"/>
            <w:shd w:val="clear" w:color="auto" w:fill="E2EFD9" w:themeFill="accent6" w:themeFillTint="33"/>
          </w:tcPr>
          <w:p w14:paraId="257F3915" w14:textId="637B56D6"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e</w:t>
            </w:r>
          </w:p>
        </w:tc>
        <w:tc>
          <w:tcPr>
            <w:tcW w:w="5386" w:type="dxa"/>
            <w:shd w:val="clear" w:color="auto" w:fill="E2EFD9" w:themeFill="accent6" w:themeFillTint="33"/>
          </w:tcPr>
          <w:p w14:paraId="3FCB4C65" w14:textId="0B2BAC57" w:rsidR="002D69C9" w:rsidRDefault="002D69C9" w:rsidP="001F5B42">
            <w:pPr>
              <w:rPr>
                <w:rFonts w:ascii="Arial" w:hAnsi="Arial" w:cs="Arial"/>
                <w:b/>
                <w:bCs/>
                <w:sz w:val="24"/>
                <w:szCs w:val="18"/>
              </w:rPr>
            </w:pPr>
            <w:r w:rsidRPr="00DD76BC">
              <w:rPr>
                <w:rFonts w:ascii="Arial" w:hAnsi="Arial" w:cs="Arial"/>
                <w:b/>
                <w:bCs/>
                <w:sz w:val="24"/>
                <w:szCs w:val="18"/>
              </w:rPr>
              <w:t xml:space="preserve">Criterion 4.2 Forest management shall meet or exceed all applicable laws and/or regulations covering health and safety of employees. </w:t>
            </w:r>
          </w:p>
          <w:p w14:paraId="743A0CAF" w14:textId="77777777" w:rsidR="002D69C9" w:rsidRPr="00DD76BC" w:rsidRDefault="002D69C9" w:rsidP="001F5B42">
            <w:pPr>
              <w:rPr>
                <w:rFonts w:ascii="Arial" w:hAnsi="Arial" w:cs="Arial"/>
                <w:b/>
                <w:bCs/>
                <w:sz w:val="24"/>
                <w:szCs w:val="18"/>
              </w:rPr>
            </w:pPr>
          </w:p>
          <w:p w14:paraId="595D1381" w14:textId="68841EB5"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Kriteria 4.2 Pengurusan hutan hendaklah menepati atau melebihi ketetapan kesemua undang-undang dan/atau peraturan-peraturan berkaitan dengan kesihatan dan keselamatan para pekerja.</w:t>
            </w:r>
          </w:p>
          <w:p w14:paraId="05C3032D" w14:textId="77777777" w:rsidR="002D69C9" w:rsidRDefault="002D69C9" w:rsidP="001F5B42">
            <w:pPr>
              <w:rPr>
                <w:rFonts w:ascii="Arial" w:hAnsi="Arial" w:cs="Arial"/>
                <w:sz w:val="24"/>
                <w:szCs w:val="18"/>
                <w:lang w:val="sv-SE"/>
              </w:rPr>
            </w:pPr>
          </w:p>
          <w:p w14:paraId="5AEE4417" w14:textId="2B80C2EF" w:rsidR="00AE2D5A" w:rsidRPr="00DD76BC" w:rsidRDefault="00AE2D5A" w:rsidP="001F5B42">
            <w:pPr>
              <w:rPr>
                <w:rFonts w:ascii="Arial" w:hAnsi="Arial" w:cs="Arial"/>
                <w:sz w:val="24"/>
                <w:szCs w:val="18"/>
                <w:lang w:val="sv-SE"/>
              </w:rPr>
            </w:pPr>
          </w:p>
        </w:tc>
        <w:tc>
          <w:tcPr>
            <w:tcW w:w="3904" w:type="dxa"/>
            <w:shd w:val="clear" w:color="auto" w:fill="E2EFD9" w:themeFill="accent6" w:themeFillTint="33"/>
          </w:tcPr>
          <w:p w14:paraId="01B70EE2" w14:textId="77777777" w:rsidR="002D69C9" w:rsidRPr="00DD76BC" w:rsidRDefault="002D69C9" w:rsidP="001F5B42">
            <w:pPr>
              <w:rPr>
                <w:rFonts w:ascii="Arial" w:hAnsi="Arial" w:cs="Arial"/>
                <w:sz w:val="24"/>
                <w:szCs w:val="18"/>
                <w:lang w:val="sv-SE"/>
              </w:rPr>
            </w:pPr>
          </w:p>
        </w:tc>
        <w:tc>
          <w:tcPr>
            <w:tcW w:w="3872" w:type="dxa"/>
            <w:shd w:val="clear" w:color="auto" w:fill="E2EFD9" w:themeFill="accent6" w:themeFillTint="33"/>
          </w:tcPr>
          <w:p w14:paraId="66C2B67C" w14:textId="77777777" w:rsidR="002D69C9" w:rsidRPr="00DD76BC" w:rsidRDefault="002D69C9" w:rsidP="001F5B42">
            <w:pPr>
              <w:rPr>
                <w:rFonts w:ascii="Arial" w:hAnsi="Arial" w:cs="Arial"/>
                <w:sz w:val="24"/>
                <w:szCs w:val="18"/>
                <w:lang w:val="sv-SE"/>
              </w:rPr>
            </w:pPr>
          </w:p>
        </w:tc>
      </w:tr>
      <w:tr w:rsidR="002D69C9" w:rsidRPr="00DD5239" w14:paraId="293BF9A7" w14:textId="77777777" w:rsidTr="002D69C9">
        <w:trPr>
          <w:gridAfter w:val="1"/>
          <w:wAfter w:w="13" w:type="dxa"/>
        </w:trPr>
        <w:tc>
          <w:tcPr>
            <w:tcW w:w="993" w:type="dxa"/>
          </w:tcPr>
          <w:p w14:paraId="3387DF5D" w14:textId="2247A6C3"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lastRenderedPageBreak/>
              <w:t>Q19</w:t>
            </w:r>
            <w:r>
              <w:rPr>
                <w:rFonts w:ascii="Arial" w:hAnsi="Arial" w:cs="Arial"/>
                <w:b/>
                <w:bCs/>
                <w:sz w:val="24"/>
                <w:szCs w:val="18"/>
                <w:lang w:val="sv-SE"/>
              </w:rPr>
              <w:t>f</w:t>
            </w:r>
          </w:p>
        </w:tc>
        <w:tc>
          <w:tcPr>
            <w:tcW w:w="5386" w:type="dxa"/>
          </w:tcPr>
          <w:p w14:paraId="506802AB" w14:textId="1CBDAC4E" w:rsidR="002D69C9" w:rsidRDefault="002D69C9" w:rsidP="001F5B42">
            <w:pPr>
              <w:rPr>
                <w:rFonts w:ascii="Arial" w:hAnsi="Arial" w:cs="Arial"/>
                <w:b/>
                <w:bCs/>
                <w:sz w:val="24"/>
                <w:szCs w:val="18"/>
              </w:rPr>
            </w:pPr>
            <w:r w:rsidRPr="00DD76BC">
              <w:rPr>
                <w:rFonts w:ascii="Arial" w:hAnsi="Arial" w:cs="Arial"/>
                <w:b/>
                <w:bCs/>
                <w:sz w:val="24"/>
                <w:szCs w:val="18"/>
              </w:rPr>
              <w:t>Indicator 4.2.1 Up-to-date information on all applicable laws and/or regulations covering occupational safety and health of forest workers shall be disseminated to them in Bahasa Malaysia and/or English.</w:t>
            </w:r>
          </w:p>
          <w:p w14:paraId="5BB180A4" w14:textId="77777777" w:rsidR="002D69C9" w:rsidRPr="00DD76BC" w:rsidRDefault="002D69C9" w:rsidP="001F5B42">
            <w:pPr>
              <w:rPr>
                <w:rFonts w:ascii="Arial" w:hAnsi="Arial" w:cs="Arial"/>
                <w:b/>
                <w:bCs/>
                <w:sz w:val="24"/>
                <w:szCs w:val="18"/>
              </w:rPr>
            </w:pPr>
          </w:p>
          <w:p w14:paraId="68FB5CC7" w14:textId="6BF2B177" w:rsidR="002D69C9" w:rsidRDefault="002D69C9" w:rsidP="001F5B42">
            <w:pPr>
              <w:rPr>
                <w:rFonts w:ascii="Arial" w:hAnsi="Arial" w:cs="Arial"/>
                <w:sz w:val="24"/>
                <w:szCs w:val="18"/>
              </w:rPr>
            </w:pPr>
            <w:proofErr w:type="spellStart"/>
            <w:r w:rsidRPr="00DD76BC">
              <w:rPr>
                <w:rFonts w:ascii="Arial" w:hAnsi="Arial" w:cs="Arial"/>
                <w:sz w:val="24"/>
                <w:szCs w:val="18"/>
              </w:rPr>
              <w:t>Petunjuk</w:t>
            </w:r>
            <w:proofErr w:type="spellEnd"/>
            <w:r w:rsidRPr="00DD76BC">
              <w:rPr>
                <w:rFonts w:ascii="Arial" w:hAnsi="Arial" w:cs="Arial"/>
                <w:sz w:val="24"/>
                <w:szCs w:val="18"/>
              </w:rPr>
              <w:t xml:space="preserve"> 4.2.1 Maklumat </w:t>
            </w:r>
            <w:proofErr w:type="spellStart"/>
            <w:r w:rsidRPr="00DD76BC">
              <w:rPr>
                <w:rFonts w:ascii="Arial" w:hAnsi="Arial" w:cs="Arial"/>
                <w:sz w:val="24"/>
                <w:szCs w:val="18"/>
              </w:rPr>
              <w:t>terkini</w:t>
            </w:r>
            <w:proofErr w:type="spellEnd"/>
            <w:r w:rsidRPr="00DD76BC">
              <w:rPr>
                <w:rFonts w:ascii="Arial" w:hAnsi="Arial" w:cs="Arial"/>
                <w:sz w:val="24"/>
                <w:szCs w:val="18"/>
              </w:rPr>
              <w:t xml:space="preserve"> </w:t>
            </w:r>
            <w:proofErr w:type="spellStart"/>
            <w:r w:rsidRPr="00DD76BC">
              <w:rPr>
                <w:rFonts w:ascii="Arial" w:hAnsi="Arial" w:cs="Arial"/>
                <w:sz w:val="24"/>
                <w:szCs w:val="18"/>
              </w:rPr>
              <w:t>kesemua</w:t>
            </w:r>
            <w:proofErr w:type="spellEnd"/>
            <w:r w:rsidRPr="00DD76BC">
              <w:rPr>
                <w:rFonts w:ascii="Arial" w:hAnsi="Arial" w:cs="Arial"/>
                <w:sz w:val="24"/>
                <w:szCs w:val="18"/>
              </w:rPr>
              <w:t xml:space="preserve"> </w:t>
            </w:r>
            <w:proofErr w:type="spellStart"/>
            <w:r w:rsidRPr="00DD76BC">
              <w:rPr>
                <w:rFonts w:ascii="Arial" w:hAnsi="Arial" w:cs="Arial"/>
                <w:sz w:val="24"/>
                <w:szCs w:val="18"/>
              </w:rPr>
              <w:t>undang-undang</w:t>
            </w:r>
            <w:proofErr w:type="spellEnd"/>
            <w:r w:rsidRPr="00DD76BC">
              <w:rPr>
                <w:rFonts w:ascii="Arial" w:hAnsi="Arial" w:cs="Arial"/>
                <w:sz w:val="24"/>
                <w:szCs w:val="18"/>
              </w:rPr>
              <w:t xml:space="preserve"> dan/</w:t>
            </w:r>
            <w:proofErr w:type="spellStart"/>
            <w:r w:rsidRPr="00DD76BC">
              <w:rPr>
                <w:rFonts w:ascii="Arial" w:hAnsi="Arial" w:cs="Arial"/>
                <w:sz w:val="24"/>
                <w:szCs w:val="18"/>
              </w:rPr>
              <w:t>atau</w:t>
            </w:r>
            <w:proofErr w:type="spellEnd"/>
            <w:r w:rsidRPr="00DD76BC">
              <w:rPr>
                <w:rFonts w:ascii="Arial" w:hAnsi="Arial" w:cs="Arial"/>
                <w:sz w:val="24"/>
                <w:szCs w:val="18"/>
              </w:rPr>
              <w:t xml:space="preserve"> </w:t>
            </w:r>
            <w:proofErr w:type="spellStart"/>
            <w:r w:rsidRPr="00DD76BC">
              <w:rPr>
                <w:rFonts w:ascii="Arial" w:hAnsi="Arial" w:cs="Arial"/>
                <w:sz w:val="24"/>
                <w:szCs w:val="18"/>
              </w:rPr>
              <w:t>peraturan-peraturan</w:t>
            </w:r>
            <w:proofErr w:type="spellEnd"/>
            <w:r w:rsidRPr="00DD76BC">
              <w:rPr>
                <w:rFonts w:ascii="Arial" w:hAnsi="Arial" w:cs="Arial"/>
                <w:sz w:val="24"/>
                <w:szCs w:val="18"/>
              </w:rPr>
              <w:t xml:space="preserve"> </w:t>
            </w:r>
            <w:proofErr w:type="spellStart"/>
            <w:r w:rsidRPr="00DD76BC">
              <w:rPr>
                <w:rFonts w:ascii="Arial" w:hAnsi="Arial" w:cs="Arial"/>
                <w:sz w:val="24"/>
                <w:szCs w:val="18"/>
              </w:rPr>
              <w:t>bersesuaian</w:t>
            </w:r>
            <w:proofErr w:type="spellEnd"/>
            <w:r w:rsidRPr="00DD76BC">
              <w:rPr>
                <w:rFonts w:ascii="Arial" w:hAnsi="Arial" w:cs="Arial"/>
                <w:sz w:val="24"/>
                <w:szCs w:val="18"/>
              </w:rPr>
              <w:t xml:space="preserve"> yang </w:t>
            </w:r>
            <w:proofErr w:type="spellStart"/>
            <w:r w:rsidRPr="00DD76BC">
              <w:rPr>
                <w:rFonts w:ascii="Arial" w:hAnsi="Arial" w:cs="Arial"/>
                <w:sz w:val="24"/>
                <w:szCs w:val="18"/>
              </w:rPr>
              <w:t>merangkumi</w:t>
            </w:r>
            <w:proofErr w:type="spellEnd"/>
            <w:r w:rsidRPr="00DD76BC">
              <w:rPr>
                <w:rFonts w:ascii="Arial" w:hAnsi="Arial" w:cs="Arial"/>
                <w:sz w:val="24"/>
                <w:szCs w:val="18"/>
              </w:rPr>
              <w:t xml:space="preserve"> </w:t>
            </w:r>
            <w:proofErr w:type="spellStart"/>
            <w:r w:rsidRPr="00DD76BC">
              <w:rPr>
                <w:rFonts w:ascii="Arial" w:hAnsi="Arial" w:cs="Arial"/>
                <w:sz w:val="24"/>
                <w:szCs w:val="18"/>
              </w:rPr>
              <w:t>keselamatan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kesihatan</w:t>
            </w:r>
            <w:proofErr w:type="spellEnd"/>
            <w:r w:rsidRPr="00DD76BC">
              <w:rPr>
                <w:rFonts w:ascii="Arial" w:hAnsi="Arial" w:cs="Arial"/>
                <w:sz w:val="24"/>
                <w:szCs w:val="18"/>
              </w:rPr>
              <w:t xml:space="preserve"> </w:t>
            </w:r>
            <w:proofErr w:type="spellStart"/>
            <w:r w:rsidRPr="00DD76BC">
              <w:rPr>
                <w:rFonts w:ascii="Arial" w:hAnsi="Arial" w:cs="Arial"/>
                <w:sz w:val="24"/>
                <w:szCs w:val="18"/>
              </w:rPr>
              <w:t>pekerja-pekerja</w:t>
            </w:r>
            <w:proofErr w:type="spellEnd"/>
            <w:r w:rsidRPr="00DD76BC">
              <w:rPr>
                <w:rFonts w:ascii="Arial" w:hAnsi="Arial" w:cs="Arial"/>
                <w:sz w:val="24"/>
                <w:szCs w:val="18"/>
              </w:rPr>
              <w:t xml:space="preserve"> </w:t>
            </w:r>
            <w:proofErr w:type="spellStart"/>
            <w:r w:rsidRPr="00DD76BC">
              <w:rPr>
                <w:rFonts w:ascii="Arial" w:hAnsi="Arial" w:cs="Arial"/>
                <w:sz w:val="24"/>
                <w:szCs w:val="18"/>
              </w:rPr>
              <w:t>hutan</w:t>
            </w:r>
            <w:proofErr w:type="spellEnd"/>
            <w:r w:rsidRPr="00DD76BC">
              <w:rPr>
                <w:rFonts w:ascii="Arial" w:hAnsi="Arial" w:cs="Arial"/>
                <w:sz w:val="24"/>
                <w:szCs w:val="18"/>
              </w:rPr>
              <w:t xml:space="preserve"> </w:t>
            </w:r>
            <w:proofErr w:type="spellStart"/>
            <w:r w:rsidRPr="00DD76BC">
              <w:rPr>
                <w:rFonts w:ascii="Arial" w:hAnsi="Arial" w:cs="Arial"/>
                <w:sz w:val="24"/>
                <w:szCs w:val="18"/>
              </w:rPr>
              <w:t>hendaklah</w:t>
            </w:r>
            <w:proofErr w:type="spellEnd"/>
            <w:r w:rsidRPr="00DD76BC">
              <w:rPr>
                <w:rFonts w:ascii="Arial" w:hAnsi="Arial" w:cs="Arial"/>
                <w:sz w:val="24"/>
                <w:szCs w:val="18"/>
              </w:rPr>
              <w:t xml:space="preserve"> </w:t>
            </w:r>
            <w:proofErr w:type="spellStart"/>
            <w:r w:rsidRPr="00DD76BC">
              <w:rPr>
                <w:rFonts w:ascii="Arial" w:hAnsi="Arial" w:cs="Arial"/>
                <w:sz w:val="24"/>
                <w:szCs w:val="18"/>
              </w:rPr>
              <w:t>disampaikan</w:t>
            </w:r>
            <w:proofErr w:type="spellEnd"/>
            <w:r w:rsidRPr="00DD76BC">
              <w:rPr>
                <w:rFonts w:ascii="Arial" w:hAnsi="Arial" w:cs="Arial"/>
                <w:sz w:val="24"/>
                <w:szCs w:val="18"/>
              </w:rPr>
              <w:t xml:space="preserve"> </w:t>
            </w:r>
            <w:proofErr w:type="spellStart"/>
            <w:r w:rsidRPr="00DD76BC">
              <w:rPr>
                <w:rFonts w:ascii="Arial" w:hAnsi="Arial" w:cs="Arial"/>
                <w:sz w:val="24"/>
                <w:szCs w:val="18"/>
              </w:rPr>
              <w:t>kepada</w:t>
            </w:r>
            <w:proofErr w:type="spellEnd"/>
            <w:r w:rsidRPr="00DD76BC">
              <w:rPr>
                <w:rFonts w:ascii="Arial" w:hAnsi="Arial" w:cs="Arial"/>
                <w:sz w:val="24"/>
                <w:szCs w:val="18"/>
              </w:rPr>
              <w:t xml:space="preserve"> </w:t>
            </w:r>
            <w:proofErr w:type="spellStart"/>
            <w:r w:rsidRPr="00DD76BC">
              <w:rPr>
                <w:rFonts w:ascii="Arial" w:hAnsi="Arial" w:cs="Arial"/>
                <w:sz w:val="24"/>
                <w:szCs w:val="18"/>
              </w:rPr>
              <w:t>mereka</w:t>
            </w:r>
            <w:proofErr w:type="spellEnd"/>
            <w:r w:rsidRPr="00DD76BC">
              <w:rPr>
                <w:rFonts w:ascii="Arial" w:hAnsi="Arial" w:cs="Arial"/>
                <w:sz w:val="24"/>
                <w:szCs w:val="18"/>
              </w:rPr>
              <w:t xml:space="preserve"> </w:t>
            </w:r>
            <w:proofErr w:type="spellStart"/>
            <w:r w:rsidRPr="00DD76BC">
              <w:rPr>
                <w:rFonts w:ascii="Arial" w:hAnsi="Arial" w:cs="Arial"/>
                <w:sz w:val="24"/>
                <w:szCs w:val="18"/>
              </w:rPr>
              <w:t>dalam</w:t>
            </w:r>
            <w:proofErr w:type="spellEnd"/>
            <w:r w:rsidRPr="00DD76BC">
              <w:rPr>
                <w:rFonts w:ascii="Arial" w:hAnsi="Arial" w:cs="Arial"/>
                <w:sz w:val="24"/>
                <w:szCs w:val="18"/>
              </w:rPr>
              <w:t xml:space="preserve"> Bahasa </w:t>
            </w:r>
            <w:proofErr w:type="spellStart"/>
            <w:r w:rsidRPr="00DD76BC">
              <w:rPr>
                <w:rFonts w:ascii="Arial" w:hAnsi="Arial" w:cs="Arial"/>
                <w:sz w:val="24"/>
                <w:szCs w:val="18"/>
              </w:rPr>
              <w:t>Melayu</w:t>
            </w:r>
            <w:proofErr w:type="spellEnd"/>
            <w:r w:rsidRPr="00DD76BC">
              <w:rPr>
                <w:rFonts w:ascii="Arial" w:hAnsi="Arial" w:cs="Arial"/>
                <w:sz w:val="24"/>
                <w:szCs w:val="18"/>
              </w:rPr>
              <w:t xml:space="preserve"> dan/</w:t>
            </w:r>
            <w:proofErr w:type="spellStart"/>
            <w:r w:rsidRPr="00DD76BC">
              <w:rPr>
                <w:rFonts w:ascii="Arial" w:hAnsi="Arial" w:cs="Arial"/>
                <w:sz w:val="24"/>
                <w:szCs w:val="18"/>
              </w:rPr>
              <w:t>atau</w:t>
            </w:r>
            <w:proofErr w:type="spellEnd"/>
            <w:r w:rsidRPr="00DD76BC">
              <w:rPr>
                <w:rFonts w:ascii="Arial" w:hAnsi="Arial" w:cs="Arial"/>
                <w:sz w:val="24"/>
                <w:szCs w:val="18"/>
              </w:rPr>
              <w:t xml:space="preserve"> Bahasa </w:t>
            </w:r>
            <w:proofErr w:type="spellStart"/>
            <w:r w:rsidRPr="00DD76BC">
              <w:rPr>
                <w:rFonts w:ascii="Arial" w:hAnsi="Arial" w:cs="Arial"/>
                <w:sz w:val="24"/>
                <w:szCs w:val="18"/>
              </w:rPr>
              <w:t>Inggeris</w:t>
            </w:r>
            <w:proofErr w:type="spellEnd"/>
            <w:r w:rsidRPr="00DD76BC">
              <w:rPr>
                <w:rFonts w:ascii="Arial" w:hAnsi="Arial" w:cs="Arial"/>
                <w:sz w:val="24"/>
                <w:szCs w:val="18"/>
              </w:rPr>
              <w:t>.</w:t>
            </w:r>
          </w:p>
          <w:p w14:paraId="5E8ACB52" w14:textId="173B1381" w:rsidR="002D69C9" w:rsidRPr="00DD5239" w:rsidRDefault="002D69C9" w:rsidP="001F5B42">
            <w:pPr>
              <w:rPr>
                <w:rFonts w:ascii="Arial" w:hAnsi="Arial" w:cs="Arial"/>
                <w:sz w:val="24"/>
                <w:szCs w:val="18"/>
              </w:rPr>
            </w:pPr>
          </w:p>
        </w:tc>
        <w:tc>
          <w:tcPr>
            <w:tcW w:w="3904" w:type="dxa"/>
          </w:tcPr>
          <w:p w14:paraId="0DA6F224" w14:textId="77777777" w:rsidR="002D69C9" w:rsidRPr="00DD5239" w:rsidRDefault="002D69C9" w:rsidP="001F5B42">
            <w:pPr>
              <w:rPr>
                <w:rFonts w:ascii="Arial" w:hAnsi="Arial" w:cs="Arial"/>
                <w:sz w:val="24"/>
                <w:szCs w:val="18"/>
              </w:rPr>
            </w:pPr>
          </w:p>
        </w:tc>
        <w:tc>
          <w:tcPr>
            <w:tcW w:w="3872" w:type="dxa"/>
          </w:tcPr>
          <w:p w14:paraId="58A41163" w14:textId="77777777" w:rsidR="002D69C9" w:rsidRPr="00DD5239" w:rsidRDefault="002D69C9" w:rsidP="001F5B42">
            <w:pPr>
              <w:rPr>
                <w:rFonts w:ascii="Arial" w:hAnsi="Arial" w:cs="Arial"/>
                <w:sz w:val="24"/>
                <w:szCs w:val="18"/>
              </w:rPr>
            </w:pPr>
          </w:p>
        </w:tc>
      </w:tr>
      <w:tr w:rsidR="002D69C9" w:rsidRPr="002D69C9" w14:paraId="28B419AF" w14:textId="77777777" w:rsidTr="002D69C9">
        <w:trPr>
          <w:gridAfter w:val="1"/>
          <w:wAfter w:w="13" w:type="dxa"/>
        </w:trPr>
        <w:tc>
          <w:tcPr>
            <w:tcW w:w="993" w:type="dxa"/>
          </w:tcPr>
          <w:p w14:paraId="12495BD8" w14:textId="1A8DC051" w:rsidR="002D69C9" w:rsidRPr="00DD76BC" w:rsidRDefault="00023432" w:rsidP="001F5B42">
            <w:pPr>
              <w:rPr>
                <w:rFonts w:ascii="Arial" w:hAnsi="Arial" w:cs="Arial"/>
                <w:b/>
                <w:bCs/>
                <w:sz w:val="24"/>
                <w:szCs w:val="18"/>
              </w:rPr>
            </w:pPr>
            <w:r>
              <w:rPr>
                <w:rFonts w:ascii="Arial" w:hAnsi="Arial" w:cs="Arial"/>
                <w:b/>
                <w:bCs/>
                <w:sz w:val="24"/>
                <w:szCs w:val="18"/>
                <w:lang w:val="sv-SE"/>
              </w:rPr>
              <w:t>Q19</w:t>
            </w:r>
            <w:r>
              <w:rPr>
                <w:rFonts w:ascii="Arial" w:hAnsi="Arial" w:cs="Arial"/>
                <w:b/>
                <w:bCs/>
                <w:sz w:val="24"/>
                <w:szCs w:val="18"/>
                <w:lang w:val="sv-SE"/>
              </w:rPr>
              <w:t>g</w:t>
            </w:r>
          </w:p>
        </w:tc>
        <w:tc>
          <w:tcPr>
            <w:tcW w:w="5386" w:type="dxa"/>
          </w:tcPr>
          <w:p w14:paraId="27F0A069" w14:textId="7E90C102" w:rsidR="002D69C9" w:rsidRDefault="002D69C9" w:rsidP="001F5B42">
            <w:pPr>
              <w:rPr>
                <w:rFonts w:ascii="Arial" w:hAnsi="Arial" w:cs="Arial"/>
                <w:b/>
                <w:bCs/>
                <w:sz w:val="24"/>
                <w:szCs w:val="18"/>
              </w:rPr>
            </w:pPr>
            <w:r w:rsidRPr="00DD76BC">
              <w:rPr>
                <w:rFonts w:ascii="Arial" w:hAnsi="Arial" w:cs="Arial"/>
                <w:b/>
                <w:bCs/>
                <w:sz w:val="24"/>
                <w:szCs w:val="18"/>
              </w:rPr>
              <w:t>Indicator 4.2.2 Availability of management policies addressing the occupational safety and health of forest workers including work-related risks, in accordance with current legislation and/or regulations.</w:t>
            </w:r>
          </w:p>
          <w:p w14:paraId="12BD9125" w14:textId="77777777" w:rsidR="002D69C9" w:rsidRPr="00DD76BC" w:rsidRDefault="002D69C9" w:rsidP="001F5B42">
            <w:pPr>
              <w:rPr>
                <w:rFonts w:ascii="Arial" w:hAnsi="Arial" w:cs="Arial"/>
                <w:b/>
                <w:bCs/>
                <w:sz w:val="24"/>
                <w:szCs w:val="18"/>
              </w:rPr>
            </w:pPr>
          </w:p>
          <w:p w14:paraId="0249CCA1" w14:textId="77777777" w:rsidR="002D69C9" w:rsidRDefault="002D69C9" w:rsidP="001F5B42">
            <w:pPr>
              <w:rPr>
                <w:rFonts w:ascii="Arial" w:hAnsi="Arial" w:cs="Arial"/>
                <w:sz w:val="24"/>
                <w:szCs w:val="18"/>
                <w:lang w:val="sv-SE"/>
              </w:rPr>
            </w:pPr>
            <w:r w:rsidRPr="00DD76BC">
              <w:rPr>
                <w:rFonts w:ascii="Arial" w:hAnsi="Arial" w:cs="Arial"/>
                <w:sz w:val="24"/>
                <w:szCs w:val="18"/>
                <w:lang w:val="sv-SE"/>
              </w:rPr>
              <w:t>Petunjuk 4.2.2 Ketersediaan dasar pengurusan yang menangani keselamatan dan kesihatan pekerjaan pekerja-pekerja hutan termasuk risiko-risiko berkaitan dengan pekerjaan selaras dengan undang-undang dan/atau peraturan-peraturan semasa.</w:t>
            </w:r>
          </w:p>
          <w:p w14:paraId="7CE54AB7" w14:textId="0D75FBCE" w:rsidR="002D69C9" w:rsidRPr="00DD76BC" w:rsidRDefault="002D69C9" w:rsidP="001F5B42">
            <w:pPr>
              <w:rPr>
                <w:rFonts w:ascii="Arial" w:hAnsi="Arial" w:cs="Arial"/>
                <w:sz w:val="24"/>
                <w:szCs w:val="18"/>
                <w:lang w:val="sv-SE"/>
              </w:rPr>
            </w:pPr>
          </w:p>
        </w:tc>
        <w:tc>
          <w:tcPr>
            <w:tcW w:w="3904" w:type="dxa"/>
          </w:tcPr>
          <w:p w14:paraId="03704086" w14:textId="77777777" w:rsidR="002D69C9" w:rsidRPr="00DD76BC" w:rsidRDefault="002D69C9" w:rsidP="001F5B42">
            <w:pPr>
              <w:rPr>
                <w:rFonts w:ascii="Arial" w:hAnsi="Arial" w:cs="Arial"/>
                <w:sz w:val="24"/>
                <w:szCs w:val="18"/>
                <w:lang w:val="sv-SE"/>
              </w:rPr>
            </w:pPr>
          </w:p>
        </w:tc>
        <w:tc>
          <w:tcPr>
            <w:tcW w:w="3872" w:type="dxa"/>
          </w:tcPr>
          <w:p w14:paraId="046819D8" w14:textId="77777777" w:rsidR="002D69C9" w:rsidRPr="00DD76BC" w:rsidRDefault="002D69C9" w:rsidP="001F5B42">
            <w:pPr>
              <w:rPr>
                <w:rFonts w:ascii="Arial" w:hAnsi="Arial" w:cs="Arial"/>
                <w:sz w:val="24"/>
                <w:szCs w:val="18"/>
                <w:lang w:val="sv-SE"/>
              </w:rPr>
            </w:pPr>
          </w:p>
        </w:tc>
      </w:tr>
      <w:tr w:rsidR="002D69C9" w:rsidRPr="00DD5239" w14:paraId="491E8FF5" w14:textId="77777777" w:rsidTr="002D69C9">
        <w:trPr>
          <w:gridAfter w:val="1"/>
          <w:wAfter w:w="13" w:type="dxa"/>
        </w:trPr>
        <w:tc>
          <w:tcPr>
            <w:tcW w:w="993" w:type="dxa"/>
          </w:tcPr>
          <w:p w14:paraId="178C8B2B" w14:textId="2BAE9F1D"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h</w:t>
            </w:r>
          </w:p>
        </w:tc>
        <w:tc>
          <w:tcPr>
            <w:tcW w:w="5386" w:type="dxa"/>
          </w:tcPr>
          <w:p w14:paraId="1E2EDDB5" w14:textId="23553986" w:rsidR="002D69C9" w:rsidRDefault="002D69C9" w:rsidP="001F5B42">
            <w:pPr>
              <w:rPr>
                <w:rFonts w:ascii="Arial" w:hAnsi="Arial" w:cs="Arial"/>
                <w:b/>
                <w:bCs/>
                <w:sz w:val="24"/>
                <w:szCs w:val="18"/>
              </w:rPr>
            </w:pPr>
            <w:r w:rsidRPr="00DD76BC">
              <w:rPr>
                <w:rFonts w:ascii="Arial" w:hAnsi="Arial" w:cs="Arial"/>
                <w:b/>
                <w:bCs/>
                <w:sz w:val="24"/>
                <w:szCs w:val="18"/>
              </w:rPr>
              <w:t>Indicator 4.2.3 Appropriate safety and operational equipment in good working condition, including operational procedures, shall be made available to forest workers in the work place.</w:t>
            </w:r>
          </w:p>
          <w:p w14:paraId="6BADDA2D" w14:textId="77777777" w:rsidR="002D69C9" w:rsidRPr="00DD76BC" w:rsidRDefault="002D69C9" w:rsidP="001F5B42">
            <w:pPr>
              <w:rPr>
                <w:rFonts w:ascii="Arial" w:hAnsi="Arial" w:cs="Arial"/>
                <w:b/>
                <w:bCs/>
                <w:sz w:val="24"/>
                <w:szCs w:val="18"/>
              </w:rPr>
            </w:pPr>
          </w:p>
          <w:p w14:paraId="4EA7C643" w14:textId="77777777" w:rsidR="002D69C9" w:rsidRDefault="002D69C9" w:rsidP="001F5B42">
            <w:pPr>
              <w:rPr>
                <w:rFonts w:ascii="Arial" w:hAnsi="Arial" w:cs="Arial"/>
                <w:sz w:val="24"/>
                <w:szCs w:val="18"/>
              </w:rPr>
            </w:pPr>
            <w:proofErr w:type="spellStart"/>
            <w:r w:rsidRPr="00DD76BC">
              <w:rPr>
                <w:rFonts w:ascii="Arial" w:hAnsi="Arial" w:cs="Arial"/>
                <w:sz w:val="24"/>
                <w:szCs w:val="18"/>
              </w:rPr>
              <w:t>Petunjuk</w:t>
            </w:r>
            <w:proofErr w:type="spellEnd"/>
            <w:r w:rsidRPr="00DD76BC">
              <w:rPr>
                <w:rFonts w:ascii="Arial" w:hAnsi="Arial" w:cs="Arial"/>
                <w:sz w:val="24"/>
                <w:szCs w:val="18"/>
              </w:rPr>
              <w:t xml:space="preserve"> 4.2.3 </w:t>
            </w:r>
            <w:proofErr w:type="spellStart"/>
            <w:r w:rsidRPr="00DD76BC">
              <w:rPr>
                <w:rFonts w:ascii="Arial" w:hAnsi="Arial" w:cs="Arial"/>
                <w:sz w:val="24"/>
                <w:szCs w:val="18"/>
              </w:rPr>
              <w:t>Ketersediaan</w:t>
            </w:r>
            <w:proofErr w:type="spellEnd"/>
            <w:r w:rsidRPr="00DD76BC">
              <w:rPr>
                <w:rFonts w:ascii="Arial" w:hAnsi="Arial" w:cs="Arial"/>
                <w:sz w:val="24"/>
                <w:szCs w:val="18"/>
              </w:rPr>
              <w:t xml:space="preserve"> </w:t>
            </w:r>
            <w:proofErr w:type="spellStart"/>
            <w:r w:rsidRPr="00DD76BC">
              <w:rPr>
                <w:rFonts w:ascii="Arial" w:hAnsi="Arial" w:cs="Arial"/>
                <w:sz w:val="24"/>
                <w:szCs w:val="18"/>
              </w:rPr>
              <w:t>peralatan</w:t>
            </w:r>
            <w:proofErr w:type="spellEnd"/>
            <w:r w:rsidRPr="00DD76BC">
              <w:rPr>
                <w:rFonts w:ascii="Arial" w:hAnsi="Arial" w:cs="Arial"/>
                <w:sz w:val="24"/>
                <w:szCs w:val="18"/>
              </w:rPr>
              <w:t xml:space="preserve"> </w:t>
            </w:r>
            <w:proofErr w:type="spellStart"/>
            <w:r w:rsidRPr="00DD76BC">
              <w:rPr>
                <w:rFonts w:ascii="Arial" w:hAnsi="Arial" w:cs="Arial"/>
                <w:sz w:val="24"/>
                <w:szCs w:val="18"/>
              </w:rPr>
              <w:t>keselamatan</w:t>
            </w:r>
            <w:proofErr w:type="spellEnd"/>
            <w:r w:rsidRPr="00DD76BC">
              <w:rPr>
                <w:rFonts w:ascii="Arial" w:hAnsi="Arial" w:cs="Arial"/>
                <w:sz w:val="24"/>
                <w:szCs w:val="18"/>
              </w:rPr>
              <w:t xml:space="preserve"> dan </w:t>
            </w:r>
            <w:proofErr w:type="spellStart"/>
            <w:r w:rsidRPr="00DD76BC">
              <w:rPr>
                <w:rFonts w:ascii="Arial" w:hAnsi="Arial" w:cs="Arial"/>
                <w:sz w:val="24"/>
                <w:szCs w:val="18"/>
              </w:rPr>
              <w:t>operasi</w:t>
            </w:r>
            <w:proofErr w:type="spellEnd"/>
            <w:r w:rsidRPr="00DD76BC">
              <w:rPr>
                <w:rFonts w:ascii="Arial" w:hAnsi="Arial" w:cs="Arial"/>
                <w:sz w:val="24"/>
                <w:szCs w:val="18"/>
              </w:rPr>
              <w:t xml:space="preserve"> yang </w:t>
            </w:r>
            <w:proofErr w:type="spellStart"/>
            <w:r w:rsidRPr="00DD76BC">
              <w:rPr>
                <w:rFonts w:ascii="Arial" w:hAnsi="Arial" w:cs="Arial"/>
                <w:sz w:val="24"/>
                <w:szCs w:val="18"/>
              </w:rPr>
              <w:t>bersesuaian</w:t>
            </w:r>
            <w:proofErr w:type="spellEnd"/>
            <w:r w:rsidRPr="00DD76BC">
              <w:rPr>
                <w:rFonts w:ascii="Arial" w:hAnsi="Arial" w:cs="Arial"/>
                <w:sz w:val="24"/>
                <w:szCs w:val="18"/>
              </w:rPr>
              <w:t xml:space="preserve">, </w:t>
            </w:r>
            <w:proofErr w:type="spellStart"/>
            <w:r w:rsidRPr="00DD76BC">
              <w:rPr>
                <w:rFonts w:ascii="Arial" w:hAnsi="Arial" w:cs="Arial"/>
                <w:sz w:val="24"/>
                <w:szCs w:val="18"/>
              </w:rPr>
              <w:t>termasuklah</w:t>
            </w:r>
            <w:proofErr w:type="spellEnd"/>
            <w:r w:rsidRPr="00DD76BC">
              <w:rPr>
                <w:rFonts w:ascii="Arial" w:hAnsi="Arial" w:cs="Arial"/>
                <w:sz w:val="24"/>
                <w:szCs w:val="18"/>
              </w:rPr>
              <w:t xml:space="preserve"> </w:t>
            </w:r>
            <w:proofErr w:type="spellStart"/>
            <w:r w:rsidRPr="00DD76BC">
              <w:rPr>
                <w:rFonts w:ascii="Arial" w:hAnsi="Arial" w:cs="Arial"/>
                <w:sz w:val="24"/>
                <w:szCs w:val="18"/>
              </w:rPr>
              <w:t>prosedurprosedur</w:t>
            </w:r>
            <w:proofErr w:type="spellEnd"/>
            <w:r w:rsidRPr="00DD76BC">
              <w:rPr>
                <w:rFonts w:ascii="Arial" w:hAnsi="Arial" w:cs="Arial"/>
                <w:sz w:val="24"/>
                <w:szCs w:val="18"/>
              </w:rPr>
              <w:t xml:space="preserve"> </w:t>
            </w:r>
            <w:proofErr w:type="spellStart"/>
            <w:r w:rsidRPr="00DD76BC">
              <w:rPr>
                <w:rFonts w:ascii="Arial" w:hAnsi="Arial" w:cs="Arial"/>
                <w:sz w:val="24"/>
                <w:szCs w:val="18"/>
              </w:rPr>
              <w:t>operasi</w:t>
            </w:r>
            <w:proofErr w:type="spellEnd"/>
            <w:r w:rsidRPr="00DD76BC">
              <w:rPr>
                <w:rFonts w:ascii="Arial" w:hAnsi="Arial" w:cs="Arial"/>
                <w:sz w:val="24"/>
                <w:szCs w:val="18"/>
              </w:rPr>
              <w:t xml:space="preserve">, </w:t>
            </w:r>
            <w:proofErr w:type="spellStart"/>
            <w:r w:rsidRPr="00DD76BC">
              <w:rPr>
                <w:rFonts w:ascii="Arial" w:hAnsi="Arial" w:cs="Arial"/>
                <w:sz w:val="24"/>
                <w:szCs w:val="18"/>
              </w:rPr>
              <w:t>berada</w:t>
            </w:r>
            <w:proofErr w:type="spellEnd"/>
            <w:r w:rsidRPr="00DD76BC">
              <w:rPr>
                <w:rFonts w:ascii="Arial" w:hAnsi="Arial" w:cs="Arial"/>
                <w:sz w:val="24"/>
                <w:szCs w:val="18"/>
              </w:rPr>
              <w:t xml:space="preserve"> </w:t>
            </w:r>
            <w:proofErr w:type="spellStart"/>
            <w:r w:rsidRPr="00DD76BC">
              <w:rPr>
                <w:rFonts w:ascii="Arial" w:hAnsi="Arial" w:cs="Arial"/>
                <w:sz w:val="24"/>
                <w:szCs w:val="18"/>
              </w:rPr>
              <w:lastRenderedPageBreak/>
              <w:t>dalam</w:t>
            </w:r>
            <w:proofErr w:type="spellEnd"/>
            <w:r w:rsidRPr="00DD76BC">
              <w:rPr>
                <w:rFonts w:ascii="Arial" w:hAnsi="Arial" w:cs="Arial"/>
                <w:sz w:val="24"/>
                <w:szCs w:val="18"/>
              </w:rPr>
              <w:t xml:space="preserve"> </w:t>
            </w:r>
            <w:proofErr w:type="spellStart"/>
            <w:r w:rsidRPr="00DD76BC">
              <w:rPr>
                <w:rFonts w:ascii="Arial" w:hAnsi="Arial" w:cs="Arial"/>
                <w:sz w:val="24"/>
                <w:szCs w:val="18"/>
              </w:rPr>
              <w:t>keadaan</w:t>
            </w:r>
            <w:proofErr w:type="spellEnd"/>
            <w:r w:rsidRPr="00DD76BC">
              <w:rPr>
                <w:rFonts w:ascii="Arial" w:hAnsi="Arial" w:cs="Arial"/>
                <w:sz w:val="24"/>
                <w:szCs w:val="18"/>
              </w:rPr>
              <w:t xml:space="preserve"> </w:t>
            </w:r>
            <w:proofErr w:type="spellStart"/>
            <w:r w:rsidRPr="00DD76BC">
              <w:rPr>
                <w:rFonts w:ascii="Arial" w:hAnsi="Arial" w:cs="Arial"/>
                <w:sz w:val="24"/>
                <w:szCs w:val="18"/>
              </w:rPr>
              <w:t>baik</w:t>
            </w:r>
            <w:proofErr w:type="spellEnd"/>
            <w:r w:rsidRPr="00DD76BC">
              <w:rPr>
                <w:rFonts w:ascii="Arial" w:hAnsi="Arial" w:cs="Arial"/>
                <w:sz w:val="24"/>
                <w:szCs w:val="18"/>
              </w:rPr>
              <w:t xml:space="preserve"> dan </w:t>
            </w:r>
            <w:proofErr w:type="spellStart"/>
            <w:r w:rsidRPr="00DD76BC">
              <w:rPr>
                <w:rFonts w:ascii="Arial" w:hAnsi="Arial" w:cs="Arial"/>
                <w:sz w:val="24"/>
                <w:szCs w:val="18"/>
              </w:rPr>
              <w:t>hendaklah</w:t>
            </w:r>
            <w:proofErr w:type="spellEnd"/>
            <w:r w:rsidRPr="00DD76BC">
              <w:rPr>
                <w:rFonts w:ascii="Arial" w:hAnsi="Arial" w:cs="Arial"/>
                <w:sz w:val="24"/>
                <w:szCs w:val="18"/>
              </w:rPr>
              <w:t xml:space="preserve"> </w:t>
            </w:r>
            <w:proofErr w:type="spellStart"/>
            <w:r w:rsidRPr="00DD76BC">
              <w:rPr>
                <w:rFonts w:ascii="Arial" w:hAnsi="Arial" w:cs="Arial"/>
                <w:sz w:val="24"/>
                <w:szCs w:val="18"/>
              </w:rPr>
              <w:t>disediakan</w:t>
            </w:r>
            <w:proofErr w:type="spellEnd"/>
            <w:r w:rsidRPr="00DD76BC">
              <w:rPr>
                <w:rFonts w:ascii="Arial" w:hAnsi="Arial" w:cs="Arial"/>
                <w:sz w:val="24"/>
                <w:szCs w:val="18"/>
              </w:rPr>
              <w:t xml:space="preserve"> </w:t>
            </w:r>
            <w:proofErr w:type="spellStart"/>
            <w:r w:rsidRPr="00DD76BC">
              <w:rPr>
                <w:rFonts w:ascii="Arial" w:hAnsi="Arial" w:cs="Arial"/>
                <w:sz w:val="24"/>
                <w:szCs w:val="18"/>
              </w:rPr>
              <w:t>kepada</w:t>
            </w:r>
            <w:proofErr w:type="spellEnd"/>
            <w:r w:rsidRPr="00DD76BC">
              <w:rPr>
                <w:rFonts w:ascii="Arial" w:hAnsi="Arial" w:cs="Arial"/>
                <w:sz w:val="24"/>
                <w:szCs w:val="18"/>
              </w:rPr>
              <w:t xml:space="preserve"> </w:t>
            </w:r>
            <w:proofErr w:type="spellStart"/>
            <w:r w:rsidRPr="00DD76BC">
              <w:rPr>
                <w:rFonts w:ascii="Arial" w:hAnsi="Arial" w:cs="Arial"/>
                <w:sz w:val="24"/>
                <w:szCs w:val="18"/>
              </w:rPr>
              <w:t>pekerjapekerja</w:t>
            </w:r>
            <w:proofErr w:type="spellEnd"/>
            <w:r w:rsidRPr="00DD76BC">
              <w:rPr>
                <w:rFonts w:ascii="Arial" w:hAnsi="Arial" w:cs="Arial"/>
                <w:sz w:val="24"/>
                <w:szCs w:val="18"/>
              </w:rPr>
              <w:t xml:space="preserve"> </w:t>
            </w:r>
            <w:proofErr w:type="spellStart"/>
            <w:r w:rsidRPr="00DD76BC">
              <w:rPr>
                <w:rFonts w:ascii="Arial" w:hAnsi="Arial" w:cs="Arial"/>
                <w:sz w:val="24"/>
                <w:szCs w:val="18"/>
              </w:rPr>
              <w:t>hutan</w:t>
            </w:r>
            <w:proofErr w:type="spellEnd"/>
            <w:r w:rsidRPr="00DD76BC">
              <w:rPr>
                <w:rFonts w:ascii="Arial" w:hAnsi="Arial" w:cs="Arial"/>
                <w:sz w:val="24"/>
                <w:szCs w:val="18"/>
              </w:rPr>
              <w:t xml:space="preserve"> di </w:t>
            </w:r>
            <w:proofErr w:type="spellStart"/>
            <w:r w:rsidRPr="00DD76BC">
              <w:rPr>
                <w:rFonts w:ascii="Arial" w:hAnsi="Arial" w:cs="Arial"/>
                <w:sz w:val="24"/>
                <w:szCs w:val="18"/>
              </w:rPr>
              <w:t>tempat</w:t>
            </w:r>
            <w:proofErr w:type="spellEnd"/>
            <w:r w:rsidRPr="00DD76BC">
              <w:rPr>
                <w:rFonts w:ascii="Arial" w:hAnsi="Arial" w:cs="Arial"/>
                <w:sz w:val="24"/>
                <w:szCs w:val="18"/>
              </w:rPr>
              <w:t xml:space="preserve"> </w:t>
            </w:r>
            <w:proofErr w:type="spellStart"/>
            <w:r w:rsidRPr="00DD76BC">
              <w:rPr>
                <w:rFonts w:ascii="Arial" w:hAnsi="Arial" w:cs="Arial"/>
                <w:sz w:val="24"/>
                <w:szCs w:val="18"/>
              </w:rPr>
              <w:t>kerja</w:t>
            </w:r>
            <w:proofErr w:type="spellEnd"/>
            <w:r w:rsidRPr="00DD76BC">
              <w:rPr>
                <w:rFonts w:ascii="Arial" w:hAnsi="Arial" w:cs="Arial"/>
                <w:sz w:val="24"/>
                <w:szCs w:val="18"/>
              </w:rPr>
              <w:t>.</w:t>
            </w:r>
          </w:p>
          <w:p w14:paraId="204A1A7B" w14:textId="59989C0F" w:rsidR="002D69C9" w:rsidRPr="00DD5239" w:rsidRDefault="002D69C9" w:rsidP="001F5B42">
            <w:pPr>
              <w:rPr>
                <w:rFonts w:ascii="Arial" w:hAnsi="Arial" w:cs="Arial"/>
                <w:sz w:val="24"/>
                <w:szCs w:val="18"/>
              </w:rPr>
            </w:pPr>
          </w:p>
        </w:tc>
        <w:tc>
          <w:tcPr>
            <w:tcW w:w="3904" w:type="dxa"/>
          </w:tcPr>
          <w:p w14:paraId="55E6943C" w14:textId="77777777" w:rsidR="002D69C9" w:rsidRPr="00DD5239" w:rsidRDefault="002D69C9" w:rsidP="001F5B42">
            <w:pPr>
              <w:rPr>
                <w:rFonts w:ascii="Arial" w:hAnsi="Arial" w:cs="Arial"/>
                <w:sz w:val="24"/>
                <w:szCs w:val="18"/>
              </w:rPr>
            </w:pPr>
          </w:p>
        </w:tc>
        <w:tc>
          <w:tcPr>
            <w:tcW w:w="3872" w:type="dxa"/>
          </w:tcPr>
          <w:p w14:paraId="09D19A71" w14:textId="77777777" w:rsidR="002D69C9" w:rsidRPr="00DD5239" w:rsidRDefault="002D69C9" w:rsidP="001F5B42">
            <w:pPr>
              <w:rPr>
                <w:rFonts w:ascii="Arial" w:hAnsi="Arial" w:cs="Arial"/>
                <w:sz w:val="24"/>
                <w:szCs w:val="18"/>
              </w:rPr>
            </w:pPr>
          </w:p>
        </w:tc>
      </w:tr>
      <w:tr w:rsidR="002D69C9" w:rsidRPr="002D69C9" w14:paraId="081A907C" w14:textId="77777777" w:rsidTr="002D69C9">
        <w:trPr>
          <w:gridAfter w:val="1"/>
          <w:wAfter w:w="13" w:type="dxa"/>
        </w:trPr>
        <w:tc>
          <w:tcPr>
            <w:tcW w:w="993" w:type="dxa"/>
          </w:tcPr>
          <w:p w14:paraId="41D0B2D6" w14:textId="053D6F9A" w:rsidR="002D69C9" w:rsidRPr="00DD76BC" w:rsidRDefault="00023432" w:rsidP="001F5B42">
            <w:pPr>
              <w:rPr>
                <w:rFonts w:ascii="Arial" w:hAnsi="Arial" w:cs="Arial"/>
                <w:b/>
                <w:bCs/>
                <w:sz w:val="24"/>
                <w:szCs w:val="18"/>
              </w:rPr>
            </w:pPr>
            <w:r>
              <w:rPr>
                <w:rFonts w:ascii="Arial" w:hAnsi="Arial" w:cs="Arial"/>
                <w:b/>
                <w:bCs/>
                <w:sz w:val="24"/>
                <w:szCs w:val="18"/>
                <w:lang w:val="sv-SE"/>
              </w:rPr>
              <w:t>Q19</w:t>
            </w:r>
            <w:r>
              <w:rPr>
                <w:rFonts w:ascii="Arial" w:hAnsi="Arial" w:cs="Arial"/>
                <w:b/>
                <w:bCs/>
                <w:sz w:val="24"/>
                <w:szCs w:val="18"/>
                <w:lang w:val="sv-SE"/>
              </w:rPr>
              <w:t>i</w:t>
            </w:r>
          </w:p>
        </w:tc>
        <w:tc>
          <w:tcPr>
            <w:tcW w:w="5386" w:type="dxa"/>
          </w:tcPr>
          <w:p w14:paraId="3BCF6025" w14:textId="05C3C106" w:rsidR="002D69C9" w:rsidRDefault="002D69C9" w:rsidP="001F5B42">
            <w:pPr>
              <w:rPr>
                <w:rFonts w:ascii="Arial" w:hAnsi="Arial" w:cs="Arial"/>
                <w:b/>
                <w:bCs/>
                <w:sz w:val="24"/>
                <w:szCs w:val="18"/>
              </w:rPr>
            </w:pPr>
            <w:r w:rsidRPr="00DD76BC">
              <w:rPr>
                <w:rFonts w:ascii="Arial" w:hAnsi="Arial" w:cs="Arial"/>
                <w:b/>
                <w:bCs/>
                <w:sz w:val="24"/>
                <w:szCs w:val="18"/>
              </w:rPr>
              <w:t>Indicator 4.2.4 Forest managers shall maintain up-to-date safety records in compliance with all applicable laws and/or regulations covering health and safety of forest workers.</w:t>
            </w:r>
          </w:p>
          <w:p w14:paraId="02ADC9C3" w14:textId="77777777" w:rsidR="002D69C9" w:rsidRPr="00DD76BC" w:rsidRDefault="002D69C9" w:rsidP="001F5B42">
            <w:pPr>
              <w:rPr>
                <w:rFonts w:ascii="Arial" w:hAnsi="Arial" w:cs="Arial"/>
                <w:b/>
                <w:bCs/>
                <w:sz w:val="24"/>
                <w:szCs w:val="18"/>
              </w:rPr>
            </w:pPr>
          </w:p>
          <w:p w14:paraId="31FF768E" w14:textId="713120D6"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Petunjuk 4.2.4 Pengurus hutan hendaklah mengemaskini rekod-rekod keselamatan mengikut kesemua undang-undang dan/atau peraturan-peraturan bersesuaian yang meliputi keselamatan dan kesihatan pekerja-pekerja hutan.</w:t>
            </w:r>
          </w:p>
          <w:p w14:paraId="3485789B" w14:textId="04B556CB" w:rsidR="002D69C9" w:rsidRPr="00DD76BC" w:rsidRDefault="002D69C9" w:rsidP="001F5B42">
            <w:pPr>
              <w:rPr>
                <w:rFonts w:ascii="Arial" w:hAnsi="Arial" w:cs="Arial"/>
                <w:sz w:val="24"/>
                <w:szCs w:val="18"/>
                <w:lang w:val="sv-SE"/>
              </w:rPr>
            </w:pPr>
          </w:p>
        </w:tc>
        <w:tc>
          <w:tcPr>
            <w:tcW w:w="3904" w:type="dxa"/>
          </w:tcPr>
          <w:p w14:paraId="7F709A89" w14:textId="77777777" w:rsidR="002D69C9" w:rsidRPr="00DD76BC" w:rsidRDefault="002D69C9" w:rsidP="001F5B42">
            <w:pPr>
              <w:rPr>
                <w:rFonts w:ascii="Arial" w:hAnsi="Arial" w:cs="Arial"/>
                <w:sz w:val="24"/>
                <w:szCs w:val="18"/>
                <w:lang w:val="sv-SE"/>
              </w:rPr>
            </w:pPr>
          </w:p>
        </w:tc>
        <w:tc>
          <w:tcPr>
            <w:tcW w:w="3872" w:type="dxa"/>
          </w:tcPr>
          <w:p w14:paraId="1DE57DDF" w14:textId="77777777" w:rsidR="002D69C9" w:rsidRPr="00DD76BC" w:rsidRDefault="002D69C9" w:rsidP="001F5B42">
            <w:pPr>
              <w:rPr>
                <w:rFonts w:ascii="Arial" w:hAnsi="Arial" w:cs="Arial"/>
                <w:sz w:val="24"/>
                <w:szCs w:val="18"/>
                <w:lang w:val="sv-SE"/>
              </w:rPr>
            </w:pPr>
          </w:p>
        </w:tc>
      </w:tr>
      <w:tr w:rsidR="002D69C9" w:rsidRPr="002D69C9" w14:paraId="6C080AE6" w14:textId="77777777" w:rsidTr="002D69C9">
        <w:trPr>
          <w:gridAfter w:val="1"/>
          <w:wAfter w:w="13" w:type="dxa"/>
        </w:trPr>
        <w:tc>
          <w:tcPr>
            <w:tcW w:w="993" w:type="dxa"/>
          </w:tcPr>
          <w:p w14:paraId="30DEE65C" w14:textId="0F11FBB4"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j</w:t>
            </w:r>
          </w:p>
        </w:tc>
        <w:tc>
          <w:tcPr>
            <w:tcW w:w="5386" w:type="dxa"/>
          </w:tcPr>
          <w:p w14:paraId="30236ED5" w14:textId="7E69834C" w:rsidR="002D69C9" w:rsidRDefault="002D69C9" w:rsidP="001F5B42">
            <w:pPr>
              <w:rPr>
                <w:rFonts w:ascii="Arial" w:hAnsi="Arial" w:cs="Arial"/>
                <w:b/>
                <w:bCs/>
                <w:sz w:val="24"/>
                <w:szCs w:val="18"/>
              </w:rPr>
            </w:pPr>
            <w:r w:rsidRPr="00DD76BC">
              <w:rPr>
                <w:rFonts w:ascii="Arial" w:hAnsi="Arial" w:cs="Arial"/>
                <w:b/>
                <w:bCs/>
                <w:sz w:val="24"/>
                <w:szCs w:val="18"/>
              </w:rPr>
              <w:t>Indicator 4.2.5 Demarcation of hazardous areas and provision of guidelines for storage and handling of hazardous materials.</w:t>
            </w:r>
          </w:p>
          <w:p w14:paraId="0F3F589B" w14:textId="77777777" w:rsidR="002D69C9" w:rsidRPr="00DD76BC" w:rsidRDefault="002D69C9" w:rsidP="001F5B42">
            <w:pPr>
              <w:rPr>
                <w:rFonts w:ascii="Arial" w:hAnsi="Arial" w:cs="Arial"/>
                <w:b/>
                <w:bCs/>
                <w:sz w:val="24"/>
                <w:szCs w:val="18"/>
              </w:rPr>
            </w:pPr>
          </w:p>
          <w:p w14:paraId="2F0EE540" w14:textId="2FB12455" w:rsidR="002D69C9" w:rsidRPr="00DD76BC" w:rsidRDefault="002D69C9" w:rsidP="001F5B42">
            <w:pPr>
              <w:rPr>
                <w:rFonts w:ascii="Arial" w:hAnsi="Arial" w:cs="Arial"/>
                <w:sz w:val="24"/>
                <w:szCs w:val="18"/>
                <w:lang w:val="sv-SE"/>
              </w:rPr>
            </w:pPr>
            <w:r w:rsidRPr="00DD76BC">
              <w:rPr>
                <w:rFonts w:ascii="Arial" w:hAnsi="Arial" w:cs="Arial"/>
                <w:sz w:val="24"/>
                <w:szCs w:val="18"/>
                <w:lang w:val="sv-SE"/>
              </w:rPr>
              <w:t xml:space="preserve">Petunjuk 4.2.5 Penandaan kawasan-kawasan berbahaya dan penyediaan garis panduan untuk penyimpanan dan pengendalian bahan-bahan berbahaya.  </w:t>
            </w:r>
          </w:p>
          <w:p w14:paraId="7E25888F" w14:textId="125709E6" w:rsidR="002D69C9" w:rsidRPr="00DD76BC" w:rsidRDefault="002D69C9" w:rsidP="001F5B42">
            <w:pPr>
              <w:rPr>
                <w:rFonts w:ascii="Arial" w:hAnsi="Arial" w:cs="Arial"/>
                <w:sz w:val="24"/>
                <w:szCs w:val="18"/>
                <w:lang w:val="sv-SE"/>
              </w:rPr>
            </w:pPr>
          </w:p>
        </w:tc>
        <w:tc>
          <w:tcPr>
            <w:tcW w:w="3904" w:type="dxa"/>
          </w:tcPr>
          <w:p w14:paraId="00F4D9E7" w14:textId="77777777" w:rsidR="002D69C9" w:rsidRPr="00DD76BC" w:rsidRDefault="002D69C9" w:rsidP="001F5B42">
            <w:pPr>
              <w:rPr>
                <w:rFonts w:ascii="Arial" w:hAnsi="Arial" w:cs="Arial"/>
                <w:sz w:val="24"/>
                <w:szCs w:val="18"/>
                <w:lang w:val="sv-SE"/>
              </w:rPr>
            </w:pPr>
          </w:p>
        </w:tc>
        <w:tc>
          <w:tcPr>
            <w:tcW w:w="3872" w:type="dxa"/>
          </w:tcPr>
          <w:p w14:paraId="4C582173" w14:textId="77777777" w:rsidR="002D69C9" w:rsidRPr="00DD76BC" w:rsidRDefault="002D69C9" w:rsidP="001F5B42">
            <w:pPr>
              <w:rPr>
                <w:rFonts w:ascii="Arial" w:hAnsi="Arial" w:cs="Arial"/>
                <w:sz w:val="24"/>
                <w:szCs w:val="18"/>
                <w:lang w:val="sv-SE"/>
              </w:rPr>
            </w:pPr>
          </w:p>
        </w:tc>
      </w:tr>
      <w:tr w:rsidR="002D69C9" w:rsidRPr="002D69C9" w14:paraId="530E5BB5" w14:textId="77777777" w:rsidTr="002D69C9">
        <w:trPr>
          <w:gridAfter w:val="1"/>
          <w:wAfter w:w="13" w:type="dxa"/>
        </w:trPr>
        <w:tc>
          <w:tcPr>
            <w:tcW w:w="993" w:type="dxa"/>
            <w:shd w:val="clear" w:color="auto" w:fill="E2EFD9" w:themeFill="accent6" w:themeFillTint="33"/>
          </w:tcPr>
          <w:p w14:paraId="6C31DDC6" w14:textId="176BC7D4"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k</w:t>
            </w:r>
          </w:p>
        </w:tc>
        <w:tc>
          <w:tcPr>
            <w:tcW w:w="5386" w:type="dxa"/>
            <w:shd w:val="clear" w:color="auto" w:fill="E2EFD9" w:themeFill="accent6" w:themeFillTint="33"/>
          </w:tcPr>
          <w:p w14:paraId="21B5DE97" w14:textId="723812B0" w:rsidR="002D69C9" w:rsidRDefault="002D69C9" w:rsidP="001F5B42">
            <w:pPr>
              <w:rPr>
                <w:rFonts w:ascii="Arial" w:hAnsi="Arial" w:cs="Arial"/>
                <w:b/>
                <w:bCs/>
                <w:sz w:val="24"/>
                <w:szCs w:val="18"/>
              </w:rPr>
            </w:pPr>
            <w:r w:rsidRPr="00D91E78">
              <w:rPr>
                <w:rFonts w:ascii="Arial" w:hAnsi="Arial" w:cs="Arial"/>
                <w:b/>
                <w:bCs/>
                <w:sz w:val="24"/>
                <w:szCs w:val="18"/>
              </w:rPr>
              <w:t xml:space="preserve">Criterion 4.3 The rights of workers to </w:t>
            </w:r>
            <w:proofErr w:type="spellStart"/>
            <w:r w:rsidRPr="00D91E78">
              <w:rPr>
                <w:rFonts w:ascii="Arial" w:hAnsi="Arial" w:cs="Arial"/>
                <w:b/>
                <w:bCs/>
                <w:sz w:val="24"/>
                <w:szCs w:val="18"/>
              </w:rPr>
              <w:t>organise</w:t>
            </w:r>
            <w:proofErr w:type="spellEnd"/>
            <w:r w:rsidRPr="00D91E78">
              <w:rPr>
                <w:rFonts w:ascii="Arial" w:hAnsi="Arial" w:cs="Arial"/>
                <w:b/>
                <w:bCs/>
                <w:sz w:val="24"/>
                <w:szCs w:val="18"/>
              </w:rPr>
              <w:t xml:space="preserve"> and voluntarily negotiate with their employers shall be guaranteed as outlined in Conventions 87 and 98 of the International </w:t>
            </w:r>
            <w:proofErr w:type="spellStart"/>
            <w:r w:rsidRPr="00D91E78">
              <w:rPr>
                <w:rFonts w:ascii="Arial" w:hAnsi="Arial" w:cs="Arial"/>
                <w:b/>
                <w:bCs/>
                <w:sz w:val="24"/>
                <w:szCs w:val="18"/>
              </w:rPr>
              <w:t>Labour</w:t>
            </w:r>
            <w:proofErr w:type="spellEnd"/>
            <w:r w:rsidRPr="00D91E78">
              <w:rPr>
                <w:rFonts w:ascii="Arial" w:hAnsi="Arial" w:cs="Arial"/>
                <w:b/>
                <w:bCs/>
                <w:sz w:val="24"/>
                <w:szCs w:val="18"/>
              </w:rPr>
              <w:t xml:space="preserve"> Organization (ILO). </w:t>
            </w:r>
          </w:p>
          <w:p w14:paraId="32B52F33" w14:textId="77777777" w:rsidR="002D69C9" w:rsidRPr="00D91E78" w:rsidRDefault="002D69C9" w:rsidP="001F5B42">
            <w:pPr>
              <w:rPr>
                <w:rFonts w:ascii="Arial" w:hAnsi="Arial" w:cs="Arial"/>
                <w:b/>
                <w:bCs/>
                <w:sz w:val="24"/>
                <w:szCs w:val="18"/>
              </w:rPr>
            </w:pPr>
          </w:p>
          <w:p w14:paraId="68297C88" w14:textId="410F6731" w:rsidR="002D69C9" w:rsidRPr="00D91E78" w:rsidRDefault="002D69C9" w:rsidP="001F5B42">
            <w:pPr>
              <w:rPr>
                <w:rFonts w:ascii="Arial" w:hAnsi="Arial" w:cs="Arial"/>
                <w:sz w:val="24"/>
                <w:szCs w:val="18"/>
                <w:lang w:val="sv-SE"/>
              </w:rPr>
            </w:pPr>
            <w:r w:rsidRPr="00D91E78">
              <w:rPr>
                <w:rFonts w:ascii="Arial" w:hAnsi="Arial" w:cs="Arial"/>
                <w:sz w:val="24"/>
                <w:szCs w:val="18"/>
                <w:lang w:val="sv-SE"/>
              </w:rPr>
              <w:t>Kriteria 4.3 Hak-hak pekerja untuk menganjur dan mengadakan rundingan secara sukarela dengan pihak majikan mereka hendaklah dijamin seperti yang digariskan di bawah Convention No. 87 and No. 98 of the International Labour Organisation (ILO).</w:t>
            </w:r>
          </w:p>
          <w:p w14:paraId="0B9701DC" w14:textId="507488ED" w:rsidR="002D69C9" w:rsidRPr="00D91E78" w:rsidRDefault="002D69C9" w:rsidP="001F5B42">
            <w:pPr>
              <w:rPr>
                <w:rFonts w:ascii="Arial" w:hAnsi="Arial" w:cs="Arial"/>
                <w:sz w:val="24"/>
                <w:szCs w:val="18"/>
                <w:lang w:val="sv-SE"/>
              </w:rPr>
            </w:pPr>
          </w:p>
        </w:tc>
        <w:tc>
          <w:tcPr>
            <w:tcW w:w="3904" w:type="dxa"/>
            <w:shd w:val="clear" w:color="auto" w:fill="E2EFD9" w:themeFill="accent6" w:themeFillTint="33"/>
          </w:tcPr>
          <w:p w14:paraId="3B2F0267" w14:textId="77777777" w:rsidR="002D69C9" w:rsidRPr="00D91E78" w:rsidRDefault="002D69C9" w:rsidP="001F5B42">
            <w:pPr>
              <w:rPr>
                <w:rFonts w:ascii="Arial" w:hAnsi="Arial" w:cs="Arial"/>
                <w:sz w:val="24"/>
                <w:szCs w:val="18"/>
                <w:lang w:val="sv-SE"/>
              </w:rPr>
            </w:pPr>
          </w:p>
        </w:tc>
        <w:tc>
          <w:tcPr>
            <w:tcW w:w="3872" w:type="dxa"/>
            <w:shd w:val="clear" w:color="auto" w:fill="E2EFD9" w:themeFill="accent6" w:themeFillTint="33"/>
          </w:tcPr>
          <w:p w14:paraId="157C0D13" w14:textId="77777777" w:rsidR="002D69C9" w:rsidRPr="00D91E78" w:rsidRDefault="002D69C9" w:rsidP="001F5B42">
            <w:pPr>
              <w:rPr>
                <w:rFonts w:ascii="Arial" w:hAnsi="Arial" w:cs="Arial"/>
                <w:sz w:val="24"/>
                <w:szCs w:val="18"/>
                <w:lang w:val="sv-SE"/>
              </w:rPr>
            </w:pPr>
          </w:p>
        </w:tc>
      </w:tr>
      <w:tr w:rsidR="002D69C9" w:rsidRPr="002D69C9" w14:paraId="459F05B5" w14:textId="77777777" w:rsidTr="002D69C9">
        <w:trPr>
          <w:gridAfter w:val="1"/>
          <w:wAfter w:w="13" w:type="dxa"/>
        </w:trPr>
        <w:tc>
          <w:tcPr>
            <w:tcW w:w="993" w:type="dxa"/>
          </w:tcPr>
          <w:p w14:paraId="746176FE" w14:textId="034842F3"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lastRenderedPageBreak/>
              <w:t>Q19</w:t>
            </w:r>
            <w:r>
              <w:rPr>
                <w:rFonts w:ascii="Arial" w:hAnsi="Arial" w:cs="Arial"/>
                <w:b/>
                <w:bCs/>
                <w:sz w:val="24"/>
                <w:szCs w:val="18"/>
                <w:lang w:val="sv-SE"/>
              </w:rPr>
              <w:t>l</w:t>
            </w:r>
          </w:p>
        </w:tc>
        <w:tc>
          <w:tcPr>
            <w:tcW w:w="5386" w:type="dxa"/>
          </w:tcPr>
          <w:p w14:paraId="0A118B3C" w14:textId="5015EE3D" w:rsidR="002D69C9" w:rsidRDefault="002D69C9" w:rsidP="001F5B42">
            <w:pPr>
              <w:rPr>
                <w:rFonts w:ascii="Arial" w:hAnsi="Arial" w:cs="Arial"/>
                <w:b/>
                <w:bCs/>
                <w:sz w:val="24"/>
                <w:szCs w:val="18"/>
              </w:rPr>
            </w:pPr>
            <w:r w:rsidRPr="00D91E78">
              <w:rPr>
                <w:rFonts w:ascii="Arial" w:hAnsi="Arial" w:cs="Arial"/>
                <w:b/>
                <w:bCs/>
                <w:sz w:val="24"/>
                <w:szCs w:val="18"/>
              </w:rPr>
              <w:t xml:space="preserve">Indicator 4.3.1 There shall be no restrictions for workers to freely </w:t>
            </w:r>
            <w:proofErr w:type="spellStart"/>
            <w:r w:rsidRPr="00D91E78">
              <w:rPr>
                <w:rFonts w:ascii="Arial" w:hAnsi="Arial" w:cs="Arial"/>
                <w:b/>
                <w:bCs/>
                <w:sz w:val="24"/>
                <w:szCs w:val="18"/>
              </w:rPr>
              <w:t>organise</w:t>
            </w:r>
            <w:proofErr w:type="spellEnd"/>
            <w:r w:rsidRPr="00D91E78">
              <w:rPr>
                <w:rFonts w:ascii="Arial" w:hAnsi="Arial" w:cs="Arial"/>
                <w:b/>
                <w:bCs/>
                <w:sz w:val="24"/>
                <w:szCs w:val="18"/>
              </w:rPr>
              <w:t xml:space="preserve"> into union of their own choice in accordance with ILO Convention No. 87.</w:t>
            </w:r>
          </w:p>
          <w:p w14:paraId="1F108D86" w14:textId="77777777" w:rsidR="002D69C9" w:rsidRPr="00D91E78" w:rsidRDefault="002D69C9" w:rsidP="001F5B42">
            <w:pPr>
              <w:rPr>
                <w:rFonts w:ascii="Arial" w:hAnsi="Arial" w:cs="Arial"/>
                <w:b/>
                <w:bCs/>
                <w:sz w:val="24"/>
                <w:szCs w:val="18"/>
              </w:rPr>
            </w:pPr>
          </w:p>
          <w:p w14:paraId="3BD0492D" w14:textId="51BF6CCD" w:rsidR="002D69C9" w:rsidRPr="00D91E78" w:rsidRDefault="002D69C9" w:rsidP="001F5B42">
            <w:pPr>
              <w:rPr>
                <w:rFonts w:ascii="Arial" w:hAnsi="Arial" w:cs="Arial"/>
                <w:sz w:val="24"/>
                <w:szCs w:val="18"/>
                <w:lang w:val="sv-SE"/>
              </w:rPr>
            </w:pPr>
            <w:r w:rsidRPr="00D91E78">
              <w:rPr>
                <w:rFonts w:ascii="Arial" w:hAnsi="Arial" w:cs="Arial"/>
                <w:sz w:val="24"/>
                <w:szCs w:val="18"/>
                <w:lang w:val="sv-SE"/>
              </w:rPr>
              <w:t>Petunjuk 4.3.1 Tidak akan ada sekatan bagi pekerja untuk menubuhkan kesatuan pilihan mereka secara bebas selaras dengan ILO Convention No. 87.</w:t>
            </w:r>
          </w:p>
          <w:p w14:paraId="4DC248E4" w14:textId="77777777" w:rsidR="002D69C9" w:rsidRDefault="002D69C9" w:rsidP="001F5B42">
            <w:pPr>
              <w:rPr>
                <w:rFonts w:ascii="Arial" w:hAnsi="Arial" w:cs="Arial"/>
                <w:sz w:val="24"/>
                <w:szCs w:val="18"/>
                <w:lang w:val="sv-SE"/>
              </w:rPr>
            </w:pPr>
          </w:p>
          <w:p w14:paraId="02F3C2EE" w14:textId="2C30232D" w:rsidR="00AE2D5A" w:rsidRPr="00D91E78" w:rsidRDefault="00AE2D5A" w:rsidP="001F5B42">
            <w:pPr>
              <w:rPr>
                <w:rFonts w:ascii="Arial" w:hAnsi="Arial" w:cs="Arial"/>
                <w:sz w:val="24"/>
                <w:szCs w:val="18"/>
                <w:lang w:val="sv-SE"/>
              </w:rPr>
            </w:pPr>
          </w:p>
        </w:tc>
        <w:tc>
          <w:tcPr>
            <w:tcW w:w="3904" w:type="dxa"/>
          </w:tcPr>
          <w:p w14:paraId="5C89DA68" w14:textId="77777777" w:rsidR="002D69C9" w:rsidRPr="00D91E78" w:rsidRDefault="002D69C9" w:rsidP="001F5B42">
            <w:pPr>
              <w:rPr>
                <w:rFonts w:ascii="Arial" w:hAnsi="Arial" w:cs="Arial"/>
                <w:sz w:val="24"/>
                <w:szCs w:val="18"/>
                <w:lang w:val="sv-SE"/>
              </w:rPr>
            </w:pPr>
          </w:p>
        </w:tc>
        <w:tc>
          <w:tcPr>
            <w:tcW w:w="3872" w:type="dxa"/>
          </w:tcPr>
          <w:p w14:paraId="2F8CBF98" w14:textId="77777777" w:rsidR="002D69C9" w:rsidRPr="00D91E78" w:rsidRDefault="002D69C9" w:rsidP="001F5B42">
            <w:pPr>
              <w:rPr>
                <w:rFonts w:ascii="Arial" w:hAnsi="Arial" w:cs="Arial"/>
                <w:sz w:val="24"/>
                <w:szCs w:val="18"/>
                <w:lang w:val="sv-SE"/>
              </w:rPr>
            </w:pPr>
          </w:p>
        </w:tc>
      </w:tr>
      <w:tr w:rsidR="002D69C9" w:rsidRPr="002D69C9" w14:paraId="74FB358F" w14:textId="77777777" w:rsidTr="002D69C9">
        <w:trPr>
          <w:gridAfter w:val="1"/>
          <w:wAfter w:w="13" w:type="dxa"/>
        </w:trPr>
        <w:tc>
          <w:tcPr>
            <w:tcW w:w="993" w:type="dxa"/>
          </w:tcPr>
          <w:p w14:paraId="6FFD2CA6" w14:textId="2CAB540B"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m</w:t>
            </w:r>
          </w:p>
        </w:tc>
        <w:tc>
          <w:tcPr>
            <w:tcW w:w="5386" w:type="dxa"/>
          </w:tcPr>
          <w:p w14:paraId="0CE71C3A" w14:textId="5A1EF07F" w:rsidR="002D69C9" w:rsidRDefault="002D69C9" w:rsidP="001F5B42">
            <w:pPr>
              <w:rPr>
                <w:rFonts w:ascii="Arial" w:hAnsi="Arial" w:cs="Arial"/>
                <w:b/>
                <w:bCs/>
                <w:sz w:val="24"/>
                <w:szCs w:val="18"/>
              </w:rPr>
            </w:pPr>
            <w:r w:rsidRPr="00D91E78">
              <w:rPr>
                <w:rFonts w:ascii="Arial" w:hAnsi="Arial" w:cs="Arial"/>
                <w:b/>
                <w:bCs/>
                <w:sz w:val="24"/>
                <w:szCs w:val="18"/>
              </w:rPr>
              <w:t xml:space="preserve">Indicator 4.3.2 There shall be no restrictions for workers to </w:t>
            </w:r>
            <w:proofErr w:type="spellStart"/>
            <w:r w:rsidRPr="00D91E78">
              <w:rPr>
                <w:rFonts w:ascii="Arial" w:hAnsi="Arial" w:cs="Arial"/>
                <w:b/>
                <w:bCs/>
                <w:sz w:val="24"/>
                <w:szCs w:val="18"/>
              </w:rPr>
              <w:t>organise</w:t>
            </w:r>
            <w:proofErr w:type="spellEnd"/>
            <w:r w:rsidRPr="00D91E78">
              <w:rPr>
                <w:rFonts w:ascii="Arial" w:hAnsi="Arial" w:cs="Arial"/>
                <w:b/>
                <w:bCs/>
                <w:sz w:val="24"/>
                <w:szCs w:val="18"/>
              </w:rPr>
              <w:t xml:space="preserve"> and undertake collective bargaining and nondiscrimination in the workplace in accordance with relevant ILO Conventions.</w:t>
            </w:r>
          </w:p>
          <w:p w14:paraId="25AE8B95" w14:textId="77777777" w:rsidR="002D69C9" w:rsidRPr="00D91E78" w:rsidRDefault="002D69C9" w:rsidP="001F5B42">
            <w:pPr>
              <w:rPr>
                <w:rFonts w:ascii="Arial" w:hAnsi="Arial" w:cs="Arial"/>
                <w:b/>
                <w:bCs/>
                <w:sz w:val="24"/>
                <w:szCs w:val="18"/>
              </w:rPr>
            </w:pPr>
          </w:p>
          <w:p w14:paraId="0ADF5F5D" w14:textId="0029B757" w:rsidR="002D69C9" w:rsidRPr="00D91E78" w:rsidRDefault="002D69C9" w:rsidP="001F5B42">
            <w:pPr>
              <w:rPr>
                <w:rFonts w:ascii="Arial" w:hAnsi="Arial" w:cs="Arial"/>
                <w:sz w:val="24"/>
                <w:szCs w:val="18"/>
                <w:lang w:val="sv-SE"/>
              </w:rPr>
            </w:pPr>
            <w:r w:rsidRPr="00D91E78">
              <w:rPr>
                <w:rFonts w:ascii="Arial" w:hAnsi="Arial" w:cs="Arial"/>
                <w:sz w:val="24"/>
                <w:szCs w:val="18"/>
                <w:lang w:val="sv-SE"/>
              </w:rPr>
              <w:t>Petunjuk 4.3.2 Tidak akan ada sekatan bagi pekerja untuk menganjurkan dan melaksanakan perundingan bersama dan tiada diskriminasi di tempat kerja selaras dengan Konvensyen ILO yang berkaitan.</w:t>
            </w:r>
          </w:p>
          <w:p w14:paraId="7F9903B5" w14:textId="77777777" w:rsidR="002D69C9" w:rsidRDefault="002D69C9" w:rsidP="001F5B42">
            <w:pPr>
              <w:rPr>
                <w:rFonts w:ascii="Arial" w:hAnsi="Arial" w:cs="Arial"/>
                <w:sz w:val="24"/>
                <w:szCs w:val="18"/>
                <w:lang w:val="sv-SE"/>
              </w:rPr>
            </w:pPr>
          </w:p>
          <w:p w14:paraId="00AAC248" w14:textId="09E3B4BA" w:rsidR="00AE2D5A" w:rsidRPr="00D91E78" w:rsidRDefault="00AE2D5A" w:rsidP="001F5B42">
            <w:pPr>
              <w:rPr>
                <w:rFonts w:ascii="Arial" w:hAnsi="Arial" w:cs="Arial"/>
                <w:sz w:val="24"/>
                <w:szCs w:val="18"/>
                <w:lang w:val="sv-SE"/>
              </w:rPr>
            </w:pPr>
          </w:p>
        </w:tc>
        <w:tc>
          <w:tcPr>
            <w:tcW w:w="3904" w:type="dxa"/>
          </w:tcPr>
          <w:p w14:paraId="31EBE93F" w14:textId="77777777" w:rsidR="002D69C9" w:rsidRPr="00D91E78" w:rsidRDefault="002D69C9" w:rsidP="001F5B42">
            <w:pPr>
              <w:rPr>
                <w:rFonts w:ascii="Arial" w:hAnsi="Arial" w:cs="Arial"/>
                <w:sz w:val="24"/>
                <w:szCs w:val="18"/>
                <w:lang w:val="sv-SE"/>
              </w:rPr>
            </w:pPr>
          </w:p>
        </w:tc>
        <w:tc>
          <w:tcPr>
            <w:tcW w:w="3872" w:type="dxa"/>
          </w:tcPr>
          <w:p w14:paraId="425FEC5B" w14:textId="77777777" w:rsidR="002D69C9" w:rsidRPr="00D91E78" w:rsidRDefault="002D69C9" w:rsidP="001F5B42">
            <w:pPr>
              <w:rPr>
                <w:rFonts w:ascii="Arial" w:hAnsi="Arial" w:cs="Arial"/>
                <w:sz w:val="24"/>
                <w:szCs w:val="18"/>
                <w:lang w:val="sv-SE"/>
              </w:rPr>
            </w:pPr>
          </w:p>
        </w:tc>
      </w:tr>
      <w:tr w:rsidR="002D69C9" w:rsidRPr="002D69C9" w14:paraId="6FC304CD" w14:textId="77777777" w:rsidTr="002D69C9">
        <w:trPr>
          <w:gridAfter w:val="1"/>
          <w:wAfter w:w="13" w:type="dxa"/>
        </w:trPr>
        <w:tc>
          <w:tcPr>
            <w:tcW w:w="993" w:type="dxa"/>
          </w:tcPr>
          <w:p w14:paraId="3F3E7D64" w14:textId="4CBAF521"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n</w:t>
            </w:r>
          </w:p>
        </w:tc>
        <w:tc>
          <w:tcPr>
            <w:tcW w:w="5386" w:type="dxa"/>
          </w:tcPr>
          <w:p w14:paraId="69A88D4C" w14:textId="5EA6C773" w:rsidR="002D69C9" w:rsidRDefault="002D69C9" w:rsidP="001F5B42">
            <w:pPr>
              <w:rPr>
                <w:rFonts w:ascii="Arial" w:hAnsi="Arial" w:cs="Arial"/>
                <w:b/>
                <w:bCs/>
                <w:sz w:val="24"/>
                <w:szCs w:val="18"/>
              </w:rPr>
            </w:pPr>
            <w:r w:rsidRPr="00D91E78">
              <w:rPr>
                <w:rFonts w:ascii="Arial" w:hAnsi="Arial" w:cs="Arial"/>
                <w:b/>
                <w:bCs/>
                <w:sz w:val="24"/>
                <w:szCs w:val="18"/>
              </w:rPr>
              <w:t>Indicator 4.3.3 The right of workers to employment benefits and social protection is assured under applicable laws and/or regulations.</w:t>
            </w:r>
          </w:p>
          <w:p w14:paraId="51E7F61A" w14:textId="77777777" w:rsidR="002D69C9" w:rsidRPr="00D91E78" w:rsidRDefault="002D69C9" w:rsidP="001F5B42">
            <w:pPr>
              <w:rPr>
                <w:rFonts w:ascii="Arial" w:hAnsi="Arial" w:cs="Arial"/>
                <w:b/>
                <w:bCs/>
                <w:sz w:val="24"/>
                <w:szCs w:val="18"/>
              </w:rPr>
            </w:pPr>
          </w:p>
          <w:p w14:paraId="79FFB990" w14:textId="77777777" w:rsidR="002D69C9" w:rsidRDefault="002D69C9" w:rsidP="001F5B42">
            <w:pPr>
              <w:rPr>
                <w:rFonts w:ascii="Arial" w:hAnsi="Arial" w:cs="Arial"/>
                <w:sz w:val="24"/>
                <w:szCs w:val="18"/>
                <w:lang w:val="sv-SE"/>
              </w:rPr>
            </w:pPr>
            <w:r w:rsidRPr="00D91E78">
              <w:rPr>
                <w:rFonts w:ascii="Arial" w:hAnsi="Arial" w:cs="Arial"/>
                <w:sz w:val="24"/>
                <w:szCs w:val="18"/>
                <w:lang w:val="sv-SE"/>
              </w:rPr>
              <w:t>Petunjuk 4.3.3 Hak pekerja untuk memperoleh faedah-faedah pekerjaan dan perlindungan sosial dijamin di bawah undang-undang dan/atau peraturan-peraturan bersesuaian.</w:t>
            </w:r>
          </w:p>
          <w:p w14:paraId="64C237CE" w14:textId="77777777" w:rsidR="002D69C9" w:rsidRDefault="002D69C9" w:rsidP="001F5B42">
            <w:pPr>
              <w:rPr>
                <w:rFonts w:ascii="Arial" w:hAnsi="Arial" w:cs="Arial"/>
                <w:sz w:val="24"/>
                <w:szCs w:val="18"/>
                <w:lang w:val="sv-SE"/>
              </w:rPr>
            </w:pPr>
          </w:p>
          <w:p w14:paraId="6442B704" w14:textId="2CEEEB36" w:rsidR="00AE2D5A" w:rsidRPr="00D91E78" w:rsidRDefault="00AE2D5A" w:rsidP="001F5B42">
            <w:pPr>
              <w:rPr>
                <w:rFonts w:ascii="Arial" w:hAnsi="Arial" w:cs="Arial"/>
                <w:sz w:val="24"/>
                <w:szCs w:val="18"/>
                <w:lang w:val="sv-SE"/>
              </w:rPr>
            </w:pPr>
          </w:p>
        </w:tc>
        <w:tc>
          <w:tcPr>
            <w:tcW w:w="3904" w:type="dxa"/>
          </w:tcPr>
          <w:p w14:paraId="6E740F42" w14:textId="77777777" w:rsidR="002D69C9" w:rsidRPr="00D91E78" w:rsidRDefault="002D69C9" w:rsidP="001F5B42">
            <w:pPr>
              <w:rPr>
                <w:rFonts w:ascii="Arial" w:hAnsi="Arial" w:cs="Arial"/>
                <w:sz w:val="24"/>
                <w:szCs w:val="18"/>
                <w:lang w:val="sv-SE"/>
              </w:rPr>
            </w:pPr>
          </w:p>
        </w:tc>
        <w:tc>
          <w:tcPr>
            <w:tcW w:w="3872" w:type="dxa"/>
          </w:tcPr>
          <w:p w14:paraId="757A4C03" w14:textId="77777777" w:rsidR="002D69C9" w:rsidRPr="00D91E78" w:rsidRDefault="002D69C9" w:rsidP="001F5B42">
            <w:pPr>
              <w:rPr>
                <w:rFonts w:ascii="Arial" w:hAnsi="Arial" w:cs="Arial"/>
                <w:sz w:val="24"/>
                <w:szCs w:val="18"/>
                <w:lang w:val="sv-SE"/>
              </w:rPr>
            </w:pPr>
          </w:p>
        </w:tc>
      </w:tr>
      <w:tr w:rsidR="002D69C9" w:rsidRPr="00DD5239" w14:paraId="4237EA5D" w14:textId="77777777" w:rsidTr="002D69C9">
        <w:trPr>
          <w:gridAfter w:val="1"/>
          <w:wAfter w:w="13" w:type="dxa"/>
        </w:trPr>
        <w:tc>
          <w:tcPr>
            <w:tcW w:w="993" w:type="dxa"/>
          </w:tcPr>
          <w:p w14:paraId="20A3E4F2" w14:textId="77471C97"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lastRenderedPageBreak/>
              <w:t>Q19</w:t>
            </w:r>
            <w:r>
              <w:rPr>
                <w:rFonts w:ascii="Arial" w:hAnsi="Arial" w:cs="Arial"/>
                <w:b/>
                <w:bCs/>
                <w:sz w:val="24"/>
                <w:szCs w:val="18"/>
                <w:lang w:val="sv-SE"/>
              </w:rPr>
              <w:t>o</w:t>
            </w:r>
          </w:p>
        </w:tc>
        <w:tc>
          <w:tcPr>
            <w:tcW w:w="5386" w:type="dxa"/>
          </w:tcPr>
          <w:p w14:paraId="19E31BBB" w14:textId="5B5D2D68" w:rsidR="002D69C9" w:rsidRDefault="002D69C9" w:rsidP="001F5B42">
            <w:pPr>
              <w:rPr>
                <w:rFonts w:ascii="Arial" w:hAnsi="Arial" w:cs="Arial"/>
                <w:b/>
                <w:bCs/>
                <w:sz w:val="24"/>
                <w:szCs w:val="18"/>
              </w:rPr>
            </w:pPr>
            <w:r w:rsidRPr="00D91E78">
              <w:rPr>
                <w:rFonts w:ascii="Arial" w:hAnsi="Arial" w:cs="Arial"/>
                <w:b/>
                <w:bCs/>
                <w:sz w:val="24"/>
                <w:szCs w:val="18"/>
              </w:rPr>
              <w:t xml:space="preserve">Indicator 4.3.4 Availability of appropriate procedures to address grievances raised by workers and/or their </w:t>
            </w:r>
            <w:proofErr w:type="spellStart"/>
            <w:r w:rsidRPr="00D91E78">
              <w:rPr>
                <w:rFonts w:ascii="Arial" w:hAnsi="Arial" w:cs="Arial"/>
                <w:b/>
                <w:bCs/>
                <w:sz w:val="24"/>
                <w:szCs w:val="18"/>
              </w:rPr>
              <w:t>organisations</w:t>
            </w:r>
            <w:proofErr w:type="spellEnd"/>
            <w:r w:rsidRPr="00D91E78">
              <w:rPr>
                <w:rFonts w:ascii="Arial" w:hAnsi="Arial" w:cs="Arial"/>
                <w:b/>
                <w:bCs/>
                <w:sz w:val="24"/>
                <w:szCs w:val="18"/>
              </w:rPr>
              <w:t xml:space="preserve"> and for conflict resolution.</w:t>
            </w:r>
          </w:p>
          <w:p w14:paraId="04EC5AB7" w14:textId="77777777" w:rsidR="002D69C9" w:rsidRPr="00D91E78" w:rsidRDefault="002D69C9" w:rsidP="001F5B42">
            <w:pPr>
              <w:rPr>
                <w:rFonts w:ascii="Arial" w:hAnsi="Arial" w:cs="Arial"/>
                <w:b/>
                <w:bCs/>
                <w:sz w:val="24"/>
                <w:szCs w:val="18"/>
              </w:rPr>
            </w:pPr>
          </w:p>
          <w:p w14:paraId="363930F0" w14:textId="477E3060" w:rsidR="002D69C9" w:rsidRDefault="002D69C9" w:rsidP="001F5B42">
            <w:pPr>
              <w:rPr>
                <w:rFonts w:ascii="Arial" w:hAnsi="Arial" w:cs="Arial"/>
                <w:sz w:val="24"/>
                <w:szCs w:val="18"/>
              </w:rPr>
            </w:pPr>
            <w:proofErr w:type="spellStart"/>
            <w:r w:rsidRPr="00D91E78">
              <w:rPr>
                <w:rFonts w:ascii="Arial" w:hAnsi="Arial" w:cs="Arial"/>
                <w:sz w:val="24"/>
                <w:szCs w:val="18"/>
              </w:rPr>
              <w:t>Petunjuk</w:t>
            </w:r>
            <w:proofErr w:type="spellEnd"/>
            <w:r w:rsidRPr="00D91E78">
              <w:rPr>
                <w:rFonts w:ascii="Arial" w:hAnsi="Arial" w:cs="Arial"/>
                <w:sz w:val="24"/>
                <w:szCs w:val="18"/>
              </w:rPr>
              <w:t xml:space="preserve"> 4.3.4 </w:t>
            </w:r>
            <w:proofErr w:type="spellStart"/>
            <w:r w:rsidRPr="00D91E78">
              <w:rPr>
                <w:rFonts w:ascii="Arial" w:hAnsi="Arial" w:cs="Arial"/>
                <w:sz w:val="24"/>
                <w:szCs w:val="18"/>
              </w:rPr>
              <w:t>Ketersediaan</w:t>
            </w:r>
            <w:proofErr w:type="spellEnd"/>
            <w:r w:rsidRPr="00D91E78">
              <w:rPr>
                <w:rFonts w:ascii="Arial" w:hAnsi="Arial" w:cs="Arial"/>
                <w:sz w:val="24"/>
                <w:szCs w:val="18"/>
              </w:rPr>
              <w:t xml:space="preserve"> </w:t>
            </w:r>
            <w:proofErr w:type="spellStart"/>
            <w:r w:rsidRPr="00D91E78">
              <w:rPr>
                <w:rFonts w:ascii="Arial" w:hAnsi="Arial" w:cs="Arial"/>
                <w:sz w:val="24"/>
                <w:szCs w:val="18"/>
              </w:rPr>
              <w:t>prosedur-prosedur</w:t>
            </w:r>
            <w:proofErr w:type="spellEnd"/>
            <w:r w:rsidRPr="00D91E78">
              <w:rPr>
                <w:rFonts w:ascii="Arial" w:hAnsi="Arial" w:cs="Arial"/>
                <w:sz w:val="24"/>
                <w:szCs w:val="18"/>
              </w:rPr>
              <w:t xml:space="preserve"> </w:t>
            </w:r>
            <w:proofErr w:type="spellStart"/>
            <w:r w:rsidRPr="00D91E78">
              <w:rPr>
                <w:rFonts w:ascii="Arial" w:hAnsi="Arial" w:cs="Arial"/>
                <w:sz w:val="24"/>
                <w:szCs w:val="18"/>
              </w:rPr>
              <w:t>bersesuaian</w:t>
            </w:r>
            <w:proofErr w:type="spellEnd"/>
            <w:r w:rsidRPr="00D91E78">
              <w:rPr>
                <w:rFonts w:ascii="Arial" w:hAnsi="Arial" w:cs="Arial"/>
                <w:sz w:val="24"/>
                <w:szCs w:val="18"/>
              </w:rPr>
              <w:t xml:space="preserve"> </w:t>
            </w:r>
            <w:proofErr w:type="spellStart"/>
            <w:r w:rsidRPr="00D91E78">
              <w:rPr>
                <w:rFonts w:ascii="Arial" w:hAnsi="Arial" w:cs="Arial"/>
                <w:sz w:val="24"/>
                <w:szCs w:val="18"/>
              </w:rPr>
              <w:t>untuk</w:t>
            </w:r>
            <w:proofErr w:type="spellEnd"/>
            <w:r w:rsidRPr="00D91E78">
              <w:rPr>
                <w:rFonts w:ascii="Arial" w:hAnsi="Arial" w:cs="Arial"/>
                <w:sz w:val="24"/>
                <w:szCs w:val="18"/>
              </w:rPr>
              <w:t xml:space="preserve"> </w:t>
            </w:r>
            <w:proofErr w:type="spellStart"/>
            <w:r w:rsidRPr="00D91E78">
              <w:rPr>
                <w:rFonts w:ascii="Arial" w:hAnsi="Arial" w:cs="Arial"/>
                <w:sz w:val="24"/>
                <w:szCs w:val="18"/>
              </w:rPr>
              <w:t>menangani</w:t>
            </w:r>
            <w:proofErr w:type="spellEnd"/>
            <w:r w:rsidRPr="00D91E78">
              <w:rPr>
                <w:rFonts w:ascii="Arial" w:hAnsi="Arial" w:cs="Arial"/>
                <w:sz w:val="24"/>
                <w:szCs w:val="18"/>
              </w:rPr>
              <w:t xml:space="preserve"> </w:t>
            </w:r>
            <w:proofErr w:type="spellStart"/>
            <w:r w:rsidRPr="00D91E78">
              <w:rPr>
                <w:rFonts w:ascii="Arial" w:hAnsi="Arial" w:cs="Arial"/>
                <w:sz w:val="24"/>
                <w:szCs w:val="18"/>
              </w:rPr>
              <w:t>rungutan</w:t>
            </w:r>
            <w:proofErr w:type="spellEnd"/>
            <w:r w:rsidRPr="00D91E78">
              <w:rPr>
                <w:rFonts w:ascii="Arial" w:hAnsi="Arial" w:cs="Arial"/>
                <w:sz w:val="24"/>
                <w:szCs w:val="18"/>
              </w:rPr>
              <w:t xml:space="preserve"> dan </w:t>
            </w:r>
            <w:proofErr w:type="spellStart"/>
            <w:r w:rsidRPr="00D91E78">
              <w:rPr>
                <w:rFonts w:ascii="Arial" w:hAnsi="Arial" w:cs="Arial"/>
                <w:sz w:val="24"/>
                <w:szCs w:val="18"/>
              </w:rPr>
              <w:t>menyelesaikan</w:t>
            </w:r>
            <w:proofErr w:type="spellEnd"/>
            <w:r w:rsidRPr="00D91E78">
              <w:rPr>
                <w:rFonts w:ascii="Arial" w:hAnsi="Arial" w:cs="Arial"/>
                <w:sz w:val="24"/>
                <w:szCs w:val="18"/>
              </w:rPr>
              <w:t xml:space="preserve"> </w:t>
            </w:r>
            <w:proofErr w:type="spellStart"/>
            <w:r w:rsidRPr="00D91E78">
              <w:rPr>
                <w:rFonts w:ascii="Arial" w:hAnsi="Arial" w:cs="Arial"/>
                <w:sz w:val="24"/>
                <w:szCs w:val="18"/>
              </w:rPr>
              <w:t>konflik</w:t>
            </w:r>
            <w:proofErr w:type="spellEnd"/>
            <w:r w:rsidRPr="00D91E78">
              <w:rPr>
                <w:rFonts w:ascii="Arial" w:hAnsi="Arial" w:cs="Arial"/>
                <w:sz w:val="24"/>
                <w:szCs w:val="18"/>
              </w:rPr>
              <w:t xml:space="preserve"> yang </w:t>
            </w:r>
            <w:proofErr w:type="spellStart"/>
            <w:r w:rsidRPr="00D91E78">
              <w:rPr>
                <w:rFonts w:ascii="Arial" w:hAnsi="Arial" w:cs="Arial"/>
                <w:sz w:val="24"/>
                <w:szCs w:val="18"/>
              </w:rPr>
              <w:t>dibangkitkan</w:t>
            </w:r>
            <w:proofErr w:type="spellEnd"/>
            <w:r w:rsidRPr="00D91E78">
              <w:rPr>
                <w:rFonts w:ascii="Arial" w:hAnsi="Arial" w:cs="Arial"/>
                <w:sz w:val="24"/>
                <w:szCs w:val="18"/>
              </w:rPr>
              <w:t xml:space="preserve"> oleh </w:t>
            </w:r>
            <w:proofErr w:type="spellStart"/>
            <w:r w:rsidRPr="00D91E78">
              <w:rPr>
                <w:rFonts w:ascii="Arial" w:hAnsi="Arial" w:cs="Arial"/>
                <w:sz w:val="24"/>
                <w:szCs w:val="18"/>
              </w:rPr>
              <w:t>pekerja-pekerja</w:t>
            </w:r>
            <w:proofErr w:type="spellEnd"/>
            <w:r w:rsidRPr="00D91E78">
              <w:rPr>
                <w:rFonts w:ascii="Arial" w:hAnsi="Arial" w:cs="Arial"/>
                <w:sz w:val="24"/>
                <w:szCs w:val="18"/>
              </w:rPr>
              <w:t xml:space="preserve"> </w:t>
            </w:r>
            <w:proofErr w:type="spellStart"/>
            <w:r w:rsidRPr="00D91E78">
              <w:rPr>
                <w:rFonts w:ascii="Arial" w:hAnsi="Arial" w:cs="Arial"/>
                <w:sz w:val="24"/>
                <w:szCs w:val="18"/>
              </w:rPr>
              <w:t>hutan</w:t>
            </w:r>
            <w:proofErr w:type="spellEnd"/>
            <w:r w:rsidRPr="00D91E78">
              <w:rPr>
                <w:rFonts w:ascii="Arial" w:hAnsi="Arial" w:cs="Arial"/>
                <w:sz w:val="24"/>
                <w:szCs w:val="18"/>
              </w:rPr>
              <w:t xml:space="preserve"> dan/</w:t>
            </w:r>
            <w:proofErr w:type="spellStart"/>
            <w:r w:rsidRPr="00D91E78">
              <w:rPr>
                <w:rFonts w:ascii="Arial" w:hAnsi="Arial" w:cs="Arial"/>
                <w:sz w:val="24"/>
                <w:szCs w:val="18"/>
              </w:rPr>
              <w:t>atau</w:t>
            </w:r>
            <w:proofErr w:type="spellEnd"/>
            <w:r w:rsidRPr="00D91E78">
              <w:rPr>
                <w:rFonts w:ascii="Arial" w:hAnsi="Arial" w:cs="Arial"/>
                <w:sz w:val="24"/>
                <w:szCs w:val="18"/>
              </w:rPr>
              <w:t xml:space="preserve"> </w:t>
            </w:r>
            <w:proofErr w:type="spellStart"/>
            <w:r w:rsidRPr="00D91E78">
              <w:rPr>
                <w:rFonts w:ascii="Arial" w:hAnsi="Arial" w:cs="Arial"/>
                <w:sz w:val="24"/>
                <w:szCs w:val="18"/>
              </w:rPr>
              <w:t>organisasi</w:t>
            </w:r>
            <w:proofErr w:type="spellEnd"/>
            <w:r w:rsidRPr="00D91E78">
              <w:rPr>
                <w:rFonts w:ascii="Arial" w:hAnsi="Arial" w:cs="Arial"/>
                <w:sz w:val="24"/>
                <w:szCs w:val="18"/>
              </w:rPr>
              <w:t xml:space="preserve"> </w:t>
            </w:r>
            <w:proofErr w:type="spellStart"/>
            <w:r w:rsidRPr="00D91E78">
              <w:rPr>
                <w:rFonts w:ascii="Arial" w:hAnsi="Arial" w:cs="Arial"/>
                <w:sz w:val="24"/>
                <w:szCs w:val="18"/>
              </w:rPr>
              <w:t>mereka</w:t>
            </w:r>
            <w:proofErr w:type="spellEnd"/>
            <w:r w:rsidRPr="00D91E78">
              <w:rPr>
                <w:rFonts w:ascii="Arial" w:hAnsi="Arial" w:cs="Arial"/>
                <w:sz w:val="24"/>
                <w:szCs w:val="18"/>
              </w:rPr>
              <w:t>.</w:t>
            </w:r>
          </w:p>
          <w:p w14:paraId="279C141A" w14:textId="627ED188" w:rsidR="002D69C9" w:rsidRPr="00DD5239" w:rsidRDefault="002D69C9" w:rsidP="001F5B42">
            <w:pPr>
              <w:rPr>
                <w:rFonts w:ascii="Arial" w:hAnsi="Arial" w:cs="Arial"/>
                <w:sz w:val="24"/>
                <w:szCs w:val="18"/>
              </w:rPr>
            </w:pPr>
          </w:p>
        </w:tc>
        <w:tc>
          <w:tcPr>
            <w:tcW w:w="3904" w:type="dxa"/>
          </w:tcPr>
          <w:p w14:paraId="29BBE504" w14:textId="77777777" w:rsidR="002D69C9" w:rsidRPr="00DD5239" w:rsidRDefault="002D69C9" w:rsidP="001F5B42">
            <w:pPr>
              <w:rPr>
                <w:rFonts w:ascii="Arial" w:hAnsi="Arial" w:cs="Arial"/>
                <w:sz w:val="24"/>
                <w:szCs w:val="18"/>
              </w:rPr>
            </w:pPr>
          </w:p>
        </w:tc>
        <w:tc>
          <w:tcPr>
            <w:tcW w:w="3872" w:type="dxa"/>
          </w:tcPr>
          <w:p w14:paraId="284D8D71" w14:textId="77777777" w:rsidR="002D69C9" w:rsidRPr="00DD5239" w:rsidRDefault="002D69C9" w:rsidP="001F5B42">
            <w:pPr>
              <w:rPr>
                <w:rFonts w:ascii="Arial" w:hAnsi="Arial" w:cs="Arial"/>
                <w:sz w:val="24"/>
                <w:szCs w:val="18"/>
              </w:rPr>
            </w:pPr>
          </w:p>
        </w:tc>
      </w:tr>
      <w:tr w:rsidR="002D69C9" w:rsidRPr="002D69C9" w14:paraId="260B4BD9" w14:textId="77777777" w:rsidTr="002D69C9">
        <w:trPr>
          <w:gridAfter w:val="1"/>
          <w:wAfter w:w="13" w:type="dxa"/>
        </w:trPr>
        <w:tc>
          <w:tcPr>
            <w:tcW w:w="993" w:type="dxa"/>
            <w:shd w:val="clear" w:color="auto" w:fill="E2EFD9" w:themeFill="accent6" w:themeFillTint="33"/>
          </w:tcPr>
          <w:p w14:paraId="7F23CF61" w14:textId="134BA2AF" w:rsidR="002D69C9" w:rsidRPr="007E2702" w:rsidRDefault="00023432" w:rsidP="001F5B42">
            <w:pPr>
              <w:rPr>
                <w:rFonts w:ascii="Arial" w:hAnsi="Arial" w:cs="Arial"/>
                <w:b/>
                <w:bCs/>
                <w:sz w:val="24"/>
                <w:szCs w:val="18"/>
              </w:rPr>
            </w:pPr>
            <w:r>
              <w:rPr>
                <w:rFonts w:ascii="Arial" w:hAnsi="Arial" w:cs="Arial"/>
                <w:b/>
                <w:bCs/>
                <w:sz w:val="24"/>
                <w:szCs w:val="18"/>
                <w:lang w:val="sv-SE"/>
              </w:rPr>
              <w:t>Q19</w:t>
            </w:r>
            <w:r>
              <w:rPr>
                <w:rFonts w:ascii="Arial" w:hAnsi="Arial" w:cs="Arial"/>
                <w:b/>
                <w:bCs/>
                <w:sz w:val="24"/>
                <w:szCs w:val="18"/>
                <w:lang w:val="sv-SE"/>
              </w:rPr>
              <w:t>p</w:t>
            </w:r>
          </w:p>
        </w:tc>
        <w:tc>
          <w:tcPr>
            <w:tcW w:w="5386" w:type="dxa"/>
            <w:shd w:val="clear" w:color="auto" w:fill="E2EFD9" w:themeFill="accent6" w:themeFillTint="33"/>
          </w:tcPr>
          <w:p w14:paraId="6EF75539" w14:textId="4A92DC8C" w:rsidR="002D69C9" w:rsidRDefault="002D69C9" w:rsidP="001F5B42">
            <w:pPr>
              <w:rPr>
                <w:rFonts w:ascii="Arial" w:hAnsi="Arial" w:cs="Arial"/>
                <w:b/>
                <w:bCs/>
                <w:sz w:val="24"/>
                <w:szCs w:val="18"/>
              </w:rPr>
            </w:pPr>
            <w:r w:rsidRPr="007E2702">
              <w:rPr>
                <w:rFonts w:ascii="Arial" w:hAnsi="Arial" w:cs="Arial"/>
                <w:b/>
                <w:bCs/>
                <w:sz w:val="24"/>
                <w:szCs w:val="18"/>
              </w:rPr>
              <w:t xml:space="preserve">Criterion 4.4 Management planning and operations shall incorporate the results of evaluations of social impact. Consultations shall be maintained with people and groups directly affected by management operations. </w:t>
            </w:r>
          </w:p>
          <w:p w14:paraId="6EB13DB1" w14:textId="77777777" w:rsidR="002D69C9" w:rsidRPr="007E2702" w:rsidRDefault="002D69C9" w:rsidP="001F5B42">
            <w:pPr>
              <w:rPr>
                <w:rFonts w:ascii="Arial" w:hAnsi="Arial" w:cs="Arial"/>
                <w:b/>
                <w:bCs/>
                <w:sz w:val="24"/>
                <w:szCs w:val="18"/>
              </w:rPr>
            </w:pPr>
          </w:p>
          <w:p w14:paraId="1A369D21" w14:textId="296EE36E"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Kriteria 4.4 Perancangan pengurusan dan operasi-operasi hendaklah memasukkan keputusan penilaian impak sosial. Konsultasi-konsultasi hendaklah dikekalkan dengan pihak yang terjejas secara langsung oleh operasi-operasi pengurusan.</w:t>
            </w:r>
          </w:p>
          <w:p w14:paraId="7626C21B" w14:textId="2126F7A6" w:rsidR="002D69C9" w:rsidRPr="007E2702" w:rsidRDefault="002D69C9" w:rsidP="001F5B42">
            <w:pPr>
              <w:rPr>
                <w:rFonts w:ascii="Arial" w:hAnsi="Arial" w:cs="Arial"/>
                <w:sz w:val="24"/>
                <w:szCs w:val="18"/>
                <w:lang w:val="sv-SE"/>
              </w:rPr>
            </w:pPr>
          </w:p>
        </w:tc>
        <w:tc>
          <w:tcPr>
            <w:tcW w:w="3904" w:type="dxa"/>
            <w:shd w:val="clear" w:color="auto" w:fill="E2EFD9" w:themeFill="accent6" w:themeFillTint="33"/>
          </w:tcPr>
          <w:p w14:paraId="47F17B39" w14:textId="77777777" w:rsidR="002D69C9" w:rsidRPr="007E2702" w:rsidRDefault="002D69C9" w:rsidP="001F5B42">
            <w:pPr>
              <w:rPr>
                <w:rFonts w:ascii="Arial" w:hAnsi="Arial" w:cs="Arial"/>
                <w:sz w:val="24"/>
                <w:szCs w:val="18"/>
                <w:lang w:val="sv-SE"/>
              </w:rPr>
            </w:pPr>
          </w:p>
        </w:tc>
        <w:tc>
          <w:tcPr>
            <w:tcW w:w="3872" w:type="dxa"/>
            <w:shd w:val="clear" w:color="auto" w:fill="E2EFD9" w:themeFill="accent6" w:themeFillTint="33"/>
          </w:tcPr>
          <w:p w14:paraId="16110576" w14:textId="77777777" w:rsidR="002D69C9" w:rsidRPr="007E2702" w:rsidRDefault="002D69C9" w:rsidP="001F5B42">
            <w:pPr>
              <w:rPr>
                <w:rFonts w:ascii="Arial" w:hAnsi="Arial" w:cs="Arial"/>
                <w:sz w:val="24"/>
                <w:szCs w:val="18"/>
                <w:lang w:val="sv-SE"/>
              </w:rPr>
            </w:pPr>
          </w:p>
        </w:tc>
      </w:tr>
      <w:tr w:rsidR="002D69C9" w:rsidRPr="00DD5239" w14:paraId="7F94BB33" w14:textId="77777777" w:rsidTr="002D69C9">
        <w:trPr>
          <w:gridAfter w:val="1"/>
          <w:wAfter w:w="13" w:type="dxa"/>
        </w:trPr>
        <w:tc>
          <w:tcPr>
            <w:tcW w:w="993" w:type="dxa"/>
          </w:tcPr>
          <w:p w14:paraId="40A11323" w14:textId="1ACD2A5A"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q</w:t>
            </w:r>
          </w:p>
        </w:tc>
        <w:tc>
          <w:tcPr>
            <w:tcW w:w="5386" w:type="dxa"/>
          </w:tcPr>
          <w:p w14:paraId="2108F6F2" w14:textId="1BD7CB5B" w:rsidR="002D69C9" w:rsidRDefault="002D69C9" w:rsidP="001F5B42">
            <w:pPr>
              <w:rPr>
                <w:rFonts w:ascii="Arial" w:hAnsi="Arial" w:cs="Arial"/>
                <w:b/>
                <w:bCs/>
                <w:sz w:val="24"/>
                <w:szCs w:val="18"/>
              </w:rPr>
            </w:pPr>
            <w:r w:rsidRPr="007E2702">
              <w:rPr>
                <w:rFonts w:ascii="Arial" w:hAnsi="Arial" w:cs="Arial"/>
                <w:b/>
                <w:bCs/>
                <w:sz w:val="24"/>
                <w:szCs w:val="18"/>
              </w:rPr>
              <w:t>Indicator 4.4.1 Forest managers shall evaluate, through consultations, social impact of forest operations directly affecting communities, and the people and groups directly affected by the forest operations shall have access to information on the results of the social impact evaluations.</w:t>
            </w:r>
          </w:p>
          <w:p w14:paraId="1A8C50E4" w14:textId="77777777" w:rsidR="002D69C9" w:rsidRPr="007E2702" w:rsidRDefault="002D69C9" w:rsidP="001F5B42">
            <w:pPr>
              <w:rPr>
                <w:rFonts w:ascii="Arial" w:hAnsi="Arial" w:cs="Arial"/>
                <w:b/>
                <w:bCs/>
                <w:sz w:val="24"/>
                <w:szCs w:val="18"/>
              </w:rPr>
            </w:pPr>
          </w:p>
          <w:p w14:paraId="62C41EB5" w14:textId="77777777" w:rsidR="002D69C9" w:rsidRDefault="002D69C9" w:rsidP="001F5B42">
            <w:pPr>
              <w:rPr>
                <w:rFonts w:ascii="Arial" w:hAnsi="Arial" w:cs="Arial"/>
                <w:sz w:val="24"/>
                <w:szCs w:val="18"/>
              </w:rPr>
            </w:pPr>
            <w:proofErr w:type="spellStart"/>
            <w:r w:rsidRPr="007E2702">
              <w:rPr>
                <w:rFonts w:ascii="Arial" w:hAnsi="Arial" w:cs="Arial"/>
                <w:sz w:val="24"/>
                <w:szCs w:val="18"/>
              </w:rPr>
              <w:t>Petunjuk</w:t>
            </w:r>
            <w:proofErr w:type="spellEnd"/>
            <w:r w:rsidRPr="007E2702">
              <w:rPr>
                <w:rFonts w:ascii="Arial" w:hAnsi="Arial" w:cs="Arial"/>
                <w:sz w:val="24"/>
                <w:szCs w:val="18"/>
              </w:rPr>
              <w:t xml:space="preserve"> 4.4.1 Pengurus </w:t>
            </w:r>
            <w:proofErr w:type="spellStart"/>
            <w:r w:rsidRPr="007E2702">
              <w:rPr>
                <w:rFonts w:ascii="Arial" w:hAnsi="Arial" w:cs="Arial"/>
                <w:sz w:val="24"/>
                <w:szCs w:val="18"/>
              </w:rPr>
              <w:t>hutan</w:t>
            </w:r>
            <w:proofErr w:type="spellEnd"/>
            <w:r w:rsidRPr="007E2702">
              <w:rPr>
                <w:rFonts w:ascii="Arial" w:hAnsi="Arial" w:cs="Arial"/>
                <w:sz w:val="24"/>
                <w:szCs w:val="18"/>
              </w:rPr>
              <w:t xml:space="preserve"> </w:t>
            </w:r>
            <w:proofErr w:type="spellStart"/>
            <w:r w:rsidRPr="007E2702">
              <w:rPr>
                <w:rFonts w:ascii="Arial" w:hAnsi="Arial" w:cs="Arial"/>
                <w:sz w:val="24"/>
                <w:szCs w:val="18"/>
              </w:rPr>
              <w:t>hendaklah</w:t>
            </w:r>
            <w:proofErr w:type="spellEnd"/>
            <w:r w:rsidRPr="007E2702">
              <w:rPr>
                <w:rFonts w:ascii="Arial" w:hAnsi="Arial" w:cs="Arial"/>
                <w:sz w:val="24"/>
                <w:szCs w:val="18"/>
              </w:rPr>
              <w:t xml:space="preserve"> </w:t>
            </w:r>
            <w:proofErr w:type="spellStart"/>
            <w:r w:rsidRPr="007E2702">
              <w:rPr>
                <w:rFonts w:ascii="Arial" w:hAnsi="Arial" w:cs="Arial"/>
                <w:sz w:val="24"/>
                <w:szCs w:val="18"/>
              </w:rPr>
              <w:t>menilai</w:t>
            </w:r>
            <w:proofErr w:type="spellEnd"/>
            <w:r w:rsidRPr="007E2702">
              <w:rPr>
                <w:rFonts w:ascii="Arial" w:hAnsi="Arial" w:cs="Arial"/>
                <w:sz w:val="24"/>
                <w:szCs w:val="18"/>
              </w:rPr>
              <w:t xml:space="preserve">, </w:t>
            </w:r>
            <w:proofErr w:type="spellStart"/>
            <w:r w:rsidRPr="007E2702">
              <w:rPr>
                <w:rFonts w:ascii="Arial" w:hAnsi="Arial" w:cs="Arial"/>
                <w:sz w:val="24"/>
                <w:szCs w:val="18"/>
              </w:rPr>
              <w:t>melalui</w:t>
            </w:r>
            <w:proofErr w:type="spellEnd"/>
            <w:r w:rsidRPr="007E2702">
              <w:rPr>
                <w:rFonts w:ascii="Arial" w:hAnsi="Arial" w:cs="Arial"/>
                <w:sz w:val="24"/>
                <w:szCs w:val="18"/>
              </w:rPr>
              <w:t xml:space="preserve"> </w:t>
            </w:r>
            <w:proofErr w:type="spellStart"/>
            <w:r w:rsidRPr="007E2702">
              <w:rPr>
                <w:rFonts w:ascii="Arial" w:hAnsi="Arial" w:cs="Arial"/>
                <w:sz w:val="24"/>
                <w:szCs w:val="18"/>
              </w:rPr>
              <w:t>konsultasi</w:t>
            </w:r>
            <w:proofErr w:type="spellEnd"/>
            <w:r w:rsidRPr="007E2702">
              <w:rPr>
                <w:rFonts w:ascii="Arial" w:hAnsi="Arial" w:cs="Arial"/>
                <w:sz w:val="24"/>
                <w:szCs w:val="18"/>
              </w:rPr>
              <w:t xml:space="preserve">, </w:t>
            </w:r>
            <w:proofErr w:type="spellStart"/>
            <w:r w:rsidRPr="007E2702">
              <w:rPr>
                <w:rFonts w:ascii="Arial" w:hAnsi="Arial" w:cs="Arial"/>
                <w:sz w:val="24"/>
                <w:szCs w:val="18"/>
              </w:rPr>
              <w:t>impak</w:t>
            </w:r>
            <w:proofErr w:type="spellEnd"/>
            <w:r w:rsidRPr="007E2702">
              <w:rPr>
                <w:rFonts w:ascii="Arial" w:hAnsi="Arial" w:cs="Arial"/>
                <w:sz w:val="24"/>
                <w:szCs w:val="18"/>
              </w:rPr>
              <w:t xml:space="preserve"> </w:t>
            </w:r>
            <w:proofErr w:type="spellStart"/>
            <w:r w:rsidRPr="007E2702">
              <w:rPr>
                <w:rFonts w:ascii="Arial" w:hAnsi="Arial" w:cs="Arial"/>
                <w:sz w:val="24"/>
                <w:szCs w:val="18"/>
              </w:rPr>
              <w:t>sosial</w:t>
            </w:r>
            <w:proofErr w:type="spellEnd"/>
            <w:r w:rsidRPr="007E2702">
              <w:rPr>
                <w:rFonts w:ascii="Arial" w:hAnsi="Arial" w:cs="Arial"/>
                <w:sz w:val="24"/>
                <w:szCs w:val="18"/>
              </w:rPr>
              <w:t xml:space="preserve"> </w:t>
            </w:r>
            <w:proofErr w:type="spellStart"/>
            <w:r w:rsidRPr="007E2702">
              <w:rPr>
                <w:rFonts w:ascii="Arial" w:hAnsi="Arial" w:cs="Arial"/>
                <w:sz w:val="24"/>
                <w:szCs w:val="18"/>
              </w:rPr>
              <w:t>ke</w:t>
            </w:r>
            <w:proofErr w:type="spellEnd"/>
            <w:r w:rsidRPr="007E2702">
              <w:rPr>
                <w:rFonts w:ascii="Arial" w:hAnsi="Arial" w:cs="Arial"/>
                <w:sz w:val="24"/>
                <w:szCs w:val="18"/>
              </w:rPr>
              <w:t xml:space="preserve"> </w:t>
            </w:r>
            <w:proofErr w:type="spellStart"/>
            <w:r w:rsidRPr="007E2702">
              <w:rPr>
                <w:rFonts w:ascii="Arial" w:hAnsi="Arial" w:cs="Arial"/>
                <w:sz w:val="24"/>
                <w:szCs w:val="18"/>
              </w:rPr>
              <w:t>atas</w:t>
            </w:r>
            <w:proofErr w:type="spellEnd"/>
            <w:r w:rsidRPr="007E2702">
              <w:rPr>
                <w:rFonts w:ascii="Arial" w:hAnsi="Arial" w:cs="Arial"/>
                <w:sz w:val="24"/>
                <w:szCs w:val="18"/>
              </w:rPr>
              <w:t xml:space="preserve"> </w:t>
            </w:r>
            <w:proofErr w:type="spellStart"/>
            <w:r w:rsidRPr="007E2702">
              <w:rPr>
                <w:rFonts w:ascii="Arial" w:hAnsi="Arial" w:cs="Arial"/>
                <w:sz w:val="24"/>
                <w:szCs w:val="18"/>
              </w:rPr>
              <w:t>operasi-operasi</w:t>
            </w:r>
            <w:proofErr w:type="spellEnd"/>
            <w:r w:rsidRPr="007E2702">
              <w:rPr>
                <w:rFonts w:ascii="Arial" w:hAnsi="Arial" w:cs="Arial"/>
                <w:sz w:val="24"/>
                <w:szCs w:val="18"/>
              </w:rPr>
              <w:t xml:space="preserve"> </w:t>
            </w:r>
            <w:proofErr w:type="spellStart"/>
            <w:r w:rsidRPr="007E2702">
              <w:rPr>
                <w:rFonts w:ascii="Arial" w:hAnsi="Arial" w:cs="Arial"/>
                <w:sz w:val="24"/>
                <w:szCs w:val="18"/>
              </w:rPr>
              <w:t>hutan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secara</w:t>
            </w:r>
            <w:proofErr w:type="spellEnd"/>
            <w:r w:rsidRPr="007E2702">
              <w:rPr>
                <w:rFonts w:ascii="Arial" w:hAnsi="Arial" w:cs="Arial"/>
                <w:sz w:val="24"/>
                <w:szCs w:val="18"/>
              </w:rPr>
              <w:t xml:space="preserve"> </w:t>
            </w:r>
            <w:proofErr w:type="spellStart"/>
            <w:r w:rsidRPr="007E2702">
              <w:rPr>
                <w:rFonts w:ascii="Arial" w:hAnsi="Arial" w:cs="Arial"/>
                <w:sz w:val="24"/>
                <w:szCs w:val="18"/>
              </w:rPr>
              <w:t>langsung</w:t>
            </w:r>
            <w:proofErr w:type="spellEnd"/>
            <w:r w:rsidRPr="007E2702">
              <w:rPr>
                <w:rFonts w:ascii="Arial" w:hAnsi="Arial" w:cs="Arial"/>
                <w:sz w:val="24"/>
                <w:szCs w:val="18"/>
              </w:rPr>
              <w:t xml:space="preserve"> </w:t>
            </w:r>
            <w:proofErr w:type="spellStart"/>
            <w:r w:rsidRPr="007E2702">
              <w:rPr>
                <w:rFonts w:ascii="Arial" w:hAnsi="Arial" w:cs="Arial"/>
                <w:sz w:val="24"/>
                <w:szCs w:val="18"/>
              </w:rPr>
              <w:t>menjejaskan</w:t>
            </w:r>
            <w:proofErr w:type="spellEnd"/>
            <w:r w:rsidRPr="007E2702">
              <w:rPr>
                <w:rFonts w:ascii="Arial" w:hAnsi="Arial" w:cs="Arial"/>
                <w:sz w:val="24"/>
                <w:szCs w:val="18"/>
              </w:rPr>
              <w:t xml:space="preserve"> </w:t>
            </w:r>
            <w:proofErr w:type="spellStart"/>
            <w:r w:rsidRPr="007E2702">
              <w:rPr>
                <w:rFonts w:ascii="Arial" w:hAnsi="Arial" w:cs="Arial"/>
                <w:sz w:val="24"/>
                <w:szCs w:val="18"/>
              </w:rPr>
              <w:t>kepada</w:t>
            </w:r>
            <w:proofErr w:type="spellEnd"/>
            <w:r w:rsidRPr="007E2702">
              <w:rPr>
                <w:rFonts w:ascii="Arial" w:hAnsi="Arial" w:cs="Arial"/>
                <w:sz w:val="24"/>
                <w:szCs w:val="18"/>
              </w:rPr>
              <w:t xml:space="preserve"> </w:t>
            </w:r>
            <w:proofErr w:type="spellStart"/>
            <w:r w:rsidRPr="007E2702">
              <w:rPr>
                <w:rFonts w:ascii="Arial" w:hAnsi="Arial" w:cs="Arial"/>
                <w:sz w:val="24"/>
                <w:szCs w:val="18"/>
              </w:rPr>
              <w:t>masyarakat</w:t>
            </w:r>
            <w:proofErr w:type="spellEnd"/>
            <w:r w:rsidRPr="007E2702">
              <w:rPr>
                <w:rFonts w:ascii="Arial" w:hAnsi="Arial" w:cs="Arial"/>
                <w:sz w:val="24"/>
                <w:szCs w:val="18"/>
              </w:rPr>
              <w:t xml:space="preserve">, dan </w:t>
            </w:r>
            <w:proofErr w:type="spellStart"/>
            <w:r w:rsidRPr="007E2702">
              <w:rPr>
                <w:rFonts w:ascii="Arial" w:hAnsi="Arial" w:cs="Arial"/>
                <w:sz w:val="24"/>
                <w:szCs w:val="18"/>
              </w:rPr>
              <w:t>pihak</w:t>
            </w:r>
            <w:proofErr w:type="spellEnd"/>
            <w:r w:rsidRPr="007E2702">
              <w:rPr>
                <w:rFonts w:ascii="Arial" w:hAnsi="Arial" w:cs="Arial"/>
                <w:sz w:val="24"/>
                <w:szCs w:val="18"/>
              </w:rPr>
              <w:t xml:space="preserve"> yang </w:t>
            </w:r>
            <w:proofErr w:type="spellStart"/>
            <w:r w:rsidRPr="007E2702">
              <w:rPr>
                <w:rFonts w:ascii="Arial" w:hAnsi="Arial" w:cs="Arial"/>
                <w:sz w:val="24"/>
                <w:szCs w:val="18"/>
              </w:rPr>
              <w:t>terjejas</w:t>
            </w:r>
            <w:proofErr w:type="spellEnd"/>
            <w:r w:rsidRPr="007E2702">
              <w:rPr>
                <w:rFonts w:ascii="Arial" w:hAnsi="Arial" w:cs="Arial"/>
                <w:sz w:val="24"/>
                <w:szCs w:val="18"/>
              </w:rPr>
              <w:t xml:space="preserve"> </w:t>
            </w:r>
            <w:proofErr w:type="spellStart"/>
            <w:r w:rsidRPr="007E2702">
              <w:rPr>
                <w:rFonts w:ascii="Arial" w:hAnsi="Arial" w:cs="Arial"/>
                <w:sz w:val="24"/>
                <w:szCs w:val="18"/>
              </w:rPr>
              <w:t>secara</w:t>
            </w:r>
            <w:proofErr w:type="spellEnd"/>
            <w:r w:rsidRPr="007E2702">
              <w:rPr>
                <w:rFonts w:ascii="Arial" w:hAnsi="Arial" w:cs="Arial"/>
                <w:sz w:val="24"/>
                <w:szCs w:val="18"/>
              </w:rPr>
              <w:t xml:space="preserve"> </w:t>
            </w:r>
            <w:proofErr w:type="spellStart"/>
            <w:r w:rsidRPr="007E2702">
              <w:rPr>
                <w:rFonts w:ascii="Arial" w:hAnsi="Arial" w:cs="Arial"/>
                <w:sz w:val="24"/>
                <w:szCs w:val="18"/>
              </w:rPr>
              <w:t>langsung</w:t>
            </w:r>
            <w:proofErr w:type="spellEnd"/>
            <w:r w:rsidRPr="007E2702">
              <w:rPr>
                <w:rFonts w:ascii="Arial" w:hAnsi="Arial" w:cs="Arial"/>
                <w:sz w:val="24"/>
                <w:szCs w:val="18"/>
              </w:rPr>
              <w:t xml:space="preserve"> </w:t>
            </w:r>
            <w:proofErr w:type="spellStart"/>
            <w:r w:rsidRPr="007E2702">
              <w:rPr>
                <w:rFonts w:ascii="Arial" w:hAnsi="Arial" w:cs="Arial"/>
                <w:sz w:val="24"/>
                <w:szCs w:val="18"/>
              </w:rPr>
              <w:t>daripada</w:t>
            </w:r>
            <w:proofErr w:type="spellEnd"/>
            <w:r w:rsidRPr="007E2702">
              <w:rPr>
                <w:rFonts w:ascii="Arial" w:hAnsi="Arial" w:cs="Arial"/>
                <w:sz w:val="24"/>
                <w:szCs w:val="18"/>
              </w:rPr>
              <w:t xml:space="preserve"> </w:t>
            </w:r>
            <w:proofErr w:type="spellStart"/>
            <w:r w:rsidRPr="007E2702">
              <w:rPr>
                <w:rFonts w:ascii="Arial" w:hAnsi="Arial" w:cs="Arial"/>
                <w:sz w:val="24"/>
                <w:szCs w:val="18"/>
              </w:rPr>
              <w:t>operasi-operasi</w:t>
            </w:r>
            <w:proofErr w:type="spellEnd"/>
            <w:r w:rsidRPr="007E2702">
              <w:rPr>
                <w:rFonts w:ascii="Arial" w:hAnsi="Arial" w:cs="Arial"/>
                <w:sz w:val="24"/>
                <w:szCs w:val="18"/>
              </w:rPr>
              <w:t xml:space="preserve"> </w:t>
            </w:r>
            <w:proofErr w:type="spellStart"/>
            <w:r w:rsidRPr="007E2702">
              <w:rPr>
                <w:rFonts w:ascii="Arial" w:hAnsi="Arial" w:cs="Arial"/>
                <w:sz w:val="24"/>
                <w:szCs w:val="18"/>
              </w:rPr>
              <w:t>hutan</w:t>
            </w:r>
            <w:proofErr w:type="spellEnd"/>
            <w:r w:rsidRPr="007E2702">
              <w:rPr>
                <w:rFonts w:ascii="Arial" w:hAnsi="Arial" w:cs="Arial"/>
                <w:sz w:val="24"/>
                <w:szCs w:val="18"/>
              </w:rPr>
              <w:t xml:space="preserve"> </w:t>
            </w:r>
            <w:proofErr w:type="spellStart"/>
            <w:r w:rsidRPr="007E2702">
              <w:rPr>
                <w:rFonts w:ascii="Arial" w:hAnsi="Arial" w:cs="Arial"/>
                <w:sz w:val="24"/>
                <w:szCs w:val="18"/>
              </w:rPr>
              <w:lastRenderedPageBreak/>
              <w:t>hendaklah</w:t>
            </w:r>
            <w:proofErr w:type="spellEnd"/>
            <w:r w:rsidRPr="007E2702">
              <w:rPr>
                <w:rFonts w:ascii="Arial" w:hAnsi="Arial" w:cs="Arial"/>
                <w:sz w:val="24"/>
                <w:szCs w:val="18"/>
              </w:rPr>
              <w:t xml:space="preserve"> </w:t>
            </w:r>
            <w:proofErr w:type="spellStart"/>
            <w:r w:rsidRPr="007E2702">
              <w:rPr>
                <w:rFonts w:ascii="Arial" w:hAnsi="Arial" w:cs="Arial"/>
                <w:sz w:val="24"/>
                <w:szCs w:val="18"/>
              </w:rPr>
              <w:t>diberi</w:t>
            </w:r>
            <w:proofErr w:type="spellEnd"/>
            <w:r w:rsidRPr="007E2702">
              <w:rPr>
                <w:rFonts w:ascii="Arial" w:hAnsi="Arial" w:cs="Arial"/>
                <w:sz w:val="24"/>
                <w:szCs w:val="18"/>
              </w:rPr>
              <w:t xml:space="preserve"> </w:t>
            </w:r>
            <w:proofErr w:type="spellStart"/>
            <w:r w:rsidRPr="007E2702">
              <w:rPr>
                <w:rFonts w:ascii="Arial" w:hAnsi="Arial" w:cs="Arial"/>
                <w:sz w:val="24"/>
                <w:szCs w:val="18"/>
              </w:rPr>
              <w:t>akses</w:t>
            </w:r>
            <w:proofErr w:type="spellEnd"/>
            <w:r w:rsidRPr="007E2702">
              <w:rPr>
                <w:rFonts w:ascii="Arial" w:hAnsi="Arial" w:cs="Arial"/>
                <w:sz w:val="24"/>
                <w:szCs w:val="18"/>
              </w:rPr>
              <w:t xml:space="preserve"> </w:t>
            </w:r>
            <w:proofErr w:type="spellStart"/>
            <w:r w:rsidRPr="007E2702">
              <w:rPr>
                <w:rFonts w:ascii="Arial" w:hAnsi="Arial" w:cs="Arial"/>
                <w:sz w:val="24"/>
                <w:szCs w:val="18"/>
              </w:rPr>
              <w:t>kepada</w:t>
            </w:r>
            <w:proofErr w:type="spellEnd"/>
            <w:r w:rsidRPr="007E2702">
              <w:rPr>
                <w:rFonts w:ascii="Arial" w:hAnsi="Arial" w:cs="Arial"/>
                <w:sz w:val="24"/>
                <w:szCs w:val="18"/>
              </w:rPr>
              <w:t xml:space="preserve"> </w:t>
            </w:r>
            <w:proofErr w:type="spellStart"/>
            <w:r w:rsidRPr="007E2702">
              <w:rPr>
                <w:rFonts w:ascii="Arial" w:hAnsi="Arial" w:cs="Arial"/>
                <w:sz w:val="24"/>
                <w:szCs w:val="18"/>
              </w:rPr>
              <w:t>maklumat</w:t>
            </w:r>
            <w:proofErr w:type="spellEnd"/>
            <w:r w:rsidRPr="007E2702">
              <w:rPr>
                <w:rFonts w:ascii="Arial" w:hAnsi="Arial" w:cs="Arial"/>
                <w:sz w:val="24"/>
                <w:szCs w:val="18"/>
              </w:rPr>
              <w:t xml:space="preserve"> </w:t>
            </w:r>
            <w:proofErr w:type="spellStart"/>
            <w:r w:rsidRPr="007E2702">
              <w:rPr>
                <w:rFonts w:ascii="Arial" w:hAnsi="Arial" w:cs="Arial"/>
                <w:sz w:val="24"/>
                <w:szCs w:val="18"/>
              </w:rPr>
              <w:t>mengenai</w:t>
            </w:r>
            <w:proofErr w:type="spellEnd"/>
            <w:r w:rsidRPr="007E2702">
              <w:rPr>
                <w:rFonts w:ascii="Arial" w:hAnsi="Arial" w:cs="Arial"/>
                <w:sz w:val="24"/>
                <w:szCs w:val="18"/>
              </w:rPr>
              <w:t xml:space="preserve"> </w:t>
            </w:r>
            <w:proofErr w:type="spellStart"/>
            <w:r w:rsidRPr="007E2702">
              <w:rPr>
                <w:rFonts w:ascii="Arial" w:hAnsi="Arial" w:cs="Arial"/>
                <w:sz w:val="24"/>
                <w:szCs w:val="18"/>
              </w:rPr>
              <w:t>hasil-hasil</w:t>
            </w:r>
            <w:proofErr w:type="spellEnd"/>
            <w:r w:rsidRPr="007E2702">
              <w:rPr>
                <w:rFonts w:ascii="Arial" w:hAnsi="Arial" w:cs="Arial"/>
                <w:sz w:val="24"/>
                <w:szCs w:val="18"/>
              </w:rPr>
              <w:t xml:space="preserve"> </w:t>
            </w:r>
            <w:proofErr w:type="spellStart"/>
            <w:r w:rsidRPr="007E2702">
              <w:rPr>
                <w:rFonts w:ascii="Arial" w:hAnsi="Arial" w:cs="Arial"/>
                <w:sz w:val="24"/>
                <w:szCs w:val="18"/>
              </w:rPr>
              <w:t>penilaian</w:t>
            </w:r>
            <w:proofErr w:type="spellEnd"/>
            <w:r w:rsidRPr="007E2702">
              <w:rPr>
                <w:rFonts w:ascii="Arial" w:hAnsi="Arial" w:cs="Arial"/>
                <w:sz w:val="24"/>
                <w:szCs w:val="18"/>
              </w:rPr>
              <w:t xml:space="preserve"> </w:t>
            </w:r>
            <w:proofErr w:type="spellStart"/>
            <w:r w:rsidRPr="007E2702">
              <w:rPr>
                <w:rFonts w:ascii="Arial" w:hAnsi="Arial" w:cs="Arial"/>
                <w:sz w:val="24"/>
                <w:szCs w:val="18"/>
              </w:rPr>
              <w:t>impak</w:t>
            </w:r>
            <w:proofErr w:type="spellEnd"/>
            <w:r w:rsidRPr="007E2702">
              <w:rPr>
                <w:rFonts w:ascii="Arial" w:hAnsi="Arial" w:cs="Arial"/>
                <w:sz w:val="24"/>
                <w:szCs w:val="18"/>
              </w:rPr>
              <w:t xml:space="preserve"> </w:t>
            </w:r>
            <w:proofErr w:type="spellStart"/>
            <w:r w:rsidRPr="007E2702">
              <w:rPr>
                <w:rFonts w:ascii="Arial" w:hAnsi="Arial" w:cs="Arial"/>
                <w:sz w:val="24"/>
                <w:szCs w:val="18"/>
              </w:rPr>
              <w:t>sosial</w:t>
            </w:r>
            <w:proofErr w:type="spellEnd"/>
            <w:r w:rsidRPr="007E2702">
              <w:rPr>
                <w:rFonts w:ascii="Arial" w:hAnsi="Arial" w:cs="Arial"/>
                <w:sz w:val="24"/>
                <w:szCs w:val="18"/>
              </w:rPr>
              <w:t xml:space="preserve">.  </w:t>
            </w:r>
          </w:p>
          <w:p w14:paraId="2544B6F6" w14:textId="77777777" w:rsidR="002D69C9" w:rsidRDefault="002D69C9" w:rsidP="001F5B42">
            <w:pPr>
              <w:rPr>
                <w:rFonts w:ascii="Arial" w:hAnsi="Arial" w:cs="Arial"/>
                <w:sz w:val="24"/>
                <w:szCs w:val="18"/>
              </w:rPr>
            </w:pPr>
          </w:p>
          <w:p w14:paraId="1A697E5B" w14:textId="4D78904D" w:rsidR="00AE2D5A" w:rsidRPr="00DD5239" w:rsidRDefault="00AE2D5A" w:rsidP="001F5B42">
            <w:pPr>
              <w:rPr>
                <w:rFonts w:ascii="Arial" w:hAnsi="Arial" w:cs="Arial"/>
                <w:sz w:val="24"/>
                <w:szCs w:val="18"/>
              </w:rPr>
            </w:pPr>
          </w:p>
        </w:tc>
        <w:tc>
          <w:tcPr>
            <w:tcW w:w="3904" w:type="dxa"/>
          </w:tcPr>
          <w:p w14:paraId="5C211737" w14:textId="77777777" w:rsidR="002D69C9" w:rsidRPr="00DD5239" w:rsidRDefault="002D69C9" w:rsidP="001F5B42">
            <w:pPr>
              <w:rPr>
                <w:rFonts w:ascii="Arial" w:hAnsi="Arial" w:cs="Arial"/>
                <w:sz w:val="24"/>
                <w:szCs w:val="18"/>
              </w:rPr>
            </w:pPr>
          </w:p>
        </w:tc>
        <w:tc>
          <w:tcPr>
            <w:tcW w:w="3872" w:type="dxa"/>
          </w:tcPr>
          <w:p w14:paraId="7C846E9F" w14:textId="77777777" w:rsidR="002D69C9" w:rsidRPr="00DD5239" w:rsidRDefault="002D69C9" w:rsidP="001F5B42">
            <w:pPr>
              <w:rPr>
                <w:rFonts w:ascii="Arial" w:hAnsi="Arial" w:cs="Arial"/>
                <w:sz w:val="24"/>
                <w:szCs w:val="18"/>
              </w:rPr>
            </w:pPr>
          </w:p>
        </w:tc>
      </w:tr>
      <w:tr w:rsidR="002D69C9" w:rsidRPr="002D69C9" w14:paraId="6388E0F4" w14:textId="77777777" w:rsidTr="002D69C9">
        <w:trPr>
          <w:gridAfter w:val="1"/>
          <w:wAfter w:w="13" w:type="dxa"/>
        </w:trPr>
        <w:tc>
          <w:tcPr>
            <w:tcW w:w="993" w:type="dxa"/>
          </w:tcPr>
          <w:p w14:paraId="769E5DF0" w14:textId="5D098291" w:rsidR="002D69C9" w:rsidRPr="007E2702" w:rsidRDefault="00023432" w:rsidP="001F5B42">
            <w:pPr>
              <w:rPr>
                <w:rFonts w:ascii="Arial" w:hAnsi="Arial" w:cs="Arial"/>
                <w:b/>
                <w:bCs/>
                <w:sz w:val="24"/>
                <w:szCs w:val="18"/>
              </w:rPr>
            </w:pPr>
            <w:r>
              <w:rPr>
                <w:rFonts w:ascii="Arial" w:hAnsi="Arial" w:cs="Arial"/>
                <w:b/>
                <w:bCs/>
                <w:sz w:val="24"/>
                <w:szCs w:val="18"/>
                <w:lang w:val="sv-SE"/>
              </w:rPr>
              <w:t>Q19</w:t>
            </w:r>
            <w:r>
              <w:rPr>
                <w:rFonts w:ascii="Arial" w:hAnsi="Arial" w:cs="Arial"/>
                <w:b/>
                <w:bCs/>
                <w:sz w:val="24"/>
                <w:szCs w:val="18"/>
                <w:lang w:val="sv-SE"/>
              </w:rPr>
              <w:t>r</w:t>
            </w:r>
          </w:p>
        </w:tc>
        <w:tc>
          <w:tcPr>
            <w:tcW w:w="5386" w:type="dxa"/>
          </w:tcPr>
          <w:p w14:paraId="2CEBA92D" w14:textId="7E67FE94" w:rsidR="002D69C9" w:rsidRDefault="002D69C9" w:rsidP="001F5B42">
            <w:pPr>
              <w:rPr>
                <w:rFonts w:ascii="Arial" w:hAnsi="Arial" w:cs="Arial"/>
                <w:b/>
                <w:bCs/>
                <w:sz w:val="24"/>
                <w:szCs w:val="18"/>
              </w:rPr>
            </w:pPr>
            <w:r w:rsidRPr="007E2702">
              <w:rPr>
                <w:rFonts w:ascii="Arial" w:hAnsi="Arial" w:cs="Arial"/>
                <w:b/>
                <w:bCs/>
                <w:sz w:val="24"/>
                <w:szCs w:val="18"/>
              </w:rPr>
              <w:t>Indicator 4.4.2 Forest planning and management practices shall consider and incorporate the results of such evaluations.</w:t>
            </w:r>
          </w:p>
          <w:p w14:paraId="12367684" w14:textId="77777777" w:rsidR="002D69C9" w:rsidRPr="007E2702" w:rsidRDefault="002D69C9" w:rsidP="001F5B42">
            <w:pPr>
              <w:rPr>
                <w:rFonts w:ascii="Arial" w:hAnsi="Arial" w:cs="Arial"/>
                <w:b/>
                <w:bCs/>
                <w:sz w:val="24"/>
                <w:szCs w:val="18"/>
              </w:rPr>
            </w:pPr>
          </w:p>
          <w:p w14:paraId="2515FE76" w14:textId="778EA002"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Petunjuk 4.4.2 Perancangan dan amalan pengurusan hutan hendaklah mengambil kira dan menggabungkan hasil-hasil penilaian yang dijalankan.</w:t>
            </w:r>
          </w:p>
          <w:p w14:paraId="1B0C99E4" w14:textId="77777777" w:rsidR="002D69C9" w:rsidRDefault="002D69C9" w:rsidP="001F5B42">
            <w:pPr>
              <w:rPr>
                <w:rFonts w:ascii="Arial" w:hAnsi="Arial" w:cs="Arial"/>
                <w:sz w:val="24"/>
                <w:szCs w:val="18"/>
                <w:lang w:val="sv-SE"/>
              </w:rPr>
            </w:pPr>
          </w:p>
          <w:p w14:paraId="2A272103" w14:textId="77777777" w:rsidR="00AE2D5A" w:rsidRDefault="00AE2D5A" w:rsidP="001F5B42">
            <w:pPr>
              <w:rPr>
                <w:rFonts w:ascii="Arial" w:hAnsi="Arial" w:cs="Arial"/>
                <w:sz w:val="24"/>
                <w:szCs w:val="18"/>
                <w:lang w:val="sv-SE"/>
              </w:rPr>
            </w:pPr>
          </w:p>
          <w:p w14:paraId="07DE9408" w14:textId="3BF4672E" w:rsidR="00AE2D5A" w:rsidRPr="007E2702" w:rsidRDefault="00AE2D5A" w:rsidP="001F5B42">
            <w:pPr>
              <w:rPr>
                <w:rFonts w:ascii="Arial" w:hAnsi="Arial" w:cs="Arial"/>
                <w:sz w:val="24"/>
                <w:szCs w:val="18"/>
                <w:lang w:val="sv-SE"/>
              </w:rPr>
            </w:pPr>
          </w:p>
        </w:tc>
        <w:tc>
          <w:tcPr>
            <w:tcW w:w="3904" w:type="dxa"/>
          </w:tcPr>
          <w:p w14:paraId="00E1BE2B" w14:textId="77777777" w:rsidR="002D69C9" w:rsidRPr="007E2702" w:rsidRDefault="002D69C9" w:rsidP="001F5B42">
            <w:pPr>
              <w:rPr>
                <w:rFonts w:ascii="Arial" w:hAnsi="Arial" w:cs="Arial"/>
                <w:sz w:val="24"/>
                <w:szCs w:val="18"/>
                <w:lang w:val="sv-SE"/>
              </w:rPr>
            </w:pPr>
          </w:p>
        </w:tc>
        <w:tc>
          <w:tcPr>
            <w:tcW w:w="3872" w:type="dxa"/>
          </w:tcPr>
          <w:p w14:paraId="6F492121" w14:textId="77777777" w:rsidR="002D69C9" w:rsidRPr="007E2702" w:rsidRDefault="002D69C9" w:rsidP="001F5B42">
            <w:pPr>
              <w:rPr>
                <w:rFonts w:ascii="Arial" w:hAnsi="Arial" w:cs="Arial"/>
                <w:sz w:val="24"/>
                <w:szCs w:val="18"/>
                <w:lang w:val="sv-SE"/>
              </w:rPr>
            </w:pPr>
          </w:p>
        </w:tc>
      </w:tr>
      <w:tr w:rsidR="002D69C9" w:rsidRPr="002D69C9" w14:paraId="25D10406" w14:textId="77777777" w:rsidTr="002D69C9">
        <w:trPr>
          <w:gridAfter w:val="1"/>
          <w:wAfter w:w="13" w:type="dxa"/>
        </w:trPr>
        <w:tc>
          <w:tcPr>
            <w:tcW w:w="993" w:type="dxa"/>
            <w:shd w:val="clear" w:color="auto" w:fill="E2EFD9" w:themeFill="accent6" w:themeFillTint="33"/>
          </w:tcPr>
          <w:p w14:paraId="2D08F6AF" w14:textId="2EB106E4"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t>Q19</w:t>
            </w:r>
            <w:r>
              <w:rPr>
                <w:rFonts w:ascii="Arial" w:hAnsi="Arial" w:cs="Arial"/>
                <w:b/>
                <w:bCs/>
                <w:sz w:val="24"/>
                <w:szCs w:val="18"/>
                <w:lang w:val="sv-SE"/>
              </w:rPr>
              <w:t>s</w:t>
            </w:r>
          </w:p>
        </w:tc>
        <w:tc>
          <w:tcPr>
            <w:tcW w:w="5386" w:type="dxa"/>
            <w:shd w:val="clear" w:color="auto" w:fill="E2EFD9" w:themeFill="accent6" w:themeFillTint="33"/>
          </w:tcPr>
          <w:p w14:paraId="623C05E3" w14:textId="3486A8DD" w:rsidR="002D69C9" w:rsidRDefault="002D69C9" w:rsidP="001F5B42">
            <w:pPr>
              <w:rPr>
                <w:rFonts w:ascii="Arial" w:hAnsi="Arial" w:cs="Arial"/>
                <w:sz w:val="24"/>
                <w:szCs w:val="18"/>
              </w:rPr>
            </w:pPr>
            <w:r w:rsidRPr="007E2702">
              <w:rPr>
                <w:rFonts w:ascii="Arial" w:hAnsi="Arial" w:cs="Arial"/>
                <w:b/>
                <w:bCs/>
                <w:sz w:val="24"/>
                <w:szCs w:val="18"/>
              </w:rPr>
              <w:t>Criterion 4.5 Appropriate mechanisms shall be employed for resolving grievances and for providing fair compensation in the case of loss or damage affecting the legal or customary rights, property, resources, or livelihoods of local communities. Measures shall be taken to avoid such loss or damage</w:t>
            </w:r>
            <w:r w:rsidRPr="00CA5474">
              <w:rPr>
                <w:rFonts w:ascii="Arial" w:hAnsi="Arial" w:cs="Arial"/>
                <w:sz w:val="24"/>
                <w:szCs w:val="18"/>
              </w:rPr>
              <w:t xml:space="preserve">. </w:t>
            </w:r>
          </w:p>
          <w:p w14:paraId="5500F7A4" w14:textId="77777777" w:rsidR="002D69C9" w:rsidRDefault="002D69C9" w:rsidP="001F5B42">
            <w:pPr>
              <w:rPr>
                <w:rFonts w:ascii="Arial" w:hAnsi="Arial" w:cs="Arial"/>
                <w:sz w:val="24"/>
                <w:szCs w:val="18"/>
              </w:rPr>
            </w:pPr>
          </w:p>
          <w:p w14:paraId="730CBC58" w14:textId="59C1529E" w:rsidR="002D69C9" w:rsidRPr="007E2702" w:rsidRDefault="002D69C9" w:rsidP="001F5B42">
            <w:pPr>
              <w:rPr>
                <w:rFonts w:ascii="Arial" w:hAnsi="Arial" w:cs="Arial"/>
                <w:sz w:val="24"/>
                <w:szCs w:val="18"/>
                <w:lang w:val="sv-SE"/>
              </w:rPr>
            </w:pPr>
            <w:proofErr w:type="spellStart"/>
            <w:r w:rsidRPr="007E2702">
              <w:rPr>
                <w:rFonts w:ascii="Arial" w:hAnsi="Arial" w:cs="Arial"/>
                <w:sz w:val="24"/>
                <w:szCs w:val="18"/>
              </w:rPr>
              <w:t>Kriteria</w:t>
            </w:r>
            <w:proofErr w:type="spellEnd"/>
            <w:r w:rsidRPr="007E2702">
              <w:rPr>
                <w:rFonts w:ascii="Arial" w:hAnsi="Arial" w:cs="Arial"/>
                <w:sz w:val="24"/>
                <w:szCs w:val="18"/>
              </w:rPr>
              <w:t xml:space="preserve"> 4.5 </w:t>
            </w:r>
            <w:proofErr w:type="spellStart"/>
            <w:r w:rsidRPr="007E2702">
              <w:rPr>
                <w:rFonts w:ascii="Arial" w:hAnsi="Arial" w:cs="Arial"/>
                <w:sz w:val="24"/>
                <w:szCs w:val="18"/>
              </w:rPr>
              <w:t>Mekanisma</w:t>
            </w:r>
            <w:proofErr w:type="spellEnd"/>
            <w:r w:rsidRPr="007E2702">
              <w:rPr>
                <w:rFonts w:ascii="Arial" w:hAnsi="Arial" w:cs="Arial"/>
                <w:sz w:val="24"/>
                <w:szCs w:val="18"/>
              </w:rPr>
              <w:t xml:space="preserve"> </w:t>
            </w:r>
            <w:proofErr w:type="spellStart"/>
            <w:r w:rsidRPr="007E2702">
              <w:rPr>
                <w:rFonts w:ascii="Arial" w:hAnsi="Arial" w:cs="Arial"/>
                <w:sz w:val="24"/>
                <w:szCs w:val="18"/>
              </w:rPr>
              <w:t>bersesuaian</w:t>
            </w:r>
            <w:proofErr w:type="spellEnd"/>
            <w:r w:rsidRPr="007E2702">
              <w:rPr>
                <w:rFonts w:ascii="Arial" w:hAnsi="Arial" w:cs="Arial"/>
                <w:sz w:val="24"/>
                <w:szCs w:val="18"/>
              </w:rPr>
              <w:t xml:space="preserve"> </w:t>
            </w:r>
            <w:proofErr w:type="spellStart"/>
            <w:r w:rsidRPr="007E2702">
              <w:rPr>
                <w:rFonts w:ascii="Arial" w:hAnsi="Arial" w:cs="Arial"/>
                <w:sz w:val="24"/>
                <w:szCs w:val="18"/>
              </w:rPr>
              <w:t>hendaklah</w:t>
            </w:r>
            <w:proofErr w:type="spellEnd"/>
            <w:r w:rsidRPr="007E2702">
              <w:rPr>
                <w:rFonts w:ascii="Arial" w:hAnsi="Arial" w:cs="Arial"/>
                <w:sz w:val="24"/>
                <w:szCs w:val="18"/>
              </w:rPr>
              <w:t xml:space="preserve"> </w:t>
            </w:r>
            <w:proofErr w:type="spellStart"/>
            <w:r w:rsidRPr="007E2702">
              <w:rPr>
                <w:rFonts w:ascii="Arial" w:hAnsi="Arial" w:cs="Arial"/>
                <w:sz w:val="24"/>
                <w:szCs w:val="18"/>
              </w:rPr>
              <w:t>digunakan</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menyelesaikan</w:t>
            </w:r>
            <w:proofErr w:type="spellEnd"/>
            <w:r w:rsidRPr="007E2702">
              <w:rPr>
                <w:rFonts w:ascii="Arial" w:hAnsi="Arial" w:cs="Arial"/>
                <w:sz w:val="24"/>
                <w:szCs w:val="18"/>
              </w:rPr>
              <w:t xml:space="preserve"> </w:t>
            </w:r>
            <w:proofErr w:type="spellStart"/>
            <w:r w:rsidRPr="007E2702">
              <w:rPr>
                <w:rFonts w:ascii="Arial" w:hAnsi="Arial" w:cs="Arial"/>
                <w:sz w:val="24"/>
                <w:szCs w:val="18"/>
              </w:rPr>
              <w:t>rungutan-rungutan</w:t>
            </w:r>
            <w:proofErr w:type="spellEnd"/>
            <w:r w:rsidRPr="007E2702">
              <w:rPr>
                <w:rFonts w:ascii="Arial" w:hAnsi="Arial" w:cs="Arial"/>
                <w:sz w:val="24"/>
                <w:szCs w:val="18"/>
              </w:rPr>
              <w:t xml:space="preserve"> dan </w:t>
            </w:r>
            <w:proofErr w:type="spellStart"/>
            <w:r w:rsidRPr="007E2702">
              <w:rPr>
                <w:rFonts w:ascii="Arial" w:hAnsi="Arial" w:cs="Arial"/>
                <w:sz w:val="24"/>
                <w:szCs w:val="18"/>
              </w:rPr>
              <w:t>memberikan</w:t>
            </w:r>
            <w:proofErr w:type="spellEnd"/>
            <w:r w:rsidRPr="007E2702">
              <w:rPr>
                <w:rFonts w:ascii="Arial" w:hAnsi="Arial" w:cs="Arial"/>
                <w:sz w:val="24"/>
                <w:szCs w:val="18"/>
              </w:rPr>
              <w:t xml:space="preserve"> </w:t>
            </w:r>
            <w:proofErr w:type="spellStart"/>
            <w:r w:rsidRPr="007E2702">
              <w:rPr>
                <w:rFonts w:ascii="Arial" w:hAnsi="Arial" w:cs="Arial"/>
                <w:sz w:val="24"/>
                <w:szCs w:val="18"/>
              </w:rPr>
              <w:t>pampasan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adil</w:t>
            </w:r>
            <w:proofErr w:type="spellEnd"/>
            <w:r w:rsidRPr="007E2702">
              <w:rPr>
                <w:rFonts w:ascii="Arial" w:hAnsi="Arial" w:cs="Arial"/>
                <w:sz w:val="24"/>
                <w:szCs w:val="18"/>
              </w:rPr>
              <w:t xml:space="preserve"> </w:t>
            </w:r>
            <w:proofErr w:type="spellStart"/>
            <w:r w:rsidRPr="007E2702">
              <w:rPr>
                <w:rFonts w:ascii="Arial" w:hAnsi="Arial" w:cs="Arial"/>
                <w:sz w:val="24"/>
                <w:szCs w:val="18"/>
              </w:rPr>
              <w:t>jika</w:t>
            </w:r>
            <w:proofErr w:type="spellEnd"/>
            <w:r w:rsidRPr="007E2702">
              <w:rPr>
                <w:rFonts w:ascii="Arial" w:hAnsi="Arial" w:cs="Arial"/>
                <w:sz w:val="24"/>
                <w:szCs w:val="18"/>
              </w:rPr>
              <w:t xml:space="preserve"> </w:t>
            </w:r>
            <w:proofErr w:type="spellStart"/>
            <w:r w:rsidRPr="007E2702">
              <w:rPr>
                <w:rFonts w:ascii="Arial" w:hAnsi="Arial" w:cs="Arial"/>
                <w:sz w:val="24"/>
                <w:szCs w:val="18"/>
              </w:rPr>
              <w:t>berlaku</w:t>
            </w:r>
            <w:proofErr w:type="spellEnd"/>
            <w:r w:rsidRPr="007E2702">
              <w:rPr>
                <w:rFonts w:ascii="Arial" w:hAnsi="Arial" w:cs="Arial"/>
                <w:sz w:val="24"/>
                <w:szCs w:val="18"/>
              </w:rPr>
              <w:t xml:space="preserve"> </w:t>
            </w:r>
            <w:proofErr w:type="spellStart"/>
            <w:r w:rsidRPr="007E2702">
              <w:rPr>
                <w:rFonts w:ascii="Arial" w:hAnsi="Arial" w:cs="Arial"/>
                <w:sz w:val="24"/>
                <w:szCs w:val="18"/>
              </w:rPr>
              <w:t>kerugian</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kerosakan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menjejaskan</w:t>
            </w:r>
            <w:proofErr w:type="spellEnd"/>
            <w:r w:rsidRPr="007E2702">
              <w:rPr>
                <w:rFonts w:ascii="Arial" w:hAnsi="Arial" w:cs="Arial"/>
                <w:sz w:val="24"/>
                <w:szCs w:val="18"/>
              </w:rPr>
              <w:t xml:space="preserve"> </w:t>
            </w:r>
            <w:proofErr w:type="spellStart"/>
            <w:r w:rsidRPr="007E2702">
              <w:rPr>
                <w:rFonts w:ascii="Arial" w:hAnsi="Arial" w:cs="Arial"/>
                <w:sz w:val="24"/>
                <w:szCs w:val="18"/>
              </w:rPr>
              <w:t>hakhak</w:t>
            </w:r>
            <w:proofErr w:type="spellEnd"/>
            <w:r w:rsidRPr="007E2702">
              <w:rPr>
                <w:rFonts w:ascii="Arial" w:hAnsi="Arial" w:cs="Arial"/>
                <w:sz w:val="24"/>
                <w:szCs w:val="18"/>
              </w:rPr>
              <w:t xml:space="preserve"> </w:t>
            </w:r>
            <w:proofErr w:type="spellStart"/>
            <w:r w:rsidRPr="007E2702">
              <w:rPr>
                <w:rFonts w:ascii="Arial" w:hAnsi="Arial" w:cs="Arial"/>
                <w:sz w:val="24"/>
                <w:szCs w:val="18"/>
              </w:rPr>
              <w:t>perundangan</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hak</w:t>
            </w:r>
            <w:proofErr w:type="spellEnd"/>
            <w:r w:rsidRPr="007E2702">
              <w:rPr>
                <w:rFonts w:ascii="Arial" w:hAnsi="Arial" w:cs="Arial"/>
                <w:sz w:val="24"/>
                <w:szCs w:val="18"/>
              </w:rPr>
              <w:t xml:space="preserve"> </w:t>
            </w:r>
            <w:proofErr w:type="spellStart"/>
            <w:r w:rsidRPr="007E2702">
              <w:rPr>
                <w:rFonts w:ascii="Arial" w:hAnsi="Arial" w:cs="Arial"/>
                <w:sz w:val="24"/>
                <w:szCs w:val="18"/>
              </w:rPr>
              <w:t>adat</w:t>
            </w:r>
            <w:proofErr w:type="spellEnd"/>
            <w:r w:rsidRPr="007E2702">
              <w:rPr>
                <w:rFonts w:ascii="Arial" w:hAnsi="Arial" w:cs="Arial"/>
                <w:sz w:val="24"/>
                <w:szCs w:val="18"/>
              </w:rPr>
              <w:t xml:space="preserve">, </w:t>
            </w:r>
            <w:proofErr w:type="spellStart"/>
            <w:r w:rsidRPr="007E2702">
              <w:rPr>
                <w:rFonts w:ascii="Arial" w:hAnsi="Arial" w:cs="Arial"/>
                <w:sz w:val="24"/>
                <w:szCs w:val="18"/>
              </w:rPr>
              <w:t>harta</w:t>
            </w:r>
            <w:proofErr w:type="spellEnd"/>
            <w:r w:rsidRPr="007E2702">
              <w:rPr>
                <w:rFonts w:ascii="Arial" w:hAnsi="Arial" w:cs="Arial"/>
                <w:sz w:val="24"/>
                <w:szCs w:val="18"/>
              </w:rPr>
              <w:t xml:space="preserve"> </w:t>
            </w:r>
            <w:proofErr w:type="spellStart"/>
            <w:r w:rsidRPr="007E2702">
              <w:rPr>
                <w:rFonts w:ascii="Arial" w:hAnsi="Arial" w:cs="Arial"/>
                <w:sz w:val="24"/>
                <w:szCs w:val="18"/>
              </w:rPr>
              <w:t>benda</w:t>
            </w:r>
            <w:proofErr w:type="spellEnd"/>
            <w:r w:rsidRPr="007E2702">
              <w:rPr>
                <w:rFonts w:ascii="Arial" w:hAnsi="Arial" w:cs="Arial"/>
                <w:sz w:val="24"/>
                <w:szCs w:val="18"/>
              </w:rPr>
              <w:t xml:space="preserve">, </w:t>
            </w:r>
            <w:proofErr w:type="spellStart"/>
            <w:r w:rsidRPr="007E2702">
              <w:rPr>
                <w:rFonts w:ascii="Arial" w:hAnsi="Arial" w:cs="Arial"/>
                <w:sz w:val="24"/>
                <w:szCs w:val="18"/>
              </w:rPr>
              <w:t>sumber</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kehidupan</w:t>
            </w:r>
            <w:proofErr w:type="spellEnd"/>
            <w:r w:rsidRPr="007E2702">
              <w:rPr>
                <w:rFonts w:ascii="Arial" w:hAnsi="Arial" w:cs="Arial"/>
                <w:sz w:val="24"/>
                <w:szCs w:val="18"/>
              </w:rPr>
              <w:t xml:space="preserve"> </w:t>
            </w:r>
            <w:proofErr w:type="spellStart"/>
            <w:r w:rsidRPr="007E2702">
              <w:rPr>
                <w:rFonts w:ascii="Arial" w:hAnsi="Arial" w:cs="Arial"/>
                <w:sz w:val="24"/>
                <w:szCs w:val="18"/>
              </w:rPr>
              <w:t>masyarakat</w:t>
            </w:r>
            <w:proofErr w:type="spellEnd"/>
            <w:r w:rsidRPr="007E2702">
              <w:rPr>
                <w:rFonts w:ascii="Arial" w:hAnsi="Arial" w:cs="Arial"/>
                <w:sz w:val="24"/>
                <w:szCs w:val="18"/>
              </w:rPr>
              <w:t xml:space="preserve"> </w:t>
            </w:r>
            <w:proofErr w:type="spellStart"/>
            <w:r w:rsidRPr="007E2702">
              <w:rPr>
                <w:rFonts w:ascii="Arial" w:hAnsi="Arial" w:cs="Arial"/>
                <w:sz w:val="24"/>
                <w:szCs w:val="18"/>
              </w:rPr>
              <w:t>setempat</w:t>
            </w:r>
            <w:proofErr w:type="spellEnd"/>
            <w:r w:rsidRPr="007E2702">
              <w:rPr>
                <w:rFonts w:ascii="Arial" w:hAnsi="Arial" w:cs="Arial"/>
                <w:sz w:val="24"/>
                <w:szCs w:val="18"/>
              </w:rPr>
              <w:t xml:space="preserve">. </w:t>
            </w:r>
            <w:r w:rsidRPr="007E2702">
              <w:rPr>
                <w:rFonts w:ascii="Arial" w:hAnsi="Arial" w:cs="Arial"/>
                <w:sz w:val="24"/>
                <w:szCs w:val="18"/>
                <w:lang w:val="sv-SE"/>
              </w:rPr>
              <w:t>Langkah-langkah hendaklah diambil untuk mengelakkan kerugian atau kerosakan yang sedemikian.</w:t>
            </w:r>
          </w:p>
          <w:p w14:paraId="2D906ABF" w14:textId="77777777" w:rsidR="002D69C9" w:rsidRDefault="002D69C9" w:rsidP="001F5B42">
            <w:pPr>
              <w:rPr>
                <w:rFonts w:ascii="Arial" w:hAnsi="Arial" w:cs="Arial"/>
                <w:sz w:val="24"/>
                <w:szCs w:val="18"/>
                <w:lang w:val="sv-SE"/>
              </w:rPr>
            </w:pPr>
          </w:p>
          <w:p w14:paraId="2143AA99" w14:textId="77777777" w:rsidR="00AE2D5A" w:rsidRDefault="00AE2D5A" w:rsidP="001F5B42">
            <w:pPr>
              <w:rPr>
                <w:rFonts w:ascii="Arial" w:hAnsi="Arial" w:cs="Arial"/>
                <w:sz w:val="24"/>
                <w:szCs w:val="18"/>
                <w:lang w:val="sv-SE"/>
              </w:rPr>
            </w:pPr>
          </w:p>
          <w:p w14:paraId="152AE0A9" w14:textId="582BBECD" w:rsidR="00AE2D5A" w:rsidRPr="007E2702" w:rsidRDefault="00AE2D5A" w:rsidP="001F5B42">
            <w:pPr>
              <w:rPr>
                <w:rFonts w:ascii="Arial" w:hAnsi="Arial" w:cs="Arial"/>
                <w:sz w:val="24"/>
                <w:szCs w:val="18"/>
                <w:lang w:val="sv-SE"/>
              </w:rPr>
            </w:pPr>
          </w:p>
        </w:tc>
        <w:tc>
          <w:tcPr>
            <w:tcW w:w="3904" w:type="dxa"/>
            <w:shd w:val="clear" w:color="auto" w:fill="E2EFD9" w:themeFill="accent6" w:themeFillTint="33"/>
          </w:tcPr>
          <w:p w14:paraId="28F97C14" w14:textId="77777777" w:rsidR="002D69C9" w:rsidRPr="007E2702" w:rsidRDefault="002D69C9" w:rsidP="001F5B42">
            <w:pPr>
              <w:rPr>
                <w:rFonts w:ascii="Arial" w:hAnsi="Arial" w:cs="Arial"/>
                <w:sz w:val="24"/>
                <w:szCs w:val="18"/>
                <w:lang w:val="sv-SE"/>
              </w:rPr>
            </w:pPr>
          </w:p>
        </w:tc>
        <w:tc>
          <w:tcPr>
            <w:tcW w:w="3872" w:type="dxa"/>
            <w:shd w:val="clear" w:color="auto" w:fill="E2EFD9" w:themeFill="accent6" w:themeFillTint="33"/>
          </w:tcPr>
          <w:p w14:paraId="0619C617" w14:textId="77777777" w:rsidR="002D69C9" w:rsidRPr="007E2702" w:rsidRDefault="002D69C9" w:rsidP="001F5B42">
            <w:pPr>
              <w:rPr>
                <w:rFonts w:ascii="Arial" w:hAnsi="Arial" w:cs="Arial"/>
                <w:sz w:val="24"/>
                <w:szCs w:val="18"/>
                <w:lang w:val="sv-SE"/>
              </w:rPr>
            </w:pPr>
          </w:p>
        </w:tc>
      </w:tr>
      <w:tr w:rsidR="002D69C9" w:rsidRPr="00DD5239" w14:paraId="2616524F" w14:textId="77777777" w:rsidTr="002D69C9">
        <w:trPr>
          <w:gridAfter w:val="1"/>
          <w:wAfter w:w="13" w:type="dxa"/>
        </w:trPr>
        <w:tc>
          <w:tcPr>
            <w:tcW w:w="993" w:type="dxa"/>
          </w:tcPr>
          <w:p w14:paraId="483527C6" w14:textId="0194EE9B" w:rsidR="002D69C9" w:rsidRPr="002D69C9" w:rsidRDefault="00023432" w:rsidP="001F5B42">
            <w:pPr>
              <w:rPr>
                <w:rFonts w:ascii="Arial" w:hAnsi="Arial" w:cs="Arial"/>
                <w:b/>
                <w:bCs/>
                <w:sz w:val="24"/>
                <w:szCs w:val="18"/>
                <w:lang w:val="sv-SE"/>
              </w:rPr>
            </w:pPr>
            <w:r>
              <w:rPr>
                <w:rFonts w:ascii="Arial" w:hAnsi="Arial" w:cs="Arial"/>
                <w:b/>
                <w:bCs/>
                <w:sz w:val="24"/>
                <w:szCs w:val="18"/>
                <w:lang w:val="sv-SE"/>
              </w:rPr>
              <w:lastRenderedPageBreak/>
              <w:t>Q19</w:t>
            </w:r>
            <w:r>
              <w:rPr>
                <w:rFonts w:ascii="Arial" w:hAnsi="Arial" w:cs="Arial"/>
                <w:b/>
                <w:bCs/>
                <w:sz w:val="24"/>
                <w:szCs w:val="18"/>
                <w:lang w:val="sv-SE"/>
              </w:rPr>
              <w:t>t</w:t>
            </w:r>
          </w:p>
        </w:tc>
        <w:tc>
          <w:tcPr>
            <w:tcW w:w="5386" w:type="dxa"/>
          </w:tcPr>
          <w:p w14:paraId="69F9209D" w14:textId="4BEC6D97" w:rsidR="002D69C9" w:rsidRDefault="002D69C9" w:rsidP="001F5B42">
            <w:pPr>
              <w:rPr>
                <w:rFonts w:ascii="Arial" w:hAnsi="Arial" w:cs="Arial"/>
                <w:b/>
                <w:bCs/>
                <w:sz w:val="24"/>
                <w:szCs w:val="18"/>
              </w:rPr>
            </w:pPr>
            <w:r w:rsidRPr="007E2702">
              <w:rPr>
                <w:rFonts w:ascii="Arial" w:hAnsi="Arial" w:cs="Arial"/>
                <w:b/>
                <w:bCs/>
                <w:sz w:val="24"/>
                <w:szCs w:val="18"/>
              </w:rPr>
              <w:t>Indicator 4.5.1 Provisions and measures within relevant federal, state and local laws shall be taken to prevent loss or damage affecting the local communities’ legal or customary rights, property, resources, or their livelihoods.</w:t>
            </w:r>
          </w:p>
          <w:p w14:paraId="422E8BFC" w14:textId="77777777" w:rsidR="002D69C9" w:rsidRPr="007E2702" w:rsidRDefault="002D69C9" w:rsidP="001F5B42">
            <w:pPr>
              <w:rPr>
                <w:rFonts w:ascii="Arial" w:hAnsi="Arial" w:cs="Arial"/>
                <w:b/>
                <w:bCs/>
                <w:sz w:val="24"/>
                <w:szCs w:val="18"/>
              </w:rPr>
            </w:pPr>
          </w:p>
          <w:p w14:paraId="06FCBEE4" w14:textId="77777777" w:rsidR="002D69C9" w:rsidRDefault="002D69C9" w:rsidP="001F5B42">
            <w:pPr>
              <w:rPr>
                <w:rFonts w:ascii="Arial" w:hAnsi="Arial" w:cs="Arial"/>
                <w:sz w:val="24"/>
                <w:szCs w:val="18"/>
              </w:rPr>
            </w:pPr>
            <w:proofErr w:type="spellStart"/>
            <w:r w:rsidRPr="007E2702">
              <w:rPr>
                <w:rFonts w:ascii="Arial" w:hAnsi="Arial" w:cs="Arial"/>
                <w:sz w:val="24"/>
                <w:szCs w:val="18"/>
              </w:rPr>
              <w:t>Petunjuk</w:t>
            </w:r>
            <w:proofErr w:type="spellEnd"/>
            <w:r w:rsidRPr="007E2702">
              <w:rPr>
                <w:rFonts w:ascii="Arial" w:hAnsi="Arial" w:cs="Arial"/>
                <w:sz w:val="24"/>
                <w:szCs w:val="18"/>
              </w:rPr>
              <w:t xml:space="preserve"> 4.5.1 </w:t>
            </w:r>
            <w:proofErr w:type="spellStart"/>
            <w:r w:rsidRPr="007E2702">
              <w:rPr>
                <w:rFonts w:ascii="Arial" w:hAnsi="Arial" w:cs="Arial"/>
                <w:sz w:val="24"/>
                <w:szCs w:val="18"/>
              </w:rPr>
              <w:t>Peruntukan</w:t>
            </w:r>
            <w:proofErr w:type="spellEnd"/>
            <w:r w:rsidRPr="007E2702">
              <w:rPr>
                <w:rFonts w:ascii="Arial" w:hAnsi="Arial" w:cs="Arial"/>
                <w:sz w:val="24"/>
                <w:szCs w:val="18"/>
              </w:rPr>
              <w:t xml:space="preserve"> dan </w:t>
            </w:r>
            <w:proofErr w:type="spellStart"/>
            <w:r w:rsidRPr="007E2702">
              <w:rPr>
                <w:rFonts w:ascii="Arial" w:hAnsi="Arial" w:cs="Arial"/>
                <w:sz w:val="24"/>
                <w:szCs w:val="18"/>
              </w:rPr>
              <w:t>langkah-langkah</w:t>
            </w:r>
            <w:proofErr w:type="spellEnd"/>
            <w:r w:rsidRPr="007E2702">
              <w:rPr>
                <w:rFonts w:ascii="Arial" w:hAnsi="Arial" w:cs="Arial"/>
                <w:sz w:val="24"/>
                <w:szCs w:val="18"/>
              </w:rPr>
              <w:t xml:space="preserve"> di </w:t>
            </w:r>
            <w:proofErr w:type="spellStart"/>
            <w:r w:rsidRPr="007E2702">
              <w:rPr>
                <w:rFonts w:ascii="Arial" w:hAnsi="Arial" w:cs="Arial"/>
                <w:sz w:val="24"/>
                <w:szCs w:val="18"/>
              </w:rPr>
              <w:t>dalam</w:t>
            </w:r>
            <w:proofErr w:type="spellEnd"/>
            <w:r w:rsidRPr="007E2702">
              <w:rPr>
                <w:rFonts w:ascii="Arial" w:hAnsi="Arial" w:cs="Arial"/>
                <w:sz w:val="24"/>
                <w:szCs w:val="18"/>
              </w:rPr>
              <w:t xml:space="preserve"> </w:t>
            </w:r>
            <w:proofErr w:type="spellStart"/>
            <w:r w:rsidRPr="007E2702">
              <w:rPr>
                <w:rFonts w:ascii="Arial" w:hAnsi="Arial" w:cs="Arial"/>
                <w:sz w:val="24"/>
                <w:szCs w:val="18"/>
              </w:rPr>
              <w:t>undang-undang</w:t>
            </w:r>
            <w:proofErr w:type="spellEnd"/>
            <w:r w:rsidRPr="007E2702">
              <w:rPr>
                <w:rFonts w:ascii="Arial" w:hAnsi="Arial" w:cs="Arial"/>
                <w:sz w:val="24"/>
                <w:szCs w:val="18"/>
              </w:rPr>
              <w:t xml:space="preserve"> </w:t>
            </w:r>
            <w:proofErr w:type="spellStart"/>
            <w:r w:rsidRPr="007E2702">
              <w:rPr>
                <w:rFonts w:ascii="Arial" w:hAnsi="Arial" w:cs="Arial"/>
                <w:sz w:val="24"/>
                <w:szCs w:val="18"/>
              </w:rPr>
              <w:t>persekutuan</w:t>
            </w:r>
            <w:proofErr w:type="spellEnd"/>
            <w:r w:rsidRPr="007E2702">
              <w:rPr>
                <w:rFonts w:ascii="Arial" w:hAnsi="Arial" w:cs="Arial"/>
                <w:sz w:val="24"/>
                <w:szCs w:val="18"/>
              </w:rPr>
              <w:t xml:space="preserve">, negeri dan </w:t>
            </w:r>
            <w:proofErr w:type="spellStart"/>
            <w:r w:rsidRPr="007E2702">
              <w:rPr>
                <w:rFonts w:ascii="Arial" w:hAnsi="Arial" w:cs="Arial"/>
                <w:sz w:val="24"/>
                <w:szCs w:val="18"/>
              </w:rPr>
              <w:t>tempatan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berkaitan</w:t>
            </w:r>
            <w:proofErr w:type="spellEnd"/>
            <w:r w:rsidRPr="007E2702">
              <w:rPr>
                <w:rFonts w:ascii="Arial" w:hAnsi="Arial" w:cs="Arial"/>
                <w:sz w:val="24"/>
                <w:szCs w:val="18"/>
              </w:rPr>
              <w:t xml:space="preserve"> </w:t>
            </w:r>
            <w:proofErr w:type="spellStart"/>
            <w:r w:rsidRPr="007E2702">
              <w:rPr>
                <w:rFonts w:ascii="Arial" w:hAnsi="Arial" w:cs="Arial"/>
                <w:sz w:val="24"/>
                <w:szCs w:val="18"/>
              </w:rPr>
              <w:t>hendaklah</w:t>
            </w:r>
            <w:proofErr w:type="spellEnd"/>
            <w:r w:rsidRPr="007E2702">
              <w:rPr>
                <w:rFonts w:ascii="Arial" w:hAnsi="Arial" w:cs="Arial"/>
                <w:sz w:val="24"/>
                <w:szCs w:val="18"/>
              </w:rPr>
              <w:t xml:space="preserve"> </w:t>
            </w:r>
            <w:proofErr w:type="spellStart"/>
            <w:r w:rsidRPr="007E2702">
              <w:rPr>
                <w:rFonts w:ascii="Arial" w:hAnsi="Arial" w:cs="Arial"/>
                <w:sz w:val="24"/>
                <w:szCs w:val="18"/>
              </w:rPr>
              <w:t>diambil</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mengelakkan</w:t>
            </w:r>
            <w:proofErr w:type="spellEnd"/>
            <w:r w:rsidRPr="007E2702">
              <w:rPr>
                <w:rFonts w:ascii="Arial" w:hAnsi="Arial" w:cs="Arial"/>
                <w:sz w:val="24"/>
                <w:szCs w:val="18"/>
              </w:rPr>
              <w:t xml:space="preserve"> </w:t>
            </w:r>
            <w:proofErr w:type="spellStart"/>
            <w:r w:rsidRPr="007E2702">
              <w:rPr>
                <w:rFonts w:ascii="Arial" w:hAnsi="Arial" w:cs="Arial"/>
                <w:sz w:val="24"/>
                <w:szCs w:val="18"/>
              </w:rPr>
              <w:t>kerugian</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kerosakan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menjejaskan</w:t>
            </w:r>
            <w:proofErr w:type="spellEnd"/>
            <w:r w:rsidRPr="007E2702">
              <w:rPr>
                <w:rFonts w:ascii="Arial" w:hAnsi="Arial" w:cs="Arial"/>
                <w:sz w:val="24"/>
                <w:szCs w:val="18"/>
              </w:rPr>
              <w:t xml:space="preserve"> </w:t>
            </w:r>
            <w:proofErr w:type="spellStart"/>
            <w:r w:rsidRPr="007E2702">
              <w:rPr>
                <w:rFonts w:ascii="Arial" w:hAnsi="Arial" w:cs="Arial"/>
                <w:sz w:val="24"/>
                <w:szCs w:val="18"/>
              </w:rPr>
              <w:t>hak-hak</w:t>
            </w:r>
            <w:proofErr w:type="spellEnd"/>
            <w:r w:rsidRPr="007E2702">
              <w:rPr>
                <w:rFonts w:ascii="Arial" w:hAnsi="Arial" w:cs="Arial"/>
                <w:sz w:val="24"/>
                <w:szCs w:val="18"/>
              </w:rPr>
              <w:t xml:space="preserve"> </w:t>
            </w:r>
            <w:proofErr w:type="spellStart"/>
            <w:r w:rsidRPr="007E2702">
              <w:rPr>
                <w:rFonts w:ascii="Arial" w:hAnsi="Arial" w:cs="Arial"/>
                <w:sz w:val="24"/>
                <w:szCs w:val="18"/>
              </w:rPr>
              <w:t>perundangan</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hak</w:t>
            </w:r>
            <w:proofErr w:type="spellEnd"/>
            <w:r w:rsidRPr="007E2702">
              <w:rPr>
                <w:rFonts w:ascii="Arial" w:hAnsi="Arial" w:cs="Arial"/>
                <w:sz w:val="24"/>
                <w:szCs w:val="18"/>
              </w:rPr>
              <w:t xml:space="preserve"> </w:t>
            </w:r>
            <w:proofErr w:type="spellStart"/>
            <w:r w:rsidRPr="007E2702">
              <w:rPr>
                <w:rFonts w:ascii="Arial" w:hAnsi="Arial" w:cs="Arial"/>
                <w:sz w:val="24"/>
                <w:szCs w:val="18"/>
              </w:rPr>
              <w:t>adat</w:t>
            </w:r>
            <w:proofErr w:type="spellEnd"/>
            <w:r w:rsidRPr="007E2702">
              <w:rPr>
                <w:rFonts w:ascii="Arial" w:hAnsi="Arial" w:cs="Arial"/>
                <w:sz w:val="24"/>
                <w:szCs w:val="18"/>
              </w:rPr>
              <w:t xml:space="preserve">, </w:t>
            </w:r>
            <w:proofErr w:type="spellStart"/>
            <w:r w:rsidRPr="007E2702">
              <w:rPr>
                <w:rFonts w:ascii="Arial" w:hAnsi="Arial" w:cs="Arial"/>
                <w:sz w:val="24"/>
                <w:szCs w:val="18"/>
              </w:rPr>
              <w:t>harta</w:t>
            </w:r>
            <w:proofErr w:type="spellEnd"/>
            <w:r w:rsidRPr="007E2702">
              <w:rPr>
                <w:rFonts w:ascii="Arial" w:hAnsi="Arial" w:cs="Arial"/>
                <w:sz w:val="24"/>
                <w:szCs w:val="18"/>
              </w:rPr>
              <w:t xml:space="preserve"> </w:t>
            </w:r>
            <w:proofErr w:type="spellStart"/>
            <w:r w:rsidRPr="007E2702">
              <w:rPr>
                <w:rFonts w:ascii="Arial" w:hAnsi="Arial" w:cs="Arial"/>
                <w:sz w:val="24"/>
                <w:szCs w:val="18"/>
              </w:rPr>
              <w:t>benda</w:t>
            </w:r>
            <w:proofErr w:type="spellEnd"/>
            <w:r w:rsidRPr="007E2702">
              <w:rPr>
                <w:rFonts w:ascii="Arial" w:hAnsi="Arial" w:cs="Arial"/>
                <w:sz w:val="24"/>
                <w:szCs w:val="18"/>
              </w:rPr>
              <w:t xml:space="preserve">, </w:t>
            </w:r>
            <w:proofErr w:type="spellStart"/>
            <w:r w:rsidRPr="007E2702">
              <w:rPr>
                <w:rFonts w:ascii="Arial" w:hAnsi="Arial" w:cs="Arial"/>
                <w:sz w:val="24"/>
                <w:szCs w:val="18"/>
              </w:rPr>
              <w:t>sumber-sumber</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kesejahteraan</w:t>
            </w:r>
            <w:proofErr w:type="spellEnd"/>
            <w:r w:rsidRPr="007E2702">
              <w:rPr>
                <w:rFonts w:ascii="Arial" w:hAnsi="Arial" w:cs="Arial"/>
                <w:sz w:val="24"/>
                <w:szCs w:val="18"/>
              </w:rPr>
              <w:t xml:space="preserve"> </w:t>
            </w:r>
            <w:proofErr w:type="spellStart"/>
            <w:r w:rsidRPr="007E2702">
              <w:rPr>
                <w:rFonts w:ascii="Arial" w:hAnsi="Arial" w:cs="Arial"/>
                <w:sz w:val="24"/>
                <w:szCs w:val="18"/>
              </w:rPr>
              <w:t>masyarakat</w:t>
            </w:r>
            <w:proofErr w:type="spellEnd"/>
            <w:r w:rsidRPr="007E2702">
              <w:rPr>
                <w:rFonts w:ascii="Arial" w:hAnsi="Arial" w:cs="Arial"/>
                <w:sz w:val="24"/>
                <w:szCs w:val="18"/>
              </w:rPr>
              <w:t xml:space="preserve"> </w:t>
            </w:r>
            <w:proofErr w:type="spellStart"/>
            <w:r w:rsidRPr="007E2702">
              <w:rPr>
                <w:rFonts w:ascii="Arial" w:hAnsi="Arial" w:cs="Arial"/>
                <w:sz w:val="24"/>
                <w:szCs w:val="18"/>
              </w:rPr>
              <w:t>setempat</w:t>
            </w:r>
            <w:proofErr w:type="spellEnd"/>
            <w:r w:rsidRPr="007E2702">
              <w:rPr>
                <w:rFonts w:ascii="Arial" w:hAnsi="Arial" w:cs="Arial"/>
                <w:sz w:val="24"/>
                <w:szCs w:val="18"/>
              </w:rPr>
              <w:t>.</w:t>
            </w:r>
          </w:p>
          <w:p w14:paraId="058EAFD0" w14:textId="0EBD15DF" w:rsidR="002D69C9" w:rsidRPr="00DD5239" w:rsidRDefault="002D69C9" w:rsidP="001F5B42">
            <w:pPr>
              <w:rPr>
                <w:rFonts w:ascii="Arial" w:hAnsi="Arial" w:cs="Arial"/>
                <w:sz w:val="24"/>
                <w:szCs w:val="18"/>
              </w:rPr>
            </w:pPr>
          </w:p>
        </w:tc>
        <w:tc>
          <w:tcPr>
            <w:tcW w:w="3904" w:type="dxa"/>
          </w:tcPr>
          <w:p w14:paraId="4DFB77CF" w14:textId="77777777" w:rsidR="002D69C9" w:rsidRPr="00DD5239" w:rsidRDefault="002D69C9" w:rsidP="001F5B42">
            <w:pPr>
              <w:rPr>
                <w:rFonts w:ascii="Arial" w:hAnsi="Arial" w:cs="Arial"/>
                <w:sz w:val="24"/>
                <w:szCs w:val="18"/>
              </w:rPr>
            </w:pPr>
          </w:p>
        </w:tc>
        <w:tc>
          <w:tcPr>
            <w:tcW w:w="3872" w:type="dxa"/>
          </w:tcPr>
          <w:p w14:paraId="43301159" w14:textId="77777777" w:rsidR="002D69C9" w:rsidRPr="00DD5239" w:rsidRDefault="002D69C9" w:rsidP="001F5B42">
            <w:pPr>
              <w:rPr>
                <w:rFonts w:ascii="Arial" w:hAnsi="Arial" w:cs="Arial"/>
                <w:sz w:val="24"/>
                <w:szCs w:val="18"/>
              </w:rPr>
            </w:pPr>
          </w:p>
        </w:tc>
      </w:tr>
      <w:tr w:rsidR="002D69C9" w:rsidRPr="00DD5239" w14:paraId="5279171D" w14:textId="77777777" w:rsidTr="002D69C9">
        <w:trPr>
          <w:gridAfter w:val="1"/>
          <w:wAfter w:w="13" w:type="dxa"/>
        </w:trPr>
        <w:tc>
          <w:tcPr>
            <w:tcW w:w="993" w:type="dxa"/>
          </w:tcPr>
          <w:p w14:paraId="54904854" w14:textId="4B1CDB56" w:rsidR="002D69C9" w:rsidRPr="007E2702" w:rsidRDefault="00023432" w:rsidP="001F5B42">
            <w:pPr>
              <w:rPr>
                <w:rFonts w:ascii="Arial" w:hAnsi="Arial" w:cs="Arial"/>
                <w:b/>
                <w:bCs/>
                <w:sz w:val="24"/>
                <w:szCs w:val="18"/>
              </w:rPr>
            </w:pPr>
            <w:r>
              <w:rPr>
                <w:rFonts w:ascii="Arial" w:hAnsi="Arial" w:cs="Arial"/>
                <w:b/>
                <w:bCs/>
                <w:sz w:val="24"/>
                <w:szCs w:val="18"/>
                <w:lang w:val="sv-SE"/>
              </w:rPr>
              <w:t>Q19</w:t>
            </w:r>
            <w:r>
              <w:rPr>
                <w:rFonts w:ascii="Arial" w:hAnsi="Arial" w:cs="Arial"/>
                <w:b/>
                <w:bCs/>
                <w:sz w:val="24"/>
                <w:szCs w:val="18"/>
                <w:lang w:val="sv-SE"/>
              </w:rPr>
              <w:t>u</w:t>
            </w:r>
          </w:p>
        </w:tc>
        <w:tc>
          <w:tcPr>
            <w:tcW w:w="5386" w:type="dxa"/>
          </w:tcPr>
          <w:p w14:paraId="59D842C1" w14:textId="3A43C2AD" w:rsidR="002D69C9" w:rsidRDefault="002D69C9" w:rsidP="001F5B42">
            <w:pPr>
              <w:rPr>
                <w:rFonts w:ascii="Arial" w:hAnsi="Arial" w:cs="Arial"/>
                <w:b/>
                <w:bCs/>
                <w:sz w:val="24"/>
                <w:szCs w:val="18"/>
              </w:rPr>
            </w:pPr>
            <w:r w:rsidRPr="007E2702">
              <w:rPr>
                <w:rFonts w:ascii="Arial" w:hAnsi="Arial" w:cs="Arial"/>
                <w:b/>
                <w:bCs/>
                <w:sz w:val="24"/>
                <w:szCs w:val="18"/>
              </w:rPr>
              <w:t>Indicator 4.5.2 Appropriate mechanisms are employed to expeditiously resolve grievances, and provide fair and equitable compensation for any loss or damage affecting the local communities’ legal or customary rights, property, resources, or their livelihoods, caused by forest operations.</w:t>
            </w:r>
          </w:p>
          <w:p w14:paraId="48B5DFE5" w14:textId="77777777" w:rsidR="002D69C9" w:rsidRPr="007E2702" w:rsidRDefault="002D69C9" w:rsidP="001F5B42">
            <w:pPr>
              <w:rPr>
                <w:rFonts w:ascii="Arial" w:hAnsi="Arial" w:cs="Arial"/>
                <w:b/>
                <w:bCs/>
                <w:sz w:val="24"/>
                <w:szCs w:val="18"/>
              </w:rPr>
            </w:pPr>
          </w:p>
          <w:p w14:paraId="2AC5FE28" w14:textId="77777777" w:rsidR="002D69C9" w:rsidRDefault="002D69C9" w:rsidP="001F5B42">
            <w:pPr>
              <w:rPr>
                <w:rFonts w:ascii="Arial" w:hAnsi="Arial" w:cs="Arial"/>
                <w:sz w:val="24"/>
                <w:szCs w:val="18"/>
              </w:rPr>
            </w:pPr>
            <w:proofErr w:type="spellStart"/>
            <w:r w:rsidRPr="007E2702">
              <w:rPr>
                <w:rFonts w:ascii="Arial" w:hAnsi="Arial" w:cs="Arial"/>
                <w:sz w:val="24"/>
                <w:szCs w:val="18"/>
              </w:rPr>
              <w:t>Petunjuk</w:t>
            </w:r>
            <w:proofErr w:type="spellEnd"/>
            <w:r w:rsidRPr="007E2702">
              <w:rPr>
                <w:rFonts w:ascii="Arial" w:hAnsi="Arial" w:cs="Arial"/>
                <w:sz w:val="24"/>
                <w:szCs w:val="18"/>
              </w:rPr>
              <w:t xml:space="preserve"> 4.5.2 </w:t>
            </w:r>
            <w:proofErr w:type="spellStart"/>
            <w:r w:rsidRPr="007E2702">
              <w:rPr>
                <w:rFonts w:ascii="Arial" w:hAnsi="Arial" w:cs="Arial"/>
                <w:sz w:val="24"/>
                <w:szCs w:val="18"/>
              </w:rPr>
              <w:t>Mekanisma</w:t>
            </w:r>
            <w:proofErr w:type="spellEnd"/>
            <w:r w:rsidRPr="007E2702">
              <w:rPr>
                <w:rFonts w:ascii="Arial" w:hAnsi="Arial" w:cs="Arial"/>
                <w:sz w:val="24"/>
                <w:szCs w:val="18"/>
              </w:rPr>
              <w:t xml:space="preserve"> </w:t>
            </w:r>
            <w:proofErr w:type="spellStart"/>
            <w:r w:rsidRPr="007E2702">
              <w:rPr>
                <w:rFonts w:ascii="Arial" w:hAnsi="Arial" w:cs="Arial"/>
                <w:sz w:val="24"/>
                <w:szCs w:val="18"/>
              </w:rPr>
              <w:t>bersesuaian</w:t>
            </w:r>
            <w:proofErr w:type="spellEnd"/>
            <w:r w:rsidRPr="007E2702">
              <w:rPr>
                <w:rFonts w:ascii="Arial" w:hAnsi="Arial" w:cs="Arial"/>
                <w:sz w:val="24"/>
                <w:szCs w:val="18"/>
              </w:rPr>
              <w:t xml:space="preserve"> </w:t>
            </w:r>
            <w:proofErr w:type="spellStart"/>
            <w:r w:rsidRPr="007E2702">
              <w:rPr>
                <w:rFonts w:ascii="Arial" w:hAnsi="Arial" w:cs="Arial"/>
                <w:sz w:val="24"/>
                <w:szCs w:val="18"/>
              </w:rPr>
              <w:t>digunakan</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mempercepatkan</w:t>
            </w:r>
            <w:proofErr w:type="spellEnd"/>
            <w:r w:rsidRPr="007E2702">
              <w:rPr>
                <w:rFonts w:ascii="Arial" w:hAnsi="Arial" w:cs="Arial"/>
                <w:sz w:val="24"/>
                <w:szCs w:val="18"/>
              </w:rPr>
              <w:t xml:space="preserve"> </w:t>
            </w:r>
            <w:proofErr w:type="spellStart"/>
            <w:r w:rsidRPr="007E2702">
              <w:rPr>
                <w:rFonts w:ascii="Arial" w:hAnsi="Arial" w:cs="Arial"/>
                <w:sz w:val="24"/>
                <w:szCs w:val="18"/>
              </w:rPr>
              <w:t>penyelesaian</w:t>
            </w:r>
            <w:proofErr w:type="spellEnd"/>
            <w:r w:rsidRPr="007E2702">
              <w:rPr>
                <w:rFonts w:ascii="Arial" w:hAnsi="Arial" w:cs="Arial"/>
                <w:sz w:val="24"/>
                <w:szCs w:val="18"/>
              </w:rPr>
              <w:t xml:space="preserve"> </w:t>
            </w:r>
            <w:proofErr w:type="spellStart"/>
            <w:r w:rsidRPr="007E2702">
              <w:rPr>
                <w:rFonts w:ascii="Arial" w:hAnsi="Arial" w:cs="Arial"/>
                <w:sz w:val="24"/>
                <w:szCs w:val="18"/>
              </w:rPr>
              <w:t>rungutan-rungutan</w:t>
            </w:r>
            <w:proofErr w:type="spellEnd"/>
            <w:r w:rsidRPr="007E2702">
              <w:rPr>
                <w:rFonts w:ascii="Arial" w:hAnsi="Arial" w:cs="Arial"/>
                <w:sz w:val="24"/>
                <w:szCs w:val="18"/>
              </w:rPr>
              <w:t xml:space="preserve">, dan </w:t>
            </w:r>
            <w:proofErr w:type="spellStart"/>
            <w:r w:rsidRPr="007E2702">
              <w:rPr>
                <w:rFonts w:ascii="Arial" w:hAnsi="Arial" w:cs="Arial"/>
                <w:sz w:val="24"/>
                <w:szCs w:val="18"/>
              </w:rPr>
              <w:t>memberikan</w:t>
            </w:r>
            <w:proofErr w:type="spellEnd"/>
            <w:r w:rsidRPr="007E2702">
              <w:rPr>
                <w:rFonts w:ascii="Arial" w:hAnsi="Arial" w:cs="Arial"/>
                <w:sz w:val="24"/>
                <w:szCs w:val="18"/>
              </w:rPr>
              <w:t xml:space="preserve"> </w:t>
            </w:r>
            <w:proofErr w:type="spellStart"/>
            <w:r w:rsidRPr="007E2702">
              <w:rPr>
                <w:rFonts w:ascii="Arial" w:hAnsi="Arial" w:cs="Arial"/>
                <w:sz w:val="24"/>
                <w:szCs w:val="18"/>
              </w:rPr>
              <w:t>pampasan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adil</w:t>
            </w:r>
            <w:proofErr w:type="spellEnd"/>
            <w:r w:rsidRPr="007E2702">
              <w:rPr>
                <w:rFonts w:ascii="Arial" w:hAnsi="Arial" w:cs="Arial"/>
                <w:sz w:val="24"/>
                <w:szCs w:val="18"/>
              </w:rPr>
              <w:t xml:space="preserve"> dan </w:t>
            </w:r>
            <w:proofErr w:type="spellStart"/>
            <w:r w:rsidRPr="007E2702">
              <w:rPr>
                <w:rFonts w:ascii="Arial" w:hAnsi="Arial" w:cs="Arial"/>
                <w:sz w:val="24"/>
                <w:szCs w:val="18"/>
              </w:rPr>
              <w:t>saksama</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sebarang</w:t>
            </w:r>
            <w:proofErr w:type="spellEnd"/>
            <w:r w:rsidRPr="007E2702">
              <w:rPr>
                <w:rFonts w:ascii="Arial" w:hAnsi="Arial" w:cs="Arial"/>
                <w:sz w:val="24"/>
                <w:szCs w:val="18"/>
              </w:rPr>
              <w:t xml:space="preserve"> </w:t>
            </w:r>
            <w:proofErr w:type="spellStart"/>
            <w:r w:rsidRPr="007E2702">
              <w:rPr>
                <w:rFonts w:ascii="Arial" w:hAnsi="Arial" w:cs="Arial"/>
                <w:sz w:val="24"/>
                <w:szCs w:val="18"/>
              </w:rPr>
              <w:t>kerugian</w:t>
            </w:r>
            <w:proofErr w:type="spellEnd"/>
            <w:r w:rsidRPr="007E2702">
              <w:rPr>
                <w:rFonts w:ascii="Arial" w:hAnsi="Arial" w:cs="Arial"/>
                <w:sz w:val="24"/>
                <w:szCs w:val="18"/>
              </w:rPr>
              <w:t xml:space="preserve"> </w:t>
            </w:r>
            <w:proofErr w:type="spellStart"/>
            <w:r w:rsidRPr="007E2702">
              <w:rPr>
                <w:rFonts w:ascii="Arial" w:hAnsi="Arial" w:cs="Arial"/>
                <w:sz w:val="24"/>
                <w:szCs w:val="18"/>
              </w:rPr>
              <w:t>atau</w:t>
            </w:r>
            <w:proofErr w:type="spellEnd"/>
            <w:r w:rsidRPr="007E2702">
              <w:rPr>
                <w:rFonts w:ascii="Arial" w:hAnsi="Arial" w:cs="Arial"/>
                <w:sz w:val="24"/>
                <w:szCs w:val="18"/>
              </w:rPr>
              <w:t xml:space="preserve"> </w:t>
            </w:r>
            <w:proofErr w:type="spellStart"/>
            <w:r w:rsidRPr="007E2702">
              <w:rPr>
                <w:rFonts w:ascii="Arial" w:hAnsi="Arial" w:cs="Arial"/>
                <w:sz w:val="24"/>
                <w:szCs w:val="18"/>
              </w:rPr>
              <w:t>kerosakan</w:t>
            </w:r>
            <w:proofErr w:type="spellEnd"/>
            <w:r w:rsidRPr="007E2702">
              <w:rPr>
                <w:rFonts w:ascii="Arial" w:hAnsi="Arial" w:cs="Arial"/>
                <w:sz w:val="24"/>
                <w:szCs w:val="18"/>
              </w:rPr>
              <w:t xml:space="preserve"> yang </w:t>
            </w:r>
            <w:proofErr w:type="spellStart"/>
            <w:r w:rsidRPr="007E2702">
              <w:rPr>
                <w:rFonts w:ascii="Arial" w:hAnsi="Arial" w:cs="Arial"/>
                <w:sz w:val="24"/>
                <w:szCs w:val="18"/>
              </w:rPr>
              <w:t>menjejaskan</w:t>
            </w:r>
            <w:proofErr w:type="spellEnd"/>
            <w:r w:rsidRPr="007E2702">
              <w:rPr>
                <w:rFonts w:ascii="Arial" w:hAnsi="Arial" w:cs="Arial"/>
                <w:sz w:val="24"/>
                <w:szCs w:val="18"/>
              </w:rPr>
              <w:t xml:space="preserve"> </w:t>
            </w:r>
            <w:proofErr w:type="spellStart"/>
            <w:r w:rsidRPr="007E2702">
              <w:rPr>
                <w:rFonts w:ascii="Arial" w:hAnsi="Arial" w:cs="Arial"/>
                <w:sz w:val="24"/>
                <w:szCs w:val="18"/>
              </w:rPr>
              <w:t>hak-hak</w:t>
            </w:r>
            <w:proofErr w:type="spellEnd"/>
            <w:r w:rsidRPr="007E2702">
              <w:rPr>
                <w:rFonts w:ascii="Arial" w:hAnsi="Arial" w:cs="Arial"/>
                <w:sz w:val="24"/>
                <w:szCs w:val="18"/>
              </w:rPr>
              <w:t xml:space="preserve"> </w:t>
            </w:r>
            <w:proofErr w:type="spellStart"/>
            <w:r w:rsidRPr="007E2702">
              <w:rPr>
                <w:rFonts w:ascii="Arial" w:hAnsi="Arial" w:cs="Arial"/>
                <w:sz w:val="24"/>
                <w:szCs w:val="18"/>
              </w:rPr>
              <w:t>perundangan</w:t>
            </w:r>
            <w:proofErr w:type="spellEnd"/>
            <w:r w:rsidRPr="007E2702">
              <w:rPr>
                <w:rFonts w:ascii="Arial" w:hAnsi="Arial" w:cs="Arial"/>
                <w:sz w:val="24"/>
                <w:szCs w:val="18"/>
              </w:rPr>
              <w:t xml:space="preserve"> dan </w:t>
            </w:r>
            <w:proofErr w:type="spellStart"/>
            <w:r w:rsidRPr="007E2702">
              <w:rPr>
                <w:rFonts w:ascii="Arial" w:hAnsi="Arial" w:cs="Arial"/>
                <w:sz w:val="24"/>
                <w:szCs w:val="18"/>
              </w:rPr>
              <w:t>hak</w:t>
            </w:r>
            <w:proofErr w:type="spellEnd"/>
            <w:r w:rsidRPr="007E2702">
              <w:rPr>
                <w:rFonts w:ascii="Arial" w:hAnsi="Arial" w:cs="Arial"/>
                <w:sz w:val="24"/>
                <w:szCs w:val="18"/>
              </w:rPr>
              <w:t xml:space="preserve"> </w:t>
            </w:r>
            <w:proofErr w:type="spellStart"/>
            <w:r w:rsidRPr="007E2702">
              <w:rPr>
                <w:rFonts w:ascii="Arial" w:hAnsi="Arial" w:cs="Arial"/>
                <w:sz w:val="24"/>
                <w:szCs w:val="18"/>
              </w:rPr>
              <w:t>adat</w:t>
            </w:r>
            <w:proofErr w:type="spellEnd"/>
            <w:r w:rsidRPr="007E2702">
              <w:rPr>
                <w:rFonts w:ascii="Arial" w:hAnsi="Arial" w:cs="Arial"/>
                <w:sz w:val="24"/>
                <w:szCs w:val="18"/>
              </w:rPr>
              <w:t xml:space="preserve">, </w:t>
            </w:r>
            <w:proofErr w:type="spellStart"/>
            <w:r w:rsidRPr="007E2702">
              <w:rPr>
                <w:rFonts w:ascii="Arial" w:hAnsi="Arial" w:cs="Arial"/>
                <w:sz w:val="24"/>
                <w:szCs w:val="18"/>
              </w:rPr>
              <w:t>harta</w:t>
            </w:r>
            <w:proofErr w:type="spellEnd"/>
            <w:r w:rsidRPr="007E2702">
              <w:rPr>
                <w:rFonts w:ascii="Arial" w:hAnsi="Arial" w:cs="Arial"/>
                <w:sz w:val="24"/>
                <w:szCs w:val="18"/>
              </w:rPr>
              <w:t xml:space="preserve"> </w:t>
            </w:r>
            <w:proofErr w:type="spellStart"/>
            <w:r w:rsidRPr="007E2702">
              <w:rPr>
                <w:rFonts w:ascii="Arial" w:hAnsi="Arial" w:cs="Arial"/>
                <w:sz w:val="24"/>
                <w:szCs w:val="18"/>
              </w:rPr>
              <w:t>benda</w:t>
            </w:r>
            <w:proofErr w:type="spellEnd"/>
            <w:r w:rsidRPr="007E2702">
              <w:rPr>
                <w:rFonts w:ascii="Arial" w:hAnsi="Arial" w:cs="Arial"/>
                <w:sz w:val="24"/>
                <w:szCs w:val="18"/>
              </w:rPr>
              <w:t xml:space="preserve">, </w:t>
            </w:r>
            <w:proofErr w:type="spellStart"/>
            <w:r w:rsidRPr="007E2702">
              <w:rPr>
                <w:rFonts w:ascii="Arial" w:hAnsi="Arial" w:cs="Arial"/>
                <w:sz w:val="24"/>
                <w:szCs w:val="18"/>
              </w:rPr>
              <w:t>sumber</w:t>
            </w:r>
            <w:proofErr w:type="spellEnd"/>
            <w:r w:rsidRPr="007E2702">
              <w:rPr>
                <w:rFonts w:ascii="Arial" w:hAnsi="Arial" w:cs="Arial"/>
                <w:sz w:val="24"/>
                <w:szCs w:val="18"/>
              </w:rPr>
              <w:t xml:space="preserve"> dan </w:t>
            </w:r>
            <w:proofErr w:type="spellStart"/>
            <w:r w:rsidRPr="007E2702">
              <w:rPr>
                <w:rFonts w:ascii="Arial" w:hAnsi="Arial" w:cs="Arial"/>
                <w:sz w:val="24"/>
                <w:szCs w:val="18"/>
              </w:rPr>
              <w:t>kesejahteraan</w:t>
            </w:r>
            <w:proofErr w:type="spellEnd"/>
            <w:r w:rsidRPr="007E2702">
              <w:rPr>
                <w:rFonts w:ascii="Arial" w:hAnsi="Arial" w:cs="Arial"/>
                <w:sz w:val="24"/>
                <w:szCs w:val="18"/>
              </w:rPr>
              <w:t xml:space="preserve"> </w:t>
            </w:r>
            <w:proofErr w:type="spellStart"/>
            <w:r w:rsidRPr="007E2702">
              <w:rPr>
                <w:rFonts w:ascii="Arial" w:hAnsi="Arial" w:cs="Arial"/>
                <w:sz w:val="24"/>
                <w:szCs w:val="18"/>
              </w:rPr>
              <w:t>masyarakat</w:t>
            </w:r>
            <w:proofErr w:type="spellEnd"/>
            <w:r w:rsidRPr="007E2702">
              <w:rPr>
                <w:rFonts w:ascii="Arial" w:hAnsi="Arial" w:cs="Arial"/>
                <w:sz w:val="24"/>
                <w:szCs w:val="18"/>
              </w:rPr>
              <w:t xml:space="preserve"> </w:t>
            </w:r>
            <w:proofErr w:type="spellStart"/>
            <w:r w:rsidRPr="007E2702">
              <w:rPr>
                <w:rFonts w:ascii="Arial" w:hAnsi="Arial" w:cs="Arial"/>
                <w:sz w:val="24"/>
                <w:szCs w:val="18"/>
              </w:rPr>
              <w:t>setempat</w:t>
            </w:r>
            <w:proofErr w:type="spellEnd"/>
            <w:r w:rsidRPr="007E2702">
              <w:rPr>
                <w:rFonts w:ascii="Arial" w:hAnsi="Arial" w:cs="Arial"/>
                <w:sz w:val="24"/>
                <w:szCs w:val="18"/>
              </w:rPr>
              <w:t xml:space="preserve"> yang </w:t>
            </w:r>
            <w:proofErr w:type="spellStart"/>
            <w:r w:rsidRPr="007E2702">
              <w:rPr>
                <w:rFonts w:ascii="Arial" w:hAnsi="Arial" w:cs="Arial"/>
                <w:sz w:val="24"/>
                <w:szCs w:val="18"/>
              </w:rPr>
              <w:t>disebabkan</w:t>
            </w:r>
            <w:proofErr w:type="spellEnd"/>
            <w:r w:rsidRPr="007E2702">
              <w:rPr>
                <w:rFonts w:ascii="Arial" w:hAnsi="Arial" w:cs="Arial"/>
                <w:sz w:val="24"/>
                <w:szCs w:val="18"/>
              </w:rPr>
              <w:t xml:space="preserve"> oleh </w:t>
            </w:r>
            <w:proofErr w:type="spellStart"/>
            <w:r w:rsidRPr="007E2702">
              <w:rPr>
                <w:rFonts w:ascii="Arial" w:hAnsi="Arial" w:cs="Arial"/>
                <w:sz w:val="24"/>
                <w:szCs w:val="18"/>
              </w:rPr>
              <w:t>operasi-operasi</w:t>
            </w:r>
            <w:proofErr w:type="spellEnd"/>
            <w:r w:rsidRPr="007E2702">
              <w:rPr>
                <w:rFonts w:ascii="Arial" w:hAnsi="Arial" w:cs="Arial"/>
                <w:sz w:val="24"/>
                <w:szCs w:val="18"/>
              </w:rPr>
              <w:t xml:space="preserve"> </w:t>
            </w:r>
            <w:proofErr w:type="spellStart"/>
            <w:r w:rsidRPr="007E2702">
              <w:rPr>
                <w:rFonts w:ascii="Arial" w:hAnsi="Arial" w:cs="Arial"/>
                <w:sz w:val="24"/>
                <w:szCs w:val="18"/>
              </w:rPr>
              <w:t>hutan</w:t>
            </w:r>
            <w:proofErr w:type="spellEnd"/>
            <w:r w:rsidRPr="007E2702">
              <w:rPr>
                <w:rFonts w:ascii="Arial" w:hAnsi="Arial" w:cs="Arial"/>
                <w:sz w:val="24"/>
                <w:szCs w:val="18"/>
              </w:rPr>
              <w:t>.</w:t>
            </w:r>
          </w:p>
          <w:p w14:paraId="41606569" w14:textId="4CD537AE" w:rsidR="002D69C9" w:rsidRPr="00DD5239" w:rsidRDefault="002D69C9" w:rsidP="001F5B42">
            <w:pPr>
              <w:rPr>
                <w:rFonts w:ascii="Arial" w:hAnsi="Arial" w:cs="Arial"/>
                <w:sz w:val="24"/>
                <w:szCs w:val="18"/>
              </w:rPr>
            </w:pPr>
          </w:p>
        </w:tc>
        <w:tc>
          <w:tcPr>
            <w:tcW w:w="3904" w:type="dxa"/>
          </w:tcPr>
          <w:p w14:paraId="2A1F3647" w14:textId="77777777" w:rsidR="002D69C9" w:rsidRPr="00DD5239" w:rsidRDefault="002D69C9" w:rsidP="001F5B42">
            <w:pPr>
              <w:rPr>
                <w:rFonts w:ascii="Arial" w:hAnsi="Arial" w:cs="Arial"/>
                <w:sz w:val="24"/>
                <w:szCs w:val="18"/>
              </w:rPr>
            </w:pPr>
          </w:p>
        </w:tc>
        <w:tc>
          <w:tcPr>
            <w:tcW w:w="3872" w:type="dxa"/>
          </w:tcPr>
          <w:p w14:paraId="0A720010" w14:textId="77777777" w:rsidR="002D69C9" w:rsidRPr="00DD5239" w:rsidRDefault="002D69C9" w:rsidP="001F5B42">
            <w:pPr>
              <w:rPr>
                <w:rFonts w:ascii="Arial" w:hAnsi="Arial" w:cs="Arial"/>
                <w:sz w:val="24"/>
                <w:szCs w:val="18"/>
              </w:rPr>
            </w:pPr>
          </w:p>
        </w:tc>
      </w:tr>
    </w:tbl>
    <w:p w14:paraId="417841AE" w14:textId="50763B50"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20</w:t>
      </w:r>
      <w:r w:rsidRPr="004B11F4">
        <w:rPr>
          <w:rFonts w:ascii="Arial" w:hAnsi="Arial" w:cs="Arial"/>
          <w:sz w:val="24"/>
          <w:szCs w:val="24"/>
        </w:rPr>
        <w:t xml:space="preserve"> </w:t>
      </w:r>
      <w:r>
        <w:rPr>
          <w:rFonts w:ascii="Arial" w:hAnsi="Arial" w:cs="Arial"/>
          <w:sz w:val="24"/>
          <w:szCs w:val="24"/>
        </w:rPr>
        <w:t xml:space="preserve">/ </w:t>
      </w:r>
      <w:r w:rsidRPr="004B11F4">
        <w:rPr>
          <w:rFonts w:ascii="Arial" w:hAnsi="Arial" w:cs="Arial"/>
          <w:sz w:val="24"/>
          <w:szCs w:val="24"/>
        </w:rPr>
        <w:t xml:space="preserve">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20</w:t>
      </w:r>
    </w:p>
    <w:p w14:paraId="2D173CCC" w14:textId="6EAE2584" w:rsidR="00023432" w:rsidRDefault="00023432"/>
    <w:p w14:paraId="29E22ED1" w14:textId="77777777" w:rsidR="00023432" w:rsidRDefault="00023432">
      <w:pPr>
        <w:spacing w:after="160" w:line="259" w:lineRule="auto"/>
      </w:pPr>
      <w:r>
        <w:br w:type="page"/>
      </w:r>
    </w:p>
    <w:p w14:paraId="652AD71F" w14:textId="4C7592CC" w:rsidR="00023432" w:rsidRPr="00023432" w:rsidRDefault="00023432" w:rsidP="00023432">
      <w:pPr>
        <w:spacing w:line="276" w:lineRule="auto"/>
        <w:ind w:left="851" w:right="797" w:hanging="851"/>
        <w:rPr>
          <w:rFonts w:ascii="Arial" w:hAnsi="Arial" w:cs="Arial"/>
          <w:b/>
          <w:bCs/>
          <w:sz w:val="24"/>
          <w:szCs w:val="24"/>
        </w:rPr>
      </w:pPr>
      <w:r w:rsidRPr="00496468">
        <w:rPr>
          <w:rFonts w:ascii="Arial" w:hAnsi="Arial" w:cs="Arial"/>
          <w:b/>
          <w:bCs/>
          <w:sz w:val="24"/>
          <w:szCs w:val="24"/>
          <w:lang w:val="en-MY"/>
        </w:rPr>
        <w:lastRenderedPageBreak/>
        <w:t>Q</w:t>
      </w:r>
      <w:r>
        <w:rPr>
          <w:rFonts w:ascii="Arial" w:hAnsi="Arial" w:cs="Arial"/>
          <w:b/>
          <w:bCs/>
          <w:sz w:val="24"/>
          <w:szCs w:val="24"/>
          <w:lang w:val="en-MY"/>
        </w:rPr>
        <w:t>20</w:t>
      </w:r>
      <w:r w:rsidRPr="00496468">
        <w:rPr>
          <w:rFonts w:ascii="Arial" w:hAnsi="Arial" w:cs="Arial"/>
          <w:b/>
          <w:bCs/>
          <w:sz w:val="24"/>
          <w:szCs w:val="24"/>
          <w:lang w:val="en-MY"/>
        </w:rPr>
        <w:t>.</w:t>
      </w:r>
      <w:r w:rsidRPr="00496468">
        <w:rPr>
          <w:rFonts w:ascii="Arial" w:hAnsi="Arial" w:cs="Arial"/>
          <w:b/>
          <w:bCs/>
          <w:sz w:val="24"/>
          <w:szCs w:val="24"/>
          <w:lang w:val="en-MY"/>
        </w:rPr>
        <w:tab/>
      </w:r>
      <w:r w:rsidRPr="00023432">
        <w:rPr>
          <w:rFonts w:ascii="Arial" w:hAnsi="Arial" w:cs="Arial"/>
          <w:b/>
          <w:bCs/>
          <w:sz w:val="24"/>
          <w:szCs w:val="24"/>
          <w:lang w:val="en-MY"/>
        </w:rPr>
        <w:t>PRINCIPLE 5: BENEFITS FROM THE FOREST</w:t>
      </w:r>
    </w:p>
    <w:p w14:paraId="378BC03D" w14:textId="77777777" w:rsidR="00023432" w:rsidRDefault="00023432" w:rsidP="00023432">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075AC74B" w14:textId="19CE6A39" w:rsidR="00023432" w:rsidRPr="00023432" w:rsidRDefault="00023432" w:rsidP="00023432">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023432">
        <w:rPr>
          <w:rFonts w:ascii="Arial" w:hAnsi="Arial" w:cs="Arial"/>
          <w:sz w:val="24"/>
          <w:szCs w:val="18"/>
          <w:lang w:val="en-MY"/>
        </w:rPr>
        <w:t>PRINSIP 5: FAEDAH-FAEDAH DARIPADA HUTAN</w:t>
      </w:r>
    </w:p>
    <w:p w14:paraId="409C47A3" w14:textId="77777777" w:rsidR="00023432" w:rsidRPr="00496468" w:rsidRDefault="00023432" w:rsidP="00023432">
      <w:pPr>
        <w:spacing w:line="276" w:lineRule="auto"/>
        <w:ind w:left="851" w:right="797" w:hanging="851"/>
        <w:rPr>
          <w:rFonts w:ascii="Arial" w:hAnsi="Arial" w:cs="Arial"/>
          <w:sz w:val="24"/>
          <w:szCs w:val="24"/>
          <w:lang w:val="en-MY"/>
        </w:rPr>
      </w:pPr>
      <w:r w:rsidRPr="00023432">
        <w:rPr>
          <w:rFonts w:ascii="Arial" w:hAnsi="Arial" w:cs="Arial"/>
          <w:b/>
          <w:bCs/>
          <w:sz w:val="24"/>
          <w:szCs w:val="24"/>
          <w:lang w:val="en-MY"/>
        </w:rPr>
        <w:tab/>
      </w:r>
      <w:r w:rsidRPr="00023432">
        <w:rPr>
          <w:rFonts w:ascii="Arial" w:hAnsi="Arial" w:cs="Arial"/>
          <w:sz w:val="24"/>
          <w:szCs w:val="24"/>
          <w:lang w:val="sv-SE"/>
        </w:rPr>
        <w:t xml:space="preserve">Sila semak setiap kriteria dan penunjuk dalam MTCS ST 1002:2021 Kriteria dan Petunjuk Malaysia untuk Pengurusan Hutan Mampan dan berikan ulasan anda. </w:t>
      </w:r>
      <w:r w:rsidRPr="00496468">
        <w:rPr>
          <w:rFonts w:ascii="Arial" w:hAnsi="Arial" w:cs="Arial"/>
          <w:sz w:val="24"/>
          <w:szCs w:val="24"/>
          <w:lang w:val="sv-SE"/>
        </w:rPr>
        <w:t>Nyatakan sama ada ia relevan, ditulis dengan jelas dan boleh dilaksanakan. Berikan cadangan penambahbaikan jika perlu.</w:t>
      </w:r>
    </w:p>
    <w:p w14:paraId="39E05874" w14:textId="77777777" w:rsidR="00023432" w:rsidRDefault="00023432"/>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F06D72" w14:paraId="2C66546A" w14:textId="77777777" w:rsidTr="002D69C9">
        <w:tc>
          <w:tcPr>
            <w:tcW w:w="993" w:type="dxa"/>
            <w:shd w:val="clear" w:color="auto" w:fill="000000" w:themeFill="text1"/>
          </w:tcPr>
          <w:p w14:paraId="5E3777E8" w14:textId="77777777" w:rsidR="002D69C9" w:rsidRPr="00CA5474" w:rsidRDefault="002D69C9" w:rsidP="001F5B42">
            <w:pPr>
              <w:rPr>
                <w:rFonts w:ascii="Arial" w:hAnsi="Arial" w:cs="Arial"/>
                <w:b/>
                <w:bCs/>
                <w:sz w:val="24"/>
                <w:szCs w:val="18"/>
              </w:rPr>
            </w:pPr>
          </w:p>
        </w:tc>
        <w:tc>
          <w:tcPr>
            <w:tcW w:w="13175" w:type="dxa"/>
            <w:gridSpan w:val="4"/>
            <w:shd w:val="clear" w:color="auto" w:fill="000000" w:themeFill="text1"/>
          </w:tcPr>
          <w:p w14:paraId="54731CAD" w14:textId="3E33A46B" w:rsidR="002D69C9" w:rsidRDefault="002D69C9" w:rsidP="001F5B42">
            <w:pPr>
              <w:rPr>
                <w:rFonts w:ascii="Arial" w:hAnsi="Arial" w:cs="Arial"/>
                <w:b/>
                <w:bCs/>
                <w:sz w:val="24"/>
                <w:szCs w:val="18"/>
              </w:rPr>
            </w:pPr>
            <w:r w:rsidRPr="00CA5474">
              <w:rPr>
                <w:rFonts w:ascii="Arial" w:hAnsi="Arial" w:cs="Arial"/>
                <w:b/>
                <w:bCs/>
                <w:sz w:val="24"/>
                <w:szCs w:val="18"/>
              </w:rPr>
              <w:t>PRINCIPLE 5: BENEFITS FROM THE FOREST</w:t>
            </w:r>
          </w:p>
          <w:p w14:paraId="7EA57429" w14:textId="1B634E74" w:rsidR="002D69C9" w:rsidRPr="00707535" w:rsidRDefault="002D69C9" w:rsidP="001F5B42">
            <w:pPr>
              <w:rPr>
                <w:rFonts w:ascii="Arial" w:hAnsi="Arial" w:cs="Arial"/>
                <w:sz w:val="24"/>
                <w:szCs w:val="18"/>
                <w:lang w:val="en-MY"/>
              </w:rPr>
            </w:pPr>
            <w:r w:rsidRPr="00707535">
              <w:rPr>
                <w:rFonts w:ascii="Arial" w:hAnsi="Arial" w:cs="Arial"/>
                <w:sz w:val="24"/>
                <w:szCs w:val="18"/>
                <w:lang w:val="en-MY"/>
              </w:rPr>
              <w:t>PRINSIP 5: FAEDAH-FAEDAH DARIPADA HUTAN</w:t>
            </w:r>
          </w:p>
        </w:tc>
      </w:tr>
      <w:tr w:rsidR="002D69C9" w:rsidRPr="002D69C9" w14:paraId="7E5C73F8" w14:textId="77777777" w:rsidTr="002D69C9">
        <w:trPr>
          <w:gridAfter w:val="1"/>
          <w:wAfter w:w="13" w:type="dxa"/>
        </w:trPr>
        <w:tc>
          <w:tcPr>
            <w:tcW w:w="993" w:type="dxa"/>
            <w:shd w:val="clear" w:color="auto" w:fill="E2EFD9" w:themeFill="accent6" w:themeFillTint="33"/>
          </w:tcPr>
          <w:p w14:paraId="4635BE06" w14:textId="00CE96A5" w:rsidR="002D69C9" w:rsidRPr="007E2702" w:rsidRDefault="00023432" w:rsidP="001F5B42">
            <w:pPr>
              <w:rPr>
                <w:rFonts w:ascii="Arial" w:hAnsi="Arial" w:cs="Arial"/>
                <w:b/>
                <w:bCs/>
                <w:sz w:val="24"/>
                <w:szCs w:val="18"/>
              </w:rPr>
            </w:pPr>
            <w:r>
              <w:rPr>
                <w:rFonts w:ascii="Arial" w:hAnsi="Arial" w:cs="Arial"/>
                <w:b/>
                <w:bCs/>
                <w:sz w:val="24"/>
                <w:szCs w:val="18"/>
              </w:rPr>
              <w:t>Q20a</w:t>
            </w:r>
          </w:p>
        </w:tc>
        <w:tc>
          <w:tcPr>
            <w:tcW w:w="5386" w:type="dxa"/>
            <w:shd w:val="clear" w:color="auto" w:fill="E2EFD9" w:themeFill="accent6" w:themeFillTint="33"/>
          </w:tcPr>
          <w:p w14:paraId="378C46CF" w14:textId="10FFF3B9" w:rsidR="002D69C9" w:rsidRDefault="002D69C9" w:rsidP="001F5B42">
            <w:pPr>
              <w:rPr>
                <w:rFonts w:ascii="Arial" w:hAnsi="Arial" w:cs="Arial"/>
                <w:b/>
                <w:bCs/>
                <w:sz w:val="24"/>
                <w:szCs w:val="18"/>
              </w:rPr>
            </w:pPr>
            <w:r w:rsidRPr="007E2702">
              <w:rPr>
                <w:rFonts w:ascii="Arial" w:hAnsi="Arial" w:cs="Arial"/>
                <w:b/>
                <w:bCs/>
                <w:sz w:val="24"/>
                <w:szCs w:val="18"/>
              </w:rPr>
              <w:t xml:space="preserve">Criterion 5.1 Forest management shall strive toward economic viability, while taking into account the full environmental, social, and operational costs of production, and ensuring the investments necessary to maintain the ecological productivity and integrity of the forest. </w:t>
            </w:r>
          </w:p>
          <w:p w14:paraId="36D133CC" w14:textId="77777777" w:rsidR="002D69C9" w:rsidRPr="007E2702" w:rsidRDefault="002D69C9" w:rsidP="001F5B42">
            <w:pPr>
              <w:rPr>
                <w:rFonts w:ascii="Arial" w:hAnsi="Arial" w:cs="Arial"/>
                <w:b/>
                <w:bCs/>
                <w:sz w:val="24"/>
                <w:szCs w:val="18"/>
              </w:rPr>
            </w:pPr>
          </w:p>
          <w:p w14:paraId="504E65E7" w14:textId="77777777"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Kriteria 5.1 Pengurusan hutan hendaklah berusaha ke arah daya maju ekonomi di samping mengambil kira sepenuhnya kos-kos alam sekitar, sosial dan operasi pengeluaran, serta memastikan pelaburan-pelaburan yang diperlukan untuk mengekalkan produktiviti ekologi dan integriti hutan.</w:t>
            </w:r>
          </w:p>
          <w:p w14:paraId="6CC12260" w14:textId="4572630B" w:rsidR="002D69C9" w:rsidRPr="007E2702" w:rsidRDefault="002D69C9" w:rsidP="001F5B42">
            <w:pPr>
              <w:rPr>
                <w:rFonts w:ascii="Arial" w:hAnsi="Arial" w:cs="Arial"/>
                <w:sz w:val="24"/>
                <w:szCs w:val="18"/>
                <w:lang w:val="sv-SE"/>
              </w:rPr>
            </w:pPr>
          </w:p>
        </w:tc>
        <w:tc>
          <w:tcPr>
            <w:tcW w:w="3904" w:type="dxa"/>
            <w:shd w:val="clear" w:color="auto" w:fill="E2EFD9" w:themeFill="accent6" w:themeFillTint="33"/>
          </w:tcPr>
          <w:p w14:paraId="48509BBC" w14:textId="77777777" w:rsidR="002D69C9" w:rsidRPr="007E2702" w:rsidRDefault="002D69C9" w:rsidP="001F5B42">
            <w:pPr>
              <w:rPr>
                <w:rFonts w:ascii="Arial" w:hAnsi="Arial" w:cs="Arial"/>
                <w:sz w:val="24"/>
                <w:szCs w:val="18"/>
                <w:lang w:val="sv-SE"/>
              </w:rPr>
            </w:pPr>
          </w:p>
        </w:tc>
        <w:tc>
          <w:tcPr>
            <w:tcW w:w="3872" w:type="dxa"/>
            <w:shd w:val="clear" w:color="auto" w:fill="E2EFD9" w:themeFill="accent6" w:themeFillTint="33"/>
          </w:tcPr>
          <w:p w14:paraId="577353A3" w14:textId="77777777" w:rsidR="002D69C9" w:rsidRPr="007E2702" w:rsidRDefault="002D69C9" w:rsidP="001F5B42">
            <w:pPr>
              <w:rPr>
                <w:rFonts w:ascii="Arial" w:hAnsi="Arial" w:cs="Arial"/>
                <w:sz w:val="24"/>
                <w:szCs w:val="18"/>
                <w:lang w:val="sv-SE"/>
              </w:rPr>
            </w:pPr>
          </w:p>
        </w:tc>
      </w:tr>
      <w:tr w:rsidR="002D69C9" w:rsidRPr="00DD5239" w14:paraId="0CBAAA2C" w14:textId="77777777" w:rsidTr="002D69C9">
        <w:trPr>
          <w:gridAfter w:val="1"/>
          <w:wAfter w:w="13" w:type="dxa"/>
        </w:trPr>
        <w:tc>
          <w:tcPr>
            <w:tcW w:w="993" w:type="dxa"/>
          </w:tcPr>
          <w:p w14:paraId="082CE931" w14:textId="7860ADE7"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b</w:t>
            </w:r>
          </w:p>
        </w:tc>
        <w:tc>
          <w:tcPr>
            <w:tcW w:w="5386" w:type="dxa"/>
          </w:tcPr>
          <w:p w14:paraId="3074A94A" w14:textId="16C7C067" w:rsidR="002D69C9" w:rsidRDefault="002D69C9" w:rsidP="001F5B42">
            <w:pPr>
              <w:rPr>
                <w:rFonts w:ascii="Arial" w:hAnsi="Arial" w:cs="Arial"/>
                <w:b/>
                <w:bCs/>
                <w:sz w:val="24"/>
                <w:szCs w:val="18"/>
              </w:rPr>
            </w:pPr>
            <w:r w:rsidRPr="007E2702">
              <w:rPr>
                <w:rFonts w:ascii="Arial" w:hAnsi="Arial" w:cs="Arial"/>
                <w:b/>
                <w:bCs/>
                <w:sz w:val="24"/>
                <w:szCs w:val="18"/>
              </w:rPr>
              <w:t>Indicator 5.1.1 Investments and reinvestments are made in forest management, including for forest administration, protection, research, human resource development, economic, conservation, environmental and social aspects, consistent with the tenure of the FMU.</w:t>
            </w:r>
          </w:p>
          <w:p w14:paraId="75624A37" w14:textId="77777777" w:rsidR="002D69C9" w:rsidRPr="007E2702" w:rsidRDefault="002D69C9" w:rsidP="001F5B42">
            <w:pPr>
              <w:rPr>
                <w:rFonts w:ascii="Arial" w:hAnsi="Arial" w:cs="Arial"/>
                <w:b/>
                <w:bCs/>
                <w:sz w:val="24"/>
                <w:szCs w:val="18"/>
              </w:rPr>
            </w:pPr>
          </w:p>
          <w:p w14:paraId="4EAC5D9B" w14:textId="6F683893" w:rsidR="002D69C9" w:rsidRDefault="002D69C9" w:rsidP="001F5B42">
            <w:pPr>
              <w:rPr>
                <w:rFonts w:ascii="Arial" w:hAnsi="Arial" w:cs="Arial"/>
                <w:sz w:val="24"/>
                <w:szCs w:val="18"/>
              </w:rPr>
            </w:pPr>
            <w:proofErr w:type="spellStart"/>
            <w:r w:rsidRPr="007E2702">
              <w:rPr>
                <w:rFonts w:ascii="Arial" w:hAnsi="Arial" w:cs="Arial"/>
                <w:sz w:val="24"/>
                <w:szCs w:val="18"/>
              </w:rPr>
              <w:lastRenderedPageBreak/>
              <w:t>Petunjuk</w:t>
            </w:r>
            <w:proofErr w:type="spellEnd"/>
            <w:r w:rsidRPr="007E2702">
              <w:rPr>
                <w:rFonts w:ascii="Arial" w:hAnsi="Arial" w:cs="Arial"/>
                <w:sz w:val="24"/>
                <w:szCs w:val="18"/>
              </w:rPr>
              <w:t xml:space="preserve"> 5.1.1 Pelaburan dan </w:t>
            </w:r>
            <w:proofErr w:type="spellStart"/>
            <w:r w:rsidRPr="007E2702">
              <w:rPr>
                <w:rFonts w:ascii="Arial" w:hAnsi="Arial" w:cs="Arial"/>
                <w:sz w:val="24"/>
                <w:szCs w:val="18"/>
              </w:rPr>
              <w:t>pelaburan</w:t>
            </w:r>
            <w:proofErr w:type="spellEnd"/>
            <w:r w:rsidRPr="007E2702">
              <w:rPr>
                <w:rFonts w:ascii="Arial" w:hAnsi="Arial" w:cs="Arial"/>
                <w:sz w:val="24"/>
                <w:szCs w:val="18"/>
              </w:rPr>
              <w:t xml:space="preserve"> </w:t>
            </w:r>
            <w:proofErr w:type="spellStart"/>
            <w:r w:rsidRPr="007E2702">
              <w:rPr>
                <w:rFonts w:ascii="Arial" w:hAnsi="Arial" w:cs="Arial"/>
                <w:sz w:val="24"/>
                <w:szCs w:val="18"/>
              </w:rPr>
              <w:t>semula</w:t>
            </w:r>
            <w:proofErr w:type="spellEnd"/>
            <w:r w:rsidRPr="007E2702">
              <w:rPr>
                <w:rFonts w:ascii="Arial" w:hAnsi="Arial" w:cs="Arial"/>
                <w:sz w:val="24"/>
                <w:szCs w:val="18"/>
              </w:rPr>
              <w:t xml:space="preserve"> </w:t>
            </w:r>
            <w:proofErr w:type="spellStart"/>
            <w:r w:rsidRPr="007E2702">
              <w:rPr>
                <w:rFonts w:ascii="Arial" w:hAnsi="Arial" w:cs="Arial"/>
                <w:sz w:val="24"/>
                <w:szCs w:val="18"/>
              </w:rPr>
              <w:t>dibuat</w:t>
            </w:r>
            <w:proofErr w:type="spellEnd"/>
            <w:r w:rsidRPr="007E2702">
              <w:rPr>
                <w:rFonts w:ascii="Arial" w:hAnsi="Arial" w:cs="Arial"/>
                <w:sz w:val="24"/>
                <w:szCs w:val="18"/>
              </w:rPr>
              <w:t xml:space="preserve"> </w:t>
            </w:r>
            <w:proofErr w:type="spellStart"/>
            <w:r w:rsidRPr="007E2702">
              <w:rPr>
                <w:rFonts w:ascii="Arial" w:hAnsi="Arial" w:cs="Arial"/>
                <w:sz w:val="24"/>
                <w:szCs w:val="18"/>
              </w:rPr>
              <w:t>dalam</w:t>
            </w:r>
            <w:proofErr w:type="spellEnd"/>
            <w:r w:rsidRPr="007E2702">
              <w:rPr>
                <w:rFonts w:ascii="Arial" w:hAnsi="Arial" w:cs="Arial"/>
                <w:sz w:val="24"/>
                <w:szCs w:val="18"/>
              </w:rPr>
              <w:t xml:space="preserve"> </w:t>
            </w:r>
            <w:proofErr w:type="spellStart"/>
            <w:r w:rsidRPr="007E2702">
              <w:rPr>
                <w:rFonts w:ascii="Arial" w:hAnsi="Arial" w:cs="Arial"/>
                <w:sz w:val="24"/>
                <w:szCs w:val="18"/>
              </w:rPr>
              <w:t>pengurusan</w:t>
            </w:r>
            <w:proofErr w:type="spellEnd"/>
            <w:r w:rsidRPr="007E2702">
              <w:rPr>
                <w:rFonts w:ascii="Arial" w:hAnsi="Arial" w:cs="Arial"/>
                <w:sz w:val="24"/>
                <w:szCs w:val="18"/>
              </w:rPr>
              <w:t xml:space="preserve"> </w:t>
            </w:r>
            <w:proofErr w:type="spellStart"/>
            <w:r w:rsidRPr="007E2702">
              <w:rPr>
                <w:rFonts w:ascii="Arial" w:hAnsi="Arial" w:cs="Arial"/>
                <w:sz w:val="24"/>
                <w:szCs w:val="18"/>
              </w:rPr>
              <w:t>hutan</w:t>
            </w:r>
            <w:proofErr w:type="spellEnd"/>
            <w:r w:rsidRPr="007E2702">
              <w:rPr>
                <w:rFonts w:ascii="Arial" w:hAnsi="Arial" w:cs="Arial"/>
                <w:sz w:val="24"/>
                <w:szCs w:val="18"/>
              </w:rPr>
              <w:t xml:space="preserve">, </w:t>
            </w:r>
            <w:proofErr w:type="spellStart"/>
            <w:r w:rsidRPr="007E2702">
              <w:rPr>
                <w:rFonts w:ascii="Arial" w:hAnsi="Arial" w:cs="Arial"/>
                <w:sz w:val="24"/>
                <w:szCs w:val="18"/>
              </w:rPr>
              <w:t>termasuk</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pentadbiran</w:t>
            </w:r>
            <w:proofErr w:type="spellEnd"/>
            <w:r w:rsidRPr="007E2702">
              <w:rPr>
                <w:rFonts w:ascii="Arial" w:hAnsi="Arial" w:cs="Arial"/>
                <w:sz w:val="24"/>
                <w:szCs w:val="18"/>
              </w:rPr>
              <w:t xml:space="preserve"> </w:t>
            </w:r>
            <w:proofErr w:type="spellStart"/>
            <w:r w:rsidRPr="007E2702">
              <w:rPr>
                <w:rFonts w:ascii="Arial" w:hAnsi="Arial" w:cs="Arial"/>
                <w:sz w:val="24"/>
                <w:szCs w:val="18"/>
              </w:rPr>
              <w:t>hutan</w:t>
            </w:r>
            <w:proofErr w:type="spellEnd"/>
            <w:r w:rsidRPr="007E2702">
              <w:rPr>
                <w:rFonts w:ascii="Arial" w:hAnsi="Arial" w:cs="Arial"/>
                <w:sz w:val="24"/>
                <w:szCs w:val="18"/>
              </w:rPr>
              <w:t xml:space="preserve">, </w:t>
            </w:r>
            <w:proofErr w:type="spellStart"/>
            <w:r w:rsidRPr="007E2702">
              <w:rPr>
                <w:rFonts w:ascii="Arial" w:hAnsi="Arial" w:cs="Arial"/>
                <w:sz w:val="24"/>
                <w:szCs w:val="18"/>
              </w:rPr>
              <w:t>perlindungan</w:t>
            </w:r>
            <w:proofErr w:type="spellEnd"/>
            <w:r w:rsidRPr="007E2702">
              <w:rPr>
                <w:rFonts w:ascii="Arial" w:hAnsi="Arial" w:cs="Arial"/>
                <w:sz w:val="24"/>
                <w:szCs w:val="18"/>
              </w:rPr>
              <w:t xml:space="preserve">, </w:t>
            </w:r>
            <w:proofErr w:type="spellStart"/>
            <w:r w:rsidRPr="007E2702">
              <w:rPr>
                <w:rFonts w:ascii="Arial" w:hAnsi="Arial" w:cs="Arial"/>
                <w:sz w:val="24"/>
                <w:szCs w:val="18"/>
              </w:rPr>
              <w:t>penyelidikan</w:t>
            </w:r>
            <w:proofErr w:type="spellEnd"/>
            <w:r w:rsidRPr="007E2702">
              <w:rPr>
                <w:rFonts w:ascii="Arial" w:hAnsi="Arial" w:cs="Arial"/>
                <w:sz w:val="24"/>
                <w:szCs w:val="18"/>
              </w:rPr>
              <w:t xml:space="preserve">, </w:t>
            </w:r>
            <w:proofErr w:type="spellStart"/>
            <w:r w:rsidRPr="007E2702">
              <w:rPr>
                <w:rFonts w:ascii="Arial" w:hAnsi="Arial" w:cs="Arial"/>
                <w:sz w:val="24"/>
                <w:szCs w:val="18"/>
              </w:rPr>
              <w:t>pembangunan</w:t>
            </w:r>
            <w:proofErr w:type="spellEnd"/>
            <w:r w:rsidRPr="007E2702">
              <w:rPr>
                <w:rFonts w:ascii="Arial" w:hAnsi="Arial" w:cs="Arial"/>
                <w:sz w:val="24"/>
                <w:szCs w:val="18"/>
              </w:rPr>
              <w:t xml:space="preserve"> </w:t>
            </w:r>
            <w:proofErr w:type="spellStart"/>
            <w:r w:rsidRPr="007E2702">
              <w:rPr>
                <w:rFonts w:ascii="Arial" w:hAnsi="Arial" w:cs="Arial"/>
                <w:sz w:val="24"/>
                <w:szCs w:val="18"/>
              </w:rPr>
              <w:t>sumber</w:t>
            </w:r>
            <w:proofErr w:type="spellEnd"/>
            <w:r w:rsidRPr="007E2702">
              <w:rPr>
                <w:rFonts w:ascii="Arial" w:hAnsi="Arial" w:cs="Arial"/>
                <w:sz w:val="24"/>
                <w:szCs w:val="18"/>
              </w:rPr>
              <w:t xml:space="preserve"> </w:t>
            </w:r>
            <w:proofErr w:type="spellStart"/>
            <w:r w:rsidRPr="007E2702">
              <w:rPr>
                <w:rFonts w:ascii="Arial" w:hAnsi="Arial" w:cs="Arial"/>
                <w:sz w:val="24"/>
                <w:szCs w:val="18"/>
              </w:rPr>
              <w:t>manusia</w:t>
            </w:r>
            <w:proofErr w:type="spellEnd"/>
            <w:r w:rsidRPr="007E2702">
              <w:rPr>
                <w:rFonts w:ascii="Arial" w:hAnsi="Arial" w:cs="Arial"/>
                <w:sz w:val="24"/>
                <w:szCs w:val="18"/>
              </w:rPr>
              <w:t xml:space="preserve">, </w:t>
            </w:r>
            <w:proofErr w:type="spellStart"/>
            <w:r w:rsidRPr="007E2702">
              <w:rPr>
                <w:rFonts w:ascii="Arial" w:hAnsi="Arial" w:cs="Arial"/>
                <w:sz w:val="24"/>
                <w:szCs w:val="18"/>
              </w:rPr>
              <w:t>ekonomi</w:t>
            </w:r>
            <w:proofErr w:type="spellEnd"/>
            <w:r w:rsidRPr="007E2702">
              <w:rPr>
                <w:rFonts w:ascii="Arial" w:hAnsi="Arial" w:cs="Arial"/>
                <w:sz w:val="24"/>
                <w:szCs w:val="18"/>
              </w:rPr>
              <w:t xml:space="preserve">, </w:t>
            </w:r>
            <w:proofErr w:type="spellStart"/>
            <w:r w:rsidRPr="007E2702">
              <w:rPr>
                <w:rFonts w:ascii="Arial" w:hAnsi="Arial" w:cs="Arial"/>
                <w:sz w:val="24"/>
                <w:szCs w:val="18"/>
              </w:rPr>
              <w:t>pemuliharaan</w:t>
            </w:r>
            <w:proofErr w:type="spellEnd"/>
            <w:r w:rsidRPr="007E2702">
              <w:rPr>
                <w:rFonts w:ascii="Arial" w:hAnsi="Arial" w:cs="Arial"/>
                <w:sz w:val="24"/>
                <w:szCs w:val="18"/>
              </w:rPr>
              <w:t xml:space="preserve">, </w:t>
            </w:r>
            <w:proofErr w:type="spellStart"/>
            <w:r w:rsidRPr="007E2702">
              <w:rPr>
                <w:rFonts w:ascii="Arial" w:hAnsi="Arial" w:cs="Arial"/>
                <w:sz w:val="24"/>
                <w:szCs w:val="18"/>
              </w:rPr>
              <w:t>aspek-aspek</w:t>
            </w:r>
            <w:proofErr w:type="spellEnd"/>
            <w:r w:rsidRPr="007E2702">
              <w:rPr>
                <w:rFonts w:ascii="Arial" w:hAnsi="Arial" w:cs="Arial"/>
                <w:sz w:val="24"/>
                <w:szCs w:val="18"/>
              </w:rPr>
              <w:t xml:space="preserve"> </w:t>
            </w:r>
            <w:proofErr w:type="spellStart"/>
            <w:r w:rsidRPr="007E2702">
              <w:rPr>
                <w:rFonts w:ascii="Arial" w:hAnsi="Arial" w:cs="Arial"/>
                <w:sz w:val="24"/>
                <w:szCs w:val="18"/>
              </w:rPr>
              <w:t>alam</w:t>
            </w:r>
            <w:proofErr w:type="spellEnd"/>
            <w:r w:rsidRPr="007E2702">
              <w:rPr>
                <w:rFonts w:ascii="Arial" w:hAnsi="Arial" w:cs="Arial"/>
                <w:sz w:val="24"/>
                <w:szCs w:val="18"/>
              </w:rPr>
              <w:t xml:space="preserve"> </w:t>
            </w:r>
            <w:proofErr w:type="spellStart"/>
            <w:r w:rsidRPr="007E2702">
              <w:rPr>
                <w:rFonts w:ascii="Arial" w:hAnsi="Arial" w:cs="Arial"/>
                <w:sz w:val="24"/>
                <w:szCs w:val="18"/>
              </w:rPr>
              <w:t>sekitar</w:t>
            </w:r>
            <w:proofErr w:type="spellEnd"/>
            <w:r w:rsidRPr="007E2702">
              <w:rPr>
                <w:rFonts w:ascii="Arial" w:hAnsi="Arial" w:cs="Arial"/>
                <w:sz w:val="24"/>
                <w:szCs w:val="18"/>
              </w:rPr>
              <w:t xml:space="preserve"> dan </w:t>
            </w:r>
            <w:proofErr w:type="spellStart"/>
            <w:r w:rsidRPr="007E2702">
              <w:rPr>
                <w:rFonts w:ascii="Arial" w:hAnsi="Arial" w:cs="Arial"/>
                <w:sz w:val="24"/>
                <w:szCs w:val="18"/>
              </w:rPr>
              <w:t>sosial</w:t>
            </w:r>
            <w:proofErr w:type="spellEnd"/>
            <w:r w:rsidRPr="007E2702">
              <w:rPr>
                <w:rFonts w:ascii="Arial" w:hAnsi="Arial" w:cs="Arial"/>
                <w:sz w:val="24"/>
                <w:szCs w:val="18"/>
              </w:rPr>
              <w:t xml:space="preserve">, </w:t>
            </w:r>
            <w:proofErr w:type="spellStart"/>
            <w:r w:rsidRPr="007E2702">
              <w:rPr>
                <w:rFonts w:ascii="Arial" w:hAnsi="Arial" w:cs="Arial"/>
                <w:sz w:val="24"/>
                <w:szCs w:val="18"/>
              </w:rPr>
              <w:t>selaras</w:t>
            </w:r>
            <w:proofErr w:type="spellEnd"/>
            <w:r w:rsidRPr="007E2702">
              <w:rPr>
                <w:rFonts w:ascii="Arial" w:hAnsi="Arial" w:cs="Arial"/>
                <w:sz w:val="24"/>
                <w:szCs w:val="18"/>
              </w:rPr>
              <w:t xml:space="preserve"> </w:t>
            </w:r>
            <w:proofErr w:type="spellStart"/>
            <w:r w:rsidRPr="007E2702">
              <w:rPr>
                <w:rFonts w:ascii="Arial" w:hAnsi="Arial" w:cs="Arial"/>
                <w:sz w:val="24"/>
                <w:szCs w:val="18"/>
              </w:rPr>
              <w:t>dengan</w:t>
            </w:r>
            <w:proofErr w:type="spellEnd"/>
            <w:r w:rsidRPr="007E2702">
              <w:rPr>
                <w:rFonts w:ascii="Arial" w:hAnsi="Arial" w:cs="Arial"/>
                <w:sz w:val="24"/>
                <w:szCs w:val="18"/>
              </w:rPr>
              <w:t xml:space="preserve"> </w:t>
            </w:r>
            <w:proofErr w:type="spellStart"/>
            <w:r w:rsidRPr="007E2702">
              <w:rPr>
                <w:rFonts w:ascii="Arial" w:hAnsi="Arial" w:cs="Arial"/>
                <w:sz w:val="24"/>
                <w:szCs w:val="18"/>
              </w:rPr>
              <w:t>tempoh</w:t>
            </w:r>
            <w:proofErr w:type="spellEnd"/>
            <w:r w:rsidRPr="007E2702">
              <w:rPr>
                <w:rFonts w:ascii="Arial" w:hAnsi="Arial" w:cs="Arial"/>
                <w:sz w:val="24"/>
                <w:szCs w:val="18"/>
              </w:rPr>
              <w:t xml:space="preserve"> </w:t>
            </w:r>
            <w:proofErr w:type="spellStart"/>
            <w:r w:rsidRPr="007E2702">
              <w:rPr>
                <w:rFonts w:ascii="Arial" w:hAnsi="Arial" w:cs="Arial"/>
                <w:sz w:val="24"/>
                <w:szCs w:val="18"/>
              </w:rPr>
              <w:t>pegangan</w:t>
            </w:r>
            <w:proofErr w:type="spellEnd"/>
            <w:r w:rsidRPr="007E2702">
              <w:rPr>
                <w:rFonts w:ascii="Arial" w:hAnsi="Arial" w:cs="Arial"/>
                <w:sz w:val="24"/>
                <w:szCs w:val="18"/>
              </w:rPr>
              <w:t xml:space="preserve"> FMU.</w:t>
            </w:r>
          </w:p>
          <w:p w14:paraId="3BD9F68B" w14:textId="29800CB8" w:rsidR="002D69C9" w:rsidRPr="00DD5239" w:rsidRDefault="002D69C9" w:rsidP="001F5B42">
            <w:pPr>
              <w:rPr>
                <w:rFonts w:ascii="Arial" w:hAnsi="Arial" w:cs="Arial"/>
                <w:sz w:val="24"/>
                <w:szCs w:val="18"/>
              </w:rPr>
            </w:pPr>
          </w:p>
        </w:tc>
        <w:tc>
          <w:tcPr>
            <w:tcW w:w="3904" w:type="dxa"/>
          </w:tcPr>
          <w:p w14:paraId="33D3F94E" w14:textId="77777777" w:rsidR="002D69C9" w:rsidRPr="00DD5239" w:rsidRDefault="002D69C9" w:rsidP="001F5B42">
            <w:pPr>
              <w:rPr>
                <w:rFonts w:ascii="Arial" w:hAnsi="Arial" w:cs="Arial"/>
                <w:sz w:val="24"/>
                <w:szCs w:val="18"/>
              </w:rPr>
            </w:pPr>
          </w:p>
        </w:tc>
        <w:tc>
          <w:tcPr>
            <w:tcW w:w="3872" w:type="dxa"/>
          </w:tcPr>
          <w:p w14:paraId="660FF1C3" w14:textId="77777777" w:rsidR="002D69C9" w:rsidRPr="00DD5239" w:rsidRDefault="002D69C9" w:rsidP="001F5B42">
            <w:pPr>
              <w:rPr>
                <w:rFonts w:ascii="Arial" w:hAnsi="Arial" w:cs="Arial"/>
                <w:sz w:val="24"/>
                <w:szCs w:val="18"/>
              </w:rPr>
            </w:pPr>
          </w:p>
        </w:tc>
      </w:tr>
      <w:tr w:rsidR="002D69C9" w:rsidRPr="002D69C9" w14:paraId="57A8555B" w14:textId="77777777" w:rsidTr="002D69C9">
        <w:trPr>
          <w:gridAfter w:val="1"/>
          <w:wAfter w:w="13" w:type="dxa"/>
        </w:trPr>
        <w:tc>
          <w:tcPr>
            <w:tcW w:w="993" w:type="dxa"/>
          </w:tcPr>
          <w:p w14:paraId="558B827D" w14:textId="06D83C8A" w:rsidR="002D69C9" w:rsidRPr="007E2702" w:rsidRDefault="00023432" w:rsidP="001F5B42">
            <w:pPr>
              <w:rPr>
                <w:rFonts w:ascii="Arial" w:hAnsi="Arial" w:cs="Arial"/>
                <w:b/>
                <w:bCs/>
                <w:sz w:val="24"/>
                <w:szCs w:val="18"/>
              </w:rPr>
            </w:pPr>
            <w:r>
              <w:rPr>
                <w:rFonts w:ascii="Arial" w:hAnsi="Arial" w:cs="Arial"/>
                <w:b/>
                <w:bCs/>
                <w:sz w:val="24"/>
                <w:szCs w:val="18"/>
              </w:rPr>
              <w:t>Q20</w:t>
            </w:r>
            <w:r>
              <w:rPr>
                <w:rFonts w:ascii="Arial" w:hAnsi="Arial" w:cs="Arial"/>
                <w:b/>
                <w:bCs/>
                <w:sz w:val="24"/>
                <w:szCs w:val="18"/>
              </w:rPr>
              <w:t>c</w:t>
            </w:r>
          </w:p>
        </w:tc>
        <w:tc>
          <w:tcPr>
            <w:tcW w:w="5386" w:type="dxa"/>
          </w:tcPr>
          <w:p w14:paraId="23BF09B6" w14:textId="3DFAB200" w:rsidR="002D69C9" w:rsidRDefault="002D69C9" w:rsidP="001F5B42">
            <w:pPr>
              <w:rPr>
                <w:rFonts w:ascii="Arial" w:hAnsi="Arial" w:cs="Arial"/>
                <w:b/>
                <w:bCs/>
                <w:sz w:val="24"/>
                <w:szCs w:val="18"/>
              </w:rPr>
            </w:pPr>
            <w:r w:rsidRPr="007E2702">
              <w:rPr>
                <w:rFonts w:ascii="Arial" w:hAnsi="Arial" w:cs="Arial"/>
                <w:b/>
                <w:bCs/>
                <w:sz w:val="24"/>
                <w:szCs w:val="18"/>
              </w:rPr>
              <w:t>Indicator 5.1.2 Provisions and management prescriptions are made to maintain, restore or enhance the productive capacity and ecological integrity of the FMU to ensure its economic viability.</w:t>
            </w:r>
          </w:p>
          <w:p w14:paraId="071E7BA9" w14:textId="77777777" w:rsidR="002D69C9" w:rsidRPr="007E2702" w:rsidRDefault="002D69C9" w:rsidP="001F5B42">
            <w:pPr>
              <w:rPr>
                <w:rFonts w:ascii="Arial" w:hAnsi="Arial" w:cs="Arial"/>
                <w:b/>
                <w:bCs/>
                <w:sz w:val="24"/>
                <w:szCs w:val="18"/>
              </w:rPr>
            </w:pPr>
          </w:p>
          <w:p w14:paraId="5B78560A" w14:textId="6AFDCBEB"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Petunjuk 5.1.2 Peruntukan-peruntukan dan preskripsi-preskripsi pengurusan dibuat untuk mengekalkan, memulihara atau meningkatkan kapasiti pengeluaran dan integriti ekologi FMU bagi memastikan keupayaan ekonominya.</w:t>
            </w:r>
          </w:p>
          <w:p w14:paraId="701F15C6" w14:textId="2EE50A0B" w:rsidR="002D69C9" w:rsidRPr="007E2702" w:rsidRDefault="002D69C9" w:rsidP="001F5B42">
            <w:pPr>
              <w:rPr>
                <w:rFonts w:ascii="Arial" w:hAnsi="Arial" w:cs="Arial"/>
                <w:sz w:val="24"/>
                <w:szCs w:val="18"/>
                <w:lang w:val="sv-SE"/>
              </w:rPr>
            </w:pPr>
          </w:p>
        </w:tc>
        <w:tc>
          <w:tcPr>
            <w:tcW w:w="3904" w:type="dxa"/>
          </w:tcPr>
          <w:p w14:paraId="73934B2E" w14:textId="77777777" w:rsidR="002D69C9" w:rsidRPr="007E2702" w:rsidRDefault="002D69C9" w:rsidP="001F5B42">
            <w:pPr>
              <w:rPr>
                <w:rFonts w:ascii="Arial" w:hAnsi="Arial" w:cs="Arial"/>
                <w:sz w:val="24"/>
                <w:szCs w:val="18"/>
                <w:lang w:val="sv-SE"/>
              </w:rPr>
            </w:pPr>
          </w:p>
        </w:tc>
        <w:tc>
          <w:tcPr>
            <w:tcW w:w="3872" w:type="dxa"/>
          </w:tcPr>
          <w:p w14:paraId="74B82675" w14:textId="77777777" w:rsidR="002D69C9" w:rsidRPr="007E2702" w:rsidRDefault="002D69C9" w:rsidP="001F5B42">
            <w:pPr>
              <w:rPr>
                <w:rFonts w:ascii="Arial" w:hAnsi="Arial" w:cs="Arial"/>
                <w:sz w:val="24"/>
                <w:szCs w:val="18"/>
                <w:lang w:val="sv-SE"/>
              </w:rPr>
            </w:pPr>
          </w:p>
        </w:tc>
      </w:tr>
      <w:tr w:rsidR="002D69C9" w:rsidRPr="002D69C9" w14:paraId="20C31708" w14:textId="77777777" w:rsidTr="002D69C9">
        <w:trPr>
          <w:gridAfter w:val="1"/>
          <w:wAfter w:w="13" w:type="dxa"/>
        </w:trPr>
        <w:tc>
          <w:tcPr>
            <w:tcW w:w="993" w:type="dxa"/>
            <w:shd w:val="clear" w:color="auto" w:fill="E2EFD9" w:themeFill="accent6" w:themeFillTint="33"/>
          </w:tcPr>
          <w:p w14:paraId="502A59A6" w14:textId="07FE3C02"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d</w:t>
            </w:r>
          </w:p>
        </w:tc>
        <w:tc>
          <w:tcPr>
            <w:tcW w:w="5386" w:type="dxa"/>
            <w:shd w:val="clear" w:color="auto" w:fill="E2EFD9" w:themeFill="accent6" w:themeFillTint="33"/>
          </w:tcPr>
          <w:p w14:paraId="6F749719" w14:textId="6419E31A" w:rsidR="002D69C9" w:rsidRDefault="002D69C9" w:rsidP="001F5B42">
            <w:pPr>
              <w:rPr>
                <w:rFonts w:ascii="Arial" w:hAnsi="Arial" w:cs="Arial"/>
                <w:b/>
                <w:bCs/>
                <w:sz w:val="24"/>
                <w:szCs w:val="18"/>
              </w:rPr>
            </w:pPr>
            <w:r w:rsidRPr="007E2702">
              <w:rPr>
                <w:rFonts w:ascii="Arial" w:hAnsi="Arial" w:cs="Arial"/>
                <w:b/>
                <w:bCs/>
                <w:sz w:val="24"/>
                <w:szCs w:val="18"/>
              </w:rPr>
              <w:t xml:space="preserve">Criterion 5.2 Forest management and operations shall encourage the optimal use and local processing of the forest’s diversity of products.  </w:t>
            </w:r>
          </w:p>
          <w:p w14:paraId="77AEB40E" w14:textId="77777777" w:rsidR="002D69C9" w:rsidRPr="007E2702" w:rsidRDefault="002D69C9" w:rsidP="001F5B42">
            <w:pPr>
              <w:rPr>
                <w:rFonts w:ascii="Arial" w:hAnsi="Arial" w:cs="Arial"/>
                <w:b/>
                <w:bCs/>
                <w:sz w:val="24"/>
                <w:szCs w:val="18"/>
              </w:rPr>
            </w:pPr>
          </w:p>
          <w:p w14:paraId="2AD5764F" w14:textId="77777777"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Kriteria 5.2 Pengurusan dan operasi-operasi hutan hendaklah menggalakkan penggunaan optimum dan pemprosesan tempatan pelbagai produk daripada hutan.</w:t>
            </w:r>
          </w:p>
          <w:p w14:paraId="6FDF71D3" w14:textId="607CB26A" w:rsidR="002D69C9" w:rsidRPr="007E2702" w:rsidRDefault="002D69C9" w:rsidP="001F5B42">
            <w:pPr>
              <w:rPr>
                <w:rFonts w:ascii="Arial" w:hAnsi="Arial" w:cs="Arial"/>
                <w:sz w:val="24"/>
                <w:szCs w:val="18"/>
                <w:lang w:val="sv-SE"/>
              </w:rPr>
            </w:pPr>
          </w:p>
        </w:tc>
        <w:tc>
          <w:tcPr>
            <w:tcW w:w="3904" w:type="dxa"/>
            <w:shd w:val="clear" w:color="auto" w:fill="E2EFD9" w:themeFill="accent6" w:themeFillTint="33"/>
          </w:tcPr>
          <w:p w14:paraId="6A1EAFD3" w14:textId="77777777" w:rsidR="002D69C9" w:rsidRPr="007E2702" w:rsidRDefault="002D69C9" w:rsidP="001F5B42">
            <w:pPr>
              <w:rPr>
                <w:rFonts w:ascii="Arial" w:hAnsi="Arial" w:cs="Arial"/>
                <w:sz w:val="24"/>
                <w:szCs w:val="18"/>
                <w:lang w:val="sv-SE"/>
              </w:rPr>
            </w:pPr>
          </w:p>
        </w:tc>
        <w:tc>
          <w:tcPr>
            <w:tcW w:w="3872" w:type="dxa"/>
            <w:shd w:val="clear" w:color="auto" w:fill="E2EFD9" w:themeFill="accent6" w:themeFillTint="33"/>
          </w:tcPr>
          <w:p w14:paraId="364C1B61" w14:textId="77777777" w:rsidR="002D69C9" w:rsidRPr="007E2702" w:rsidRDefault="002D69C9" w:rsidP="001F5B42">
            <w:pPr>
              <w:rPr>
                <w:rFonts w:ascii="Arial" w:hAnsi="Arial" w:cs="Arial"/>
                <w:sz w:val="24"/>
                <w:szCs w:val="18"/>
                <w:lang w:val="sv-SE"/>
              </w:rPr>
            </w:pPr>
          </w:p>
        </w:tc>
      </w:tr>
      <w:tr w:rsidR="002D69C9" w:rsidRPr="002D69C9" w14:paraId="3C8688D2" w14:textId="77777777" w:rsidTr="002D69C9">
        <w:trPr>
          <w:gridAfter w:val="1"/>
          <w:wAfter w:w="13" w:type="dxa"/>
        </w:trPr>
        <w:tc>
          <w:tcPr>
            <w:tcW w:w="993" w:type="dxa"/>
          </w:tcPr>
          <w:p w14:paraId="30574D96" w14:textId="4AA70524"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e</w:t>
            </w:r>
          </w:p>
        </w:tc>
        <w:tc>
          <w:tcPr>
            <w:tcW w:w="5386" w:type="dxa"/>
          </w:tcPr>
          <w:p w14:paraId="53DE6368" w14:textId="03BE2327" w:rsidR="002D69C9" w:rsidRDefault="002D69C9" w:rsidP="001F5B42">
            <w:pPr>
              <w:rPr>
                <w:rFonts w:ascii="Arial" w:hAnsi="Arial" w:cs="Arial"/>
                <w:b/>
                <w:bCs/>
                <w:sz w:val="24"/>
                <w:szCs w:val="18"/>
              </w:rPr>
            </w:pPr>
            <w:r w:rsidRPr="007E2702">
              <w:rPr>
                <w:rFonts w:ascii="Arial" w:hAnsi="Arial" w:cs="Arial"/>
                <w:b/>
                <w:bCs/>
                <w:sz w:val="24"/>
                <w:szCs w:val="18"/>
              </w:rPr>
              <w:t>Indicator 5.2.1 Forest management practices encourage the optimal use of forest resources.</w:t>
            </w:r>
          </w:p>
          <w:p w14:paraId="69E3CDE0" w14:textId="77777777" w:rsidR="002D69C9" w:rsidRPr="007E2702" w:rsidRDefault="002D69C9" w:rsidP="001F5B42">
            <w:pPr>
              <w:rPr>
                <w:rFonts w:ascii="Arial" w:hAnsi="Arial" w:cs="Arial"/>
                <w:b/>
                <w:bCs/>
                <w:sz w:val="24"/>
                <w:szCs w:val="18"/>
              </w:rPr>
            </w:pPr>
          </w:p>
          <w:p w14:paraId="7FE1CEA5" w14:textId="77777777"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Petunjuk 5.2.1 Amalan-amalan pengurusan hutan menggalakkan penggunaan sumber-sumber hutan secara optimum.</w:t>
            </w:r>
          </w:p>
          <w:p w14:paraId="7757499F" w14:textId="1C8A4766" w:rsidR="002D69C9" w:rsidRPr="007E2702" w:rsidRDefault="002D69C9" w:rsidP="001F5B42">
            <w:pPr>
              <w:rPr>
                <w:rFonts w:ascii="Arial" w:hAnsi="Arial" w:cs="Arial"/>
                <w:sz w:val="24"/>
                <w:szCs w:val="18"/>
                <w:lang w:val="sv-SE"/>
              </w:rPr>
            </w:pPr>
          </w:p>
        </w:tc>
        <w:tc>
          <w:tcPr>
            <w:tcW w:w="3904" w:type="dxa"/>
          </w:tcPr>
          <w:p w14:paraId="6AB0500C" w14:textId="77777777" w:rsidR="002D69C9" w:rsidRPr="007E2702" w:rsidRDefault="002D69C9" w:rsidP="001F5B42">
            <w:pPr>
              <w:rPr>
                <w:rFonts w:ascii="Arial" w:hAnsi="Arial" w:cs="Arial"/>
                <w:sz w:val="24"/>
                <w:szCs w:val="18"/>
                <w:lang w:val="sv-SE"/>
              </w:rPr>
            </w:pPr>
          </w:p>
        </w:tc>
        <w:tc>
          <w:tcPr>
            <w:tcW w:w="3872" w:type="dxa"/>
          </w:tcPr>
          <w:p w14:paraId="08FBBCCC" w14:textId="77777777" w:rsidR="002D69C9" w:rsidRPr="007E2702" w:rsidRDefault="002D69C9" w:rsidP="001F5B42">
            <w:pPr>
              <w:rPr>
                <w:rFonts w:ascii="Arial" w:hAnsi="Arial" w:cs="Arial"/>
                <w:sz w:val="24"/>
                <w:szCs w:val="18"/>
                <w:lang w:val="sv-SE"/>
              </w:rPr>
            </w:pPr>
          </w:p>
        </w:tc>
      </w:tr>
      <w:tr w:rsidR="002D69C9" w:rsidRPr="002D69C9" w14:paraId="350215FD" w14:textId="77777777" w:rsidTr="002D69C9">
        <w:trPr>
          <w:gridAfter w:val="1"/>
          <w:wAfter w:w="13" w:type="dxa"/>
        </w:trPr>
        <w:tc>
          <w:tcPr>
            <w:tcW w:w="993" w:type="dxa"/>
          </w:tcPr>
          <w:p w14:paraId="0CCF1577" w14:textId="4FFAA531" w:rsidR="002D69C9" w:rsidRPr="002D69C9" w:rsidRDefault="00023432" w:rsidP="001F5B42">
            <w:pPr>
              <w:rPr>
                <w:rFonts w:ascii="Arial" w:hAnsi="Arial" w:cs="Arial"/>
                <w:b/>
                <w:bCs/>
                <w:sz w:val="24"/>
                <w:szCs w:val="18"/>
                <w:lang w:val="sv-SE"/>
              </w:rPr>
            </w:pPr>
            <w:r>
              <w:rPr>
                <w:rFonts w:ascii="Arial" w:hAnsi="Arial" w:cs="Arial"/>
                <w:b/>
                <w:bCs/>
                <w:sz w:val="24"/>
                <w:szCs w:val="18"/>
              </w:rPr>
              <w:lastRenderedPageBreak/>
              <w:t>Q20</w:t>
            </w:r>
            <w:r>
              <w:rPr>
                <w:rFonts w:ascii="Arial" w:hAnsi="Arial" w:cs="Arial"/>
                <w:b/>
                <w:bCs/>
                <w:sz w:val="24"/>
                <w:szCs w:val="18"/>
              </w:rPr>
              <w:t>f</w:t>
            </w:r>
          </w:p>
        </w:tc>
        <w:tc>
          <w:tcPr>
            <w:tcW w:w="5386" w:type="dxa"/>
          </w:tcPr>
          <w:p w14:paraId="24BE86E7" w14:textId="204832BC" w:rsidR="002D69C9" w:rsidRDefault="002D69C9" w:rsidP="001F5B42">
            <w:pPr>
              <w:rPr>
                <w:rFonts w:ascii="Arial" w:hAnsi="Arial" w:cs="Arial"/>
                <w:b/>
                <w:bCs/>
                <w:sz w:val="24"/>
                <w:szCs w:val="18"/>
              </w:rPr>
            </w:pPr>
            <w:r w:rsidRPr="007E2702">
              <w:rPr>
                <w:rFonts w:ascii="Arial" w:hAnsi="Arial" w:cs="Arial"/>
                <w:b/>
                <w:bCs/>
                <w:sz w:val="24"/>
                <w:szCs w:val="18"/>
              </w:rPr>
              <w:t>Indicator 5.2.2 Forest management strategy encourages local processing and diversifying the mix of commercial products derived from the forest.</w:t>
            </w:r>
          </w:p>
          <w:p w14:paraId="26FCE1A4" w14:textId="77777777" w:rsidR="002D69C9" w:rsidRPr="007E2702" w:rsidRDefault="002D69C9" w:rsidP="001F5B42">
            <w:pPr>
              <w:rPr>
                <w:rFonts w:ascii="Arial" w:hAnsi="Arial" w:cs="Arial"/>
                <w:b/>
                <w:bCs/>
                <w:sz w:val="24"/>
                <w:szCs w:val="18"/>
              </w:rPr>
            </w:pPr>
          </w:p>
          <w:p w14:paraId="6102EA57" w14:textId="75CF26FF"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Petunjuk 5.2.2 Strategi pengurusan hutan menggalakkan pemprosesan tempatan dan mempelbagaikan campuran produk komersial yang diperolehi daripada hutan.</w:t>
            </w:r>
          </w:p>
          <w:p w14:paraId="103BA84C" w14:textId="477D15EA" w:rsidR="002D69C9" w:rsidRPr="007E2702" w:rsidRDefault="002D69C9" w:rsidP="001F5B42">
            <w:pPr>
              <w:rPr>
                <w:rFonts w:ascii="Arial" w:hAnsi="Arial" w:cs="Arial"/>
                <w:sz w:val="24"/>
                <w:szCs w:val="18"/>
                <w:lang w:val="sv-SE"/>
              </w:rPr>
            </w:pPr>
          </w:p>
        </w:tc>
        <w:tc>
          <w:tcPr>
            <w:tcW w:w="3904" w:type="dxa"/>
          </w:tcPr>
          <w:p w14:paraId="5BB43470" w14:textId="77777777" w:rsidR="002D69C9" w:rsidRPr="007E2702" w:rsidRDefault="002D69C9" w:rsidP="001F5B42">
            <w:pPr>
              <w:rPr>
                <w:rFonts w:ascii="Arial" w:hAnsi="Arial" w:cs="Arial"/>
                <w:sz w:val="24"/>
                <w:szCs w:val="18"/>
                <w:lang w:val="sv-SE"/>
              </w:rPr>
            </w:pPr>
          </w:p>
        </w:tc>
        <w:tc>
          <w:tcPr>
            <w:tcW w:w="3872" w:type="dxa"/>
          </w:tcPr>
          <w:p w14:paraId="2B4C9BCF" w14:textId="77777777" w:rsidR="002D69C9" w:rsidRPr="007E2702" w:rsidRDefault="002D69C9" w:rsidP="001F5B42">
            <w:pPr>
              <w:rPr>
                <w:rFonts w:ascii="Arial" w:hAnsi="Arial" w:cs="Arial"/>
                <w:sz w:val="24"/>
                <w:szCs w:val="18"/>
                <w:lang w:val="sv-SE"/>
              </w:rPr>
            </w:pPr>
          </w:p>
        </w:tc>
      </w:tr>
      <w:tr w:rsidR="002D69C9" w:rsidRPr="002D69C9" w14:paraId="2E33DD6A" w14:textId="77777777" w:rsidTr="002D69C9">
        <w:trPr>
          <w:gridAfter w:val="1"/>
          <w:wAfter w:w="13" w:type="dxa"/>
        </w:trPr>
        <w:tc>
          <w:tcPr>
            <w:tcW w:w="993" w:type="dxa"/>
            <w:shd w:val="clear" w:color="auto" w:fill="E2EFD9" w:themeFill="accent6" w:themeFillTint="33"/>
          </w:tcPr>
          <w:p w14:paraId="1A3CEE48" w14:textId="62F93AC7"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g</w:t>
            </w:r>
          </w:p>
        </w:tc>
        <w:tc>
          <w:tcPr>
            <w:tcW w:w="5386" w:type="dxa"/>
            <w:shd w:val="clear" w:color="auto" w:fill="E2EFD9" w:themeFill="accent6" w:themeFillTint="33"/>
          </w:tcPr>
          <w:p w14:paraId="78896C19" w14:textId="7F772E6C" w:rsidR="002D69C9" w:rsidRDefault="002D69C9" w:rsidP="001F5B42">
            <w:pPr>
              <w:rPr>
                <w:rFonts w:ascii="Arial" w:hAnsi="Arial" w:cs="Arial"/>
                <w:b/>
                <w:bCs/>
                <w:sz w:val="24"/>
                <w:szCs w:val="18"/>
              </w:rPr>
            </w:pPr>
            <w:r w:rsidRPr="007E2702">
              <w:rPr>
                <w:rFonts w:ascii="Arial" w:hAnsi="Arial" w:cs="Arial"/>
                <w:b/>
                <w:bCs/>
                <w:sz w:val="24"/>
                <w:szCs w:val="18"/>
              </w:rPr>
              <w:t xml:space="preserve">Criterion 5.3 Forest management shall </w:t>
            </w:r>
            <w:proofErr w:type="spellStart"/>
            <w:r w:rsidRPr="007E2702">
              <w:rPr>
                <w:rFonts w:ascii="Arial" w:hAnsi="Arial" w:cs="Arial"/>
                <w:b/>
                <w:bCs/>
                <w:sz w:val="24"/>
                <w:szCs w:val="18"/>
              </w:rPr>
              <w:t>minimise</w:t>
            </w:r>
            <w:proofErr w:type="spellEnd"/>
            <w:r w:rsidRPr="007E2702">
              <w:rPr>
                <w:rFonts w:ascii="Arial" w:hAnsi="Arial" w:cs="Arial"/>
                <w:b/>
                <w:bCs/>
                <w:sz w:val="24"/>
                <w:szCs w:val="18"/>
              </w:rPr>
              <w:t xml:space="preserve"> waste associated with harvesting and on-site processing operations and avoid damage to other forest resources. </w:t>
            </w:r>
          </w:p>
          <w:p w14:paraId="32090E01" w14:textId="77777777" w:rsidR="002D69C9" w:rsidRPr="007E2702" w:rsidRDefault="002D69C9" w:rsidP="001F5B42">
            <w:pPr>
              <w:rPr>
                <w:rFonts w:ascii="Arial" w:hAnsi="Arial" w:cs="Arial"/>
                <w:b/>
                <w:bCs/>
                <w:sz w:val="24"/>
                <w:szCs w:val="18"/>
              </w:rPr>
            </w:pPr>
          </w:p>
          <w:p w14:paraId="5E1CEDAF" w14:textId="029A1B2F" w:rsidR="002D69C9" w:rsidRPr="007E2702" w:rsidRDefault="002D69C9" w:rsidP="001F5B42">
            <w:pPr>
              <w:rPr>
                <w:rFonts w:ascii="Arial" w:hAnsi="Arial" w:cs="Arial"/>
                <w:sz w:val="24"/>
                <w:szCs w:val="18"/>
                <w:lang w:val="sv-SE"/>
              </w:rPr>
            </w:pPr>
            <w:r w:rsidRPr="007E2702">
              <w:rPr>
                <w:rFonts w:ascii="Arial" w:hAnsi="Arial" w:cs="Arial"/>
                <w:sz w:val="24"/>
                <w:szCs w:val="18"/>
                <w:lang w:val="sv-SE"/>
              </w:rPr>
              <w:t>Kriteria 5.3 Pengurusan hutan hendaklah mengurangkan sisa daripada pengusahasilan/penuaian dan operasi-operasi pemprosesan di lapangan serta mengelakkan kerosakan ke atas sumbersumber hutan yang lain.</w:t>
            </w:r>
          </w:p>
          <w:p w14:paraId="2C1250D2" w14:textId="6CE3C1A9" w:rsidR="002D69C9" w:rsidRPr="007E2702" w:rsidRDefault="002D69C9" w:rsidP="001F5B42">
            <w:pPr>
              <w:rPr>
                <w:rFonts w:ascii="Arial" w:hAnsi="Arial" w:cs="Arial"/>
                <w:sz w:val="24"/>
                <w:szCs w:val="18"/>
                <w:lang w:val="sv-SE"/>
              </w:rPr>
            </w:pPr>
          </w:p>
        </w:tc>
        <w:tc>
          <w:tcPr>
            <w:tcW w:w="3904" w:type="dxa"/>
            <w:shd w:val="clear" w:color="auto" w:fill="E2EFD9" w:themeFill="accent6" w:themeFillTint="33"/>
          </w:tcPr>
          <w:p w14:paraId="55B34DD2" w14:textId="77777777" w:rsidR="002D69C9" w:rsidRPr="007E2702" w:rsidRDefault="002D69C9" w:rsidP="001F5B42">
            <w:pPr>
              <w:rPr>
                <w:rFonts w:ascii="Arial" w:hAnsi="Arial" w:cs="Arial"/>
                <w:sz w:val="24"/>
                <w:szCs w:val="18"/>
                <w:lang w:val="sv-SE"/>
              </w:rPr>
            </w:pPr>
          </w:p>
        </w:tc>
        <w:tc>
          <w:tcPr>
            <w:tcW w:w="3872" w:type="dxa"/>
            <w:shd w:val="clear" w:color="auto" w:fill="E2EFD9" w:themeFill="accent6" w:themeFillTint="33"/>
          </w:tcPr>
          <w:p w14:paraId="5ABD60B5" w14:textId="77777777" w:rsidR="002D69C9" w:rsidRPr="007E2702" w:rsidRDefault="002D69C9" w:rsidP="001F5B42">
            <w:pPr>
              <w:rPr>
                <w:rFonts w:ascii="Arial" w:hAnsi="Arial" w:cs="Arial"/>
                <w:sz w:val="24"/>
                <w:szCs w:val="18"/>
                <w:lang w:val="sv-SE"/>
              </w:rPr>
            </w:pPr>
          </w:p>
        </w:tc>
      </w:tr>
      <w:tr w:rsidR="002D69C9" w:rsidRPr="00DD5239" w14:paraId="4640039C" w14:textId="77777777" w:rsidTr="002D69C9">
        <w:trPr>
          <w:gridAfter w:val="1"/>
          <w:wAfter w:w="13" w:type="dxa"/>
        </w:trPr>
        <w:tc>
          <w:tcPr>
            <w:tcW w:w="993" w:type="dxa"/>
          </w:tcPr>
          <w:p w14:paraId="181010C8" w14:textId="4D8C0E24" w:rsidR="002D69C9" w:rsidRPr="002D69C9" w:rsidRDefault="00023432" w:rsidP="00F724C5">
            <w:pPr>
              <w:rPr>
                <w:rFonts w:ascii="Arial" w:hAnsi="Arial" w:cs="Arial"/>
                <w:b/>
                <w:bCs/>
                <w:sz w:val="24"/>
                <w:szCs w:val="18"/>
                <w:u w:val="single"/>
                <w:lang w:val="sv-SE"/>
              </w:rPr>
            </w:pPr>
            <w:r>
              <w:rPr>
                <w:rFonts w:ascii="Arial" w:hAnsi="Arial" w:cs="Arial"/>
                <w:b/>
                <w:bCs/>
                <w:sz w:val="24"/>
                <w:szCs w:val="18"/>
              </w:rPr>
              <w:t>Q20</w:t>
            </w:r>
            <w:r>
              <w:rPr>
                <w:rFonts w:ascii="Arial" w:hAnsi="Arial" w:cs="Arial"/>
                <w:b/>
                <w:bCs/>
                <w:sz w:val="24"/>
                <w:szCs w:val="18"/>
              </w:rPr>
              <w:t>h</w:t>
            </w:r>
          </w:p>
        </w:tc>
        <w:tc>
          <w:tcPr>
            <w:tcW w:w="5386" w:type="dxa"/>
          </w:tcPr>
          <w:p w14:paraId="25011078" w14:textId="2E8DFC2D" w:rsidR="002D69C9" w:rsidRPr="000B0E34" w:rsidRDefault="002D69C9" w:rsidP="00F724C5">
            <w:pPr>
              <w:rPr>
                <w:rFonts w:ascii="Arial" w:hAnsi="Arial" w:cs="Arial"/>
                <w:b/>
                <w:bCs/>
                <w:sz w:val="24"/>
                <w:szCs w:val="18"/>
                <w:u w:val="single"/>
              </w:rPr>
            </w:pPr>
            <w:r w:rsidRPr="000B0E34">
              <w:rPr>
                <w:rFonts w:ascii="Arial" w:hAnsi="Arial" w:cs="Arial"/>
                <w:b/>
                <w:bCs/>
                <w:sz w:val="24"/>
                <w:szCs w:val="18"/>
                <w:u w:val="single"/>
              </w:rPr>
              <w:t>NATURAL FOREST</w:t>
            </w:r>
          </w:p>
          <w:p w14:paraId="34E19D1E" w14:textId="77777777" w:rsidR="002D69C9" w:rsidRDefault="002D69C9" w:rsidP="00F724C5">
            <w:pPr>
              <w:rPr>
                <w:rFonts w:ascii="Arial" w:hAnsi="Arial" w:cs="Arial"/>
                <w:sz w:val="24"/>
                <w:szCs w:val="18"/>
              </w:rPr>
            </w:pPr>
            <w:r w:rsidRPr="007E2702">
              <w:rPr>
                <w:rFonts w:ascii="Arial" w:hAnsi="Arial" w:cs="Arial"/>
                <w:b/>
                <w:bCs/>
                <w:sz w:val="24"/>
                <w:szCs w:val="18"/>
              </w:rPr>
              <w:t xml:space="preserve">Indicator 5.3.1 Implementation of guidelines for reduced/low impact logging to </w:t>
            </w:r>
            <w:proofErr w:type="spellStart"/>
            <w:r w:rsidRPr="007E2702">
              <w:rPr>
                <w:rFonts w:ascii="Arial" w:hAnsi="Arial" w:cs="Arial"/>
                <w:b/>
                <w:bCs/>
                <w:sz w:val="24"/>
                <w:szCs w:val="18"/>
              </w:rPr>
              <w:t>minimise</w:t>
            </w:r>
            <w:proofErr w:type="spellEnd"/>
            <w:r w:rsidRPr="007E2702">
              <w:rPr>
                <w:rFonts w:ascii="Arial" w:hAnsi="Arial" w:cs="Arial"/>
                <w:b/>
                <w:bCs/>
                <w:sz w:val="24"/>
                <w:szCs w:val="18"/>
              </w:rPr>
              <w:t xml:space="preserve"> damage to residual stand, and log extraction operations to </w:t>
            </w:r>
            <w:proofErr w:type="spellStart"/>
            <w:r w:rsidRPr="007E2702">
              <w:rPr>
                <w:rFonts w:ascii="Arial" w:hAnsi="Arial" w:cs="Arial"/>
                <w:b/>
                <w:bCs/>
                <w:sz w:val="24"/>
                <w:szCs w:val="18"/>
              </w:rPr>
              <w:t>minimise</w:t>
            </w:r>
            <w:proofErr w:type="spellEnd"/>
            <w:r w:rsidRPr="007E2702">
              <w:rPr>
                <w:rFonts w:ascii="Arial" w:hAnsi="Arial" w:cs="Arial"/>
                <w:b/>
                <w:bCs/>
                <w:sz w:val="24"/>
                <w:szCs w:val="18"/>
              </w:rPr>
              <w:t xml:space="preserve"> product wastage</w:t>
            </w:r>
            <w:r w:rsidRPr="000B0E34">
              <w:rPr>
                <w:rFonts w:ascii="Arial" w:hAnsi="Arial" w:cs="Arial"/>
                <w:sz w:val="24"/>
                <w:szCs w:val="18"/>
              </w:rPr>
              <w:t>.</w:t>
            </w:r>
          </w:p>
          <w:p w14:paraId="570B3967" w14:textId="77777777" w:rsidR="002D69C9" w:rsidRDefault="002D69C9" w:rsidP="001F5B42">
            <w:pPr>
              <w:rPr>
                <w:rFonts w:ascii="Arial" w:hAnsi="Arial" w:cs="Arial"/>
                <w:sz w:val="24"/>
                <w:szCs w:val="18"/>
              </w:rPr>
            </w:pPr>
          </w:p>
          <w:p w14:paraId="27BD31C5" w14:textId="77777777" w:rsidR="002D69C9" w:rsidRPr="007E2702" w:rsidRDefault="002D69C9" w:rsidP="001F5B42">
            <w:pPr>
              <w:rPr>
                <w:rFonts w:ascii="Arial" w:hAnsi="Arial" w:cs="Arial"/>
                <w:sz w:val="24"/>
                <w:szCs w:val="18"/>
                <w:u w:val="single"/>
              </w:rPr>
            </w:pPr>
            <w:r w:rsidRPr="007E2702">
              <w:rPr>
                <w:rFonts w:ascii="Arial" w:hAnsi="Arial" w:cs="Arial"/>
                <w:sz w:val="24"/>
                <w:szCs w:val="18"/>
                <w:u w:val="single"/>
              </w:rPr>
              <w:t>HUTAN ASLI</w:t>
            </w:r>
          </w:p>
          <w:p w14:paraId="1822738B" w14:textId="77777777" w:rsidR="002D69C9" w:rsidRDefault="002D69C9" w:rsidP="001F5B42">
            <w:pPr>
              <w:rPr>
                <w:rFonts w:ascii="Arial" w:hAnsi="Arial" w:cs="Arial"/>
                <w:sz w:val="24"/>
                <w:szCs w:val="18"/>
              </w:rPr>
            </w:pPr>
            <w:proofErr w:type="spellStart"/>
            <w:r w:rsidRPr="007E2702">
              <w:rPr>
                <w:rFonts w:ascii="Arial" w:hAnsi="Arial" w:cs="Arial"/>
                <w:sz w:val="24"/>
                <w:szCs w:val="18"/>
              </w:rPr>
              <w:t>Petunjuk</w:t>
            </w:r>
            <w:proofErr w:type="spellEnd"/>
            <w:r w:rsidRPr="007E2702">
              <w:rPr>
                <w:rFonts w:ascii="Arial" w:hAnsi="Arial" w:cs="Arial"/>
                <w:sz w:val="24"/>
                <w:szCs w:val="18"/>
              </w:rPr>
              <w:t xml:space="preserve"> 5.3.1 </w:t>
            </w:r>
            <w:proofErr w:type="spellStart"/>
            <w:r w:rsidRPr="007E2702">
              <w:rPr>
                <w:rFonts w:ascii="Arial" w:hAnsi="Arial" w:cs="Arial"/>
                <w:sz w:val="24"/>
                <w:szCs w:val="18"/>
              </w:rPr>
              <w:t>Pelaksanaan</w:t>
            </w:r>
            <w:proofErr w:type="spellEnd"/>
            <w:r w:rsidRPr="007E2702">
              <w:rPr>
                <w:rFonts w:ascii="Arial" w:hAnsi="Arial" w:cs="Arial"/>
                <w:sz w:val="24"/>
                <w:szCs w:val="18"/>
              </w:rPr>
              <w:t xml:space="preserve"> garis </w:t>
            </w:r>
            <w:proofErr w:type="spellStart"/>
            <w:r w:rsidRPr="007E2702">
              <w:rPr>
                <w:rFonts w:ascii="Arial" w:hAnsi="Arial" w:cs="Arial"/>
                <w:sz w:val="24"/>
                <w:szCs w:val="18"/>
              </w:rPr>
              <w:t>panduan</w:t>
            </w:r>
            <w:proofErr w:type="spellEnd"/>
            <w:r w:rsidRPr="007E2702">
              <w:rPr>
                <w:rFonts w:ascii="Arial" w:hAnsi="Arial" w:cs="Arial"/>
                <w:sz w:val="24"/>
                <w:szCs w:val="18"/>
              </w:rPr>
              <w:t xml:space="preserve"> </w:t>
            </w:r>
            <w:proofErr w:type="spellStart"/>
            <w:r w:rsidRPr="007E2702">
              <w:rPr>
                <w:rFonts w:ascii="Arial" w:hAnsi="Arial" w:cs="Arial"/>
                <w:sz w:val="24"/>
                <w:szCs w:val="18"/>
              </w:rPr>
              <w:t>mengenai</w:t>
            </w:r>
            <w:proofErr w:type="spellEnd"/>
            <w:r w:rsidRPr="007E2702">
              <w:rPr>
                <w:rFonts w:ascii="Arial" w:hAnsi="Arial" w:cs="Arial"/>
                <w:sz w:val="24"/>
                <w:szCs w:val="18"/>
              </w:rPr>
              <w:t xml:space="preserve"> </w:t>
            </w:r>
            <w:proofErr w:type="spellStart"/>
            <w:r w:rsidRPr="007E2702">
              <w:rPr>
                <w:rFonts w:ascii="Arial" w:hAnsi="Arial" w:cs="Arial"/>
                <w:sz w:val="24"/>
                <w:szCs w:val="18"/>
              </w:rPr>
              <w:t>pembalakan</w:t>
            </w:r>
            <w:proofErr w:type="spellEnd"/>
            <w:r w:rsidRPr="007E2702">
              <w:rPr>
                <w:rFonts w:ascii="Arial" w:hAnsi="Arial" w:cs="Arial"/>
                <w:sz w:val="24"/>
                <w:szCs w:val="18"/>
              </w:rPr>
              <w:t xml:space="preserve"> </w:t>
            </w:r>
            <w:proofErr w:type="spellStart"/>
            <w:r w:rsidRPr="007E2702">
              <w:rPr>
                <w:rFonts w:ascii="Arial" w:hAnsi="Arial" w:cs="Arial"/>
                <w:sz w:val="24"/>
                <w:szCs w:val="18"/>
              </w:rPr>
              <w:t>berimpak</w:t>
            </w:r>
            <w:proofErr w:type="spellEnd"/>
            <w:r w:rsidRPr="007E2702">
              <w:rPr>
                <w:rFonts w:ascii="Arial" w:hAnsi="Arial" w:cs="Arial"/>
                <w:sz w:val="24"/>
                <w:szCs w:val="18"/>
              </w:rPr>
              <w:t xml:space="preserve"> </w:t>
            </w:r>
            <w:proofErr w:type="spellStart"/>
            <w:r w:rsidRPr="007E2702">
              <w:rPr>
                <w:rFonts w:ascii="Arial" w:hAnsi="Arial" w:cs="Arial"/>
                <w:sz w:val="24"/>
                <w:szCs w:val="18"/>
              </w:rPr>
              <w:t>rendah</w:t>
            </w:r>
            <w:proofErr w:type="spellEnd"/>
            <w:r w:rsidRPr="007E2702">
              <w:rPr>
                <w:rFonts w:ascii="Arial" w:hAnsi="Arial" w:cs="Arial"/>
                <w:sz w:val="24"/>
                <w:szCs w:val="18"/>
              </w:rPr>
              <w:t xml:space="preserve"> / </w:t>
            </w:r>
            <w:proofErr w:type="spellStart"/>
            <w:r w:rsidRPr="007E2702">
              <w:rPr>
                <w:rFonts w:ascii="Arial" w:hAnsi="Arial" w:cs="Arial"/>
                <w:sz w:val="24"/>
                <w:szCs w:val="18"/>
              </w:rPr>
              <w:t>kurang</w:t>
            </w:r>
            <w:proofErr w:type="spellEnd"/>
            <w:r w:rsidRPr="007E2702">
              <w:rPr>
                <w:rFonts w:ascii="Arial" w:hAnsi="Arial" w:cs="Arial"/>
                <w:sz w:val="24"/>
                <w:szCs w:val="18"/>
              </w:rPr>
              <w:t xml:space="preserve"> </w:t>
            </w:r>
            <w:proofErr w:type="spellStart"/>
            <w:r w:rsidRPr="007E2702">
              <w:rPr>
                <w:rFonts w:ascii="Arial" w:hAnsi="Arial" w:cs="Arial"/>
                <w:sz w:val="24"/>
                <w:szCs w:val="18"/>
              </w:rPr>
              <w:t>impak</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meminimumkan</w:t>
            </w:r>
            <w:proofErr w:type="spellEnd"/>
            <w:r w:rsidRPr="007E2702">
              <w:rPr>
                <w:rFonts w:ascii="Arial" w:hAnsi="Arial" w:cs="Arial"/>
                <w:sz w:val="24"/>
                <w:szCs w:val="18"/>
              </w:rPr>
              <w:t xml:space="preserve"> </w:t>
            </w:r>
            <w:proofErr w:type="spellStart"/>
            <w:r w:rsidRPr="007E2702">
              <w:rPr>
                <w:rFonts w:ascii="Arial" w:hAnsi="Arial" w:cs="Arial"/>
                <w:sz w:val="24"/>
                <w:szCs w:val="18"/>
              </w:rPr>
              <w:t>kerosakan</w:t>
            </w:r>
            <w:proofErr w:type="spellEnd"/>
            <w:r w:rsidRPr="007E2702">
              <w:rPr>
                <w:rFonts w:ascii="Arial" w:hAnsi="Arial" w:cs="Arial"/>
                <w:sz w:val="24"/>
                <w:szCs w:val="18"/>
              </w:rPr>
              <w:t xml:space="preserve"> </w:t>
            </w:r>
            <w:proofErr w:type="spellStart"/>
            <w:r w:rsidRPr="007E2702">
              <w:rPr>
                <w:rFonts w:ascii="Arial" w:hAnsi="Arial" w:cs="Arial"/>
                <w:sz w:val="24"/>
                <w:szCs w:val="18"/>
              </w:rPr>
              <w:t>kepada</w:t>
            </w:r>
            <w:proofErr w:type="spellEnd"/>
            <w:r w:rsidRPr="007E2702">
              <w:rPr>
                <w:rFonts w:ascii="Arial" w:hAnsi="Arial" w:cs="Arial"/>
                <w:sz w:val="24"/>
                <w:szCs w:val="18"/>
              </w:rPr>
              <w:t xml:space="preserve"> </w:t>
            </w:r>
            <w:proofErr w:type="spellStart"/>
            <w:r w:rsidRPr="007E2702">
              <w:rPr>
                <w:rFonts w:ascii="Arial" w:hAnsi="Arial" w:cs="Arial"/>
                <w:sz w:val="24"/>
                <w:szCs w:val="18"/>
              </w:rPr>
              <w:t>dirian</w:t>
            </w:r>
            <w:proofErr w:type="spellEnd"/>
            <w:r w:rsidRPr="007E2702">
              <w:rPr>
                <w:rFonts w:ascii="Arial" w:hAnsi="Arial" w:cs="Arial"/>
                <w:sz w:val="24"/>
                <w:szCs w:val="18"/>
              </w:rPr>
              <w:t xml:space="preserve"> </w:t>
            </w:r>
            <w:proofErr w:type="spellStart"/>
            <w:r w:rsidRPr="007E2702">
              <w:rPr>
                <w:rFonts w:ascii="Arial" w:hAnsi="Arial" w:cs="Arial"/>
                <w:sz w:val="24"/>
                <w:szCs w:val="18"/>
              </w:rPr>
              <w:t>tinggal</w:t>
            </w:r>
            <w:proofErr w:type="spellEnd"/>
            <w:r w:rsidRPr="007E2702">
              <w:rPr>
                <w:rFonts w:ascii="Arial" w:hAnsi="Arial" w:cs="Arial"/>
                <w:sz w:val="24"/>
                <w:szCs w:val="18"/>
              </w:rPr>
              <w:t xml:space="preserve">, dan </w:t>
            </w:r>
            <w:proofErr w:type="spellStart"/>
            <w:r w:rsidRPr="007E2702">
              <w:rPr>
                <w:rFonts w:ascii="Arial" w:hAnsi="Arial" w:cs="Arial"/>
                <w:sz w:val="24"/>
                <w:szCs w:val="18"/>
              </w:rPr>
              <w:t>operasi-operasi</w:t>
            </w:r>
            <w:proofErr w:type="spellEnd"/>
            <w:r w:rsidRPr="007E2702">
              <w:rPr>
                <w:rFonts w:ascii="Arial" w:hAnsi="Arial" w:cs="Arial"/>
                <w:sz w:val="24"/>
                <w:szCs w:val="18"/>
              </w:rPr>
              <w:t xml:space="preserve"> </w:t>
            </w:r>
            <w:proofErr w:type="spellStart"/>
            <w:r w:rsidRPr="007E2702">
              <w:rPr>
                <w:rFonts w:ascii="Arial" w:hAnsi="Arial" w:cs="Arial"/>
                <w:sz w:val="24"/>
                <w:szCs w:val="18"/>
              </w:rPr>
              <w:t>pengusahasilan</w:t>
            </w:r>
            <w:proofErr w:type="spellEnd"/>
            <w:r w:rsidRPr="007E2702">
              <w:rPr>
                <w:rFonts w:ascii="Arial" w:hAnsi="Arial" w:cs="Arial"/>
                <w:sz w:val="24"/>
                <w:szCs w:val="18"/>
              </w:rPr>
              <w:t xml:space="preserve"> kayu </w:t>
            </w:r>
            <w:proofErr w:type="spellStart"/>
            <w:r w:rsidRPr="007E2702">
              <w:rPr>
                <w:rFonts w:ascii="Arial" w:hAnsi="Arial" w:cs="Arial"/>
                <w:sz w:val="24"/>
                <w:szCs w:val="18"/>
              </w:rPr>
              <w:t>balak</w:t>
            </w:r>
            <w:proofErr w:type="spellEnd"/>
            <w:r w:rsidRPr="007E2702">
              <w:rPr>
                <w:rFonts w:ascii="Arial" w:hAnsi="Arial" w:cs="Arial"/>
                <w:sz w:val="24"/>
                <w:szCs w:val="18"/>
              </w:rPr>
              <w:t xml:space="preserve"> </w:t>
            </w:r>
            <w:proofErr w:type="spellStart"/>
            <w:r w:rsidRPr="007E2702">
              <w:rPr>
                <w:rFonts w:ascii="Arial" w:hAnsi="Arial" w:cs="Arial"/>
                <w:sz w:val="24"/>
                <w:szCs w:val="18"/>
              </w:rPr>
              <w:t>untuk</w:t>
            </w:r>
            <w:proofErr w:type="spellEnd"/>
            <w:r w:rsidRPr="007E2702">
              <w:rPr>
                <w:rFonts w:ascii="Arial" w:hAnsi="Arial" w:cs="Arial"/>
                <w:sz w:val="24"/>
                <w:szCs w:val="18"/>
              </w:rPr>
              <w:t xml:space="preserve"> </w:t>
            </w:r>
            <w:proofErr w:type="spellStart"/>
            <w:r w:rsidRPr="007E2702">
              <w:rPr>
                <w:rFonts w:ascii="Arial" w:hAnsi="Arial" w:cs="Arial"/>
                <w:sz w:val="24"/>
                <w:szCs w:val="18"/>
              </w:rPr>
              <w:t>meminimumkan</w:t>
            </w:r>
            <w:proofErr w:type="spellEnd"/>
            <w:r w:rsidRPr="007E2702">
              <w:rPr>
                <w:rFonts w:ascii="Arial" w:hAnsi="Arial" w:cs="Arial"/>
                <w:sz w:val="24"/>
                <w:szCs w:val="18"/>
              </w:rPr>
              <w:t xml:space="preserve"> </w:t>
            </w:r>
            <w:proofErr w:type="spellStart"/>
            <w:r w:rsidRPr="007E2702">
              <w:rPr>
                <w:rFonts w:ascii="Arial" w:hAnsi="Arial" w:cs="Arial"/>
                <w:sz w:val="24"/>
                <w:szCs w:val="18"/>
              </w:rPr>
              <w:t>pembaziran</w:t>
            </w:r>
            <w:proofErr w:type="spellEnd"/>
            <w:r w:rsidRPr="007E2702">
              <w:rPr>
                <w:rFonts w:ascii="Arial" w:hAnsi="Arial" w:cs="Arial"/>
                <w:sz w:val="24"/>
                <w:szCs w:val="18"/>
              </w:rPr>
              <w:t xml:space="preserve"> </w:t>
            </w:r>
            <w:proofErr w:type="spellStart"/>
            <w:r w:rsidRPr="007E2702">
              <w:rPr>
                <w:rFonts w:ascii="Arial" w:hAnsi="Arial" w:cs="Arial"/>
                <w:sz w:val="24"/>
                <w:szCs w:val="18"/>
              </w:rPr>
              <w:t>produk</w:t>
            </w:r>
            <w:proofErr w:type="spellEnd"/>
            <w:r w:rsidRPr="007E2702">
              <w:rPr>
                <w:rFonts w:ascii="Arial" w:hAnsi="Arial" w:cs="Arial"/>
                <w:sz w:val="24"/>
                <w:szCs w:val="18"/>
              </w:rPr>
              <w:t>.</w:t>
            </w:r>
          </w:p>
          <w:p w14:paraId="7E191E0B" w14:textId="77777777" w:rsidR="002D69C9" w:rsidRDefault="002D69C9" w:rsidP="001F5B42">
            <w:pPr>
              <w:rPr>
                <w:rFonts w:ascii="Arial" w:hAnsi="Arial" w:cs="Arial"/>
                <w:sz w:val="24"/>
                <w:szCs w:val="18"/>
              </w:rPr>
            </w:pPr>
          </w:p>
          <w:p w14:paraId="16C2074C" w14:textId="3A2A26A3" w:rsidR="00AE2D5A" w:rsidRPr="00DD5239" w:rsidRDefault="00AE2D5A" w:rsidP="001F5B42">
            <w:pPr>
              <w:rPr>
                <w:rFonts w:ascii="Arial" w:hAnsi="Arial" w:cs="Arial"/>
                <w:sz w:val="24"/>
                <w:szCs w:val="18"/>
              </w:rPr>
            </w:pPr>
          </w:p>
        </w:tc>
        <w:tc>
          <w:tcPr>
            <w:tcW w:w="3904" w:type="dxa"/>
          </w:tcPr>
          <w:p w14:paraId="2C9EB5A5" w14:textId="77777777" w:rsidR="002D69C9" w:rsidRPr="00DD5239" w:rsidRDefault="002D69C9" w:rsidP="001F5B42">
            <w:pPr>
              <w:rPr>
                <w:rFonts w:ascii="Arial" w:hAnsi="Arial" w:cs="Arial"/>
                <w:sz w:val="24"/>
                <w:szCs w:val="18"/>
              </w:rPr>
            </w:pPr>
          </w:p>
        </w:tc>
        <w:tc>
          <w:tcPr>
            <w:tcW w:w="3872" w:type="dxa"/>
          </w:tcPr>
          <w:p w14:paraId="5FAB35E9" w14:textId="77777777" w:rsidR="002D69C9" w:rsidRPr="00DD5239" w:rsidRDefault="002D69C9" w:rsidP="001F5B42">
            <w:pPr>
              <w:rPr>
                <w:rFonts w:ascii="Arial" w:hAnsi="Arial" w:cs="Arial"/>
                <w:sz w:val="24"/>
                <w:szCs w:val="18"/>
              </w:rPr>
            </w:pPr>
          </w:p>
        </w:tc>
      </w:tr>
      <w:tr w:rsidR="002D69C9" w:rsidRPr="00DD5239" w14:paraId="2498A4B6" w14:textId="77777777" w:rsidTr="002D69C9">
        <w:trPr>
          <w:gridAfter w:val="1"/>
          <w:wAfter w:w="13" w:type="dxa"/>
        </w:trPr>
        <w:tc>
          <w:tcPr>
            <w:tcW w:w="993" w:type="dxa"/>
          </w:tcPr>
          <w:p w14:paraId="03CB44E2" w14:textId="05FAD267" w:rsidR="002D69C9" w:rsidRPr="000B0E34" w:rsidRDefault="00023432" w:rsidP="001F5B42">
            <w:pPr>
              <w:rPr>
                <w:rFonts w:ascii="Arial" w:hAnsi="Arial" w:cs="Arial"/>
                <w:b/>
                <w:bCs/>
                <w:sz w:val="24"/>
                <w:szCs w:val="18"/>
                <w:u w:val="single"/>
              </w:rPr>
            </w:pPr>
            <w:r>
              <w:rPr>
                <w:rFonts w:ascii="Arial" w:hAnsi="Arial" w:cs="Arial"/>
                <w:b/>
                <w:bCs/>
                <w:sz w:val="24"/>
                <w:szCs w:val="18"/>
              </w:rPr>
              <w:lastRenderedPageBreak/>
              <w:t>Q20</w:t>
            </w:r>
            <w:r>
              <w:rPr>
                <w:rFonts w:ascii="Arial" w:hAnsi="Arial" w:cs="Arial"/>
                <w:b/>
                <w:bCs/>
                <w:sz w:val="24"/>
                <w:szCs w:val="18"/>
              </w:rPr>
              <w:t>i</w:t>
            </w:r>
          </w:p>
        </w:tc>
        <w:tc>
          <w:tcPr>
            <w:tcW w:w="5386" w:type="dxa"/>
          </w:tcPr>
          <w:p w14:paraId="258331CB" w14:textId="3B60989B" w:rsidR="002D69C9" w:rsidRPr="000B0E34" w:rsidRDefault="002D69C9" w:rsidP="001F5B42">
            <w:pPr>
              <w:rPr>
                <w:rFonts w:ascii="Arial" w:hAnsi="Arial" w:cs="Arial"/>
                <w:b/>
                <w:bCs/>
                <w:sz w:val="24"/>
                <w:szCs w:val="18"/>
                <w:u w:val="single"/>
              </w:rPr>
            </w:pPr>
            <w:r w:rsidRPr="000B0E34">
              <w:rPr>
                <w:rFonts w:ascii="Arial" w:hAnsi="Arial" w:cs="Arial"/>
                <w:b/>
                <w:bCs/>
                <w:sz w:val="24"/>
                <w:szCs w:val="18"/>
                <w:u w:val="single"/>
              </w:rPr>
              <w:t>FOREST PLANTATION</w:t>
            </w:r>
          </w:p>
          <w:p w14:paraId="65583E4F" w14:textId="7CB74D18" w:rsidR="002D69C9" w:rsidRPr="007E2702" w:rsidRDefault="002D69C9" w:rsidP="001F5B42">
            <w:pPr>
              <w:rPr>
                <w:rFonts w:ascii="Arial" w:hAnsi="Arial" w:cs="Arial"/>
                <w:b/>
                <w:bCs/>
                <w:sz w:val="24"/>
                <w:szCs w:val="18"/>
              </w:rPr>
            </w:pPr>
            <w:r w:rsidRPr="007E2702">
              <w:rPr>
                <w:rFonts w:ascii="Arial" w:hAnsi="Arial" w:cs="Arial"/>
                <w:b/>
                <w:bCs/>
                <w:sz w:val="24"/>
                <w:szCs w:val="18"/>
              </w:rPr>
              <w:t xml:space="preserve">Indicator 5.3.1 Availability and implementation of guidelines for reduced / low impact logging to </w:t>
            </w:r>
            <w:proofErr w:type="spellStart"/>
            <w:r w:rsidRPr="007E2702">
              <w:rPr>
                <w:rFonts w:ascii="Arial" w:hAnsi="Arial" w:cs="Arial"/>
                <w:b/>
                <w:bCs/>
                <w:sz w:val="24"/>
                <w:szCs w:val="18"/>
              </w:rPr>
              <w:t>minimise</w:t>
            </w:r>
            <w:proofErr w:type="spellEnd"/>
            <w:r w:rsidRPr="007E2702">
              <w:rPr>
                <w:rFonts w:ascii="Arial" w:hAnsi="Arial" w:cs="Arial"/>
                <w:b/>
                <w:bCs/>
                <w:sz w:val="24"/>
                <w:szCs w:val="18"/>
              </w:rPr>
              <w:t xml:space="preserve"> damage to other forest resources and wastage.</w:t>
            </w:r>
          </w:p>
          <w:p w14:paraId="1F159B5D" w14:textId="1AF60C30" w:rsidR="002D69C9" w:rsidRDefault="002D69C9" w:rsidP="001F5B42">
            <w:pPr>
              <w:rPr>
                <w:rFonts w:ascii="Arial" w:hAnsi="Arial" w:cs="Arial"/>
                <w:sz w:val="24"/>
                <w:szCs w:val="18"/>
              </w:rPr>
            </w:pPr>
          </w:p>
          <w:p w14:paraId="6C3E5943" w14:textId="79308DC1" w:rsidR="002D69C9" w:rsidRPr="007E2702" w:rsidRDefault="002D69C9" w:rsidP="001F5B42">
            <w:pPr>
              <w:rPr>
                <w:rFonts w:ascii="Arial" w:hAnsi="Arial" w:cs="Arial"/>
                <w:sz w:val="24"/>
                <w:szCs w:val="18"/>
                <w:u w:val="single"/>
              </w:rPr>
            </w:pPr>
            <w:r w:rsidRPr="007E2702">
              <w:rPr>
                <w:rFonts w:ascii="Arial" w:hAnsi="Arial" w:cs="Arial"/>
                <w:sz w:val="24"/>
                <w:szCs w:val="18"/>
                <w:u w:val="single"/>
              </w:rPr>
              <w:t>LADANG HUTAN</w:t>
            </w:r>
          </w:p>
          <w:p w14:paraId="56BB27CA" w14:textId="300F988F" w:rsidR="002D69C9" w:rsidRDefault="002D69C9" w:rsidP="001F5B42">
            <w:pPr>
              <w:rPr>
                <w:rFonts w:ascii="Arial" w:hAnsi="Arial" w:cs="Arial"/>
                <w:sz w:val="24"/>
                <w:szCs w:val="18"/>
              </w:rPr>
            </w:pPr>
            <w:proofErr w:type="spellStart"/>
            <w:r w:rsidRPr="005205B0">
              <w:rPr>
                <w:rFonts w:ascii="Arial" w:hAnsi="Arial" w:cs="Arial"/>
                <w:sz w:val="24"/>
                <w:szCs w:val="18"/>
              </w:rPr>
              <w:t>Petunjuk</w:t>
            </w:r>
            <w:proofErr w:type="spellEnd"/>
            <w:r w:rsidRPr="005205B0">
              <w:rPr>
                <w:rFonts w:ascii="Arial" w:hAnsi="Arial" w:cs="Arial"/>
                <w:sz w:val="24"/>
                <w:szCs w:val="18"/>
              </w:rPr>
              <w:t xml:space="preserve"> 5.3.1 </w:t>
            </w:r>
            <w:proofErr w:type="spellStart"/>
            <w:r w:rsidRPr="005205B0">
              <w:rPr>
                <w:rFonts w:ascii="Arial" w:hAnsi="Arial" w:cs="Arial"/>
                <w:sz w:val="24"/>
                <w:szCs w:val="18"/>
              </w:rPr>
              <w:t>Ketersediaan</w:t>
            </w:r>
            <w:proofErr w:type="spellEnd"/>
            <w:r w:rsidRPr="005205B0">
              <w:rPr>
                <w:rFonts w:ascii="Arial" w:hAnsi="Arial" w:cs="Arial"/>
                <w:sz w:val="24"/>
                <w:szCs w:val="18"/>
              </w:rPr>
              <w:t xml:space="preserve"> dan </w:t>
            </w:r>
            <w:proofErr w:type="spellStart"/>
            <w:r w:rsidRPr="005205B0">
              <w:rPr>
                <w:rFonts w:ascii="Arial" w:hAnsi="Arial" w:cs="Arial"/>
                <w:sz w:val="24"/>
                <w:szCs w:val="18"/>
              </w:rPr>
              <w:t>pelaksanaan</w:t>
            </w:r>
            <w:proofErr w:type="spellEnd"/>
            <w:r w:rsidRPr="005205B0">
              <w:rPr>
                <w:rFonts w:ascii="Arial" w:hAnsi="Arial" w:cs="Arial"/>
                <w:sz w:val="24"/>
                <w:szCs w:val="18"/>
              </w:rPr>
              <w:t xml:space="preserve"> garis </w:t>
            </w:r>
            <w:proofErr w:type="spellStart"/>
            <w:r w:rsidRPr="005205B0">
              <w:rPr>
                <w:rFonts w:ascii="Arial" w:hAnsi="Arial" w:cs="Arial"/>
                <w:sz w:val="24"/>
                <w:szCs w:val="18"/>
              </w:rPr>
              <w:t>panduan</w:t>
            </w:r>
            <w:proofErr w:type="spellEnd"/>
            <w:r w:rsidRPr="005205B0">
              <w:rPr>
                <w:rFonts w:ascii="Arial" w:hAnsi="Arial" w:cs="Arial"/>
                <w:sz w:val="24"/>
                <w:szCs w:val="18"/>
              </w:rPr>
              <w:t xml:space="preserve"> </w:t>
            </w:r>
            <w:proofErr w:type="spellStart"/>
            <w:r w:rsidRPr="005205B0">
              <w:rPr>
                <w:rFonts w:ascii="Arial" w:hAnsi="Arial" w:cs="Arial"/>
                <w:sz w:val="24"/>
                <w:szCs w:val="18"/>
              </w:rPr>
              <w:t>untuk</w:t>
            </w:r>
            <w:proofErr w:type="spellEnd"/>
            <w:r w:rsidRPr="005205B0">
              <w:rPr>
                <w:rFonts w:ascii="Arial" w:hAnsi="Arial" w:cs="Arial"/>
                <w:sz w:val="24"/>
                <w:szCs w:val="18"/>
              </w:rPr>
              <w:t xml:space="preserve"> </w:t>
            </w:r>
            <w:proofErr w:type="spellStart"/>
            <w:r w:rsidRPr="005205B0">
              <w:rPr>
                <w:rFonts w:ascii="Arial" w:hAnsi="Arial" w:cs="Arial"/>
                <w:sz w:val="24"/>
                <w:szCs w:val="18"/>
              </w:rPr>
              <w:t>pembalakan</w:t>
            </w:r>
            <w:proofErr w:type="spellEnd"/>
            <w:r w:rsidRPr="005205B0">
              <w:rPr>
                <w:rFonts w:ascii="Arial" w:hAnsi="Arial" w:cs="Arial"/>
                <w:sz w:val="24"/>
                <w:szCs w:val="18"/>
              </w:rPr>
              <w:t xml:space="preserve"> </w:t>
            </w:r>
            <w:proofErr w:type="spellStart"/>
            <w:r w:rsidRPr="005205B0">
              <w:rPr>
                <w:rFonts w:ascii="Arial" w:hAnsi="Arial" w:cs="Arial"/>
                <w:sz w:val="24"/>
                <w:szCs w:val="18"/>
              </w:rPr>
              <w:t>berimpak</w:t>
            </w:r>
            <w:proofErr w:type="spellEnd"/>
            <w:r w:rsidRPr="005205B0">
              <w:rPr>
                <w:rFonts w:ascii="Arial" w:hAnsi="Arial" w:cs="Arial"/>
                <w:sz w:val="24"/>
                <w:szCs w:val="18"/>
              </w:rPr>
              <w:t xml:space="preserve"> </w:t>
            </w:r>
            <w:proofErr w:type="spellStart"/>
            <w:r w:rsidRPr="005205B0">
              <w:rPr>
                <w:rFonts w:ascii="Arial" w:hAnsi="Arial" w:cs="Arial"/>
                <w:sz w:val="24"/>
                <w:szCs w:val="18"/>
              </w:rPr>
              <w:t>rendah</w:t>
            </w:r>
            <w:proofErr w:type="spellEnd"/>
            <w:r w:rsidRPr="005205B0">
              <w:rPr>
                <w:rFonts w:ascii="Arial" w:hAnsi="Arial" w:cs="Arial"/>
                <w:sz w:val="24"/>
                <w:szCs w:val="18"/>
              </w:rPr>
              <w:t xml:space="preserve"> / </w:t>
            </w:r>
            <w:proofErr w:type="spellStart"/>
            <w:r w:rsidRPr="005205B0">
              <w:rPr>
                <w:rFonts w:ascii="Arial" w:hAnsi="Arial" w:cs="Arial"/>
                <w:sz w:val="24"/>
                <w:szCs w:val="18"/>
              </w:rPr>
              <w:t>kurang</w:t>
            </w:r>
            <w:proofErr w:type="spellEnd"/>
            <w:r w:rsidRPr="005205B0">
              <w:rPr>
                <w:rFonts w:ascii="Arial" w:hAnsi="Arial" w:cs="Arial"/>
                <w:sz w:val="24"/>
                <w:szCs w:val="18"/>
              </w:rPr>
              <w:t xml:space="preserve"> </w:t>
            </w:r>
            <w:proofErr w:type="spellStart"/>
            <w:r w:rsidRPr="005205B0">
              <w:rPr>
                <w:rFonts w:ascii="Arial" w:hAnsi="Arial" w:cs="Arial"/>
                <w:sz w:val="24"/>
                <w:szCs w:val="18"/>
              </w:rPr>
              <w:t>impak</w:t>
            </w:r>
            <w:proofErr w:type="spellEnd"/>
            <w:r w:rsidRPr="005205B0">
              <w:rPr>
                <w:rFonts w:ascii="Arial" w:hAnsi="Arial" w:cs="Arial"/>
                <w:sz w:val="24"/>
                <w:szCs w:val="18"/>
              </w:rPr>
              <w:t xml:space="preserve"> </w:t>
            </w:r>
            <w:proofErr w:type="spellStart"/>
            <w:r w:rsidRPr="005205B0">
              <w:rPr>
                <w:rFonts w:ascii="Arial" w:hAnsi="Arial" w:cs="Arial"/>
                <w:sz w:val="24"/>
                <w:szCs w:val="18"/>
              </w:rPr>
              <w:t>bagi</w:t>
            </w:r>
            <w:proofErr w:type="spellEnd"/>
            <w:r w:rsidRPr="005205B0">
              <w:rPr>
                <w:rFonts w:ascii="Arial" w:hAnsi="Arial" w:cs="Arial"/>
                <w:sz w:val="24"/>
                <w:szCs w:val="18"/>
              </w:rPr>
              <w:t xml:space="preserve"> </w:t>
            </w:r>
            <w:proofErr w:type="spellStart"/>
            <w:r w:rsidRPr="005205B0">
              <w:rPr>
                <w:rFonts w:ascii="Arial" w:hAnsi="Arial" w:cs="Arial"/>
                <w:sz w:val="24"/>
                <w:szCs w:val="18"/>
              </w:rPr>
              <w:t>meminimumkan</w:t>
            </w:r>
            <w:proofErr w:type="spellEnd"/>
            <w:r w:rsidRPr="005205B0">
              <w:rPr>
                <w:rFonts w:ascii="Arial" w:hAnsi="Arial" w:cs="Arial"/>
                <w:sz w:val="24"/>
                <w:szCs w:val="18"/>
              </w:rPr>
              <w:t xml:space="preserve"> </w:t>
            </w:r>
            <w:proofErr w:type="spellStart"/>
            <w:r w:rsidRPr="005205B0">
              <w:rPr>
                <w:rFonts w:ascii="Arial" w:hAnsi="Arial" w:cs="Arial"/>
                <w:sz w:val="24"/>
                <w:szCs w:val="18"/>
              </w:rPr>
              <w:t>pembaziran</w:t>
            </w:r>
            <w:proofErr w:type="spellEnd"/>
            <w:r w:rsidRPr="005205B0">
              <w:rPr>
                <w:rFonts w:ascii="Arial" w:hAnsi="Arial" w:cs="Arial"/>
                <w:sz w:val="24"/>
                <w:szCs w:val="18"/>
              </w:rPr>
              <w:t xml:space="preserve"> dan </w:t>
            </w:r>
            <w:proofErr w:type="spellStart"/>
            <w:r w:rsidRPr="005205B0">
              <w:rPr>
                <w:rFonts w:ascii="Arial" w:hAnsi="Arial" w:cs="Arial"/>
                <w:sz w:val="24"/>
                <w:szCs w:val="18"/>
              </w:rPr>
              <w:t>kerosakan</w:t>
            </w:r>
            <w:proofErr w:type="spellEnd"/>
            <w:r w:rsidRPr="005205B0">
              <w:rPr>
                <w:rFonts w:ascii="Arial" w:hAnsi="Arial" w:cs="Arial"/>
                <w:sz w:val="24"/>
                <w:szCs w:val="18"/>
              </w:rPr>
              <w:t xml:space="preserve"> pada </w:t>
            </w:r>
            <w:proofErr w:type="spellStart"/>
            <w:r w:rsidRPr="005205B0">
              <w:rPr>
                <w:rFonts w:ascii="Arial" w:hAnsi="Arial" w:cs="Arial"/>
                <w:sz w:val="24"/>
                <w:szCs w:val="18"/>
              </w:rPr>
              <w:t>sumber-sumber</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lain.</w:t>
            </w:r>
          </w:p>
          <w:p w14:paraId="20D75AF4" w14:textId="513124A9" w:rsidR="002D69C9" w:rsidRPr="00DD5239" w:rsidRDefault="002D69C9" w:rsidP="001F5B42">
            <w:pPr>
              <w:rPr>
                <w:rFonts w:ascii="Arial" w:hAnsi="Arial" w:cs="Arial"/>
                <w:sz w:val="24"/>
                <w:szCs w:val="18"/>
              </w:rPr>
            </w:pPr>
          </w:p>
        </w:tc>
        <w:tc>
          <w:tcPr>
            <w:tcW w:w="3904" w:type="dxa"/>
          </w:tcPr>
          <w:p w14:paraId="00C90FF9" w14:textId="77777777" w:rsidR="002D69C9" w:rsidRPr="00DD5239" w:rsidRDefault="002D69C9" w:rsidP="001F5B42">
            <w:pPr>
              <w:rPr>
                <w:rFonts w:ascii="Arial" w:hAnsi="Arial" w:cs="Arial"/>
                <w:sz w:val="24"/>
                <w:szCs w:val="18"/>
              </w:rPr>
            </w:pPr>
          </w:p>
        </w:tc>
        <w:tc>
          <w:tcPr>
            <w:tcW w:w="3872" w:type="dxa"/>
          </w:tcPr>
          <w:p w14:paraId="3C7661F4" w14:textId="77777777" w:rsidR="002D69C9" w:rsidRPr="00DD5239" w:rsidRDefault="002D69C9" w:rsidP="001F5B42">
            <w:pPr>
              <w:rPr>
                <w:rFonts w:ascii="Arial" w:hAnsi="Arial" w:cs="Arial"/>
                <w:sz w:val="24"/>
                <w:szCs w:val="18"/>
              </w:rPr>
            </w:pPr>
          </w:p>
        </w:tc>
      </w:tr>
      <w:tr w:rsidR="002D69C9" w:rsidRPr="002D69C9" w14:paraId="2494557D" w14:textId="77777777" w:rsidTr="002D69C9">
        <w:trPr>
          <w:gridAfter w:val="1"/>
          <w:wAfter w:w="13" w:type="dxa"/>
        </w:trPr>
        <w:tc>
          <w:tcPr>
            <w:tcW w:w="993" w:type="dxa"/>
          </w:tcPr>
          <w:p w14:paraId="2D574551" w14:textId="2D610AE4" w:rsidR="002D69C9" w:rsidRPr="005205B0" w:rsidRDefault="00023432" w:rsidP="001F5B42">
            <w:pPr>
              <w:rPr>
                <w:rFonts w:ascii="Arial" w:hAnsi="Arial" w:cs="Arial"/>
                <w:b/>
                <w:bCs/>
                <w:sz w:val="24"/>
                <w:szCs w:val="18"/>
              </w:rPr>
            </w:pPr>
            <w:r>
              <w:rPr>
                <w:rFonts w:ascii="Arial" w:hAnsi="Arial" w:cs="Arial"/>
                <w:b/>
                <w:bCs/>
                <w:sz w:val="24"/>
                <w:szCs w:val="18"/>
              </w:rPr>
              <w:t>Q20</w:t>
            </w:r>
            <w:r>
              <w:rPr>
                <w:rFonts w:ascii="Arial" w:hAnsi="Arial" w:cs="Arial"/>
                <w:b/>
                <w:bCs/>
                <w:sz w:val="24"/>
                <w:szCs w:val="18"/>
              </w:rPr>
              <w:t>j</w:t>
            </w:r>
          </w:p>
        </w:tc>
        <w:tc>
          <w:tcPr>
            <w:tcW w:w="5386" w:type="dxa"/>
          </w:tcPr>
          <w:p w14:paraId="5A8F7135" w14:textId="281E4C06" w:rsidR="002D69C9" w:rsidRDefault="002D69C9" w:rsidP="001F5B42">
            <w:pPr>
              <w:rPr>
                <w:rFonts w:ascii="Arial" w:hAnsi="Arial" w:cs="Arial"/>
                <w:b/>
                <w:bCs/>
                <w:sz w:val="24"/>
                <w:szCs w:val="18"/>
              </w:rPr>
            </w:pPr>
            <w:r w:rsidRPr="005205B0">
              <w:rPr>
                <w:rFonts w:ascii="Arial" w:hAnsi="Arial" w:cs="Arial"/>
                <w:b/>
                <w:bCs/>
                <w:sz w:val="24"/>
                <w:szCs w:val="18"/>
              </w:rPr>
              <w:t>Indicator 5.3.2 Training shall be conducted for the staff on techniques of reduced-impact logging.</w:t>
            </w:r>
          </w:p>
          <w:p w14:paraId="44515C51" w14:textId="77777777" w:rsidR="002D69C9" w:rsidRPr="005205B0" w:rsidRDefault="002D69C9" w:rsidP="001F5B42">
            <w:pPr>
              <w:rPr>
                <w:rFonts w:ascii="Arial" w:hAnsi="Arial" w:cs="Arial"/>
                <w:b/>
                <w:bCs/>
                <w:sz w:val="24"/>
                <w:szCs w:val="18"/>
              </w:rPr>
            </w:pPr>
          </w:p>
          <w:p w14:paraId="55DD2E29" w14:textId="77777777" w:rsidR="002D69C9" w:rsidRDefault="002D69C9" w:rsidP="001F5B42">
            <w:pPr>
              <w:rPr>
                <w:rFonts w:ascii="Arial" w:hAnsi="Arial" w:cs="Arial"/>
                <w:sz w:val="24"/>
                <w:szCs w:val="18"/>
                <w:lang w:val="sv-SE"/>
              </w:rPr>
            </w:pPr>
            <w:r w:rsidRPr="005205B0">
              <w:rPr>
                <w:rFonts w:ascii="Arial" w:hAnsi="Arial" w:cs="Arial"/>
                <w:sz w:val="24"/>
                <w:szCs w:val="18"/>
                <w:lang w:val="sv-SE"/>
              </w:rPr>
              <w:t>Petunjuk 5.3.2 Latihan kepada kakitangan mengenai teknik pembalakan berimpak rendah / kurang impak hendaklah dilaksanakan.</w:t>
            </w:r>
          </w:p>
          <w:p w14:paraId="0EF39B9C" w14:textId="7893B6EA" w:rsidR="002D69C9" w:rsidRPr="005205B0" w:rsidRDefault="002D69C9" w:rsidP="001F5B42">
            <w:pPr>
              <w:rPr>
                <w:rFonts w:ascii="Arial" w:hAnsi="Arial" w:cs="Arial"/>
                <w:sz w:val="24"/>
                <w:szCs w:val="18"/>
                <w:lang w:val="sv-SE"/>
              </w:rPr>
            </w:pPr>
          </w:p>
        </w:tc>
        <w:tc>
          <w:tcPr>
            <w:tcW w:w="3904" w:type="dxa"/>
          </w:tcPr>
          <w:p w14:paraId="32A559B5" w14:textId="77777777" w:rsidR="002D69C9" w:rsidRPr="005205B0" w:rsidRDefault="002D69C9" w:rsidP="001F5B42">
            <w:pPr>
              <w:rPr>
                <w:rFonts w:ascii="Arial" w:hAnsi="Arial" w:cs="Arial"/>
                <w:sz w:val="24"/>
                <w:szCs w:val="18"/>
                <w:lang w:val="sv-SE"/>
              </w:rPr>
            </w:pPr>
          </w:p>
        </w:tc>
        <w:tc>
          <w:tcPr>
            <w:tcW w:w="3872" w:type="dxa"/>
          </w:tcPr>
          <w:p w14:paraId="0C6F4AC6" w14:textId="77777777" w:rsidR="002D69C9" w:rsidRPr="005205B0" w:rsidRDefault="002D69C9" w:rsidP="001F5B42">
            <w:pPr>
              <w:rPr>
                <w:rFonts w:ascii="Arial" w:hAnsi="Arial" w:cs="Arial"/>
                <w:sz w:val="24"/>
                <w:szCs w:val="18"/>
                <w:lang w:val="sv-SE"/>
              </w:rPr>
            </w:pPr>
          </w:p>
        </w:tc>
      </w:tr>
      <w:tr w:rsidR="002D69C9" w:rsidRPr="002D69C9" w14:paraId="24B5DD6E" w14:textId="77777777" w:rsidTr="002D69C9">
        <w:trPr>
          <w:gridAfter w:val="1"/>
          <w:wAfter w:w="13" w:type="dxa"/>
        </w:trPr>
        <w:tc>
          <w:tcPr>
            <w:tcW w:w="993" w:type="dxa"/>
            <w:shd w:val="clear" w:color="auto" w:fill="E2EFD9" w:themeFill="accent6" w:themeFillTint="33"/>
          </w:tcPr>
          <w:p w14:paraId="29BF28EE" w14:textId="31463838"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k</w:t>
            </w:r>
          </w:p>
        </w:tc>
        <w:tc>
          <w:tcPr>
            <w:tcW w:w="5386" w:type="dxa"/>
            <w:shd w:val="clear" w:color="auto" w:fill="E2EFD9" w:themeFill="accent6" w:themeFillTint="33"/>
          </w:tcPr>
          <w:p w14:paraId="6B37EF6C" w14:textId="080B04AD" w:rsidR="002D69C9" w:rsidRDefault="002D69C9" w:rsidP="001F5B42">
            <w:pPr>
              <w:rPr>
                <w:rFonts w:ascii="Arial" w:hAnsi="Arial" w:cs="Arial"/>
                <w:b/>
                <w:bCs/>
                <w:sz w:val="24"/>
                <w:szCs w:val="18"/>
              </w:rPr>
            </w:pPr>
            <w:r w:rsidRPr="005205B0">
              <w:rPr>
                <w:rFonts w:ascii="Arial" w:hAnsi="Arial" w:cs="Arial"/>
                <w:b/>
                <w:bCs/>
                <w:sz w:val="24"/>
                <w:szCs w:val="18"/>
              </w:rPr>
              <w:t xml:space="preserve">Criterion 5.4 Forest management shall strive to strengthen and diversify the local economy, avoiding dependence on a single forest product. Diversity in the composition of plantation is preferred, so as to enhance economic, ecological and social stability. Such diversity may include the size and spatial distribution of management units within the landscape, number and genetic composition of species, age classes and structures. </w:t>
            </w:r>
          </w:p>
          <w:p w14:paraId="01AB85B3" w14:textId="77777777" w:rsidR="002D69C9" w:rsidRPr="005205B0" w:rsidRDefault="002D69C9" w:rsidP="001F5B42">
            <w:pPr>
              <w:rPr>
                <w:rFonts w:ascii="Arial" w:hAnsi="Arial" w:cs="Arial"/>
                <w:b/>
                <w:bCs/>
                <w:sz w:val="24"/>
                <w:szCs w:val="18"/>
              </w:rPr>
            </w:pPr>
          </w:p>
          <w:p w14:paraId="4BCC91AC" w14:textId="3D43EB13" w:rsidR="002D69C9" w:rsidRPr="005205B0" w:rsidRDefault="002D69C9" w:rsidP="001F5B42">
            <w:pPr>
              <w:rPr>
                <w:rFonts w:ascii="Arial" w:hAnsi="Arial" w:cs="Arial"/>
                <w:sz w:val="24"/>
                <w:szCs w:val="18"/>
                <w:lang w:val="sv-SE"/>
              </w:rPr>
            </w:pPr>
            <w:r w:rsidRPr="005205B0">
              <w:rPr>
                <w:rFonts w:ascii="Arial" w:hAnsi="Arial" w:cs="Arial"/>
                <w:sz w:val="24"/>
                <w:szCs w:val="18"/>
                <w:lang w:val="sv-SE"/>
              </w:rPr>
              <w:t xml:space="preserve">Kriteria 5.4 Pengurusan hutan hendaklah berusaha untuk memperkukuhkan dan mempelbagaikan ekonomi tempatan serta mengelakkan daripada kebergantungan kepada </w:t>
            </w:r>
            <w:r w:rsidRPr="005205B0">
              <w:rPr>
                <w:rFonts w:ascii="Arial" w:hAnsi="Arial" w:cs="Arial"/>
                <w:sz w:val="24"/>
                <w:szCs w:val="18"/>
                <w:lang w:val="sv-SE"/>
              </w:rPr>
              <w:lastRenderedPageBreak/>
              <w:t>hanya satu produk hutan. Kepelbagaian dalam komposisi ladang hutan hendaklah diutamakan, demi mempertingkatkan kestabilan ekonomi, ekologi dan sosial. Kepelbagaian tersebut boleh merangkumi saiz dan taburan spatial unit-unit pengurusan di dalam kawasan landskap, bilangan serta komposisi genetik bagi spesies, kelas umur dan struktur.</w:t>
            </w:r>
          </w:p>
          <w:p w14:paraId="34A617C2" w14:textId="77777777" w:rsidR="002D69C9" w:rsidRDefault="002D69C9" w:rsidP="001F5B42">
            <w:pPr>
              <w:rPr>
                <w:rFonts w:ascii="Arial" w:hAnsi="Arial" w:cs="Arial"/>
                <w:sz w:val="24"/>
                <w:szCs w:val="18"/>
                <w:lang w:val="sv-SE"/>
              </w:rPr>
            </w:pPr>
          </w:p>
          <w:p w14:paraId="4E745A7B" w14:textId="77777777" w:rsidR="00AE2D5A" w:rsidRDefault="00AE2D5A" w:rsidP="001F5B42">
            <w:pPr>
              <w:rPr>
                <w:rFonts w:ascii="Arial" w:hAnsi="Arial" w:cs="Arial"/>
                <w:sz w:val="24"/>
                <w:szCs w:val="18"/>
                <w:lang w:val="sv-SE"/>
              </w:rPr>
            </w:pPr>
          </w:p>
          <w:p w14:paraId="55302614" w14:textId="77777777" w:rsidR="00AE2D5A" w:rsidRDefault="00AE2D5A" w:rsidP="001F5B42">
            <w:pPr>
              <w:rPr>
                <w:rFonts w:ascii="Arial" w:hAnsi="Arial" w:cs="Arial"/>
                <w:sz w:val="24"/>
                <w:szCs w:val="18"/>
                <w:lang w:val="sv-SE"/>
              </w:rPr>
            </w:pPr>
          </w:p>
          <w:p w14:paraId="142C39BE" w14:textId="77777777" w:rsidR="00AE2D5A" w:rsidRDefault="00AE2D5A" w:rsidP="001F5B42">
            <w:pPr>
              <w:rPr>
                <w:rFonts w:ascii="Arial" w:hAnsi="Arial" w:cs="Arial"/>
                <w:sz w:val="24"/>
                <w:szCs w:val="18"/>
                <w:lang w:val="sv-SE"/>
              </w:rPr>
            </w:pPr>
          </w:p>
          <w:p w14:paraId="1A776EED" w14:textId="3331AFA6" w:rsidR="00AE2D5A" w:rsidRPr="005205B0" w:rsidRDefault="00AE2D5A" w:rsidP="001F5B42">
            <w:pPr>
              <w:rPr>
                <w:rFonts w:ascii="Arial" w:hAnsi="Arial" w:cs="Arial"/>
                <w:sz w:val="24"/>
                <w:szCs w:val="18"/>
                <w:lang w:val="sv-SE"/>
              </w:rPr>
            </w:pPr>
          </w:p>
        </w:tc>
        <w:tc>
          <w:tcPr>
            <w:tcW w:w="3904" w:type="dxa"/>
            <w:shd w:val="clear" w:color="auto" w:fill="E2EFD9" w:themeFill="accent6" w:themeFillTint="33"/>
          </w:tcPr>
          <w:p w14:paraId="72E74C5E" w14:textId="77777777" w:rsidR="002D69C9" w:rsidRPr="005205B0" w:rsidRDefault="002D69C9" w:rsidP="001F5B42">
            <w:pPr>
              <w:rPr>
                <w:rFonts w:ascii="Arial" w:hAnsi="Arial" w:cs="Arial"/>
                <w:sz w:val="24"/>
                <w:szCs w:val="18"/>
                <w:lang w:val="sv-SE"/>
              </w:rPr>
            </w:pPr>
          </w:p>
        </w:tc>
        <w:tc>
          <w:tcPr>
            <w:tcW w:w="3872" w:type="dxa"/>
            <w:shd w:val="clear" w:color="auto" w:fill="E2EFD9" w:themeFill="accent6" w:themeFillTint="33"/>
          </w:tcPr>
          <w:p w14:paraId="2E699CEC" w14:textId="77777777" w:rsidR="002D69C9" w:rsidRPr="005205B0" w:rsidRDefault="002D69C9" w:rsidP="001F5B42">
            <w:pPr>
              <w:rPr>
                <w:rFonts w:ascii="Arial" w:hAnsi="Arial" w:cs="Arial"/>
                <w:sz w:val="24"/>
                <w:szCs w:val="18"/>
                <w:lang w:val="sv-SE"/>
              </w:rPr>
            </w:pPr>
          </w:p>
        </w:tc>
      </w:tr>
      <w:tr w:rsidR="002D69C9" w:rsidRPr="00DD5239" w14:paraId="2BC12253" w14:textId="77777777" w:rsidTr="002D69C9">
        <w:trPr>
          <w:gridAfter w:val="1"/>
          <w:wAfter w:w="13" w:type="dxa"/>
        </w:trPr>
        <w:tc>
          <w:tcPr>
            <w:tcW w:w="993" w:type="dxa"/>
          </w:tcPr>
          <w:p w14:paraId="6D6D88F9" w14:textId="150807AE" w:rsidR="002D69C9" w:rsidRPr="002D69C9" w:rsidRDefault="00023432" w:rsidP="001F5B42">
            <w:pPr>
              <w:rPr>
                <w:rFonts w:ascii="Arial" w:hAnsi="Arial" w:cs="Arial"/>
                <w:b/>
                <w:bCs/>
                <w:sz w:val="24"/>
                <w:szCs w:val="18"/>
                <w:u w:val="single"/>
                <w:lang w:val="sv-SE"/>
              </w:rPr>
            </w:pPr>
            <w:r>
              <w:rPr>
                <w:rFonts w:ascii="Arial" w:hAnsi="Arial" w:cs="Arial"/>
                <w:b/>
                <w:bCs/>
                <w:sz w:val="24"/>
                <w:szCs w:val="18"/>
              </w:rPr>
              <w:t>Q20</w:t>
            </w:r>
            <w:r>
              <w:rPr>
                <w:rFonts w:ascii="Arial" w:hAnsi="Arial" w:cs="Arial"/>
                <w:b/>
                <w:bCs/>
                <w:sz w:val="24"/>
                <w:szCs w:val="18"/>
              </w:rPr>
              <w:t>l</w:t>
            </w:r>
          </w:p>
        </w:tc>
        <w:tc>
          <w:tcPr>
            <w:tcW w:w="5386" w:type="dxa"/>
          </w:tcPr>
          <w:p w14:paraId="1DDD91DB" w14:textId="25920243" w:rsidR="002D69C9" w:rsidRPr="000B0E34" w:rsidRDefault="002D69C9" w:rsidP="001F5B42">
            <w:pPr>
              <w:rPr>
                <w:rFonts w:ascii="Arial" w:hAnsi="Arial" w:cs="Arial"/>
                <w:b/>
                <w:bCs/>
                <w:sz w:val="24"/>
                <w:szCs w:val="18"/>
                <w:u w:val="single"/>
              </w:rPr>
            </w:pPr>
            <w:r w:rsidRPr="000B0E34">
              <w:rPr>
                <w:rFonts w:ascii="Arial" w:hAnsi="Arial" w:cs="Arial"/>
                <w:b/>
                <w:bCs/>
                <w:sz w:val="24"/>
                <w:szCs w:val="18"/>
                <w:u w:val="single"/>
              </w:rPr>
              <w:t xml:space="preserve">NATURAL FOREST </w:t>
            </w:r>
          </w:p>
          <w:p w14:paraId="555250E2" w14:textId="719DFBC9" w:rsidR="002D69C9" w:rsidRPr="00BF064B" w:rsidRDefault="002D69C9" w:rsidP="001F5B42">
            <w:pPr>
              <w:rPr>
                <w:rFonts w:ascii="Arial" w:hAnsi="Arial" w:cs="Arial"/>
                <w:b/>
                <w:bCs/>
                <w:sz w:val="24"/>
                <w:szCs w:val="18"/>
              </w:rPr>
            </w:pPr>
            <w:r w:rsidRPr="00BF064B">
              <w:rPr>
                <w:rFonts w:ascii="Arial" w:hAnsi="Arial" w:cs="Arial"/>
                <w:b/>
                <w:bCs/>
                <w:sz w:val="24"/>
                <w:szCs w:val="18"/>
              </w:rPr>
              <w:t xml:space="preserve">Indicator 5.4.1 Forest management strategy that encourages the production of a mix of commercial forest products, including the </w:t>
            </w:r>
            <w:proofErr w:type="spellStart"/>
            <w:r w:rsidRPr="00BF064B">
              <w:rPr>
                <w:rFonts w:ascii="Arial" w:hAnsi="Arial" w:cs="Arial"/>
                <w:b/>
                <w:bCs/>
                <w:sz w:val="24"/>
                <w:szCs w:val="18"/>
              </w:rPr>
              <w:t>utilisation</w:t>
            </w:r>
            <w:proofErr w:type="spellEnd"/>
            <w:r w:rsidRPr="00BF064B">
              <w:rPr>
                <w:rFonts w:ascii="Arial" w:hAnsi="Arial" w:cs="Arial"/>
                <w:b/>
                <w:bCs/>
                <w:sz w:val="24"/>
                <w:szCs w:val="18"/>
              </w:rPr>
              <w:t xml:space="preserve"> of non-timber forest products and forest services, particularly by local community enterprises, provided that such use does not compromise the ecological health of the forest.</w:t>
            </w:r>
          </w:p>
          <w:p w14:paraId="54D13D96" w14:textId="7A348F29" w:rsidR="002D69C9" w:rsidRDefault="002D69C9" w:rsidP="001F5B42">
            <w:pPr>
              <w:rPr>
                <w:rFonts w:ascii="Arial" w:hAnsi="Arial" w:cs="Arial"/>
                <w:sz w:val="24"/>
                <w:szCs w:val="18"/>
              </w:rPr>
            </w:pPr>
          </w:p>
          <w:p w14:paraId="4D6518C5" w14:textId="6E979AA3" w:rsidR="002D69C9" w:rsidRPr="005205B0" w:rsidRDefault="002D69C9" w:rsidP="001F5B42">
            <w:pPr>
              <w:rPr>
                <w:rFonts w:ascii="Arial" w:hAnsi="Arial" w:cs="Arial"/>
                <w:sz w:val="24"/>
                <w:szCs w:val="18"/>
                <w:u w:val="single"/>
              </w:rPr>
            </w:pPr>
            <w:r w:rsidRPr="005205B0">
              <w:rPr>
                <w:rFonts w:ascii="Arial" w:hAnsi="Arial" w:cs="Arial"/>
                <w:sz w:val="24"/>
                <w:szCs w:val="18"/>
                <w:u w:val="single"/>
              </w:rPr>
              <w:t>HUTAN ASLI</w:t>
            </w:r>
          </w:p>
          <w:p w14:paraId="49144425" w14:textId="0E6A7C8B" w:rsidR="002D69C9" w:rsidRDefault="002D69C9" w:rsidP="001F5B42">
            <w:pPr>
              <w:rPr>
                <w:rFonts w:ascii="Arial" w:hAnsi="Arial" w:cs="Arial"/>
                <w:sz w:val="24"/>
                <w:szCs w:val="18"/>
              </w:rPr>
            </w:pPr>
            <w:proofErr w:type="spellStart"/>
            <w:r w:rsidRPr="005205B0">
              <w:rPr>
                <w:rFonts w:ascii="Arial" w:hAnsi="Arial" w:cs="Arial"/>
                <w:sz w:val="24"/>
                <w:szCs w:val="18"/>
              </w:rPr>
              <w:t>Petunjuk</w:t>
            </w:r>
            <w:proofErr w:type="spellEnd"/>
            <w:r w:rsidRPr="005205B0">
              <w:rPr>
                <w:rFonts w:ascii="Arial" w:hAnsi="Arial" w:cs="Arial"/>
                <w:sz w:val="24"/>
                <w:szCs w:val="18"/>
              </w:rPr>
              <w:t xml:space="preserve"> 5.4.1 Strategi </w:t>
            </w:r>
            <w:proofErr w:type="spellStart"/>
            <w:r w:rsidRPr="005205B0">
              <w:rPr>
                <w:rFonts w:ascii="Arial" w:hAnsi="Arial" w:cs="Arial"/>
                <w:sz w:val="24"/>
                <w:szCs w:val="18"/>
              </w:rPr>
              <w:t>pengurusan</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yang </w:t>
            </w:r>
            <w:proofErr w:type="spellStart"/>
            <w:r w:rsidRPr="005205B0">
              <w:rPr>
                <w:rFonts w:ascii="Arial" w:hAnsi="Arial" w:cs="Arial"/>
                <w:sz w:val="24"/>
                <w:szCs w:val="18"/>
              </w:rPr>
              <w:t>menggalakkan</w:t>
            </w:r>
            <w:proofErr w:type="spellEnd"/>
            <w:r w:rsidRPr="005205B0">
              <w:rPr>
                <w:rFonts w:ascii="Arial" w:hAnsi="Arial" w:cs="Arial"/>
                <w:sz w:val="24"/>
                <w:szCs w:val="18"/>
              </w:rPr>
              <w:t xml:space="preserve"> </w:t>
            </w:r>
            <w:proofErr w:type="spellStart"/>
            <w:r w:rsidRPr="005205B0">
              <w:rPr>
                <w:rFonts w:ascii="Arial" w:hAnsi="Arial" w:cs="Arial"/>
                <w:sz w:val="24"/>
                <w:szCs w:val="18"/>
              </w:rPr>
              <w:t>pengeluaran</w:t>
            </w:r>
            <w:proofErr w:type="spellEnd"/>
            <w:r w:rsidRPr="005205B0">
              <w:rPr>
                <w:rFonts w:ascii="Arial" w:hAnsi="Arial" w:cs="Arial"/>
                <w:sz w:val="24"/>
                <w:szCs w:val="18"/>
              </w:rPr>
              <w:t xml:space="preserve"> </w:t>
            </w:r>
            <w:proofErr w:type="spellStart"/>
            <w:r w:rsidRPr="005205B0">
              <w:rPr>
                <w:rFonts w:ascii="Arial" w:hAnsi="Arial" w:cs="Arial"/>
                <w:sz w:val="24"/>
                <w:szCs w:val="18"/>
              </w:rPr>
              <w:t>pelbagai</w:t>
            </w:r>
            <w:proofErr w:type="spellEnd"/>
            <w:r w:rsidRPr="005205B0">
              <w:rPr>
                <w:rFonts w:ascii="Arial" w:hAnsi="Arial" w:cs="Arial"/>
                <w:sz w:val="24"/>
                <w:szCs w:val="18"/>
              </w:rPr>
              <w:t xml:space="preserve"> </w:t>
            </w:r>
            <w:proofErr w:type="spellStart"/>
            <w:r w:rsidRPr="005205B0">
              <w:rPr>
                <w:rFonts w:ascii="Arial" w:hAnsi="Arial" w:cs="Arial"/>
                <w:sz w:val="24"/>
                <w:szCs w:val="18"/>
              </w:rPr>
              <w:t>campuran</w:t>
            </w:r>
            <w:proofErr w:type="spellEnd"/>
            <w:r w:rsidRPr="005205B0">
              <w:rPr>
                <w:rFonts w:ascii="Arial" w:hAnsi="Arial" w:cs="Arial"/>
                <w:sz w:val="24"/>
                <w:szCs w:val="18"/>
              </w:rPr>
              <w:t xml:space="preserve"> </w:t>
            </w:r>
            <w:proofErr w:type="spellStart"/>
            <w:r w:rsidRPr="005205B0">
              <w:rPr>
                <w:rFonts w:ascii="Arial" w:hAnsi="Arial" w:cs="Arial"/>
                <w:sz w:val="24"/>
                <w:szCs w:val="18"/>
              </w:rPr>
              <w:t>produk</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w:t>
            </w:r>
            <w:proofErr w:type="spellStart"/>
            <w:r w:rsidRPr="005205B0">
              <w:rPr>
                <w:rFonts w:ascii="Arial" w:hAnsi="Arial" w:cs="Arial"/>
                <w:sz w:val="24"/>
                <w:szCs w:val="18"/>
              </w:rPr>
              <w:t>komersial</w:t>
            </w:r>
            <w:proofErr w:type="spellEnd"/>
            <w:r w:rsidRPr="005205B0">
              <w:rPr>
                <w:rFonts w:ascii="Arial" w:hAnsi="Arial" w:cs="Arial"/>
                <w:sz w:val="24"/>
                <w:szCs w:val="18"/>
              </w:rPr>
              <w:t xml:space="preserve"> </w:t>
            </w:r>
            <w:proofErr w:type="spellStart"/>
            <w:r w:rsidRPr="005205B0">
              <w:rPr>
                <w:rFonts w:ascii="Arial" w:hAnsi="Arial" w:cs="Arial"/>
                <w:sz w:val="24"/>
                <w:szCs w:val="18"/>
              </w:rPr>
              <w:t>termasuk</w:t>
            </w:r>
            <w:proofErr w:type="spellEnd"/>
            <w:r w:rsidRPr="005205B0">
              <w:rPr>
                <w:rFonts w:ascii="Arial" w:hAnsi="Arial" w:cs="Arial"/>
                <w:sz w:val="24"/>
                <w:szCs w:val="18"/>
              </w:rPr>
              <w:t xml:space="preserve"> </w:t>
            </w:r>
            <w:proofErr w:type="spellStart"/>
            <w:r w:rsidRPr="005205B0">
              <w:rPr>
                <w:rFonts w:ascii="Arial" w:hAnsi="Arial" w:cs="Arial"/>
                <w:sz w:val="24"/>
                <w:szCs w:val="18"/>
              </w:rPr>
              <w:t>penggunaan</w:t>
            </w:r>
            <w:proofErr w:type="spellEnd"/>
            <w:r w:rsidRPr="005205B0">
              <w:rPr>
                <w:rFonts w:ascii="Arial" w:hAnsi="Arial" w:cs="Arial"/>
                <w:sz w:val="24"/>
                <w:szCs w:val="18"/>
              </w:rPr>
              <w:t xml:space="preserve"> </w:t>
            </w:r>
            <w:proofErr w:type="spellStart"/>
            <w:r w:rsidRPr="005205B0">
              <w:rPr>
                <w:rFonts w:ascii="Arial" w:hAnsi="Arial" w:cs="Arial"/>
                <w:sz w:val="24"/>
                <w:szCs w:val="18"/>
              </w:rPr>
              <w:t>hasil</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w:t>
            </w:r>
            <w:proofErr w:type="spellStart"/>
            <w:r w:rsidRPr="005205B0">
              <w:rPr>
                <w:rFonts w:ascii="Arial" w:hAnsi="Arial" w:cs="Arial"/>
                <w:sz w:val="24"/>
                <w:szCs w:val="18"/>
              </w:rPr>
              <w:t>bukan</w:t>
            </w:r>
            <w:proofErr w:type="spellEnd"/>
            <w:r w:rsidRPr="005205B0">
              <w:rPr>
                <w:rFonts w:ascii="Arial" w:hAnsi="Arial" w:cs="Arial"/>
                <w:sz w:val="24"/>
                <w:szCs w:val="18"/>
              </w:rPr>
              <w:t xml:space="preserve"> kayu dan </w:t>
            </w:r>
            <w:proofErr w:type="spellStart"/>
            <w:r w:rsidRPr="005205B0">
              <w:rPr>
                <w:rFonts w:ascii="Arial" w:hAnsi="Arial" w:cs="Arial"/>
                <w:sz w:val="24"/>
                <w:szCs w:val="18"/>
              </w:rPr>
              <w:t>perkhidmatanperkhidmatan</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w:t>
            </w:r>
            <w:proofErr w:type="spellStart"/>
            <w:r w:rsidRPr="005205B0">
              <w:rPr>
                <w:rFonts w:ascii="Arial" w:hAnsi="Arial" w:cs="Arial"/>
                <w:sz w:val="24"/>
                <w:szCs w:val="18"/>
              </w:rPr>
              <w:t>terutamanya</w:t>
            </w:r>
            <w:proofErr w:type="spellEnd"/>
            <w:r w:rsidRPr="005205B0">
              <w:rPr>
                <w:rFonts w:ascii="Arial" w:hAnsi="Arial" w:cs="Arial"/>
                <w:sz w:val="24"/>
                <w:szCs w:val="18"/>
              </w:rPr>
              <w:t xml:space="preserve"> oleh </w:t>
            </w:r>
            <w:proofErr w:type="spellStart"/>
            <w:r w:rsidRPr="005205B0">
              <w:rPr>
                <w:rFonts w:ascii="Arial" w:hAnsi="Arial" w:cs="Arial"/>
                <w:sz w:val="24"/>
                <w:szCs w:val="18"/>
              </w:rPr>
              <w:t>perusahaan-perusahaan</w:t>
            </w:r>
            <w:proofErr w:type="spellEnd"/>
            <w:r w:rsidRPr="005205B0">
              <w:rPr>
                <w:rFonts w:ascii="Arial" w:hAnsi="Arial" w:cs="Arial"/>
                <w:sz w:val="24"/>
                <w:szCs w:val="18"/>
              </w:rPr>
              <w:t xml:space="preserve"> </w:t>
            </w:r>
            <w:proofErr w:type="spellStart"/>
            <w:r w:rsidRPr="005205B0">
              <w:rPr>
                <w:rFonts w:ascii="Arial" w:hAnsi="Arial" w:cs="Arial"/>
                <w:sz w:val="24"/>
                <w:szCs w:val="18"/>
              </w:rPr>
              <w:t>masyarakat</w:t>
            </w:r>
            <w:proofErr w:type="spellEnd"/>
            <w:r w:rsidRPr="005205B0">
              <w:rPr>
                <w:rFonts w:ascii="Arial" w:hAnsi="Arial" w:cs="Arial"/>
                <w:sz w:val="24"/>
                <w:szCs w:val="18"/>
              </w:rPr>
              <w:t xml:space="preserve"> </w:t>
            </w:r>
            <w:proofErr w:type="spellStart"/>
            <w:r w:rsidRPr="005205B0">
              <w:rPr>
                <w:rFonts w:ascii="Arial" w:hAnsi="Arial" w:cs="Arial"/>
                <w:sz w:val="24"/>
                <w:szCs w:val="18"/>
              </w:rPr>
              <w:t>setempat</w:t>
            </w:r>
            <w:proofErr w:type="spellEnd"/>
            <w:r w:rsidRPr="005205B0">
              <w:rPr>
                <w:rFonts w:ascii="Arial" w:hAnsi="Arial" w:cs="Arial"/>
                <w:sz w:val="24"/>
                <w:szCs w:val="18"/>
              </w:rPr>
              <w:t xml:space="preserve">, </w:t>
            </w:r>
            <w:proofErr w:type="spellStart"/>
            <w:r w:rsidRPr="005205B0">
              <w:rPr>
                <w:rFonts w:ascii="Arial" w:hAnsi="Arial" w:cs="Arial"/>
                <w:sz w:val="24"/>
                <w:szCs w:val="18"/>
              </w:rPr>
              <w:t>dengan</w:t>
            </w:r>
            <w:proofErr w:type="spellEnd"/>
            <w:r w:rsidRPr="005205B0">
              <w:rPr>
                <w:rFonts w:ascii="Arial" w:hAnsi="Arial" w:cs="Arial"/>
                <w:sz w:val="24"/>
                <w:szCs w:val="18"/>
              </w:rPr>
              <w:t xml:space="preserve"> </w:t>
            </w:r>
            <w:proofErr w:type="spellStart"/>
            <w:r w:rsidRPr="005205B0">
              <w:rPr>
                <w:rFonts w:ascii="Arial" w:hAnsi="Arial" w:cs="Arial"/>
                <w:sz w:val="24"/>
                <w:szCs w:val="18"/>
              </w:rPr>
              <w:t>syarat</w:t>
            </w:r>
            <w:proofErr w:type="spellEnd"/>
            <w:r w:rsidRPr="005205B0">
              <w:rPr>
                <w:rFonts w:ascii="Arial" w:hAnsi="Arial" w:cs="Arial"/>
                <w:sz w:val="24"/>
                <w:szCs w:val="18"/>
              </w:rPr>
              <w:t xml:space="preserve"> </w:t>
            </w:r>
            <w:proofErr w:type="spellStart"/>
            <w:r w:rsidRPr="005205B0">
              <w:rPr>
                <w:rFonts w:ascii="Arial" w:hAnsi="Arial" w:cs="Arial"/>
                <w:sz w:val="24"/>
                <w:szCs w:val="18"/>
              </w:rPr>
              <w:t>penggunaan</w:t>
            </w:r>
            <w:proofErr w:type="spellEnd"/>
            <w:r w:rsidRPr="005205B0">
              <w:rPr>
                <w:rFonts w:ascii="Arial" w:hAnsi="Arial" w:cs="Arial"/>
                <w:sz w:val="24"/>
                <w:szCs w:val="18"/>
              </w:rPr>
              <w:t xml:space="preserve"> </w:t>
            </w:r>
            <w:proofErr w:type="spellStart"/>
            <w:r w:rsidRPr="005205B0">
              <w:rPr>
                <w:rFonts w:ascii="Arial" w:hAnsi="Arial" w:cs="Arial"/>
                <w:sz w:val="24"/>
                <w:szCs w:val="18"/>
              </w:rPr>
              <w:t>tersebut</w:t>
            </w:r>
            <w:proofErr w:type="spellEnd"/>
            <w:r w:rsidRPr="005205B0">
              <w:rPr>
                <w:rFonts w:ascii="Arial" w:hAnsi="Arial" w:cs="Arial"/>
                <w:sz w:val="24"/>
                <w:szCs w:val="18"/>
              </w:rPr>
              <w:t xml:space="preserve"> </w:t>
            </w:r>
            <w:proofErr w:type="spellStart"/>
            <w:r w:rsidRPr="005205B0">
              <w:rPr>
                <w:rFonts w:ascii="Arial" w:hAnsi="Arial" w:cs="Arial"/>
                <w:sz w:val="24"/>
                <w:szCs w:val="18"/>
              </w:rPr>
              <w:t>tidak</w:t>
            </w:r>
            <w:proofErr w:type="spellEnd"/>
            <w:r w:rsidRPr="005205B0">
              <w:rPr>
                <w:rFonts w:ascii="Arial" w:hAnsi="Arial" w:cs="Arial"/>
                <w:sz w:val="24"/>
                <w:szCs w:val="18"/>
              </w:rPr>
              <w:t xml:space="preserve"> </w:t>
            </w:r>
            <w:proofErr w:type="spellStart"/>
            <w:r w:rsidRPr="005205B0">
              <w:rPr>
                <w:rFonts w:ascii="Arial" w:hAnsi="Arial" w:cs="Arial"/>
                <w:sz w:val="24"/>
                <w:szCs w:val="18"/>
              </w:rPr>
              <w:t>menjejaskan</w:t>
            </w:r>
            <w:proofErr w:type="spellEnd"/>
            <w:r w:rsidRPr="005205B0">
              <w:rPr>
                <w:rFonts w:ascii="Arial" w:hAnsi="Arial" w:cs="Arial"/>
                <w:sz w:val="24"/>
                <w:szCs w:val="18"/>
              </w:rPr>
              <w:t xml:space="preserve"> </w:t>
            </w:r>
            <w:proofErr w:type="spellStart"/>
            <w:r w:rsidRPr="005205B0">
              <w:rPr>
                <w:rFonts w:ascii="Arial" w:hAnsi="Arial" w:cs="Arial"/>
                <w:sz w:val="24"/>
                <w:szCs w:val="18"/>
              </w:rPr>
              <w:t>keadaan</w:t>
            </w:r>
            <w:proofErr w:type="spellEnd"/>
            <w:r w:rsidRPr="005205B0">
              <w:rPr>
                <w:rFonts w:ascii="Arial" w:hAnsi="Arial" w:cs="Arial"/>
                <w:sz w:val="24"/>
                <w:szCs w:val="18"/>
              </w:rPr>
              <w:t xml:space="preserve"> </w:t>
            </w:r>
            <w:proofErr w:type="spellStart"/>
            <w:r w:rsidRPr="005205B0">
              <w:rPr>
                <w:rFonts w:ascii="Arial" w:hAnsi="Arial" w:cs="Arial"/>
                <w:sz w:val="24"/>
                <w:szCs w:val="18"/>
              </w:rPr>
              <w:t>ekologi</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w:t>
            </w:r>
            <w:proofErr w:type="spellStart"/>
            <w:r w:rsidRPr="005205B0">
              <w:rPr>
                <w:rFonts w:ascii="Arial" w:hAnsi="Arial" w:cs="Arial"/>
                <w:sz w:val="24"/>
                <w:szCs w:val="18"/>
              </w:rPr>
              <w:t>tersebut</w:t>
            </w:r>
            <w:proofErr w:type="spellEnd"/>
            <w:r w:rsidRPr="005205B0">
              <w:rPr>
                <w:rFonts w:ascii="Arial" w:hAnsi="Arial" w:cs="Arial"/>
                <w:sz w:val="24"/>
                <w:szCs w:val="18"/>
              </w:rPr>
              <w:t xml:space="preserve">.  </w:t>
            </w:r>
          </w:p>
          <w:p w14:paraId="08850DE6" w14:textId="77777777" w:rsidR="002D69C9" w:rsidRDefault="002D69C9" w:rsidP="001F5B42">
            <w:pPr>
              <w:rPr>
                <w:rFonts w:ascii="Arial" w:hAnsi="Arial" w:cs="Arial"/>
                <w:sz w:val="24"/>
                <w:szCs w:val="18"/>
              </w:rPr>
            </w:pPr>
          </w:p>
          <w:p w14:paraId="1AF8E931" w14:textId="77777777" w:rsidR="00AE2D5A" w:rsidRDefault="00AE2D5A" w:rsidP="001F5B42">
            <w:pPr>
              <w:rPr>
                <w:rFonts w:ascii="Arial" w:hAnsi="Arial" w:cs="Arial"/>
                <w:sz w:val="24"/>
                <w:szCs w:val="18"/>
              </w:rPr>
            </w:pPr>
          </w:p>
          <w:p w14:paraId="3F6AFED1" w14:textId="77777777" w:rsidR="00AE2D5A" w:rsidRDefault="00AE2D5A" w:rsidP="001F5B42">
            <w:pPr>
              <w:rPr>
                <w:rFonts w:ascii="Arial" w:hAnsi="Arial" w:cs="Arial"/>
                <w:sz w:val="24"/>
                <w:szCs w:val="18"/>
              </w:rPr>
            </w:pPr>
          </w:p>
          <w:p w14:paraId="6FFC9AAD" w14:textId="60BFF6C6" w:rsidR="00AE2D5A" w:rsidRPr="00DD5239" w:rsidRDefault="00AE2D5A" w:rsidP="001F5B42">
            <w:pPr>
              <w:rPr>
                <w:rFonts w:ascii="Arial" w:hAnsi="Arial" w:cs="Arial"/>
                <w:sz w:val="24"/>
                <w:szCs w:val="18"/>
              </w:rPr>
            </w:pPr>
          </w:p>
        </w:tc>
        <w:tc>
          <w:tcPr>
            <w:tcW w:w="3904" w:type="dxa"/>
          </w:tcPr>
          <w:p w14:paraId="48C6D742" w14:textId="77777777" w:rsidR="002D69C9" w:rsidRPr="00DD5239" w:rsidRDefault="002D69C9" w:rsidP="001F5B42">
            <w:pPr>
              <w:rPr>
                <w:rFonts w:ascii="Arial" w:hAnsi="Arial" w:cs="Arial"/>
                <w:sz w:val="24"/>
                <w:szCs w:val="18"/>
              </w:rPr>
            </w:pPr>
          </w:p>
        </w:tc>
        <w:tc>
          <w:tcPr>
            <w:tcW w:w="3872" w:type="dxa"/>
          </w:tcPr>
          <w:p w14:paraId="0F3CD4EC" w14:textId="77777777" w:rsidR="002D69C9" w:rsidRPr="00DD5239" w:rsidRDefault="002D69C9" w:rsidP="001F5B42">
            <w:pPr>
              <w:rPr>
                <w:rFonts w:ascii="Arial" w:hAnsi="Arial" w:cs="Arial"/>
                <w:sz w:val="24"/>
                <w:szCs w:val="18"/>
              </w:rPr>
            </w:pPr>
          </w:p>
        </w:tc>
      </w:tr>
      <w:tr w:rsidR="002D69C9" w:rsidRPr="002D69C9" w14:paraId="6232935B" w14:textId="77777777" w:rsidTr="002D69C9">
        <w:trPr>
          <w:gridAfter w:val="1"/>
          <w:wAfter w:w="13" w:type="dxa"/>
        </w:trPr>
        <w:tc>
          <w:tcPr>
            <w:tcW w:w="993" w:type="dxa"/>
          </w:tcPr>
          <w:p w14:paraId="3128A602" w14:textId="49A67A31" w:rsidR="002D69C9" w:rsidRPr="000B0E34" w:rsidRDefault="00023432" w:rsidP="000B0E34">
            <w:pPr>
              <w:rPr>
                <w:rFonts w:ascii="Arial" w:hAnsi="Arial" w:cs="Arial"/>
                <w:b/>
                <w:bCs/>
                <w:sz w:val="24"/>
                <w:szCs w:val="18"/>
                <w:u w:val="single"/>
              </w:rPr>
            </w:pPr>
            <w:r>
              <w:rPr>
                <w:rFonts w:ascii="Arial" w:hAnsi="Arial" w:cs="Arial"/>
                <w:b/>
                <w:bCs/>
                <w:sz w:val="24"/>
                <w:szCs w:val="18"/>
              </w:rPr>
              <w:lastRenderedPageBreak/>
              <w:t>Q20</w:t>
            </w:r>
            <w:r>
              <w:rPr>
                <w:rFonts w:ascii="Arial" w:hAnsi="Arial" w:cs="Arial"/>
                <w:b/>
                <w:bCs/>
                <w:sz w:val="24"/>
                <w:szCs w:val="18"/>
              </w:rPr>
              <w:t>m</w:t>
            </w:r>
          </w:p>
        </w:tc>
        <w:tc>
          <w:tcPr>
            <w:tcW w:w="5386" w:type="dxa"/>
          </w:tcPr>
          <w:p w14:paraId="51F5CBFC" w14:textId="1E2CA0FC" w:rsidR="002D69C9" w:rsidRPr="000B0E34" w:rsidRDefault="002D69C9" w:rsidP="000B0E34">
            <w:pPr>
              <w:rPr>
                <w:rFonts w:ascii="Arial" w:hAnsi="Arial" w:cs="Arial"/>
                <w:b/>
                <w:bCs/>
                <w:sz w:val="24"/>
                <w:szCs w:val="18"/>
                <w:u w:val="single"/>
              </w:rPr>
            </w:pPr>
            <w:r w:rsidRPr="000B0E34">
              <w:rPr>
                <w:rFonts w:ascii="Arial" w:hAnsi="Arial" w:cs="Arial"/>
                <w:b/>
                <w:bCs/>
                <w:sz w:val="24"/>
                <w:szCs w:val="18"/>
                <w:u w:val="single"/>
              </w:rPr>
              <w:t>FOREST PLANTATION</w:t>
            </w:r>
          </w:p>
          <w:p w14:paraId="67771AFC" w14:textId="2638A6DB" w:rsidR="002D69C9" w:rsidRPr="00BF064B" w:rsidRDefault="002D69C9" w:rsidP="001F5B42">
            <w:pPr>
              <w:rPr>
                <w:rFonts w:ascii="Arial" w:hAnsi="Arial" w:cs="Arial"/>
                <w:b/>
                <w:bCs/>
                <w:sz w:val="24"/>
                <w:szCs w:val="18"/>
              </w:rPr>
            </w:pPr>
            <w:r w:rsidRPr="00BF064B">
              <w:rPr>
                <w:rFonts w:ascii="Arial" w:hAnsi="Arial" w:cs="Arial"/>
                <w:b/>
                <w:bCs/>
                <w:sz w:val="24"/>
                <w:szCs w:val="18"/>
              </w:rPr>
              <w:t xml:space="preserve">Indicator 5.4.1 Availability of information on planting stock, age class, size and spatial distribution of species planted in the forest plantation areas, taking </w:t>
            </w:r>
            <w:proofErr w:type="spellStart"/>
            <w:r w:rsidRPr="00BF064B">
              <w:rPr>
                <w:rFonts w:ascii="Arial" w:hAnsi="Arial" w:cs="Arial"/>
                <w:b/>
                <w:bCs/>
                <w:sz w:val="24"/>
                <w:szCs w:val="18"/>
              </w:rPr>
              <w:t>cognisance</w:t>
            </w:r>
            <w:proofErr w:type="spellEnd"/>
            <w:r w:rsidRPr="00BF064B">
              <w:rPr>
                <w:rFonts w:ascii="Arial" w:hAnsi="Arial" w:cs="Arial"/>
                <w:b/>
                <w:bCs/>
                <w:sz w:val="24"/>
                <w:szCs w:val="18"/>
              </w:rPr>
              <w:t xml:space="preserve"> that diversity in composition of forest plantation is preferred, so as to enhance economic, ecological and social stability.</w:t>
            </w:r>
          </w:p>
          <w:p w14:paraId="6665E889" w14:textId="6E96CCD3" w:rsidR="002D69C9" w:rsidRDefault="002D69C9" w:rsidP="001F5B42">
            <w:pPr>
              <w:rPr>
                <w:rFonts w:ascii="Arial" w:hAnsi="Arial" w:cs="Arial"/>
                <w:sz w:val="24"/>
                <w:szCs w:val="18"/>
              </w:rPr>
            </w:pPr>
          </w:p>
          <w:p w14:paraId="2A3C9A90" w14:textId="7AABE18B"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LADANG HUTAN</w:t>
            </w:r>
          </w:p>
          <w:p w14:paraId="2EF87933" w14:textId="4A2E919E" w:rsidR="002D69C9" w:rsidRPr="005205B0" w:rsidRDefault="002D69C9" w:rsidP="001F5B42">
            <w:pPr>
              <w:rPr>
                <w:rFonts w:ascii="Arial" w:hAnsi="Arial" w:cs="Arial"/>
                <w:sz w:val="24"/>
                <w:szCs w:val="18"/>
                <w:lang w:val="sv-SE"/>
              </w:rPr>
            </w:pPr>
            <w:r w:rsidRPr="005205B0">
              <w:rPr>
                <w:rFonts w:ascii="Arial" w:hAnsi="Arial" w:cs="Arial"/>
                <w:sz w:val="24"/>
                <w:szCs w:val="18"/>
                <w:lang w:val="sv-SE"/>
              </w:rPr>
              <w:t>Petunjuk 5.4.1 Ketersediaan maklumat stok tanaman, kelas umur, saiz dan taburan spatial spesies yang ditanam di dalam kawasan ladang hutan, dengan mengutamakan kepelbagaian dalam komposisi ladang hutan, demi meningkatkan kestabilan ekonomi, ekologi dan sosial.</w:t>
            </w:r>
          </w:p>
          <w:p w14:paraId="36AB88DF" w14:textId="77777777" w:rsidR="002D69C9" w:rsidRDefault="002D69C9" w:rsidP="001F5B42">
            <w:pPr>
              <w:rPr>
                <w:rFonts w:ascii="Arial" w:hAnsi="Arial" w:cs="Arial"/>
                <w:sz w:val="24"/>
                <w:szCs w:val="18"/>
                <w:lang w:val="sv-SE"/>
              </w:rPr>
            </w:pPr>
          </w:p>
          <w:p w14:paraId="2B4E93A9" w14:textId="4946A818" w:rsidR="00AE2D5A" w:rsidRPr="005205B0" w:rsidRDefault="00AE2D5A" w:rsidP="001F5B42">
            <w:pPr>
              <w:rPr>
                <w:rFonts w:ascii="Arial" w:hAnsi="Arial" w:cs="Arial"/>
                <w:sz w:val="24"/>
                <w:szCs w:val="18"/>
                <w:lang w:val="sv-SE"/>
              </w:rPr>
            </w:pPr>
          </w:p>
        </w:tc>
        <w:tc>
          <w:tcPr>
            <w:tcW w:w="3904" w:type="dxa"/>
          </w:tcPr>
          <w:p w14:paraId="00837524" w14:textId="77777777" w:rsidR="002D69C9" w:rsidRPr="005205B0" w:rsidRDefault="002D69C9" w:rsidP="001F5B42">
            <w:pPr>
              <w:rPr>
                <w:rFonts w:ascii="Arial" w:hAnsi="Arial" w:cs="Arial"/>
                <w:sz w:val="24"/>
                <w:szCs w:val="18"/>
                <w:lang w:val="sv-SE"/>
              </w:rPr>
            </w:pPr>
          </w:p>
        </w:tc>
        <w:tc>
          <w:tcPr>
            <w:tcW w:w="3872" w:type="dxa"/>
          </w:tcPr>
          <w:p w14:paraId="4E31A923" w14:textId="77777777" w:rsidR="002D69C9" w:rsidRPr="005205B0" w:rsidRDefault="002D69C9" w:rsidP="001F5B42">
            <w:pPr>
              <w:rPr>
                <w:rFonts w:ascii="Arial" w:hAnsi="Arial" w:cs="Arial"/>
                <w:sz w:val="24"/>
                <w:szCs w:val="18"/>
                <w:lang w:val="sv-SE"/>
              </w:rPr>
            </w:pPr>
          </w:p>
        </w:tc>
      </w:tr>
      <w:tr w:rsidR="002D69C9" w:rsidRPr="00DD5239" w14:paraId="6641B107" w14:textId="77777777" w:rsidTr="002D69C9">
        <w:trPr>
          <w:gridAfter w:val="1"/>
          <w:wAfter w:w="13" w:type="dxa"/>
        </w:trPr>
        <w:tc>
          <w:tcPr>
            <w:tcW w:w="993" w:type="dxa"/>
            <w:shd w:val="clear" w:color="auto" w:fill="E2EFD9" w:themeFill="accent6" w:themeFillTint="33"/>
          </w:tcPr>
          <w:p w14:paraId="58AF48B7" w14:textId="495B20D4"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n</w:t>
            </w:r>
          </w:p>
        </w:tc>
        <w:tc>
          <w:tcPr>
            <w:tcW w:w="5386" w:type="dxa"/>
            <w:shd w:val="clear" w:color="auto" w:fill="E2EFD9" w:themeFill="accent6" w:themeFillTint="33"/>
          </w:tcPr>
          <w:p w14:paraId="09176B80" w14:textId="7F7578FC" w:rsidR="002D69C9" w:rsidRDefault="002D69C9" w:rsidP="001F5B42">
            <w:pPr>
              <w:rPr>
                <w:rFonts w:ascii="Arial" w:hAnsi="Arial" w:cs="Arial"/>
                <w:b/>
                <w:bCs/>
                <w:sz w:val="24"/>
                <w:szCs w:val="18"/>
              </w:rPr>
            </w:pPr>
            <w:r w:rsidRPr="005205B0">
              <w:rPr>
                <w:rFonts w:ascii="Arial" w:hAnsi="Arial" w:cs="Arial"/>
                <w:b/>
                <w:bCs/>
                <w:sz w:val="24"/>
                <w:szCs w:val="18"/>
              </w:rPr>
              <w:t xml:space="preserve">Criterion 5.5 Forest management operations shall </w:t>
            </w:r>
            <w:proofErr w:type="spellStart"/>
            <w:r w:rsidRPr="005205B0">
              <w:rPr>
                <w:rFonts w:ascii="Arial" w:hAnsi="Arial" w:cs="Arial"/>
                <w:b/>
                <w:bCs/>
                <w:sz w:val="24"/>
                <w:szCs w:val="18"/>
              </w:rPr>
              <w:t>recognise</w:t>
            </w:r>
            <w:proofErr w:type="spellEnd"/>
            <w:r w:rsidRPr="005205B0">
              <w:rPr>
                <w:rFonts w:ascii="Arial" w:hAnsi="Arial" w:cs="Arial"/>
                <w:b/>
                <w:bCs/>
                <w:sz w:val="24"/>
                <w:szCs w:val="18"/>
              </w:rPr>
              <w:t xml:space="preserve">, maintain, and, where appropriate, enhance the value of forest services, such as climate regulation and carbon sequestration, and resources such as recreation site, watersheds and fisheries. </w:t>
            </w:r>
          </w:p>
          <w:p w14:paraId="7FE38AEF" w14:textId="77777777" w:rsidR="002D69C9" w:rsidRPr="005205B0" w:rsidRDefault="002D69C9" w:rsidP="001F5B42">
            <w:pPr>
              <w:rPr>
                <w:rFonts w:ascii="Arial" w:hAnsi="Arial" w:cs="Arial"/>
                <w:b/>
                <w:bCs/>
                <w:sz w:val="24"/>
                <w:szCs w:val="18"/>
              </w:rPr>
            </w:pPr>
          </w:p>
          <w:p w14:paraId="348E5C7A" w14:textId="6D59D370" w:rsidR="002D69C9" w:rsidRDefault="002D69C9" w:rsidP="001F5B42">
            <w:pPr>
              <w:rPr>
                <w:rFonts w:ascii="Arial" w:hAnsi="Arial" w:cs="Arial"/>
                <w:sz w:val="24"/>
                <w:szCs w:val="18"/>
              </w:rPr>
            </w:pPr>
            <w:proofErr w:type="spellStart"/>
            <w:r w:rsidRPr="005205B0">
              <w:rPr>
                <w:rFonts w:ascii="Arial" w:hAnsi="Arial" w:cs="Arial"/>
                <w:sz w:val="24"/>
                <w:szCs w:val="18"/>
              </w:rPr>
              <w:t>Kriteria</w:t>
            </w:r>
            <w:proofErr w:type="spellEnd"/>
            <w:r w:rsidRPr="005205B0">
              <w:rPr>
                <w:rFonts w:ascii="Arial" w:hAnsi="Arial" w:cs="Arial"/>
                <w:sz w:val="24"/>
                <w:szCs w:val="18"/>
              </w:rPr>
              <w:t xml:space="preserve"> 5.5 Operasi-</w:t>
            </w:r>
            <w:proofErr w:type="spellStart"/>
            <w:r w:rsidRPr="005205B0">
              <w:rPr>
                <w:rFonts w:ascii="Arial" w:hAnsi="Arial" w:cs="Arial"/>
                <w:sz w:val="24"/>
                <w:szCs w:val="18"/>
              </w:rPr>
              <w:t>operasi</w:t>
            </w:r>
            <w:proofErr w:type="spellEnd"/>
            <w:r w:rsidRPr="005205B0">
              <w:rPr>
                <w:rFonts w:ascii="Arial" w:hAnsi="Arial" w:cs="Arial"/>
                <w:sz w:val="24"/>
                <w:szCs w:val="18"/>
              </w:rPr>
              <w:t xml:space="preserve"> </w:t>
            </w:r>
            <w:proofErr w:type="spellStart"/>
            <w:r w:rsidRPr="005205B0">
              <w:rPr>
                <w:rFonts w:ascii="Arial" w:hAnsi="Arial" w:cs="Arial"/>
                <w:sz w:val="24"/>
                <w:szCs w:val="18"/>
              </w:rPr>
              <w:t>pengurusan</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w:t>
            </w:r>
            <w:proofErr w:type="spellStart"/>
            <w:r w:rsidRPr="005205B0">
              <w:rPr>
                <w:rFonts w:ascii="Arial" w:hAnsi="Arial" w:cs="Arial"/>
                <w:sz w:val="24"/>
                <w:szCs w:val="18"/>
              </w:rPr>
              <w:t>hendaklah</w:t>
            </w:r>
            <w:proofErr w:type="spellEnd"/>
            <w:r w:rsidRPr="005205B0">
              <w:rPr>
                <w:rFonts w:ascii="Arial" w:hAnsi="Arial" w:cs="Arial"/>
                <w:sz w:val="24"/>
                <w:szCs w:val="18"/>
              </w:rPr>
              <w:t xml:space="preserve"> </w:t>
            </w:r>
            <w:proofErr w:type="spellStart"/>
            <w:r w:rsidRPr="005205B0">
              <w:rPr>
                <w:rFonts w:ascii="Arial" w:hAnsi="Arial" w:cs="Arial"/>
                <w:sz w:val="24"/>
                <w:szCs w:val="18"/>
              </w:rPr>
              <w:t>mengiktiraf</w:t>
            </w:r>
            <w:proofErr w:type="spellEnd"/>
            <w:r w:rsidRPr="005205B0">
              <w:rPr>
                <w:rFonts w:ascii="Arial" w:hAnsi="Arial" w:cs="Arial"/>
                <w:sz w:val="24"/>
                <w:szCs w:val="18"/>
              </w:rPr>
              <w:t xml:space="preserve">, </w:t>
            </w:r>
            <w:proofErr w:type="spellStart"/>
            <w:r w:rsidRPr="005205B0">
              <w:rPr>
                <w:rFonts w:ascii="Arial" w:hAnsi="Arial" w:cs="Arial"/>
                <w:sz w:val="24"/>
                <w:szCs w:val="18"/>
              </w:rPr>
              <w:t>mengekalkan</w:t>
            </w:r>
            <w:proofErr w:type="spellEnd"/>
            <w:r w:rsidRPr="005205B0">
              <w:rPr>
                <w:rFonts w:ascii="Arial" w:hAnsi="Arial" w:cs="Arial"/>
                <w:sz w:val="24"/>
                <w:szCs w:val="18"/>
              </w:rPr>
              <w:t xml:space="preserve"> dan </w:t>
            </w:r>
            <w:proofErr w:type="spellStart"/>
            <w:r w:rsidRPr="005205B0">
              <w:rPr>
                <w:rFonts w:ascii="Arial" w:hAnsi="Arial" w:cs="Arial"/>
                <w:sz w:val="24"/>
                <w:szCs w:val="18"/>
              </w:rPr>
              <w:t>jika</w:t>
            </w:r>
            <w:proofErr w:type="spellEnd"/>
            <w:r w:rsidRPr="005205B0">
              <w:rPr>
                <w:rFonts w:ascii="Arial" w:hAnsi="Arial" w:cs="Arial"/>
                <w:sz w:val="24"/>
                <w:szCs w:val="18"/>
              </w:rPr>
              <w:t xml:space="preserve"> </w:t>
            </w:r>
            <w:proofErr w:type="spellStart"/>
            <w:r w:rsidRPr="005205B0">
              <w:rPr>
                <w:rFonts w:ascii="Arial" w:hAnsi="Arial" w:cs="Arial"/>
                <w:sz w:val="24"/>
                <w:szCs w:val="18"/>
              </w:rPr>
              <w:t>bersesuaian</w:t>
            </w:r>
            <w:proofErr w:type="spellEnd"/>
            <w:r w:rsidRPr="005205B0">
              <w:rPr>
                <w:rFonts w:ascii="Arial" w:hAnsi="Arial" w:cs="Arial"/>
                <w:sz w:val="24"/>
                <w:szCs w:val="18"/>
              </w:rPr>
              <w:t xml:space="preserve">, </w:t>
            </w:r>
            <w:proofErr w:type="spellStart"/>
            <w:r w:rsidRPr="005205B0">
              <w:rPr>
                <w:rFonts w:ascii="Arial" w:hAnsi="Arial" w:cs="Arial"/>
                <w:sz w:val="24"/>
                <w:szCs w:val="18"/>
              </w:rPr>
              <w:t>mempertingkatkan</w:t>
            </w:r>
            <w:proofErr w:type="spellEnd"/>
            <w:r w:rsidRPr="005205B0">
              <w:rPr>
                <w:rFonts w:ascii="Arial" w:hAnsi="Arial" w:cs="Arial"/>
                <w:sz w:val="24"/>
                <w:szCs w:val="18"/>
              </w:rPr>
              <w:t xml:space="preserve"> </w:t>
            </w:r>
            <w:proofErr w:type="spellStart"/>
            <w:r w:rsidRPr="005205B0">
              <w:rPr>
                <w:rFonts w:ascii="Arial" w:hAnsi="Arial" w:cs="Arial"/>
                <w:sz w:val="24"/>
                <w:szCs w:val="18"/>
              </w:rPr>
              <w:t>nilai</w:t>
            </w:r>
            <w:proofErr w:type="spellEnd"/>
            <w:r w:rsidRPr="005205B0">
              <w:rPr>
                <w:rFonts w:ascii="Arial" w:hAnsi="Arial" w:cs="Arial"/>
                <w:sz w:val="24"/>
                <w:szCs w:val="18"/>
              </w:rPr>
              <w:t xml:space="preserve"> </w:t>
            </w:r>
            <w:proofErr w:type="spellStart"/>
            <w:r w:rsidRPr="005205B0">
              <w:rPr>
                <w:rFonts w:ascii="Arial" w:hAnsi="Arial" w:cs="Arial"/>
                <w:sz w:val="24"/>
                <w:szCs w:val="18"/>
              </w:rPr>
              <w:t>perkhidmatan-perkhidmatan</w:t>
            </w:r>
            <w:proofErr w:type="spellEnd"/>
            <w:r w:rsidRPr="005205B0">
              <w:rPr>
                <w:rFonts w:ascii="Arial" w:hAnsi="Arial" w:cs="Arial"/>
                <w:sz w:val="24"/>
                <w:szCs w:val="18"/>
              </w:rPr>
              <w:t xml:space="preserve"> </w:t>
            </w:r>
            <w:proofErr w:type="spellStart"/>
            <w:r w:rsidRPr="005205B0">
              <w:rPr>
                <w:rFonts w:ascii="Arial" w:hAnsi="Arial" w:cs="Arial"/>
                <w:sz w:val="24"/>
                <w:szCs w:val="18"/>
              </w:rPr>
              <w:t>hutan</w:t>
            </w:r>
            <w:proofErr w:type="spellEnd"/>
            <w:r w:rsidRPr="005205B0">
              <w:rPr>
                <w:rFonts w:ascii="Arial" w:hAnsi="Arial" w:cs="Arial"/>
                <w:sz w:val="24"/>
                <w:szCs w:val="18"/>
              </w:rPr>
              <w:t xml:space="preserve">, </w:t>
            </w:r>
            <w:proofErr w:type="spellStart"/>
            <w:r w:rsidRPr="005205B0">
              <w:rPr>
                <w:rFonts w:ascii="Arial" w:hAnsi="Arial" w:cs="Arial"/>
                <w:sz w:val="24"/>
                <w:szCs w:val="18"/>
              </w:rPr>
              <w:t>termasuklah</w:t>
            </w:r>
            <w:proofErr w:type="spellEnd"/>
            <w:r w:rsidRPr="005205B0">
              <w:rPr>
                <w:rFonts w:ascii="Arial" w:hAnsi="Arial" w:cs="Arial"/>
                <w:sz w:val="24"/>
                <w:szCs w:val="18"/>
              </w:rPr>
              <w:t xml:space="preserve"> </w:t>
            </w:r>
            <w:proofErr w:type="spellStart"/>
            <w:r w:rsidRPr="005205B0">
              <w:rPr>
                <w:rFonts w:ascii="Arial" w:hAnsi="Arial" w:cs="Arial"/>
                <w:sz w:val="24"/>
                <w:szCs w:val="18"/>
              </w:rPr>
              <w:t>pengaturan</w:t>
            </w:r>
            <w:proofErr w:type="spellEnd"/>
            <w:r w:rsidRPr="005205B0">
              <w:rPr>
                <w:rFonts w:ascii="Arial" w:hAnsi="Arial" w:cs="Arial"/>
                <w:sz w:val="24"/>
                <w:szCs w:val="18"/>
              </w:rPr>
              <w:t xml:space="preserve"> </w:t>
            </w:r>
            <w:proofErr w:type="spellStart"/>
            <w:r w:rsidRPr="005205B0">
              <w:rPr>
                <w:rFonts w:ascii="Arial" w:hAnsi="Arial" w:cs="Arial"/>
                <w:sz w:val="24"/>
                <w:szCs w:val="18"/>
              </w:rPr>
              <w:t>iklim</w:t>
            </w:r>
            <w:proofErr w:type="spellEnd"/>
            <w:r w:rsidRPr="005205B0">
              <w:rPr>
                <w:rFonts w:ascii="Arial" w:hAnsi="Arial" w:cs="Arial"/>
                <w:sz w:val="24"/>
                <w:szCs w:val="18"/>
              </w:rPr>
              <w:t xml:space="preserve"> dan </w:t>
            </w:r>
            <w:proofErr w:type="spellStart"/>
            <w:r w:rsidRPr="005205B0">
              <w:rPr>
                <w:rFonts w:ascii="Arial" w:hAnsi="Arial" w:cs="Arial"/>
                <w:sz w:val="24"/>
                <w:szCs w:val="18"/>
              </w:rPr>
              <w:t>penyerapan</w:t>
            </w:r>
            <w:proofErr w:type="spellEnd"/>
            <w:r w:rsidRPr="005205B0">
              <w:rPr>
                <w:rFonts w:ascii="Arial" w:hAnsi="Arial" w:cs="Arial"/>
                <w:sz w:val="24"/>
                <w:szCs w:val="18"/>
              </w:rPr>
              <w:t xml:space="preserve"> </w:t>
            </w:r>
            <w:proofErr w:type="spellStart"/>
            <w:r w:rsidRPr="005205B0">
              <w:rPr>
                <w:rFonts w:ascii="Arial" w:hAnsi="Arial" w:cs="Arial"/>
                <w:sz w:val="24"/>
                <w:szCs w:val="18"/>
              </w:rPr>
              <w:t>karbon</w:t>
            </w:r>
            <w:proofErr w:type="spellEnd"/>
            <w:r w:rsidRPr="005205B0">
              <w:rPr>
                <w:rFonts w:ascii="Arial" w:hAnsi="Arial" w:cs="Arial"/>
                <w:sz w:val="24"/>
                <w:szCs w:val="18"/>
              </w:rPr>
              <w:t xml:space="preserve">, dan </w:t>
            </w:r>
            <w:proofErr w:type="spellStart"/>
            <w:r w:rsidRPr="005205B0">
              <w:rPr>
                <w:rFonts w:ascii="Arial" w:hAnsi="Arial" w:cs="Arial"/>
                <w:sz w:val="24"/>
                <w:szCs w:val="18"/>
              </w:rPr>
              <w:t>sumber-sumber</w:t>
            </w:r>
            <w:proofErr w:type="spellEnd"/>
            <w:r w:rsidRPr="005205B0">
              <w:rPr>
                <w:rFonts w:ascii="Arial" w:hAnsi="Arial" w:cs="Arial"/>
                <w:sz w:val="24"/>
                <w:szCs w:val="18"/>
              </w:rPr>
              <w:t xml:space="preserve"> </w:t>
            </w:r>
            <w:proofErr w:type="spellStart"/>
            <w:r w:rsidRPr="005205B0">
              <w:rPr>
                <w:rFonts w:ascii="Arial" w:hAnsi="Arial" w:cs="Arial"/>
                <w:sz w:val="24"/>
                <w:szCs w:val="18"/>
              </w:rPr>
              <w:t>seperti</w:t>
            </w:r>
            <w:proofErr w:type="spellEnd"/>
            <w:r w:rsidRPr="005205B0">
              <w:rPr>
                <w:rFonts w:ascii="Arial" w:hAnsi="Arial" w:cs="Arial"/>
                <w:sz w:val="24"/>
                <w:szCs w:val="18"/>
              </w:rPr>
              <w:t xml:space="preserve"> </w:t>
            </w:r>
            <w:proofErr w:type="spellStart"/>
            <w:r w:rsidRPr="005205B0">
              <w:rPr>
                <w:rFonts w:ascii="Arial" w:hAnsi="Arial" w:cs="Arial"/>
                <w:sz w:val="24"/>
                <w:szCs w:val="18"/>
              </w:rPr>
              <w:t>kawasan</w:t>
            </w:r>
            <w:proofErr w:type="spellEnd"/>
            <w:r w:rsidRPr="005205B0">
              <w:rPr>
                <w:rFonts w:ascii="Arial" w:hAnsi="Arial" w:cs="Arial"/>
                <w:sz w:val="24"/>
                <w:szCs w:val="18"/>
              </w:rPr>
              <w:t xml:space="preserve"> </w:t>
            </w:r>
            <w:proofErr w:type="spellStart"/>
            <w:r w:rsidRPr="005205B0">
              <w:rPr>
                <w:rFonts w:ascii="Arial" w:hAnsi="Arial" w:cs="Arial"/>
                <w:sz w:val="24"/>
                <w:szCs w:val="18"/>
              </w:rPr>
              <w:t>rekreasi</w:t>
            </w:r>
            <w:proofErr w:type="spellEnd"/>
            <w:r w:rsidRPr="005205B0">
              <w:rPr>
                <w:rFonts w:ascii="Arial" w:hAnsi="Arial" w:cs="Arial"/>
                <w:sz w:val="24"/>
                <w:szCs w:val="18"/>
              </w:rPr>
              <w:t xml:space="preserve">, </w:t>
            </w:r>
            <w:proofErr w:type="spellStart"/>
            <w:r w:rsidRPr="005205B0">
              <w:rPr>
                <w:rFonts w:ascii="Arial" w:hAnsi="Arial" w:cs="Arial"/>
                <w:sz w:val="24"/>
                <w:szCs w:val="18"/>
              </w:rPr>
              <w:t>tadahan</w:t>
            </w:r>
            <w:proofErr w:type="spellEnd"/>
            <w:r w:rsidRPr="005205B0">
              <w:rPr>
                <w:rFonts w:ascii="Arial" w:hAnsi="Arial" w:cs="Arial"/>
                <w:sz w:val="24"/>
                <w:szCs w:val="18"/>
              </w:rPr>
              <w:t xml:space="preserve"> air dan </w:t>
            </w:r>
            <w:proofErr w:type="spellStart"/>
            <w:r w:rsidRPr="005205B0">
              <w:rPr>
                <w:rFonts w:ascii="Arial" w:hAnsi="Arial" w:cs="Arial"/>
                <w:sz w:val="24"/>
                <w:szCs w:val="18"/>
              </w:rPr>
              <w:t>perikanan</w:t>
            </w:r>
            <w:proofErr w:type="spellEnd"/>
            <w:r w:rsidRPr="005205B0">
              <w:rPr>
                <w:rFonts w:ascii="Arial" w:hAnsi="Arial" w:cs="Arial"/>
                <w:sz w:val="24"/>
                <w:szCs w:val="18"/>
              </w:rPr>
              <w:t>.</w:t>
            </w:r>
          </w:p>
          <w:p w14:paraId="17EF4E3F" w14:textId="77777777" w:rsidR="002D69C9" w:rsidRDefault="002D69C9" w:rsidP="001F5B42">
            <w:pPr>
              <w:rPr>
                <w:rFonts w:ascii="Arial" w:hAnsi="Arial" w:cs="Arial"/>
                <w:sz w:val="24"/>
                <w:szCs w:val="18"/>
              </w:rPr>
            </w:pPr>
          </w:p>
          <w:p w14:paraId="494C0816" w14:textId="7FAFD79B" w:rsidR="00AE2D5A" w:rsidRPr="00DD5239" w:rsidRDefault="00AE2D5A" w:rsidP="001F5B42">
            <w:pPr>
              <w:rPr>
                <w:rFonts w:ascii="Arial" w:hAnsi="Arial" w:cs="Arial"/>
                <w:sz w:val="24"/>
                <w:szCs w:val="18"/>
              </w:rPr>
            </w:pPr>
          </w:p>
        </w:tc>
        <w:tc>
          <w:tcPr>
            <w:tcW w:w="3904" w:type="dxa"/>
            <w:shd w:val="clear" w:color="auto" w:fill="E2EFD9" w:themeFill="accent6" w:themeFillTint="33"/>
          </w:tcPr>
          <w:p w14:paraId="04DF21C4"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7F1F13A6" w14:textId="77777777" w:rsidR="002D69C9" w:rsidRPr="00DD5239" w:rsidRDefault="002D69C9" w:rsidP="001F5B42">
            <w:pPr>
              <w:rPr>
                <w:rFonts w:ascii="Arial" w:hAnsi="Arial" w:cs="Arial"/>
                <w:sz w:val="24"/>
                <w:szCs w:val="18"/>
              </w:rPr>
            </w:pPr>
          </w:p>
        </w:tc>
      </w:tr>
      <w:tr w:rsidR="002D69C9" w:rsidRPr="00DD5239" w14:paraId="335D76CD" w14:textId="77777777" w:rsidTr="002D69C9">
        <w:trPr>
          <w:gridAfter w:val="1"/>
          <w:wAfter w:w="13" w:type="dxa"/>
        </w:trPr>
        <w:tc>
          <w:tcPr>
            <w:tcW w:w="993" w:type="dxa"/>
          </w:tcPr>
          <w:p w14:paraId="38A62644" w14:textId="64CA0853" w:rsidR="002D69C9" w:rsidRPr="005205B0" w:rsidRDefault="00023432" w:rsidP="001F5B42">
            <w:pPr>
              <w:rPr>
                <w:rFonts w:ascii="Arial" w:hAnsi="Arial" w:cs="Arial"/>
                <w:b/>
                <w:bCs/>
                <w:sz w:val="24"/>
                <w:szCs w:val="18"/>
              </w:rPr>
            </w:pPr>
            <w:r>
              <w:rPr>
                <w:rFonts w:ascii="Arial" w:hAnsi="Arial" w:cs="Arial"/>
                <w:b/>
                <w:bCs/>
                <w:sz w:val="24"/>
                <w:szCs w:val="18"/>
              </w:rPr>
              <w:lastRenderedPageBreak/>
              <w:t>Q20</w:t>
            </w:r>
            <w:r>
              <w:rPr>
                <w:rFonts w:ascii="Arial" w:hAnsi="Arial" w:cs="Arial"/>
                <w:b/>
                <w:bCs/>
                <w:sz w:val="24"/>
                <w:szCs w:val="18"/>
              </w:rPr>
              <w:t>o</w:t>
            </w:r>
          </w:p>
        </w:tc>
        <w:tc>
          <w:tcPr>
            <w:tcW w:w="5386" w:type="dxa"/>
          </w:tcPr>
          <w:p w14:paraId="117C56BE" w14:textId="57858758" w:rsidR="002D69C9" w:rsidRDefault="002D69C9" w:rsidP="001F5B42">
            <w:pPr>
              <w:rPr>
                <w:rFonts w:ascii="Arial" w:hAnsi="Arial" w:cs="Arial"/>
                <w:b/>
                <w:bCs/>
                <w:sz w:val="24"/>
                <w:szCs w:val="18"/>
              </w:rPr>
            </w:pPr>
            <w:r w:rsidRPr="005205B0">
              <w:rPr>
                <w:rFonts w:ascii="Arial" w:hAnsi="Arial" w:cs="Arial"/>
                <w:b/>
                <w:bCs/>
                <w:sz w:val="24"/>
                <w:szCs w:val="18"/>
              </w:rPr>
              <w:t>Indicator 5.5.1 Implementation of guidelines and/or procedures to identify and demarcate sensitive areas for the protection of soil and water, water catchments, watercourses and wetlands.</w:t>
            </w:r>
          </w:p>
          <w:p w14:paraId="192C403D" w14:textId="77777777" w:rsidR="002D69C9" w:rsidRPr="005205B0" w:rsidRDefault="002D69C9" w:rsidP="001F5B42">
            <w:pPr>
              <w:rPr>
                <w:rFonts w:ascii="Arial" w:hAnsi="Arial" w:cs="Arial"/>
                <w:b/>
                <w:bCs/>
                <w:sz w:val="24"/>
                <w:szCs w:val="18"/>
              </w:rPr>
            </w:pPr>
          </w:p>
          <w:p w14:paraId="4CFCE168" w14:textId="77777777" w:rsidR="002D69C9" w:rsidRDefault="002D69C9" w:rsidP="001F5B42">
            <w:pPr>
              <w:rPr>
                <w:rFonts w:ascii="Arial" w:hAnsi="Arial" w:cs="Arial"/>
                <w:sz w:val="24"/>
                <w:szCs w:val="18"/>
              </w:rPr>
            </w:pPr>
            <w:proofErr w:type="spellStart"/>
            <w:r w:rsidRPr="005205B0">
              <w:rPr>
                <w:rFonts w:ascii="Arial" w:hAnsi="Arial" w:cs="Arial"/>
                <w:sz w:val="24"/>
                <w:szCs w:val="18"/>
              </w:rPr>
              <w:t>Petunjuk</w:t>
            </w:r>
            <w:proofErr w:type="spellEnd"/>
            <w:r w:rsidRPr="005205B0">
              <w:rPr>
                <w:rFonts w:ascii="Arial" w:hAnsi="Arial" w:cs="Arial"/>
                <w:sz w:val="24"/>
                <w:szCs w:val="18"/>
              </w:rPr>
              <w:t xml:space="preserve"> 5.5.1 </w:t>
            </w:r>
            <w:proofErr w:type="spellStart"/>
            <w:r w:rsidRPr="005205B0">
              <w:rPr>
                <w:rFonts w:ascii="Arial" w:hAnsi="Arial" w:cs="Arial"/>
                <w:sz w:val="24"/>
                <w:szCs w:val="18"/>
              </w:rPr>
              <w:t>Pelaksanaan</w:t>
            </w:r>
            <w:proofErr w:type="spellEnd"/>
            <w:r w:rsidRPr="005205B0">
              <w:rPr>
                <w:rFonts w:ascii="Arial" w:hAnsi="Arial" w:cs="Arial"/>
                <w:sz w:val="24"/>
                <w:szCs w:val="18"/>
              </w:rPr>
              <w:t xml:space="preserve"> garis </w:t>
            </w:r>
            <w:proofErr w:type="spellStart"/>
            <w:r w:rsidRPr="005205B0">
              <w:rPr>
                <w:rFonts w:ascii="Arial" w:hAnsi="Arial" w:cs="Arial"/>
                <w:sz w:val="24"/>
                <w:szCs w:val="18"/>
              </w:rPr>
              <w:t>panduan</w:t>
            </w:r>
            <w:proofErr w:type="spellEnd"/>
            <w:r w:rsidRPr="005205B0">
              <w:rPr>
                <w:rFonts w:ascii="Arial" w:hAnsi="Arial" w:cs="Arial"/>
                <w:sz w:val="24"/>
                <w:szCs w:val="18"/>
              </w:rPr>
              <w:t xml:space="preserve"> dan/</w:t>
            </w:r>
            <w:proofErr w:type="spellStart"/>
            <w:r w:rsidRPr="005205B0">
              <w:rPr>
                <w:rFonts w:ascii="Arial" w:hAnsi="Arial" w:cs="Arial"/>
                <w:sz w:val="24"/>
                <w:szCs w:val="18"/>
              </w:rPr>
              <w:t>atau</w:t>
            </w:r>
            <w:proofErr w:type="spellEnd"/>
            <w:r w:rsidRPr="005205B0">
              <w:rPr>
                <w:rFonts w:ascii="Arial" w:hAnsi="Arial" w:cs="Arial"/>
                <w:sz w:val="24"/>
                <w:szCs w:val="18"/>
              </w:rPr>
              <w:t xml:space="preserve"> </w:t>
            </w:r>
            <w:proofErr w:type="spellStart"/>
            <w:r w:rsidRPr="005205B0">
              <w:rPr>
                <w:rFonts w:ascii="Arial" w:hAnsi="Arial" w:cs="Arial"/>
                <w:sz w:val="24"/>
                <w:szCs w:val="18"/>
              </w:rPr>
              <w:t>prosedur-prosedur</w:t>
            </w:r>
            <w:proofErr w:type="spellEnd"/>
            <w:r w:rsidRPr="005205B0">
              <w:rPr>
                <w:rFonts w:ascii="Arial" w:hAnsi="Arial" w:cs="Arial"/>
                <w:sz w:val="24"/>
                <w:szCs w:val="18"/>
              </w:rPr>
              <w:t xml:space="preserve"> </w:t>
            </w:r>
            <w:proofErr w:type="spellStart"/>
            <w:r w:rsidRPr="005205B0">
              <w:rPr>
                <w:rFonts w:ascii="Arial" w:hAnsi="Arial" w:cs="Arial"/>
                <w:sz w:val="24"/>
                <w:szCs w:val="18"/>
              </w:rPr>
              <w:t>untuk</w:t>
            </w:r>
            <w:proofErr w:type="spellEnd"/>
            <w:r w:rsidRPr="005205B0">
              <w:rPr>
                <w:rFonts w:ascii="Arial" w:hAnsi="Arial" w:cs="Arial"/>
                <w:sz w:val="24"/>
                <w:szCs w:val="18"/>
              </w:rPr>
              <w:t xml:space="preserve"> </w:t>
            </w:r>
            <w:proofErr w:type="spellStart"/>
            <w:r w:rsidRPr="005205B0">
              <w:rPr>
                <w:rFonts w:ascii="Arial" w:hAnsi="Arial" w:cs="Arial"/>
                <w:sz w:val="24"/>
                <w:szCs w:val="18"/>
              </w:rPr>
              <w:t>mengenal</w:t>
            </w:r>
            <w:proofErr w:type="spellEnd"/>
            <w:r w:rsidRPr="005205B0">
              <w:rPr>
                <w:rFonts w:ascii="Arial" w:hAnsi="Arial" w:cs="Arial"/>
                <w:sz w:val="24"/>
                <w:szCs w:val="18"/>
              </w:rPr>
              <w:t xml:space="preserve"> </w:t>
            </w:r>
            <w:proofErr w:type="spellStart"/>
            <w:r w:rsidRPr="005205B0">
              <w:rPr>
                <w:rFonts w:ascii="Arial" w:hAnsi="Arial" w:cs="Arial"/>
                <w:sz w:val="24"/>
                <w:szCs w:val="18"/>
              </w:rPr>
              <w:t>pasti</w:t>
            </w:r>
            <w:proofErr w:type="spellEnd"/>
            <w:r w:rsidRPr="005205B0">
              <w:rPr>
                <w:rFonts w:ascii="Arial" w:hAnsi="Arial" w:cs="Arial"/>
                <w:sz w:val="24"/>
                <w:szCs w:val="18"/>
              </w:rPr>
              <w:t xml:space="preserve"> dan </w:t>
            </w:r>
            <w:proofErr w:type="spellStart"/>
            <w:r w:rsidRPr="005205B0">
              <w:rPr>
                <w:rFonts w:ascii="Arial" w:hAnsi="Arial" w:cs="Arial"/>
                <w:sz w:val="24"/>
                <w:szCs w:val="18"/>
              </w:rPr>
              <w:t>menanda</w:t>
            </w:r>
            <w:proofErr w:type="spellEnd"/>
            <w:r w:rsidRPr="005205B0">
              <w:rPr>
                <w:rFonts w:ascii="Arial" w:hAnsi="Arial" w:cs="Arial"/>
                <w:sz w:val="24"/>
                <w:szCs w:val="18"/>
              </w:rPr>
              <w:t xml:space="preserve"> </w:t>
            </w:r>
            <w:proofErr w:type="spellStart"/>
            <w:r w:rsidRPr="005205B0">
              <w:rPr>
                <w:rFonts w:ascii="Arial" w:hAnsi="Arial" w:cs="Arial"/>
                <w:sz w:val="24"/>
                <w:szCs w:val="18"/>
              </w:rPr>
              <w:t>kawasan-kawasan</w:t>
            </w:r>
            <w:proofErr w:type="spellEnd"/>
            <w:r w:rsidRPr="005205B0">
              <w:rPr>
                <w:rFonts w:ascii="Arial" w:hAnsi="Arial" w:cs="Arial"/>
                <w:sz w:val="24"/>
                <w:szCs w:val="18"/>
              </w:rPr>
              <w:t xml:space="preserve"> </w:t>
            </w:r>
            <w:proofErr w:type="spellStart"/>
            <w:r w:rsidRPr="005205B0">
              <w:rPr>
                <w:rFonts w:ascii="Arial" w:hAnsi="Arial" w:cs="Arial"/>
                <w:sz w:val="24"/>
                <w:szCs w:val="18"/>
              </w:rPr>
              <w:t>sensitif</w:t>
            </w:r>
            <w:proofErr w:type="spellEnd"/>
            <w:r w:rsidRPr="005205B0">
              <w:rPr>
                <w:rFonts w:ascii="Arial" w:hAnsi="Arial" w:cs="Arial"/>
                <w:sz w:val="24"/>
                <w:szCs w:val="18"/>
              </w:rPr>
              <w:t xml:space="preserve"> </w:t>
            </w:r>
            <w:proofErr w:type="spellStart"/>
            <w:r w:rsidRPr="005205B0">
              <w:rPr>
                <w:rFonts w:ascii="Arial" w:hAnsi="Arial" w:cs="Arial"/>
                <w:sz w:val="24"/>
                <w:szCs w:val="18"/>
              </w:rPr>
              <w:t>untuk</w:t>
            </w:r>
            <w:proofErr w:type="spellEnd"/>
            <w:r w:rsidRPr="005205B0">
              <w:rPr>
                <w:rFonts w:ascii="Arial" w:hAnsi="Arial" w:cs="Arial"/>
                <w:sz w:val="24"/>
                <w:szCs w:val="18"/>
              </w:rPr>
              <w:t xml:space="preserve"> </w:t>
            </w:r>
            <w:proofErr w:type="spellStart"/>
            <w:r w:rsidRPr="005205B0">
              <w:rPr>
                <w:rFonts w:ascii="Arial" w:hAnsi="Arial" w:cs="Arial"/>
                <w:sz w:val="24"/>
                <w:szCs w:val="18"/>
              </w:rPr>
              <w:t>perlindungan</w:t>
            </w:r>
            <w:proofErr w:type="spellEnd"/>
            <w:r w:rsidRPr="005205B0">
              <w:rPr>
                <w:rFonts w:ascii="Arial" w:hAnsi="Arial" w:cs="Arial"/>
                <w:sz w:val="24"/>
                <w:szCs w:val="18"/>
              </w:rPr>
              <w:t xml:space="preserve"> </w:t>
            </w:r>
            <w:proofErr w:type="spellStart"/>
            <w:r w:rsidRPr="005205B0">
              <w:rPr>
                <w:rFonts w:ascii="Arial" w:hAnsi="Arial" w:cs="Arial"/>
                <w:sz w:val="24"/>
                <w:szCs w:val="18"/>
              </w:rPr>
              <w:t>tanah</w:t>
            </w:r>
            <w:proofErr w:type="spellEnd"/>
            <w:r w:rsidRPr="005205B0">
              <w:rPr>
                <w:rFonts w:ascii="Arial" w:hAnsi="Arial" w:cs="Arial"/>
                <w:sz w:val="24"/>
                <w:szCs w:val="18"/>
              </w:rPr>
              <w:t xml:space="preserve"> dan air, </w:t>
            </w:r>
            <w:proofErr w:type="spellStart"/>
            <w:r w:rsidRPr="005205B0">
              <w:rPr>
                <w:rFonts w:ascii="Arial" w:hAnsi="Arial" w:cs="Arial"/>
                <w:sz w:val="24"/>
                <w:szCs w:val="18"/>
              </w:rPr>
              <w:t>tadahan</w:t>
            </w:r>
            <w:proofErr w:type="spellEnd"/>
            <w:r w:rsidRPr="005205B0">
              <w:rPr>
                <w:rFonts w:ascii="Arial" w:hAnsi="Arial" w:cs="Arial"/>
                <w:sz w:val="24"/>
                <w:szCs w:val="18"/>
              </w:rPr>
              <w:t xml:space="preserve"> air, </w:t>
            </w:r>
            <w:proofErr w:type="spellStart"/>
            <w:r w:rsidRPr="005205B0">
              <w:rPr>
                <w:rFonts w:ascii="Arial" w:hAnsi="Arial" w:cs="Arial"/>
                <w:sz w:val="24"/>
                <w:szCs w:val="18"/>
              </w:rPr>
              <w:t>saliran</w:t>
            </w:r>
            <w:proofErr w:type="spellEnd"/>
            <w:r w:rsidRPr="005205B0">
              <w:rPr>
                <w:rFonts w:ascii="Arial" w:hAnsi="Arial" w:cs="Arial"/>
                <w:sz w:val="24"/>
                <w:szCs w:val="18"/>
              </w:rPr>
              <w:t xml:space="preserve"> air dan </w:t>
            </w:r>
            <w:proofErr w:type="spellStart"/>
            <w:r w:rsidRPr="005205B0">
              <w:rPr>
                <w:rFonts w:ascii="Arial" w:hAnsi="Arial" w:cs="Arial"/>
                <w:sz w:val="24"/>
                <w:szCs w:val="18"/>
              </w:rPr>
              <w:t>tanah</w:t>
            </w:r>
            <w:proofErr w:type="spellEnd"/>
            <w:r w:rsidRPr="005205B0">
              <w:rPr>
                <w:rFonts w:ascii="Arial" w:hAnsi="Arial" w:cs="Arial"/>
                <w:sz w:val="24"/>
                <w:szCs w:val="18"/>
              </w:rPr>
              <w:t xml:space="preserve"> </w:t>
            </w:r>
            <w:proofErr w:type="spellStart"/>
            <w:r w:rsidRPr="005205B0">
              <w:rPr>
                <w:rFonts w:ascii="Arial" w:hAnsi="Arial" w:cs="Arial"/>
                <w:sz w:val="24"/>
                <w:szCs w:val="18"/>
              </w:rPr>
              <w:t>lembap</w:t>
            </w:r>
            <w:proofErr w:type="spellEnd"/>
            <w:r w:rsidRPr="005205B0">
              <w:rPr>
                <w:rFonts w:ascii="Arial" w:hAnsi="Arial" w:cs="Arial"/>
                <w:sz w:val="24"/>
                <w:szCs w:val="18"/>
              </w:rPr>
              <w:t>.</w:t>
            </w:r>
          </w:p>
          <w:p w14:paraId="4AEC8DB6" w14:textId="77777777" w:rsidR="002D69C9" w:rsidRDefault="002D69C9" w:rsidP="001F5B42">
            <w:pPr>
              <w:rPr>
                <w:rFonts w:ascii="Arial" w:hAnsi="Arial" w:cs="Arial"/>
                <w:sz w:val="24"/>
                <w:szCs w:val="18"/>
              </w:rPr>
            </w:pPr>
          </w:p>
          <w:p w14:paraId="01313EC6" w14:textId="089B5A86" w:rsidR="00AE2D5A" w:rsidRPr="00DD5239" w:rsidRDefault="00AE2D5A" w:rsidP="001F5B42">
            <w:pPr>
              <w:rPr>
                <w:rFonts w:ascii="Arial" w:hAnsi="Arial" w:cs="Arial"/>
                <w:sz w:val="24"/>
                <w:szCs w:val="18"/>
              </w:rPr>
            </w:pPr>
          </w:p>
        </w:tc>
        <w:tc>
          <w:tcPr>
            <w:tcW w:w="3904" w:type="dxa"/>
          </w:tcPr>
          <w:p w14:paraId="5941F49D" w14:textId="77777777" w:rsidR="002D69C9" w:rsidRPr="00DD5239" w:rsidRDefault="002D69C9" w:rsidP="001F5B42">
            <w:pPr>
              <w:rPr>
                <w:rFonts w:ascii="Arial" w:hAnsi="Arial" w:cs="Arial"/>
                <w:sz w:val="24"/>
                <w:szCs w:val="18"/>
              </w:rPr>
            </w:pPr>
          </w:p>
        </w:tc>
        <w:tc>
          <w:tcPr>
            <w:tcW w:w="3872" w:type="dxa"/>
          </w:tcPr>
          <w:p w14:paraId="52521E33" w14:textId="77777777" w:rsidR="002D69C9" w:rsidRPr="00DD5239" w:rsidRDefault="002D69C9" w:rsidP="001F5B42">
            <w:pPr>
              <w:rPr>
                <w:rFonts w:ascii="Arial" w:hAnsi="Arial" w:cs="Arial"/>
                <w:sz w:val="24"/>
                <w:szCs w:val="18"/>
              </w:rPr>
            </w:pPr>
          </w:p>
        </w:tc>
      </w:tr>
      <w:tr w:rsidR="002D69C9" w:rsidRPr="002D69C9" w14:paraId="33611A47" w14:textId="77777777" w:rsidTr="002D69C9">
        <w:trPr>
          <w:gridAfter w:val="1"/>
          <w:wAfter w:w="13" w:type="dxa"/>
        </w:trPr>
        <w:tc>
          <w:tcPr>
            <w:tcW w:w="993" w:type="dxa"/>
          </w:tcPr>
          <w:p w14:paraId="5D1F16ED" w14:textId="2A6B52BA" w:rsidR="002D69C9" w:rsidRPr="005205B0" w:rsidRDefault="00023432" w:rsidP="001F5B42">
            <w:pPr>
              <w:rPr>
                <w:rFonts w:ascii="Arial" w:hAnsi="Arial" w:cs="Arial"/>
                <w:b/>
                <w:bCs/>
                <w:sz w:val="24"/>
                <w:szCs w:val="18"/>
              </w:rPr>
            </w:pPr>
            <w:r>
              <w:rPr>
                <w:rFonts w:ascii="Arial" w:hAnsi="Arial" w:cs="Arial"/>
                <w:b/>
                <w:bCs/>
                <w:sz w:val="24"/>
                <w:szCs w:val="18"/>
              </w:rPr>
              <w:t>Q20</w:t>
            </w:r>
            <w:r>
              <w:rPr>
                <w:rFonts w:ascii="Arial" w:hAnsi="Arial" w:cs="Arial"/>
                <w:b/>
                <w:bCs/>
                <w:sz w:val="24"/>
                <w:szCs w:val="18"/>
              </w:rPr>
              <w:t>p</w:t>
            </w:r>
          </w:p>
        </w:tc>
        <w:tc>
          <w:tcPr>
            <w:tcW w:w="5386" w:type="dxa"/>
          </w:tcPr>
          <w:p w14:paraId="6AB00BF0" w14:textId="5916DCBD" w:rsidR="002D69C9" w:rsidRDefault="002D69C9" w:rsidP="001F5B42">
            <w:pPr>
              <w:rPr>
                <w:rFonts w:ascii="Arial" w:hAnsi="Arial" w:cs="Arial"/>
                <w:b/>
                <w:bCs/>
                <w:sz w:val="24"/>
                <w:szCs w:val="18"/>
              </w:rPr>
            </w:pPr>
            <w:r w:rsidRPr="005205B0">
              <w:rPr>
                <w:rFonts w:ascii="Arial" w:hAnsi="Arial" w:cs="Arial"/>
                <w:b/>
                <w:bCs/>
                <w:sz w:val="24"/>
                <w:szCs w:val="18"/>
              </w:rPr>
              <w:t>Indicator 5.5.2 Implementation of management guidelines, where appropriate, to maintain and/or enhance the value of forest services and resources including climate positive practices such as green-house gas emission reduction.</w:t>
            </w:r>
          </w:p>
          <w:p w14:paraId="629190A1" w14:textId="77777777" w:rsidR="002D69C9" w:rsidRPr="005205B0" w:rsidRDefault="002D69C9" w:rsidP="001F5B42">
            <w:pPr>
              <w:rPr>
                <w:rFonts w:ascii="Arial" w:hAnsi="Arial" w:cs="Arial"/>
                <w:b/>
                <w:bCs/>
                <w:sz w:val="24"/>
                <w:szCs w:val="18"/>
              </w:rPr>
            </w:pPr>
          </w:p>
          <w:p w14:paraId="33A79E63" w14:textId="6254FB26" w:rsidR="002D69C9" w:rsidRPr="005205B0" w:rsidRDefault="002D69C9" w:rsidP="001F5B42">
            <w:pPr>
              <w:rPr>
                <w:rFonts w:ascii="Arial" w:hAnsi="Arial" w:cs="Arial"/>
                <w:sz w:val="24"/>
                <w:szCs w:val="18"/>
                <w:lang w:val="sv-SE"/>
              </w:rPr>
            </w:pPr>
            <w:r w:rsidRPr="005205B0">
              <w:rPr>
                <w:rFonts w:ascii="Arial" w:hAnsi="Arial" w:cs="Arial"/>
                <w:sz w:val="24"/>
                <w:szCs w:val="18"/>
                <w:lang w:val="sv-SE"/>
              </w:rPr>
              <w:t>Petunjuk 5.5.2 Pelaksanaan garis panduan pengurusan, di mana bersesuaian, dalam mengekalkan dan/atau mempertingkatkan nilai perkhidmatan dan sumber hutan termasuklah amalan-amalan positif iklim seperti pengurangan pelepasan gas rumah hijau.</w:t>
            </w:r>
          </w:p>
          <w:p w14:paraId="340395EC" w14:textId="77777777" w:rsidR="002D69C9" w:rsidRDefault="002D69C9" w:rsidP="001F5B42">
            <w:pPr>
              <w:rPr>
                <w:rFonts w:ascii="Arial" w:hAnsi="Arial" w:cs="Arial"/>
                <w:sz w:val="24"/>
                <w:szCs w:val="18"/>
                <w:lang w:val="sv-SE"/>
              </w:rPr>
            </w:pPr>
          </w:p>
          <w:p w14:paraId="31CE8C55" w14:textId="0D132F20" w:rsidR="00AE2D5A" w:rsidRPr="005205B0" w:rsidRDefault="00AE2D5A" w:rsidP="001F5B42">
            <w:pPr>
              <w:rPr>
                <w:rFonts w:ascii="Arial" w:hAnsi="Arial" w:cs="Arial"/>
                <w:sz w:val="24"/>
                <w:szCs w:val="18"/>
                <w:lang w:val="sv-SE"/>
              </w:rPr>
            </w:pPr>
          </w:p>
        </w:tc>
        <w:tc>
          <w:tcPr>
            <w:tcW w:w="3904" w:type="dxa"/>
          </w:tcPr>
          <w:p w14:paraId="5BEA6B39" w14:textId="77777777" w:rsidR="002D69C9" w:rsidRPr="005205B0" w:rsidRDefault="002D69C9" w:rsidP="001F5B42">
            <w:pPr>
              <w:rPr>
                <w:rFonts w:ascii="Arial" w:hAnsi="Arial" w:cs="Arial"/>
                <w:sz w:val="24"/>
                <w:szCs w:val="18"/>
                <w:lang w:val="sv-SE"/>
              </w:rPr>
            </w:pPr>
          </w:p>
        </w:tc>
        <w:tc>
          <w:tcPr>
            <w:tcW w:w="3872" w:type="dxa"/>
          </w:tcPr>
          <w:p w14:paraId="4B205B73" w14:textId="77777777" w:rsidR="002D69C9" w:rsidRPr="005205B0" w:rsidRDefault="002D69C9" w:rsidP="001F5B42">
            <w:pPr>
              <w:rPr>
                <w:rFonts w:ascii="Arial" w:hAnsi="Arial" w:cs="Arial"/>
                <w:sz w:val="24"/>
                <w:szCs w:val="18"/>
                <w:lang w:val="sv-SE"/>
              </w:rPr>
            </w:pPr>
          </w:p>
        </w:tc>
      </w:tr>
      <w:tr w:rsidR="002D69C9" w:rsidRPr="002D69C9" w14:paraId="486AACC5" w14:textId="77777777" w:rsidTr="002D69C9">
        <w:trPr>
          <w:gridAfter w:val="1"/>
          <w:wAfter w:w="13" w:type="dxa"/>
        </w:trPr>
        <w:tc>
          <w:tcPr>
            <w:tcW w:w="993" w:type="dxa"/>
            <w:shd w:val="clear" w:color="auto" w:fill="E2EFD9" w:themeFill="accent6" w:themeFillTint="33"/>
          </w:tcPr>
          <w:p w14:paraId="240E99AC" w14:textId="68210FB3"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q</w:t>
            </w:r>
          </w:p>
        </w:tc>
        <w:tc>
          <w:tcPr>
            <w:tcW w:w="5386" w:type="dxa"/>
            <w:shd w:val="clear" w:color="auto" w:fill="E2EFD9" w:themeFill="accent6" w:themeFillTint="33"/>
          </w:tcPr>
          <w:p w14:paraId="4AC1F08A" w14:textId="0CBF5AE4" w:rsidR="002D69C9" w:rsidRDefault="002D69C9" w:rsidP="001F5B42">
            <w:pPr>
              <w:rPr>
                <w:rFonts w:ascii="Arial" w:hAnsi="Arial" w:cs="Arial"/>
                <w:b/>
                <w:bCs/>
                <w:sz w:val="24"/>
                <w:szCs w:val="18"/>
              </w:rPr>
            </w:pPr>
            <w:r w:rsidRPr="00DF75AA">
              <w:rPr>
                <w:rFonts w:ascii="Arial" w:hAnsi="Arial" w:cs="Arial"/>
                <w:b/>
                <w:bCs/>
                <w:sz w:val="24"/>
                <w:szCs w:val="18"/>
              </w:rPr>
              <w:t xml:space="preserve">Criterion 5.6 The rate of harvest of forest products shall be on a sustainable basis. </w:t>
            </w:r>
          </w:p>
          <w:p w14:paraId="4462FA77" w14:textId="77777777" w:rsidR="002D69C9" w:rsidRPr="00DF75AA" w:rsidRDefault="002D69C9" w:rsidP="001F5B42">
            <w:pPr>
              <w:rPr>
                <w:rFonts w:ascii="Arial" w:hAnsi="Arial" w:cs="Arial"/>
                <w:b/>
                <w:bCs/>
                <w:sz w:val="24"/>
                <w:szCs w:val="18"/>
              </w:rPr>
            </w:pPr>
          </w:p>
          <w:p w14:paraId="51C08788" w14:textId="00489E60" w:rsidR="002D69C9" w:rsidRPr="00DF75AA" w:rsidRDefault="002D69C9" w:rsidP="001F5B42">
            <w:pPr>
              <w:rPr>
                <w:rFonts w:ascii="Arial" w:hAnsi="Arial" w:cs="Arial"/>
                <w:sz w:val="24"/>
                <w:szCs w:val="18"/>
                <w:lang w:val="sv-SE"/>
              </w:rPr>
            </w:pPr>
            <w:r w:rsidRPr="00DF75AA">
              <w:rPr>
                <w:rFonts w:ascii="Arial" w:hAnsi="Arial" w:cs="Arial"/>
                <w:sz w:val="24"/>
                <w:szCs w:val="18"/>
                <w:lang w:val="sv-SE"/>
              </w:rPr>
              <w:t>Kriteria 5.6 Kadar pengusahasilan / penuaian sumber-sumber hutan hendaklah pada asasnya secara mampan.</w:t>
            </w:r>
          </w:p>
          <w:p w14:paraId="5E2D5B44" w14:textId="77777777" w:rsidR="002D69C9" w:rsidRDefault="002D69C9" w:rsidP="000B0E34">
            <w:pPr>
              <w:rPr>
                <w:rFonts w:ascii="Arial" w:hAnsi="Arial" w:cs="Arial"/>
                <w:sz w:val="24"/>
                <w:szCs w:val="18"/>
                <w:lang w:val="sv-SE"/>
              </w:rPr>
            </w:pPr>
          </w:p>
          <w:p w14:paraId="2F39E4EB" w14:textId="6DAE98EB" w:rsidR="00AE2D5A" w:rsidRPr="00DF75AA" w:rsidRDefault="00AE2D5A" w:rsidP="000B0E34">
            <w:pPr>
              <w:rPr>
                <w:rFonts w:ascii="Arial" w:hAnsi="Arial" w:cs="Arial"/>
                <w:sz w:val="24"/>
                <w:szCs w:val="18"/>
                <w:lang w:val="sv-SE"/>
              </w:rPr>
            </w:pPr>
          </w:p>
        </w:tc>
        <w:tc>
          <w:tcPr>
            <w:tcW w:w="3904" w:type="dxa"/>
            <w:shd w:val="clear" w:color="auto" w:fill="E2EFD9" w:themeFill="accent6" w:themeFillTint="33"/>
          </w:tcPr>
          <w:p w14:paraId="5B0FDE04" w14:textId="77777777" w:rsidR="002D69C9" w:rsidRPr="00DF75AA" w:rsidRDefault="002D69C9" w:rsidP="001F5B42">
            <w:pPr>
              <w:rPr>
                <w:rFonts w:ascii="Arial" w:hAnsi="Arial" w:cs="Arial"/>
                <w:sz w:val="24"/>
                <w:szCs w:val="18"/>
                <w:lang w:val="sv-SE"/>
              </w:rPr>
            </w:pPr>
          </w:p>
        </w:tc>
        <w:tc>
          <w:tcPr>
            <w:tcW w:w="3872" w:type="dxa"/>
            <w:shd w:val="clear" w:color="auto" w:fill="E2EFD9" w:themeFill="accent6" w:themeFillTint="33"/>
          </w:tcPr>
          <w:p w14:paraId="0AC526B5" w14:textId="77777777" w:rsidR="002D69C9" w:rsidRPr="00DF75AA" w:rsidRDefault="002D69C9" w:rsidP="001F5B42">
            <w:pPr>
              <w:rPr>
                <w:rFonts w:ascii="Arial" w:hAnsi="Arial" w:cs="Arial"/>
                <w:sz w:val="24"/>
                <w:szCs w:val="18"/>
                <w:lang w:val="sv-SE"/>
              </w:rPr>
            </w:pPr>
          </w:p>
        </w:tc>
      </w:tr>
      <w:tr w:rsidR="002D69C9" w:rsidRPr="00DD5239" w14:paraId="6FE23BB0" w14:textId="77777777" w:rsidTr="002D69C9">
        <w:trPr>
          <w:gridAfter w:val="1"/>
          <w:wAfter w:w="13" w:type="dxa"/>
        </w:trPr>
        <w:tc>
          <w:tcPr>
            <w:tcW w:w="993" w:type="dxa"/>
          </w:tcPr>
          <w:p w14:paraId="6E612472" w14:textId="17194054" w:rsidR="002D69C9" w:rsidRPr="002D69C9" w:rsidRDefault="00023432" w:rsidP="000B0E34">
            <w:pPr>
              <w:rPr>
                <w:rFonts w:ascii="Arial" w:hAnsi="Arial" w:cs="Arial"/>
                <w:b/>
                <w:bCs/>
                <w:sz w:val="24"/>
                <w:szCs w:val="18"/>
                <w:u w:val="single"/>
                <w:lang w:val="sv-SE"/>
              </w:rPr>
            </w:pPr>
            <w:r>
              <w:rPr>
                <w:rFonts w:ascii="Arial" w:hAnsi="Arial" w:cs="Arial"/>
                <w:b/>
                <w:bCs/>
                <w:sz w:val="24"/>
                <w:szCs w:val="18"/>
              </w:rPr>
              <w:lastRenderedPageBreak/>
              <w:t>Q20</w:t>
            </w:r>
            <w:r>
              <w:rPr>
                <w:rFonts w:ascii="Arial" w:hAnsi="Arial" w:cs="Arial"/>
                <w:b/>
                <w:bCs/>
                <w:sz w:val="24"/>
                <w:szCs w:val="18"/>
              </w:rPr>
              <w:t>r</w:t>
            </w:r>
          </w:p>
        </w:tc>
        <w:tc>
          <w:tcPr>
            <w:tcW w:w="5386" w:type="dxa"/>
          </w:tcPr>
          <w:p w14:paraId="323D4B94" w14:textId="5F2A21D7" w:rsidR="002D69C9" w:rsidRPr="000B0E34" w:rsidRDefault="002D69C9" w:rsidP="000B0E34">
            <w:pPr>
              <w:rPr>
                <w:rFonts w:ascii="Arial" w:hAnsi="Arial" w:cs="Arial"/>
                <w:b/>
                <w:bCs/>
                <w:sz w:val="24"/>
                <w:szCs w:val="18"/>
                <w:u w:val="single"/>
              </w:rPr>
            </w:pPr>
            <w:r w:rsidRPr="000B0E34">
              <w:rPr>
                <w:rFonts w:ascii="Arial" w:hAnsi="Arial" w:cs="Arial"/>
                <w:b/>
                <w:bCs/>
                <w:sz w:val="24"/>
                <w:szCs w:val="18"/>
                <w:u w:val="single"/>
              </w:rPr>
              <w:t xml:space="preserve">NATURAL FOREST </w:t>
            </w:r>
          </w:p>
          <w:p w14:paraId="5BF84269" w14:textId="7CF06DF6" w:rsidR="002D69C9" w:rsidRPr="00DF75AA" w:rsidRDefault="002D69C9" w:rsidP="000B0E34">
            <w:pPr>
              <w:rPr>
                <w:rFonts w:ascii="Arial" w:hAnsi="Arial" w:cs="Arial"/>
                <w:b/>
                <w:bCs/>
                <w:sz w:val="24"/>
                <w:szCs w:val="18"/>
              </w:rPr>
            </w:pPr>
            <w:r w:rsidRPr="00DF75AA">
              <w:rPr>
                <w:rFonts w:ascii="Arial" w:hAnsi="Arial" w:cs="Arial"/>
                <w:b/>
                <w:bCs/>
                <w:sz w:val="24"/>
                <w:szCs w:val="18"/>
              </w:rPr>
              <w:t>Indicator 5.6.1 Rate of harvest shall not be greater than estimated regrowth of the residual stand based on permanent sample plots within a pre-defined cutting cycle.</w:t>
            </w:r>
          </w:p>
          <w:p w14:paraId="70F238B8" w14:textId="77777777" w:rsidR="002D69C9" w:rsidRDefault="002D69C9" w:rsidP="000B0E34">
            <w:pPr>
              <w:rPr>
                <w:rFonts w:ascii="Arial" w:hAnsi="Arial" w:cs="Arial"/>
                <w:sz w:val="24"/>
                <w:szCs w:val="18"/>
              </w:rPr>
            </w:pPr>
          </w:p>
          <w:p w14:paraId="1ED5FEE7" w14:textId="77777777" w:rsidR="002D69C9" w:rsidRPr="00DF75AA" w:rsidRDefault="002D69C9" w:rsidP="000B0E34">
            <w:pPr>
              <w:rPr>
                <w:rFonts w:ascii="Arial" w:hAnsi="Arial" w:cs="Arial"/>
                <w:sz w:val="24"/>
                <w:szCs w:val="18"/>
                <w:u w:val="single"/>
              </w:rPr>
            </w:pPr>
            <w:r w:rsidRPr="00DF75AA">
              <w:rPr>
                <w:rFonts w:ascii="Arial" w:hAnsi="Arial" w:cs="Arial"/>
                <w:sz w:val="24"/>
                <w:szCs w:val="18"/>
                <w:u w:val="single"/>
              </w:rPr>
              <w:t>HUTAN ASLI</w:t>
            </w:r>
          </w:p>
          <w:p w14:paraId="2EB77333" w14:textId="67D62F00" w:rsidR="002D69C9" w:rsidRDefault="002D69C9" w:rsidP="000B0E34">
            <w:pPr>
              <w:rPr>
                <w:rFonts w:ascii="Arial" w:hAnsi="Arial" w:cs="Arial"/>
                <w:sz w:val="24"/>
                <w:szCs w:val="18"/>
              </w:rPr>
            </w:pPr>
            <w:proofErr w:type="spellStart"/>
            <w:r w:rsidRPr="00DF75AA">
              <w:rPr>
                <w:rFonts w:ascii="Arial" w:hAnsi="Arial" w:cs="Arial"/>
                <w:sz w:val="24"/>
                <w:szCs w:val="18"/>
              </w:rPr>
              <w:t>Petunjuk</w:t>
            </w:r>
            <w:proofErr w:type="spellEnd"/>
            <w:r w:rsidRPr="00DF75AA">
              <w:rPr>
                <w:rFonts w:ascii="Arial" w:hAnsi="Arial" w:cs="Arial"/>
                <w:sz w:val="24"/>
                <w:szCs w:val="18"/>
              </w:rPr>
              <w:t xml:space="preserve"> 5.6.1 Kadar </w:t>
            </w:r>
            <w:proofErr w:type="spellStart"/>
            <w:r w:rsidRPr="00DF75AA">
              <w:rPr>
                <w:rFonts w:ascii="Arial" w:hAnsi="Arial" w:cs="Arial"/>
                <w:sz w:val="24"/>
                <w:szCs w:val="18"/>
              </w:rPr>
              <w:t>pengusahasilan</w:t>
            </w:r>
            <w:proofErr w:type="spellEnd"/>
            <w:r w:rsidRPr="00DF75AA">
              <w:rPr>
                <w:rFonts w:ascii="Arial" w:hAnsi="Arial" w:cs="Arial"/>
                <w:sz w:val="24"/>
                <w:szCs w:val="18"/>
              </w:rPr>
              <w:t xml:space="preserve"> / </w:t>
            </w:r>
            <w:proofErr w:type="spellStart"/>
            <w:r w:rsidRPr="00DF75AA">
              <w:rPr>
                <w:rFonts w:ascii="Arial" w:hAnsi="Arial" w:cs="Arial"/>
                <w:sz w:val="24"/>
                <w:szCs w:val="18"/>
              </w:rPr>
              <w:t>penuaian</w:t>
            </w:r>
            <w:proofErr w:type="spellEnd"/>
            <w:r w:rsidRPr="00DF75AA">
              <w:rPr>
                <w:rFonts w:ascii="Arial" w:hAnsi="Arial" w:cs="Arial"/>
                <w:sz w:val="24"/>
                <w:szCs w:val="18"/>
              </w:rPr>
              <w:t xml:space="preserve"> </w:t>
            </w:r>
            <w:proofErr w:type="spellStart"/>
            <w:r w:rsidRPr="00DF75AA">
              <w:rPr>
                <w:rFonts w:ascii="Arial" w:hAnsi="Arial" w:cs="Arial"/>
                <w:sz w:val="24"/>
                <w:szCs w:val="18"/>
              </w:rPr>
              <w:t>hendaklah</w:t>
            </w:r>
            <w:proofErr w:type="spellEnd"/>
            <w:r w:rsidRPr="00DF75AA">
              <w:rPr>
                <w:rFonts w:ascii="Arial" w:hAnsi="Arial" w:cs="Arial"/>
                <w:sz w:val="24"/>
                <w:szCs w:val="18"/>
              </w:rPr>
              <w:t xml:space="preserve"> </w:t>
            </w:r>
            <w:proofErr w:type="spellStart"/>
            <w:r w:rsidRPr="00DF75AA">
              <w:rPr>
                <w:rFonts w:ascii="Arial" w:hAnsi="Arial" w:cs="Arial"/>
                <w:sz w:val="24"/>
                <w:szCs w:val="18"/>
              </w:rPr>
              <w:t>tidak</w:t>
            </w:r>
            <w:proofErr w:type="spellEnd"/>
            <w:r w:rsidRPr="00DF75AA">
              <w:rPr>
                <w:rFonts w:ascii="Arial" w:hAnsi="Arial" w:cs="Arial"/>
                <w:sz w:val="24"/>
                <w:szCs w:val="18"/>
              </w:rPr>
              <w:t xml:space="preserve"> </w:t>
            </w:r>
            <w:proofErr w:type="spellStart"/>
            <w:r w:rsidRPr="00DF75AA">
              <w:rPr>
                <w:rFonts w:ascii="Arial" w:hAnsi="Arial" w:cs="Arial"/>
                <w:sz w:val="24"/>
                <w:szCs w:val="18"/>
              </w:rPr>
              <w:t>melebihi</w:t>
            </w:r>
            <w:proofErr w:type="spellEnd"/>
            <w:r w:rsidRPr="00DF75AA">
              <w:rPr>
                <w:rFonts w:ascii="Arial" w:hAnsi="Arial" w:cs="Arial"/>
                <w:sz w:val="24"/>
                <w:szCs w:val="18"/>
              </w:rPr>
              <w:t xml:space="preserve"> </w:t>
            </w:r>
            <w:proofErr w:type="spellStart"/>
            <w:r w:rsidRPr="00DF75AA">
              <w:rPr>
                <w:rFonts w:ascii="Arial" w:hAnsi="Arial" w:cs="Arial"/>
                <w:sz w:val="24"/>
                <w:szCs w:val="18"/>
              </w:rPr>
              <w:t>anggaran</w:t>
            </w:r>
            <w:proofErr w:type="spellEnd"/>
            <w:r w:rsidRPr="00DF75AA">
              <w:rPr>
                <w:rFonts w:ascii="Arial" w:hAnsi="Arial" w:cs="Arial"/>
                <w:sz w:val="24"/>
                <w:szCs w:val="18"/>
              </w:rPr>
              <w:t xml:space="preserve"> </w:t>
            </w:r>
            <w:proofErr w:type="spellStart"/>
            <w:r w:rsidRPr="00DF75AA">
              <w:rPr>
                <w:rFonts w:ascii="Arial" w:hAnsi="Arial" w:cs="Arial"/>
                <w:sz w:val="24"/>
                <w:szCs w:val="18"/>
              </w:rPr>
              <w:t>pertumbuhan</w:t>
            </w:r>
            <w:proofErr w:type="spellEnd"/>
            <w:r w:rsidRPr="00DF75AA">
              <w:rPr>
                <w:rFonts w:ascii="Arial" w:hAnsi="Arial" w:cs="Arial"/>
                <w:sz w:val="24"/>
                <w:szCs w:val="18"/>
              </w:rPr>
              <w:t xml:space="preserve"> </w:t>
            </w:r>
            <w:proofErr w:type="spellStart"/>
            <w:r w:rsidRPr="00DF75AA">
              <w:rPr>
                <w:rFonts w:ascii="Arial" w:hAnsi="Arial" w:cs="Arial"/>
                <w:sz w:val="24"/>
                <w:szCs w:val="18"/>
              </w:rPr>
              <w:t>semula</w:t>
            </w:r>
            <w:proofErr w:type="spellEnd"/>
            <w:r w:rsidRPr="00DF75AA">
              <w:rPr>
                <w:rFonts w:ascii="Arial" w:hAnsi="Arial" w:cs="Arial"/>
                <w:sz w:val="24"/>
                <w:szCs w:val="18"/>
              </w:rPr>
              <w:t xml:space="preserve"> </w:t>
            </w:r>
            <w:proofErr w:type="spellStart"/>
            <w:r w:rsidRPr="00DF75AA">
              <w:rPr>
                <w:rFonts w:ascii="Arial" w:hAnsi="Arial" w:cs="Arial"/>
                <w:sz w:val="24"/>
                <w:szCs w:val="18"/>
              </w:rPr>
              <w:t>dirian</w:t>
            </w:r>
            <w:proofErr w:type="spellEnd"/>
            <w:r w:rsidRPr="00DF75AA">
              <w:rPr>
                <w:rFonts w:ascii="Arial" w:hAnsi="Arial" w:cs="Arial"/>
                <w:sz w:val="24"/>
                <w:szCs w:val="18"/>
              </w:rPr>
              <w:t xml:space="preserve"> </w:t>
            </w:r>
            <w:proofErr w:type="spellStart"/>
            <w:r w:rsidRPr="00DF75AA">
              <w:rPr>
                <w:rFonts w:ascii="Arial" w:hAnsi="Arial" w:cs="Arial"/>
                <w:sz w:val="24"/>
                <w:szCs w:val="18"/>
              </w:rPr>
              <w:t>tinggal</w:t>
            </w:r>
            <w:proofErr w:type="spellEnd"/>
            <w:r w:rsidRPr="00DF75AA">
              <w:rPr>
                <w:rFonts w:ascii="Arial" w:hAnsi="Arial" w:cs="Arial"/>
                <w:sz w:val="24"/>
                <w:szCs w:val="18"/>
              </w:rPr>
              <w:t xml:space="preserve"> </w:t>
            </w:r>
            <w:proofErr w:type="spellStart"/>
            <w:r w:rsidRPr="00DF75AA">
              <w:rPr>
                <w:rFonts w:ascii="Arial" w:hAnsi="Arial" w:cs="Arial"/>
                <w:sz w:val="24"/>
                <w:szCs w:val="18"/>
              </w:rPr>
              <w:t>berdasarkan</w:t>
            </w:r>
            <w:proofErr w:type="spellEnd"/>
            <w:r w:rsidRPr="00DF75AA">
              <w:rPr>
                <w:rFonts w:ascii="Arial" w:hAnsi="Arial" w:cs="Arial"/>
                <w:sz w:val="24"/>
                <w:szCs w:val="18"/>
              </w:rPr>
              <w:t xml:space="preserve"> </w:t>
            </w:r>
            <w:proofErr w:type="spellStart"/>
            <w:r w:rsidRPr="00DF75AA">
              <w:rPr>
                <w:rFonts w:ascii="Arial" w:hAnsi="Arial" w:cs="Arial"/>
                <w:sz w:val="24"/>
                <w:szCs w:val="18"/>
              </w:rPr>
              <w:t>petak</w:t>
            </w:r>
            <w:proofErr w:type="spellEnd"/>
            <w:r w:rsidRPr="00DF75AA">
              <w:rPr>
                <w:rFonts w:ascii="Arial" w:hAnsi="Arial" w:cs="Arial"/>
                <w:sz w:val="24"/>
                <w:szCs w:val="18"/>
              </w:rPr>
              <w:t xml:space="preserve"> </w:t>
            </w:r>
            <w:proofErr w:type="spellStart"/>
            <w:r w:rsidRPr="00DF75AA">
              <w:rPr>
                <w:rFonts w:ascii="Arial" w:hAnsi="Arial" w:cs="Arial"/>
                <w:sz w:val="24"/>
                <w:szCs w:val="18"/>
              </w:rPr>
              <w:t>contoh</w:t>
            </w:r>
            <w:proofErr w:type="spellEnd"/>
            <w:r w:rsidRPr="00DF75AA">
              <w:rPr>
                <w:rFonts w:ascii="Arial" w:hAnsi="Arial" w:cs="Arial"/>
                <w:sz w:val="24"/>
                <w:szCs w:val="18"/>
              </w:rPr>
              <w:t xml:space="preserve"> </w:t>
            </w:r>
            <w:proofErr w:type="spellStart"/>
            <w:r w:rsidRPr="00DF75AA">
              <w:rPr>
                <w:rFonts w:ascii="Arial" w:hAnsi="Arial" w:cs="Arial"/>
                <w:sz w:val="24"/>
                <w:szCs w:val="18"/>
              </w:rPr>
              <w:t>kekal</w:t>
            </w:r>
            <w:proofErr w:type="spellEnd"/>
            <w:r w:rsidRPr="00DF75AA">
              <w:rPr>
                <w:rFonts w:ascii="Arial" w:hAnsi="Arial" w:cs="Arial"/>
                <w:sz w:val="24"/>
                <w:szCs w:val="18"/>
              </w:rPr>
              <w:t xml:space="preserve"> </w:t>
            </w:r>
            <w:proofErr w:type="spellStart"/>
            <w:r w:rsidRPr="00DF75AA">
              <w:rPr>
                <w:rFonts w:ascii="Arial" w:hAnsi="Arial" w:cs="Arial"/>
                <w:sz w:val="24"/>
                <w:szCs w:val="18"/>
              </w:rPr>
              <w:t>mengikut</w:t>
            </w:r>
            <w:proofErr w:type="spellEnd"/>
            <w:r w:rsidRPr="00DF75AA">
              <w:rPr>
                <w:rFonts w:ascii="Arial" w:hAnsi="Arial" w:cs="Arial"/>
                <w:sz w:val="24"/>
                <w:szCs w:val="18"/>
              </w:rPr>
              <w:t xml:space="preserve"> </w:t>
            </w:r>
            <w:proofErr w:type="spellStart"/>
            <w:r w:rsidRPr="00DF75AA">
              <w:rPr>
                <w:rFonts w:ascii="Arial" w:hAnsi="Arial" w:cs="Arial"/>
                <w:sz w:val="24"/>
                <w:szCs w:val="18"/>
              </w:rPr>
              <w:t>pusingan</w:t>
            </w:r>
            <w:proofErr w:type="spellEnd"/>
            <w:r w:rsidRPr="00DF75AA">
              <w:rPr>
                <w:rFonts w:ascii="Arial" w:hAnsi="Arial" w:cs="Arial"/>
                <w:sz w:val="24"/>
                <w:szCs w:val="18"/>
              </w:rPr>
              <w:t xml:space="preserve"> </w:t>
            </w:r>
            <w:proofErr w:type="spellStart"/>
            <w:r w:rsidRPr="00DF75AA">
              <w:rPr>
                <w:rFonts w:ascii="Arial" w:hAnsi="Arial" w:cs="Arial"/>
                <w:sz w:val="24"/>
                <w:szCs w:val="18"/>
              </w:rPr>
              <w:t>tebangan</w:t>
            </w:r>
            <w:proofErr w:type="spellEnd"/>
            <w:r w:rsidRPr="00DF75AA">
              <w:rPr>
                <w:rFonts w:ascii="Arial" w:hAnsi="Arial" w:cs="Arial"/>
                <w:sz w:val="24"/>
                <w:szCs w:val="18"/>
              </w:rPr>
              <w:t xml:space="preserve"> yang </w:t>
            </w:r>
            <w:proofErr w:type="spellStart"/>
            <w:r w:rsidRPr="00DF75AA">
              <w:rPr>
                <w:rFonts w:ascii="Arial" w:hAnsi="Arial" w:cs="Arial"/>
                <w:sz w:val="24"/>
                <w:szCs w:val="18"/>
              </w:rPr>
              <w:t>ditetapkan</w:t>
            </w:r>
            <w:proofErr w:type="spellEnd"/>
            <w:r w:rsidRPr="00DF75AA">
              <w:rPr>
                <w:rFonts w:ascii="Arial" w:hAnsi="Arial" w:cs="Arial"/>
                <w:sz w:val="24"/>
                <w:szCs w:val="18"/>
              </w:rPr>
              <w:t xml:space="preserve"> </w:t>
            </w:r>
            <w:proofErr w:type="spellStart"/>
            <w:r w:rsidRPr="00DF75AA">
              <w:rPr>
                <w:rFonts w:ascii="Arial" w:hAnsi="Arial" w:cs="Arial"/>
                <w:sz w:val="24"/>
                <w:szCs w:val="18"/>
              </w:rPr>
              <w:t>terlebih</w:t>
            </w:r>
            <w:proofErr w:type="spellEnd"/>
            <w:r w:rsidRPr="00DF75AA">
              <w:rPr>
                <w:rFonts w:ascii="Arial" w:hAnsi="Arial" w:cs="Arial"/>
                <w:sz w:val="24"/>
                <w:szCs w:val="18"/>
              </w:rPr>
              <w:t xml:space="preserve"> </w:t>
            </w:r>
            <w:proofErr w:type="spellStart"/>
            <w:r w:rsidRPr="00DF75AA">
              <w:rPr>
                <w:rFonts w:ascii="Arial" w:hAnsi="Arial" w:cs="Arial"/>
                <w:sz w:val="24"/>
                <w:szCs w:val="18"/>
              </w:rPr>
              <w:t>dahulu</w:t>
            </w:r>
            <w:proofErr w:type="spellEnd"/>
            <w:r w:rsidRPr="00DF75AA">
              <w:rPr>
                <w:rFonts w:ascii="Arial" w:hAnsi="Arial" w:cs="Arial"/>
                <w:sz w:val="24"/>
                <w:szCs w:val="18"/>
              </w:rPr>
              <w:t>.</w:t>
            </w:r>
          </w:p>
          <w:p w14:paraId="3F72D231" w14:textId="77777777" w:rsidR="002D69C9" w:rsidRPr="00DD5239" w:rsidRDefault="002D69C9" w:rsidP="001F5B42">
            <w:pPr>
              <w:rPr>
                <w:rFonts w:ascii="Arial" w:hAnsi="Arial" w:cs="Arial"/>
                <w:sz w:val="24"/>
                <w:szCs w:val="18"/>
              </w:rPr>
            </w:pPr>
          </w:p>
        </w:tc>
        <w:tc>
          <w:tcPr>
            <w:tcW w:w="3904" w:type="dxa"/>
          </w:tcPr>
          <w:p w14:paraId="32F6665C" w14:textId="77777777" w:rsidR="002D69C9" w:rsidRPr="00DD5239" w:rsidRDefault="002D69C9" w:rsidP="001F5B42">
            <w:pPr>
              <w:rPr>
                <w:rFonts w:ascii="Arial" w:hAnsi="Arial" w:cs="Arial"/>
                <w:sz w:val="24"/>
                <w:szCs w:val="18"/>
              </w:rPr>
            </w:pPr>
          </w:p>
        </w:tc>
        <w:tc>
          <w:tcPr>
            <w:tcW w:w="3872" w:type="dxa"/>
          </w:tcPr>
          <w:p w14:paraId="31C1B8FB" w14:textId="77777777" w:rsidR="002D69C9" w:rsidRPr="00DD5239" w:rsidRDefault="002D69C9" w:rsidP="001F5B42">
            <w:pPr>
              <w:rPr>
                <w:rFonts w:ascii="Arial" w:hAnsi="Arial" w:cs="Arial"/>
                <w:sz w:val="24"/>
                <w:szCs w:val="18"/>
              </w:rPr>
            </w:pPr>
          </w:p>
        </w:tc>
      </w:tr>
      <w:tr w:rsidR="002D69C9" w:rsidRPr="002D69C9" w14:paraId="4B892F65" w14:textId="77777777" w:rsidTr="002D69C9">
        <w:trPr>
          <w:gridAfter w:val="1"/>
          <w:wAfter w:w="13" w:type="dxa"/>
        </w:trPr>
        <w:tc>
          <w:tcPr>
            <w:tcW w:w="993" w:type="dxa"/>
          </w:tcPr>
          <w:p w14:paraId="2990A994" w14:textId="53909BE0" w:rsidR="002D69C9" w:rsidRPr="000B0E34" w:rsidRDefault="00023432" w:rsidP="000B0E34">
            <w:pPr>
              <w:rPr>
                <w:rFonts w:ascii="Arial" w:hAnsi="Arial" w:cs="Arial"/>
                <w:b/>
                <w:bCs/>
                <w:sz w:val="24"/>
                <w:szCs w:val="18"/>
                <w:u w:val="single"/>
              </w:rPr>
            </w:pPr>
            <w:r>
              <w:rPr>
                <w:rFonts w:ascii="Arial" w:hAnsi="Arial" w:cs="Arial"/>
                <w:b/>
                <w:bCs/>
                <w:sz w:val="24"/>
                <w:szCs w:val="18"/>
              </w:rPr>
              <w:t>Q20</w:t>
            </w:r>
            <w:r>
              <w:rPr>
                <w:rFonts w:ascii="Arial" w:hAnsi="Arial" w:cs="Arial"/>
                <w:b/>
                <w:bCs/>
                <w:sz w:val="24"/>
                <w:szCs w:val="18"/>
              </w:rPr>
              <w:t>s</w:t>
            </w:r>
          </w:p>
        </w:tc>
        <w:tc>
          <w:tcPr>
            <w:tcW w:w="5386" w:type="dxa"/>
          </w:tcPr>
          <w:p w14:paraId="4673564A" w14:textId="1FC02679" w:rsidR="002D69C9" w:rsidRPr="000B0E34" w:rsidRDefault="002D69C9" w:rsidP="000B0E34">
            <w:pPr>
              <w:rPr>
                <w:rFonts w:ascii="Arial" w:hAnsi="Arial" w:cs="Arial"/>
                <w:b/>
                <w:bCs/>
                <w:sz w:val="24"/>
                <w:szCs w:val="18"/>
                <w:u w:val="single"/>
              </w:rPr>
            </w:pPr>
            <w:r w:rsidRPr="000B0E34">
              <w:rPr>
                <w:rFonts w:ascii="Arial" w:hAnsi="Arial" w:cs="Arial"/>
                <w:b/>
                <w:bCs/>
                <w:sz w:val="24"/>
                <w:szCs w:val="18"/>
                <w:u w:val="single"/>
              </w:rPr>
              <w:t>FOREST PLANTATION</w:t>
            </w:r>
          </w:p>
          <w:p w14:paraId="38F913A4" w14:textId="12A09D9E" w:rsidR="002D69C9" w:rsidRPr="00DF75AA" w:rsidRDefault="002D69C9" w:rsidP="001F5B42">
            <w:pPr>
              <w:rPr>
                <w:rFonts w:ascii="Arial" w:hAnsi="Arial" w:cs="Arial"/>
                <w:b/>
                <w:bCs/>
                <w:sz w:val="24"/>
                <w:szCs w:val="18"/>
              </w:rPr>
            </w:pPr>
            <w:r w:rsidRPr="00DF75AA">
              <w:rPr>
                <w:rFonts w:ascii="Arial" w:hAnsi="Arial" w:cs="Arial"/>
                <w:b/>
                <w:bCs/>
                <w:sz w:val="24"/>
                <w:szCs w:val="18"/>
              </w:rPr>
              <w:t>Indicator 5.6.1 Rate of harvest shall be in accordance with the prescribed rotation length as in the Forest Plantation Management Plan.</w:t>
            </w:r>
          </w:p>
          <w:p w14:paraId="36CB64A1" w14:textId="33E0511A" w:rsidR="002D69C9" w:rsidRDefault="002D69C9" w:rsidP="001F5B42">
            <w:pPr>
              <w:rPr>
                <w:rFonts w:ascii="Arial" w:hAnsi="Arial" w:cs="Arial"/>
                <w:sz w:val="24"/>
                <w:szCs w:val="18"/>
              </w:rPr>
            </w:pPr>
          </w:p>
          <w:p w14:paraId="3F941967" w14:textId="203C423A"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LADANG HUTAN</w:t>
            </w:r>
          </w:p>
          <w:p w14:paraId="42C56DAF" w14:textId="717D67B9" w:rsidR="002D69C9" w:rsidRPr="00DF75AA" w:rsidRDefault="002D69C9" w:rsidP="001F5B42">
            <w:pPr>
              <w:rPr>
                <w:rFonts w:ascii="Arial" w:hAnsi="Arial" w:cs="Arial"/>
                <w:sz w:val="24"/>
                <w:szCs w:val="18"/>
                <w:lang w:val="sv-SE"/>
              </w:rPr>
            </w:pPr>
            <w:r w:rsidRPr="00DF75AA">
              <w:rPr>
                <w:rFonts w:ascii="Arial" w:hAnsi="Arial" w:cs="Arial"/>
                <w:sz w:val="24"/>
                <w:szCs w:val="18"/>
                <w:lang w:val="sv-SE"/>
              </w:rPr>
              <w:t>Petunjuk 5.6.1 Kadar penuaian hendaklah selaras dengan pusingan tebangan yang ditetapkan dalam Rancangan Pengurusan Ladang Hutan.</w:t>
            </w:r>
          </w:p>
          <w:p w14:paraId="5518CC37" w14:textId="3D1A6748" w:rsidR="002D69C9" w:rsidRPr="00DF75AA" w:rsidRDefault="002D69C9" w:rsidP="001F5B42">
            <w:pPr>
              <w:rPr>
                <w:rFonts w:ascii="Arial" w:hAnsi="Arial" w:cs="Arial"/>
                <w:sz w:val="24"/>
                <w:szCs w:val="18"/>
                <w:lang w:val="sv-SE"/>
              </w:rPr>
            </w:pPr>
          </w:p>
        </w:tc>
        <w:tc>
          <w:tcPr>
            <w:tcW w:w="3904" w:type="dxa"/>
          </w:tcPr>
          <w:p w14:paraId="335F4ECB" w14:textId="77777777" w:rsidR="002D69C9" w:rsidRPr="00DF75AA" w:rsidRDefault="002D69C9" w:rsidP="001F5B42">
            <w:pPr>
              <w:rPr>
                <w:rFonts w:ascii="Arial" w:hAnsi="Arial" w:cs="Arial"/>
                <w:sz w:val="24"/>
                <w:szCs w:val="18"/>
                <w:lang w:val="sv-SE"/>
              </w:rPr>
            </w:pPr>
          </w:p>
        </w:tc>
        <w:tc>
          <w:tcPr>
            <w:tcW w:w="3872" w:type="dxa"/>
          </w:tcPr>
          <w:p w14:paraId="6A5EA267" w14:textId="77777777" w:rsidR="002D69C9" w:rsidRPr="00DF75AA" w:rsidRDefault="002D69C9" w:rsidP="001F5B42">
            <w:pPr>
              <w:rPr>
                <w:rFonts w:ascii="Arial" w:hAnsi="Arial" w:cs="Arial"/>
                <w:sz w:val="24"/>
                <w:szCs w:val="18"/>
                <w:lang w:val="sv-SE"/>
              </w:rPr>
            </w:pPr>
          </w:p>
        </w:tc>
      </w:tr>
      <w:tr w:rsidR="002D69C9" w:rsidRPr="00DD5239" w14:paraId="10FCDD5E" w14:textId="77777777" w:rsidTr="002D69C9">
        <w:trPr>
          <w:gridAfter w:val="1"/>
          <w:wAfter w:w="13" w:type="dxa"/>
        </w:trPr>
        <w:tc>
          <w:tcPr>
            <w:tcW w:w="993" w:type="dxa"/>
          </w:tcPr>
          <w:p w14:paraId="2E6CBD10" w14:textId="66AF34E7" w:rsidR="002D69C9" w:rsidRPr="002D69C9" w:rsidRDefault="00023432" w:rsidP="001F5B42">
            <w:pPr>
              <w:rPr>
                <w:rFonts w:ascii="Arial" w:hAnsi="Arial" w:cs="Arial"/>
                <w:b/>
                <w:bCs/>
                <w:sz w:val="24"/>
                <w:szCs w:val="18"/>
                <w:lang w:val="sv-SE"/>
              </w:rPr>
            </w:pPr>
            <w:r>
              <w:rPr>
                <w:rFonts w:ascii="Arial" w:hAnsi="Arial" w:cs="Arial"/>
                <w:b/>
                <w:bCs/>
                <w:sz w:val="24"/>
                <w:szCs w:val="18"/>
              </w:rPr>
              <w:t>Q20</w:t>
            </w:r>
            <w:r>
              <w:rPr>
                <w:rFonts w:ascii="Arial" w:hAnsi="Arial" w:cs="Arial"/>
                <w:b/>
                <w:bCs/>
                <w:sz w:val="24"/>
                <w:szCs w:val="18"/>
              </w:rPr>
              <w:t>t</w:t>
            </w:r>
          </w:p>
        </w:tc>
        <w:tc>
          <w:tcPr>
            <w:tcW w:w="5386" w:type="dxa"/>
          </w:tcPr>
          <w:p w14:paraId="4204A63C" w14:textId="2DC66065" w:rsidR="002D69C9" w:rsidRDefault="002D69C9" w:rsidP="001F5B42">
            <w:pPr>
              <w:rPr>
                <w:rFonts w:ascii="Arial" w:hAnsi="Arial" w:cs="Arial"/>
                <w:b/>
                <w:bCs/>
                <w:sz w:val="24"/>
                <w:szCs w:val="18"/>
              </w:rPr>
            </w:pPr>
            <w:r w:rsidRPr="00DF75AA">
              <w:rPr>
                <w:rFonts w:ascii="Arial" w:hAnsi="Arial" w:cs="Arial"/>
                <w:b/>
                <w:bCs/>
                <w:sz w:val="24"/>
                <w:szCs w:val="18"/>
              </w:rPr>
              <w:t xml:space="preserve">Indicator 5.6.2 Records of quantity of timber and non-timber forest products harvested commercially shall be maintained, taking </w:t>
            </w:r>
            <w:proofErr w:type="spellStart"/>
            <w:r w:rsidRPr="00DF75AA">
              <w:rPr>
                <w:rFonts w:ascii="Arial" w:hAnsi="Arial" w:cs="Arial"/>
                <w:b/>
                <w:bCs/>
                <w:sz w:val="24"/>
                <w:szCs w:val="18"/>
              </w:rPr>
              <w:t>cognisance</w:t>
            </w:r>
            <w:proofErr w:type="spellEnd"/>
            <w:r w:rsidRPr="00DF75AA">
              <w:rPr>
                <w:rFonts w:ascii="Arial" w:hAnsi="Arial" w:cs="Arial"/>
                <w:b/>
                <w:bCs/>
                <w:sz w:val="24"/>
                <w:szCs w:val="18"/>
              </w:rPr>
              <w:t xml:space="preserve"> of their sustainability in the long term.</w:t>
            </w:r>
          </w:p>
          <w:p w14:paraId="4F79EA10" w14:textId="77777777" w:rsidR="002D69C9" w:rsidRPr="00DF75AA" w:rsidRDefault="002D69C9" w:rsidP="001F5B42">
            <w:pPr>
              <w:rPr>
                <w:rFonts w:ascii="Arial" w:hAnsi="Arial" w:cs="Arial"/>
                <w:b/>
                <w:bCs/>
                <w:sz w:val="24"/>
                <w:szCs w:val="18"/>
              </w:rPr>
            </w:pPr>
          </w:p>
          <w:p w14:paraId="6381EF5B" w14:textId="70056072" w:rsidR="002D69C9" w:rsidRPr="00DD5239" w:rsidRDefault="002D69C9" w:rsidP="001F5B42">
            <w:pPr>
              <w:rPr>
                <w:rFonts w:ascii="Arial" w:hAnsi="Arial" w:cs="Arial"/>
                <w:sz w:val="24"/>
                <w:szCs w:val="18"/>
              </w:rPr>
            </w:pPr>
            <w:proofErr w:type="spellStart"/>
            <w:r w:rsidRPr="00DF75AA">
              <w:rPr>
                <w:rFonts w:ascii="Arial" w:hAnsi="Arial" w:cs="Arial"/>
                <w:sz w:val="24"/>
                <w:szCs w:val="18"/>
              </w:rPr>
              <w:t>Petunjuk</w:t>
            </w:r>
            <w:proofErr w:type="spellEnd"/>
            <w:r w:rsidRPr="00DF75AA">
              <w:rPr>
                <w:rFonts w:ascii="Arial" w:hAnsi="Arial" w:cs="Arial"/>
                <w:sz w:val="24"/>
                <w:szCs w:val="18"/>
              </w:rPr>
              <w:t xml:space="preserve"> 5.6.2 </w:t>
            </w:r>
            <w:proofErr w:type="spellStart"/>
            <w:r w:rsidRPr="00DF75AA">
              <w:rPr>
                <w:rFonts w:ascii="Arial" w:hAnsi="Arial" w:cs="Arial"/>
                <w:sz w:val="24"/>
                <w:szCs w:val="18"/>
              </w:rPr>
              <w:t>Rekod-rekod</w:t>
            </w:r>
            <w:proofErr w:type="spellEnd"/>
            <w:r w:rsidRPr="00DF75AA">
              <w:rPr>
                <w:rFonts w:ascii="Arial" w:hAnsi="Arial" w:cs="Arial"/>
                <w:sz w:val="24"/>
                <w:szCs w:val="18"/>
              </w:rPr>
              <w:t xml:space="preserve"> </w:t>
            </w:r>
            <w:proofErr w:type="spellStart"/>
            <w:r w:rsidRPr="00DF75AA">
              <w:rPr>
                <w:rFonts w:ascii="Arial" w:hAnsi="Arial" w:cs="Arial"/>
                <w:sz w:val="24"/>
                <w:szCs w:val="18"/>
              </w:rPr>
              <w:t>mengenai</w:t>
            </w:r>
            <w:proofErr w:type="spellEnd"/>
            <w:r w:rsidRPr="00DF75AA">
              <w:rPr>
                <w:rFonts w:ascii="Arial" w:hAnsi="Arial" w:cs="Arial"/>
                <w:sz w:val="24"/>
                <w:szCs w:val="18"/>
              </w:rPr>
              <w:t xml:space="preserve"> </w:t>
            </w:r>
            <w:proofErr w:type="spellStart"/>
            <w:r w:rsidRPr="00DF75AA">
              <w:rPr>
                <w:rFonts w:ascii="Arial" w:hAnsi="Arial" w:cs="Arial"/>
                <w:sz w:val="24"/>
                <w:szCs w:val="18"/>
              </w:rPr>
              <w:t>kuantiti</w:t>
            </w:r>
            <w:proofErr w:type="spellEnd"/>
            <w:r w:rsidRPr="00DF75AA">
              <w:rPr>
                <w:rFonts w:ascii="Arial" w:hAnsi="Arial" w:cs="Arial"/>
                <w:sz w:val="24"/>
                <w:szCs w:val="18"/>
              </w:rPr>
              <w:t xml:space="preserve"> </w:t>
            </w:r>
            <w:proofErr w:type="spellStart"/>
            <w:r w:rsidRPr="00DF75AA">
              <w:rPr>
                <w:rFonts w:ascii="Arial" w:hAnsi="Arial" w:cs="Arial"/>
                <w:sz w:val="24"/>
                <w:szCs w:val="18"/>
              </w:rPr>
              <w:t>produk-produk</w:t>
            </w:r>
            <w:proofErr w:type="spellEnd"/>
            <w:r w:rsidRPr="00DF75AA">
              <w:rPr>
                <w:rFonts w:ascii="Arial" w:hAnsi="Arial" w:cs="Arial"/>
                <w:sz w:val="24"/>
                <w:szCs w:val="18"/>
              </w:rPr>
              <w:t xml:space="preserve"> kayu dan </w:t>
            </w:r>
            <w:proofErr w:type="spellStart"/>
            <w:r w:rsidRPr="00DF75AA">
              <w:rPr>
                <w:rFonts w:ascii="Arial" w:hAnsi="Arial" w:cs="Arial"/>
                <w:sz w:val="24"/>
                <w:szCs w:val="18"/>
              </w:rPr>
              <w:t>hasil</w:t>
            </w:r>
            <w:proofErr w:type="spellEnd"/>
            <w:r w:rsidRPr="00DF75AA">
              <w:rPr>
                <w:rFonts w:ascii="Arial" w:hAnsi="Arial" w:cs="Arial"/>
                <w:sz w:val="24"/>
                <w:szCs w:val="18"/>
              </w:rPr>
              <w:t xml:space="preserve"> </w:t>
            </w:r>
            <w:proofErr w:type="spellStart"/>
            <w:r w:rsidRPr="00DF75AA">
              <w:rPr>
                <w:rFonts w:ascii="Arial" w:hAnsi="Arial" w:cs="Arial"/>
                <w:sz w:val="24"/>
                <w:szCs w:val="18"/>
              </w:rPr>
              <w:t>hutan</w:t>
            </w:r>
            <w:proofErr w:type="spellEnd"/>
            <w:r w:rsidRPr="00DF75AA">
              <w:rPr>
                <w:rFonts w:ascii="Arial" w:hAnsi="Arial" w:cs="Arial"/>
                <w:sz w:val="24"/>
                <w:szCs w:val="18"/>
              </w:rPr>
              <w:t xml:space="preserve"> </w:t>
            </w:r>
            <w:proofErr w:type="spellStart"/>
            <w:r w:rsidRPr="00DF75AA">
              <w:rPr>
                <w:rFonts w:ascii="Arial" w:hAnsi="Arial" w:cs="Arial"/>
                <w:sz w:val="24"/>
                <w:szCs w:val="18"/>
              </w:rPr>
              <w:t>bukan</w:t>
            </w:r>
            <w:proofErr w:type="spellEnd"/>
            <w:r w:rsidRPr="00DF75AA">
              <w:rPr>
                <w:rFonts w:ascii="Arial" w:hAnsi="Arial" w:cs="Arial"/>
                <w:sz w:val="24"/>
                <w:szCs w:val="18"/>
              </w:rPr>
              <w:t xml:space="preserve"> kayu yang </w:t>
            </w:r>
            <w:proofErr w:type="spellStart"/>
            <w:r w:rsidRPr="00DF75AA">
              <w:rPr>
                <w:rFonts w:ascii="Arial" w:hAnsi="Arial" w:cs="Arial"/>
                <w:sz w:val="24"/>
                <w:szCs w:val="18"/>
              </w:rPr>
              <w:t>diusahasil</w:t>
            </w:r>
            <w:proofErr w:type="spellEnd"/>
            <w:r w:rsidRPr="00DF75AA">
              <w:rPr>
                <w:rFonts w:ascii="Arial" w:hAnsi="Arial" w:cs="Arial"/>
                <w:sz w:val="24"/>
                <w:szCs w:val="18"/>
              </w:rPr>
              <w:t xml:space="preserve"> / </w:t>
            </w:r>
            <w:proofErr w:type="spellStart"/>
            <w:r w:rsidRPr="00DF75AA">
              <w:rPr>
                <w:rFonts w:ascii="Arial" w:hAnsi="Arial" w:cs="Arial"/>
                <w:sz w:val="24"/>
                <w:szCs w:val="18"/>
              </w:rPr>
              <w:t>dituai</w:t>
            </w:r>
            <w:proofErr w:type="spellEnd"/>
            <w:r w:rsidRPr="00DF75AA">
              <w:rPr>
                <w:rFonts w:ascii="Arial" w:hAnsi="Arial" w:cs="Arial"/>
                <w:sz w:val="24"/>
                <w:szCs w:val="18"/>
              </w:rPr>
              <w:t xml:space="preserve"> </w:t>
            </w:r>
            <w:proofErr w:type="spellStart"/>
            <w:r w:rsidRPr="00DF75AA">
              <w:rPr>
                <w:rFonts w:ascii="Arial" w:hAnsi="Arial" w:cs="Arial"/>
                <w:sz w:val="24"/>
                <w:szCs w:val="18"/>
              </w:rPr>
              <w:t>secara</w:t>
            </w:r>
            <w:proofErr w:type="spellEnd"/>
            <w:r w:rsidRPr="00DF75AA">
              <w:rPr>
                <w:rFonts w:ascii="Arial" w:hAnsi="Arial" w:cs="Arial"/>
                <w:sz w:val="24"/>
                <w:szCs w:val="18"/>
              </w:rPr>
              <w:t xml:space="preserve"> </w:t>
            </w:r>
            <w:proofErr w:type="spellStart"/>
            <w:r w:rsidRPr="00DF75AA">
              <w:rPr>
                <w:rFonts w:ascii="Arial" w:hAnsi="Arial" w:cs="Arial"/>
                <w:sz w:val="24"/>
                <w:szCs w:val="18"/>
              </w:rPr>
              <w:t>komersial</w:t>
            </w:r>
            <w:proofErr w:type="spellEnd"/>
            <w:r w:rsidRPr="00DF75AA">
              <w:rPr>
                <w:rFonts w:ascii="Arial" w:hAnsi="Arial" w:cs="Arial"/>
                <w:sz w:val="24"/>
                <w:szCs w:val="18"/>
              </w:rPr>
              <w:t xml:space="preserve"> </w:t>
            </w:r>
            <w:proofErr w:type="spellStart"/>
            <w:r w:rsidRPr="00DF75AA">
              <w:rPr>
                <w:rFonts w:ascii="Arial" w:hAnsi="Arial" w:cs="Arial"/>
                <w:sz w:val="24"/>
                <w:szCs w:val="18"/>
              </w:rPr>
              <w:t>hendaklah</w:t>
            </w:r>
            <w:proofErr w:type="spellEnd"/>
            <w:r w:rsidRPr="00DF75AA">
              <w:rPr>
                <w:rFonts w:ascii="Arial" w:hAnsi="Arial" w:cs="Arial"/>
                <w:sz w:val="24"/>
                <w:szCs w:val="18"/>
              </w:rPr>
              <w:t xml:space="preserve"> </w:t>
            </w:r>
            <w:proofErr w:type="spellStart"/>
            <w:r w:rsidRPr="00DF75AA">
              <w:rPr>
                <w:rFonts w:ascii="Arial" w:hAnsi="Arial" w:cs="Arial"/>
                <w:sz w:val="24"/>
                <w:szCs w:val="18"/>
              </w:rPr>
              <w:t>disenggara</w:t>
            </w:r>
            <w:proofErr w:type="spellEnd"/>
            <w:r w:rsidRPr="00DF75AA">
              <w:rPr>
                <w:rFonts w:ascii="Arial" w:hAnsi="Arial" w:cs="Arial"/>
                <w:sz w:val="24"/>
                <w:szCs w:val="18"/>
              </w:rPr>
              <w:t xml:space="preserve"> </w:t>
            </w:r>
            <w:proofErr w:type="spellStart"/>
            <w:r w:rsidRPr="00DF75AA">
              <w:rPr>
                <w:rFonts w:ascii="Arial" w:hAnsi="Arial" w:cs="Arial"/>
                <w:sz w:val="24"/>
                <w:szCs w:val="18"/>
              </w:rPr>
              <w:t>dengan</w:t>
            </w:r>
            <w:proofErr w:type="spellEnd"/>
            <w:r w:rsidRPr="00DF75AA">
              <w:rPr>
                <w:rFonts w:ascii="Arial" w:hAnsi="Arial" w:cs="Arial"/>
                <w:sz w:val="24"/>
                <w:szCs w:val="18"/>
              </w:rPr>
              <w:t xml:space="preserve"> </w:t>
            </w:r>
            <w:proofErr w:type="spellStart"/>
            <w:r w:rsidRPr="00DF75AA">
              <w:rPr>
                <w:rFonts w:ascii="Arial" w:hAnsi="Arial" w:cs="Arial"/>
                <w:sz w:val="24"/>
                <w:szCs w:val="18"/>
              </w:rPr>
              <w:t>mengambil</w:t>
            </w:r>
            <w:proofErr w:type="spellEnd"/>
            <w:r w:rsidRPr="00DF75AA">
              <w:rPr>
                <w:rFonts w:ascii="Arial" w:hAnsi="Arial" w:cs="Arial"/>
                <w:sz w:val="24"/>
                <w:szCs w:val="18"/>
              </w:rPr>
              <w:t xml:space="preserve"> </w:t>
            </w:r>
            <w:proofErr w:type="spellStart"/>
            <w:r w:rsidRPr="00DF75AA">
              <w:rPr>
                <w:rFonts w:ascii="Arial" w:hAnsi="Arial" w:cs="Arial"/>
                <w:sz w:val="24"/>
                <w:szCs w:val="18"/>
              </w:rPr>
              <w:t>kira</w:t>
            </w:r>
            <w:proofErr w:type="spellEnd"/>
            <w:r w:rsidRPr="00DF75AA">
              <w:rPr>
                <w:rFonts w:ascii="Arial" w:hAnsi="Arial" w:cs="Arial"/>
                <w:sz w:val="24"/>
                <w:szCs w:val="18"/>
              </w:rPr>
              <w:t xml:space="preserve"> kemampanan </w:t>
            </w:r>
            <w:proofErr w:type="spellStart"/>
            <w:r w:rsidRPr="00DF75AA">
              <w:rPr>
                <w:rFonts w:ascii="Arial" w:hAnsi="Arial" w:cs="Arial"/>
                <w:sz w:val="24"/>
                <w:szCs w:val="18"/>
              </w:rPr>
              <w:t>produk-produk</w:t>
            </w:r>
            <w:proofErr w:type="spellEnd"/>
            <w:r w:rsidRPr="00DF75AA">
              <w:rPr>
                <w:rFonts w:ascii="Arial" w:hAnsi="Arial" w:cs="Arial"/>
                <w:sz w:val="24"/>
                <w:szCs w:val="18"/>
              </w:rPr>
              <w:t xml:space="preserve"> </w:t>
            </w:r>
            <w:proofErr w:type="spellStart"/>
            <w:r w:rsidRPr="00DF75AA">
              <w:rPr>
                <w:rFonts w:ascii="Arial" w:hAnsi="Arial" w:cs="Arial"/>
                <w:sz w:val="24"/>
                <w:szCs w:val="18"/>
              </w:rPr>
              <w:t>tersebut</w:t>
            </w:r>
            <w:proofErr w:type="spellEnd"/>
            <w:r w:rsidRPr="00DF75AA">
              <w:rPr>
                <w:rFonts w:ascii="Arial" w:hAnsi="Arial" w:cs="Arial"/>
                <w:sz w:val="24"/>
                <w:szCs w:val="18"/>
              </w:rPr>
              <w:t xml:space="preserve"> </w:t>
            </w:r>
            <w:proofErr w:type="spellStart"/>
            <w:r w:rsidRPr="00DF75AA">
              <w:rPr>
                <w:rFonts w:ascii="Arial" w:hAnsi="Arial" w:cs="Arial"/>
                <w:sz w:val="24"/>
                <w:szCs w:val="18"/>
              </w:rPr>
              <w:t>dalam</w:t>
            </w:r>
            <w:proofErr w:type="spellEnd"/>
            <w:r w:rsidRPr="00DF75AA">
              <w:rPr>
                <w:rFonts w:ascii="Arial" w:hAnsi="Arial" w:cs="Arial"/>
                <w:sz w:val="24"/>
                <w:szCs w:val="18"/>
              </w:rPr>
              <w:t xml:space="preserve"> </w:t>
            </w:r>
            <w:proofErr w:type="spellStart"/>
            <w:r w:rsidRPr="00DF75AA">
              <w:rPr>
                <w:rFonts w:ascii="Arial" w:hAnsi="Arial" w:cs="Arial"/>
                <w:sz w:val="24"/>
                <w:szCs w:val="18"/>
              </w:rPr>
              <w:t>jangka</w:t>
            </w:r>
            <w:proofErr w:type="spellEnd"/>
            <w:r w:rsidRPr="00DF75AA">
              <w:rPr>
                <w:rFonts w:ascii="Arial" w:hAnsi="Arial" w:cs="Arial"/>
                <w:sz w:val="24"/>
                <w:szCs w:val="18"/>
              </w:rPr>
              <w:t xml:space="preserve"> </w:t>
            </w:r>
            <w:proofErr w:type="spellStart"/>
            <w:r w:rsidRPr="00DF75AA">
              <w:rPr>
                <w:rFonts w:ascii="Arial" w:hAnsi="Arial" w:cs="Arial"/>
                <w:sz w:val="24"/>
                <w:szCs w:val="18"/>
              </w:rPr>
              <w:t>panjang</w:t>
            </w:r>
            <w:proofErr w:type="spellEnd"/>
            <w:r w:rsidRPr="00DF75AA">
              <w:rPr>
                <w:rFonts w:ascii="Arial" w:hAnsi="Arial" w:cs="Arial"/>
                <w:sz w:val="24"/>
                <w:szCs w:val="18"/>
              </w:rPr>
              <w:t>.</w:t>
            </w:r>
          </w:p>
        </w:tc>
        <w:tc>
          <w:tcPr>
            <w:tcW w:w="3904" w:type="dxa"/>
          </w:tcPr>
          <w:p w14:paraId="0AC867F4" w14:textId="77777777" w:rsidR="002D69C9" w:rsidRPr="00DD5239" w:rsidRDefault="002D69C9" w:rsidP="001F5B42">
            <w:pPr>
              <w:rPr>
                <w:rFonts w:ascii="Arial" w:hAnsi="Arial" w:cs="Arial"/>
                <w:sz w:val="24"/>
                <w:szCs w:val="18"/>
              </w:rPr>
            </w:pPr>
          </w:p>
        </w:tc>
        <w:tc>
          <w:tcPr>
            <w:tcW w:w="3872" w:type="dxa"/>
          </w:tcPr>
          <w:p w14:paraId="4548B2B7" w14:textId="77777777" w:rsidR="002D69C9" w:rsidRPr="00DD5239" w:rsidRDefault="002D69C9" w:rsidP="001F5B42">
            <w:pPr>
              <w:rPr>
                <w:rFonts w:ascii="Arial" w:hAnsi="Arial" w:cs="Arial"/>
                <w:sz w:val="24"/>
                <w:szCs w:val="18"/>
              </w:rPr>
            </w:pPr>
          </w:p>
        </w:tc>
      </w:tr>
    </w:tbl>
    <w:p w14:paraId="1A0BCBDD" w14:textId="5E42BDCD"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21</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21</w:t>
      </w:r>
    </w:p>
    <w:p w14:paraId="35310CA0" w14:textId="6112627C" w:rsidR="00023432" w:rsidRPr="00023432" w:rsidRDefault="00023432" w:rsidP="00023432">
      <w:pPr>
        <w:spacing w:line="276" w:lineRule="auto"/>
        <w:ind w:left="851" w:right="797" w:hanging="851"/>
        <w:rPr>
          <w:rFonts w:ascii="Arial" w:hAnsi="Arial" w:cs="Arial"/>
          <w:b/>
          <w:bCs/>
          <w:sz w:val="24"/>
          <w:szCs w:val="24"/>
        </w:rPr>
      </w:pPr>
      <w:r w:rsidRPr="00496468">
        <w:rPr>
          <w:rFonts w:ascii="Arial" w:hAnsi="Arial" w:cs="Arial"/>
          <w:b/>
          <w:bCs/>
          <w:sz w:val="24"/>
          <w:szCs w:val="24"/>
          <w:lang w:val="en-MY"/>
        </w:rPr>
        <w:lastRenderedPageBreak/>
        <w:t>Q</w:t>
      </w:r>
      <w:r>
        <w:rPr>
          <w:rFonts w:ascii="Arial" w:hAnsi="Arial" w:cs="Arial"/>
          <w:b/>
          <w:bCs/>
          <w:sz w:val="24"/>
          <w:szCs w:val="24"/>
          <w:lang w:val="en-MY"/>
        </w:rPr>
        <w:t>2</w:t>
      </w:r>
      <w:r>
        <w:rPr>
          <w:rFonts w:ascii="Arial" w:hAnsi="Arial" w:cs="Arial"/>
          <w:b/>
          <w:bCs/>
          <w:sz w:val="24"/>
          <w:szCs w:val="24"/>
          <w:lang w:val="en-MY"/>
        </w:rPr>
        <w:t>1</w:t>
      </w:r>
      <w:r w:rsidRPr="00496468">
        <w:rPr>
          <w:rFonts w:ascii="Arial" w:hAnsi="Arial" w:cs="Arial"/>
          <w:b/>
          <w:bCs/>
          <w:sz w:val="24"/>
          <w:szCs w:val="24"/>
          <w:lang w:val="en-MY"/>
        </w:rPr>
        <w:t>.</w:t>
      </w:r>
      <w:r w:rsidRPr="00496468">
        <w:rPr>
          <w:rFonts w:ascii="Arial" w:hAnsi="Arial" w:cs="Arial"/>
          <w:b/>
          <w:bCs/>
          <w:sz w:val="24"/>
          <w:szCs w:val="24"/>
          <w:lang w:val="en-MY"/>
        </w:rPr>
        <w:tab/>
      </w:r>
      <w:r w:rsidRPr="00023432">
        <w:rPr>
          <w:rFonts w:ascii="Arial" w:hAnsi="Arial" w:cs="Arial"/>
          <w:b/>
          <w:bCs/>
          <w:sz w:val="24"/>
          <w:szCs w:val="24"/>
          <w:lang w:val="en-MY"/>
        </w:rPr>
        <w:t>PRINCIPLE 6: ENVIRONMENTAL IMPACT</w:t>
      </w:r>
    </w:p>
    <w:p w14:paraId="35BE2EB1" w14:textId="77777777" w:rsidR="00023432" w:rsidRDefault="00023432" w:rsidP="00023432">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5C120A99" w14:textId="53EDF32D" w:rsidR="00023432" w:rsidRPr="00023432" w:rsidRDefault="00023432" w:rsidP="00023432">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023432">
        <w:rPr>
          <w:rFonts w:ascii="Arial" w:hAnsi="Arial" w:cs="Arial"/>
          <w:sz w:val="24"/>
          <w:szCs w:val="18"/>
          <w:lang w:val="en-MY"/>
        </w:rPr>
        <w:t>PRINSIP 6: IMPAK ALAM SEKITAR</w:t>
      </w:r>
    </w:p>
    <w:p w14:paraId="3B2D88AB" w14:textId="77777777" w:rsidR="00023432" w:rsidRPr="00496468" w:rsidRDefault="00023432" w:rsidP="00023432">
      <w:pPr>
        <w:spacing w:line="276" w:lineRule="auto"/>
        <w:ind w:left="851" w:right="797" w:hanging="851"/>
        <w:rPr>
          <w:rFonts w:ascii="Arial" w:hAnsi="Arial" w:cs="Arial"/>
          <w:sz w:val="24"/>
          <w:szCs w:val="24"/>
          <w:lang w:val="en-MY"/>
        </w:rPr>
      </w:pPr>
      <w:r w:rsidRPr="00023432">
        <w:rPr>
          <w:rFonts w:ascii="Arial" w:hAnsi="Arial" w:cs="Arial"/>
          <w:b/>
          <w:bCs/>
          <w:sz w:val="24"/>
          <w:szCs w:val="24"/>
          <w:lang w:val="en-MY"/>
        </w:rPr>
        <w:tab/>
      </w:r>
      <w:r w:rsidRPr="00023432">
        <w:rPr>
          <w:rFonts w:ascii="Arial" w:hAnsi="Arial" w:cs="Arial"/>
          <w:sz w:val="24"/>
          <w:szCs w:val="24"/>
          <w:lang w:val="en-MY"/>
        </w:rPr>
        <w:t xml:space="preserve">Sila </w:t>
      </w:r>
      <w:proofErr w:type="spellStart"/>
      <w:r w:rsidRPr="00023432">
        <w:rPr>
          <w:rFonts w:ascii="Arial" w:hAnsi="Arial" w:cs="Arial"/>
          <w:sz w:val="24"/>
          <w:szCs w:val="24"/>
          <w:lang w:val="en-MY"/>
        </w:rPr>
        <w:t>semak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setiap</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penunjuk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dalam</w:t>
      </w:r>
      <w:proofErr w:type="spellEnd"/>
      <w:r w:rsidRPr="00023432">
        <w:rPr>
          <w:rFonts w:ascii="Arial" w:hAnsi="Arial" w:cs="Arial"/>
          <w:sz w:val="24"/>
          <w:szCs w:val="24"/>
          <w:lang w:val="en-MY"/>
        </w:rPr>
        <w:t xml:space="preserve"> MTCS ST 1002:2021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Petunjuk</w:t>
      </w:r>
      <w:proofErr w:type="spellEnd"/>
      <w:r w:rsidRPr="00023432">
        <w:rPr>
          <w:rFonts w:ascii="Arial" w:hAnsi="Arial" w:cs="Arial"/>
          <w:sz w:val="24"/>
          <w:szCs w:val="24"/>
          <w:lang w:val="en-MY"/>
        </w:rPr>
        <w:t xml:space="preserve"> Malaysia </w:t>
      </w:r>
      <w:proofErr w:type="spellStart"/>
      <w:r w:rsidRPr="00023432">
        <w:rPr>
          <w:rFonts w:ascii="Arial" w:hAnsi="Arial" w:cs="Arial"/>
          <w:sz w:val="24"/>
          <w:szCs w:val="24"/>
          <w:lang w:val="en-MY"/>
        </w:rPr>
        <w:t>untuk</w:t>
      </w:r>
      <w:proofErr w:type="spellEnd"/>
      <w:r w:rsidRPr="00023432">
        <w:rPr>
          <w:rFonts w:ascii="Arial" w:hAnsi="Arial" w:cs="Arial"/>
          <w:sz w:val="24"/>
          <w:szCs w:val="24"/>
          <w:lang w:val="en-MY"/>
        </w:rPr>
        <w:t xml:space="preserve"> Pengurusan </w:t>
      </w:r>
      <w:proofErr w:type="spellStart"/>
      <w:r w:rsidRPr="00023432">
        <w:rPr>
          <w:rFonts w:ascii="Arial" w:hAnsi="Arial" w:cs="Arial"/>
          <w:sz w:val="24"/>
          <w:szCs w:val="24"/>
          <w:lang w:val="en-MY"/>
        </w:rPr>
        <w:t>Hutan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Mampan</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berikan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ulasan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anda</w:t>
      </w:r>
      <w:proofErr w:type="spellEnd"/>
      <w:r w:rsidRPr="00023432">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29E5D61C" w14:textId="77777777" w:rsidR="00023432" w:rsidRDefault="00023432"/>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DD5239" w14:paraId="19D0A74A" w14:textId="77777777" w:rsidTr="002D69C9">
        <w:tc>
          <w:tcPr>
            <w:tcW w:w="993" w:type="dxa"/>
            <w:shd w:val="clear" w:color="auto" w:fill="000000" w:themeFill="text1"/>
          </w:tcPr>
          <w:p w14:paraId="6E106193" w14:textId="77777777" w:rsidR="002D69C9" w:rsidRPr="00B74666" w:rsidRDefault="002D69C9" w:rsidP="001F5B42">
            <w:pPr>
              <w:rPr>
                <w:rFonts w:ascii="Arial" w:hAnsi="Arial" w:cs="Arial"/>
                <w:b/>
                <w:bCs/>
                <w:sz w:val="24"/>
                <w:szCs w:val="18"/>
              </w:rPr>
            </w:pPr>
          </w:p>
        </w:tc>
        <w:tc>
          <w:tcPr>
            <w:tcW w:w="13175" w:type="dxa"/>
            <w:gridSpan w:val="4"/>
            <w:shd w:val="clear" w:color="auto" w:fill="000000" w:themeFill="text1"/>
          </w:tcPr>
          <w:p w14:paraId="743F0A35" w14:textId="1C9DD566" w:rsidR="002D69C9" w:rsidRDefault="002D69C9" w:rsidP="001F5B42">
            <w:pPr>
              <w:rPr>
                <w:rFonts w:ascii="Arial" w:hAnsi="Arial" w:cs="Arial"/>
                <w:b/>
                <w:bCs/>
                <w:sz w:val="24"/>
                <w:szCs w:val="18"/>
              </w:rPr>
            </w:pPr>
            <w:r w:rsidRPr="00B74666">
              <w:rPr>
                <w:rFonts w:ascii="Arial" w:hAnsi="Arial" w:cs="Arial"/>
                <w:b/>
                <w:bCs/>
                <w:sz w:val="24"/>
                <w:szCs w:val="18"/>
              </w:rPr>
              <w:t>PRINCIPLE 6: ENVIRONMENTAL IMPACT</w:t>
            </w:r>
          </w:p>
          <w:p w14:paraId="7008B9E6" w14:textId="0B287BC7" w:rsidR="002D69C9" w:rsidRPr="00F06D72" w:rsidRDefault="002D69C9" w:rsidP="001F5B42">
            <w:pPr>
              <w:rPr>
                <w:rFonts w:ascii="Arial" w:hAnsi="Arial" w:cs="Arial"/>
                <w:sz w:val="24"/>
                <w:szCs w:val="18"/>
              </w:rPr>
            </w:pPr>
            <w:r w:rsidRPr="00F06D72">
              <w:rPr>
                <w:rFonts w:ascii="Arial" w:hAnsi="Arial" w:cs="Arial"/>
                <w:sz w:val="24"/>
                <w:szCs w:val="18"/>
              </w:rPr>
              <w:t>PRINSIP 6: IMPAK ALAM SEKITAR</w:t>
            </w:r>
          </w:p>
        </w:tc>
      </w:tr>
      <w:tr w:rsidR="002D69C9" w:rsidRPr="002D69C9" w14:paraId="75345D4A" w14:textId="77777777" w:rsidTr="002D69C9">
        <w:trPr>
          <w:gridAfter w:val="1"/>
          <w:wAfter w:w="13" w:type="dxa"/>
        </w:trPr>
        <w:tc>
          <w:tcPr>
            <w:tcW w:w="993" w:type="dxa"/>
            <w:shd w:val="clear" w:color="auto" w:fill="E2EFD9" w:themeFill="accent6" w:themeFillTint="33"/>
          </w:tcPr>
          <w:p w14:paraId="090DBAC1" w14:textId="1C30E89C" w:rsidR="002D69C9" w:rsidRPr="00DF75AA" w:rsidRDefault="00023432" w:rsidP="001F5B42">
            <w:pPr>
              <w:rPr>
                <w:rFonts w:ascii="Arial" w:hAnsi="Arial" w:cs="Arial"/>
                <w:b/>
                <w:bCs/>
                <w:sz w:val="24"/>
                <w:szCs w:val="18"/>
              </w:rPr>
            </w:pPr>
            <w:r>
              <w:rPr>
                <w:rFonts w:ascii="Arial" w:hAnsi="Arial" w:cs="Arial"/>
                <w:b/>
                <w:bCs/>
                <w:sz w:val="24"/>
                <w:szCs w:val="18"/>
              </w:rPr>
              <w:t>Q21a</w:t>
            </w:r>
          </w:p>
        </w:tc>
        <w:tc>
          <w:tcPr>
            <w:tcW w:w="5386" w:type="dxa"/>
            <w:shd w:val="clear" w:color="auto" w:fill="E2EFD9" w:themeFill="accent6" w:themeFillTint="33"/>
          </w:tcPr>
          <w:p w14:paraId="51F052AA" w14:textId="057C3519" w:rsidR="002D69C9" w:rsidRDefault="002D69C9" w:rsidP="001F5B42">
            <w:pPr>
              <w:rPr>
                <w:rFonts w:ascii="Arial" w:hAnsi="Arial" w:cs="Arial"/>
                <w:b/>
                <w:bCs/>
                <w:sz w:val="24"/>
                <w:szCs w:val="18"/>
              </w:rPr>
            </w:pPr>
            <w:r w:rsidRPr="00DF75AA">
              <w:rPr>
                <w:rFonts w:ascii="Arial" w:hAnsi="Arial" w:cs="Arial"/>
                <w:b/>
                <w:bCs/>
                <w:sz w:val="24"/>
                <w:szCs w:val="18"/>
              </w:rPr>
              <w:t xml:space="preserve">Criterion 6.1 Assessment of environmental impacts shall be completed – appropriate to the scale, intensity of forest management operations and the uniqueness of the affected resources – and adequately integrated into management systems. Assessments shall include landscape level consideration as well as the impacts of on-site processing facilities. Environmental impacts shall be assessed prior to commencement of site-disturbing operations. </w:t>
            </w:r>
          </w:p>
          <w:p w14:paraId="2BDC72EC" w14:textId="77777777" w:rsidR="002D69C9" w:rsidRPr="00DF75AA" w:rsidRDefault="002D69C9" w:rsidP="001F5B42">
            <w:pPr>
              <w:rPr>
                <w:rFonts w:ascii="Arial" w:hAnsi="Arial" w:cs="Arial"/>
                <w:b/>
                <w:bCs/>
                <w:sz w:val="24"/>
                <w:szCs w:val="18"/>
              </w:rPr>
            </w:pPr>
          </w:p>
          <w:p w14:paraId="74F746B3" w14:textId="770C78ED" w:rsidR="002D69C9" w:rsidRPr="00DF75AA" w:rsidRDefault="002D69C9" w:rsidP="001F5B42">
            <w:pPr>
              <w:rPr>
                <w:rFonts w:ascii="Arial" w:hAnsi="Arial" w:cs="Arial"/>
                <w:sz w:val="24"/>
                <w:szCs w:val="18"/>
                <w:lang w:val="sv-SE"/>
              </w:rPr>
            </w:pPr>
            <w:r w:rsidRPr="00DF75AA">
              <w:rPr>
                <w:rFonts w:ascii="Arial" w:hAnsi="Arial" w:cs="Arial"/>
                <w:sz w:val="24"/>
                <w:szCs w:val="18"/>
                <w:lang w:val="sv-SE"/>
              </w:rPr>
              <w:t xml:space="preserve">Kriteria 6.1 Penilaian impak-impak alam sekitar hendaklah dilengkapkan, bersesuaian dengan skala dan intensiti operasi pengurusan hutan dan keunikan sumber yang terlibat dan diintegrasikan sewajarnya ke dalam sistem pengurusan. Penilaian-penilaian hendaklah meliputi pertimbangan pada peringkat landskap termasuk juga impak-impak ke atas kemudahan pemprosesan di tapak. Impak-impak terhadap alam sekitar hendaklah dinilai sebelum </w:t>
            </w:r>
            <w:r w:rsidRPr="00DF75AA">
              <w:rPr>
                <w:rFonts w:ascii="Arial" w:hAnsi="Arial" w:cs="Arial"/>
                <w:sz w:val="24"/>
                <w:szCs w:val="18"/>
                <w:lang w:val="sv-SE"/>
              </w:rPr>
              <w:lastRenderedPageBreak/>
              <w:t>bermulanya operasi-operasi yang akan mengganggu tapak berkenaan.</w:t>
            </w:r>
          </w:p>
          <w:p w14:paraId="74AE89BC" w14:textId="09AD21A4" w:rsidR="002D69C9" w:rsidRPr="00DF75AA" w:rsidRDefault="002D69C9" w:rsidP="001F5B42">
            <w:pPr>
              <w:rPr>
                <w:rFonts w:ascii="Arial" w:hAnsi="Arial" w:cs="Arial"/>
                <w:sz w:val="24"/>
                <w:szCs w:val="18"/>
                <w:lang w:val="sv-SE"/>
              </w:rPr>
            </w:pPr>
          </w:p>
        </w:tc>
        <w:tc>
          <w:tcPr>
            <w:tcW w:w="3904" w:type="dxa"/>
            <w:shd w:val="clear" w:color="auto" w:fill="E2EFD9" w:themeFill="accent6" w:themeFillTint="33"/>
          </w:tcPr>
          <w:p w14:paraId="66E6F8EA" w14:textId="77777777" w:rsidR="002D69C9" w:rsidRPr="00DF75AA" w:rsidRDefault="002D69C9" w:rsidP="001F5B42">
            <w:pPr>
              <w:rPr>
                <w:rFonts w:ascii="Arial" w:hAnsi="Arial" w:cs="Arial"/>
                <w:sz w:val="24"/>
                <w:szCs w:val="18"/>
                <w:lang w:val="sv-SE"/>
              </w:rPr>
            </w:pPr>
          </w:p>
        </w:tc>
        <w:tc>
          <w:tcPr>
            <w:tcW w:w="3872" w:type="dxa"/>
            <w:shd w:val="clear" w:color="auto" w:fill="E2EFD9" w:themeFill="accent6" w:themeFillTint="33"/>
          </w:tcPr>
          <w:p w14:paraId="45E82085" w14:textId="77777777" w:rsidR="002D69C9" w:rsidRPr="00DF75AA" w:rsidRDefault="002D69C9" w:rsidP="001F5B42">
            <w:pPr>
              <w:rPr>
                <w:rFonts w:ascii="Arial" w:hAnsi="Arial" w:cs="Arial"/>
                <w:sz w:val="24"/>
                <w:szCs w:val="18"/>
                <w:lang w:val="sv-SE"/>
              </w:rPr>
            </w:pPr>
          </w:p>
        </w:tc>
      </w:tr>
      <w:tr w:rsidR="002D69C9" w:rsidRPr="002D69C9" w14:paraId="6C34BC9C" w14:textId="77777777" w:rsidTr="002D69C9">
        <w:trPr>
          <w:gridAfter w:val="1"/>
          <w:wAfter w:w="13" w:type="dxa"/>
        </w:trPr>
        <w:tc>
          <w:tcPr>
            <w:tcW w:w="993" w:type="dxa"/>
          </w:tcPr>
          <w:p w14:paraId="2C3FD0A8" w14:textId="2DAAEB55" w:rsidR="002D69C9" w:rsidRPr="002D69C9" w:rsidRDefault="00023432" w:rsidP="001F5B42">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b</w:t>
            </w:r>
          </w:p>
        </w:tc>
        <w:tc>
          <w:tcPr>
            <w:tcW w:w="5386" w:type="dxa"/>
          </w:tcPr>
          <w:p w14:paraId="0EF86BDE" w14:textId="6EC23A34" w:rsidR="002D69C9" w:rsidRDefault="002D69C9" w:rsidP="001F5B42">
            <w:pPr>
              <w:rPr>
                <w:rFonts w:ascii="Arial" w:hAnsi="Arial" w:cs="Arial"/>
                <w:b/>
                <w:bCs/>
                <w:sz w:val="24"/>
                <w:szCs w:val="18"/>
              </w:rPr>
            </w:pPr>
            <w:r w:rsidRPr="00DF75AA">
              <w:rPr>
                <w:rFonts w:ascii="Arial" w:hAnsi="Arial" w:cs="Arial"/>
                <w:b/>
                <w:bCs/>
                <w:sz w:val="24"/>
                <w:szCs w:val="18"/>
              </w:rPr>
              <w:t>Indicator 6.1.1 Environmental impact assessments are carried out, including landscape level considerations, as well as the impacts of on-site processing facilities, appropriate to the scale and intensity of forest management operations and uniqueness of the affected resources, prior to commencement of forest operations in the FMU.</w:t>
            </w:r>
          </w:p>
          <w:p w14:paraId="61A03B1E" w14:textId="77777777" w:rsidR="002D69C9" w:rsidRPr="00DF75AA" w:rsidRDefault="002D69C9" w:rsidP="001F5B42">
            <w:pPr>
              <w:rPr>
                <w:rFonts w:ascii="Arial" w:hAnsi="Arial" w:cs="Arial"/>
                <w:b/>
                <w:bCs/>
                <w:sz w:val="24"/>
                <w:szCs w:val="18"/>
              </w:rPr>
            </w:pPr>
          </w:p>
          <w:p w14:paraId="60A1F689" w14:textId="2951AD6A" w:rsidR="002D69C9" w:rsidRPr="00DF75AA" w:rsidRDefault="002D69C9" w:rsidP="001F5B42">
            <w:pPr>
              <w:rPr>
                <w:rFonts w:ascii="Arial" w:hAnsi="Arial" w:cs="Arial"/>
                <w:sz w:val="24"/>
                <w:szCs w:val="18"/>
                <w:lang w:val="sv-SE"/>
              </w:rPr>
            </w:pPr>
            <w:r w:rsidRPr="00DF75AA">
              <w:rPr>
                <w:rFonts w:ascii="Arial" w:hAnsi="Arial" w:cs="Arial"/>
                <w:sz w:val="24"/>
                <w:szCs w:val="18"/>
                <w:lang w:val="sv-SE"/>
              </w:rPr>
              <w:t>Petunjuk 6.1.1 Penilaian impak alam sekitar hendaklah dilaksanakan sebelum operasi hutan dijalankan, termasuklah pertimbangan pada peringkat landskap, termasuk juga impak ke atas kemudahan pemprosesan di tapak, bersesuaian dengan skala dan intensiti operasi pengurusan hutan dan keunikan sumber-sumber yang terlibat.</w:t>
            </w:r>
          </w:p>
          <w:p w14:paraId="74EBCAF4" w14:textId="6DBD371E" w:rsidR="002D69C9" w:rsidRPr="00DF75AA" w:rsidRDefault="002D69C9" w:rsidP="001F5B42">
            <w:pPr>
              <w:rPr>
                <w:rFonts w:ascii="Arial" w:hAnsi="Arial" w:cs="Arial"/>
                <w:sz w:val="24"/>
                <w:szCs w:val="18"/>
                <w:lang w:val="sv-SE"/>
              </w:rPr>
            </w:pPr>
          </w:p>
        </w:tc>
        <w:tc>
          <w:tcPr>
            <w:tcW w:w="3904" w:type="dxa"/>
          </w:tcPr>
          <w:p w14:paraId="14D5E236" w14:textId="77777777" w:rsidR="002D69C9" w:rsidRPr="00DF75AA" w:rsidRDefault="002D69C9" w:rsidP="001F5B42">
            <w:pPr>
              <w:rPr>
                <w:rFonts w:ascii="Arial" w:hAnsi="Arial" w:cs="Arial"/>
                <w:sz w:val="24"/>
                <w:szCs w:val="18"/>
                <w:lang w:val="sv-SE"/>
              </w:rPr>
            </w:pPr>
          </w:p>
        </w:tc>
        <w:tc>
          <w:tcPr>
            <w:tcW w:w="3872" w:type="dxa"/>
          </w:tcPr>
          <w:p w14:paraId="6C53F6EC" w14:textId="77777777" w:rsidR="002D69C9" w:rsidRPr="00DF75AA" w:rsidRDefault="002D69C9" w:rsidP="001F5B42">
            <w:pPr>
              <w:rPr>
                <w:rFonts w:ascii="Arial" w:hAnsi="Arial" w:cs="Arial"/>
                <w:sz w:val="24"/>
                <w:szCs w:val="18"/>
                <w:lang w:val="sv-SE"/>
              </w:rPr>
            </w:pPr>
          </w:p>
        </w:tc>
      </w:tr>
      <w:tr w:rsidR="002D69C9" w:rsidRPr="00DD5239" w14:paraId="4EED49D9" w14:textId="77777777" w:rsidTr="002D69C9">
        <w:trPr>
          <w:gridAfter w:val="1"/>
          <w:wAfter w:w="13" w:type="dxa"/>
        </w:trPr>
        <w:tc>
          <w:tcPr>
            <w:tcW w:w="993" w:type="dxa"/>
          </w:tcPr>
          <w:p w14:paraId="257612BD" w14:textId="0AFE5D79" w:rsidR="002D69C9" w:rsidRPr="002D69C9" w:rsidRDefault="00023432" w:rsidP="001F5B42">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c</w:t>
            </w:r>
          </w:p>
        </w:tc>
        <w:tc>
          <w:tcPr>
            <w:tcW w:w="5386" w:type="dxa"/>
          </w:tcPr>
          <w:p w14:paraId="5FCA6C1E" w14:textId="273488EF" w:rsidR="002D69C9" w:rsidRDefault="002D69C9" w:rsidP="001F5B42">
            <w:pPr>
              <w:rPr>
                <w:rFonts w:ascii="Arial" w:hAnsi="Arial" w:cs="Arial"/>
                <w:b/>
                <w:bCs/>
                <w:sz w:val="24"/>
                <w:szCs w:val="18"/>
              </w:rPr>
            </w:pPr>
            <w:r w:rsidRPr="00DF75AA">
              <w:rPr>
                <w:rFonts w:ascii="Arial" w:hAnsi="Arial" w:cs="Arial"/>
                <w:b/>
                <w:bCs/>
                <w:sz w:val="24"/>
                <w:szCs w:val="18"/>
              </w:rPr>
              <w:t>Indicator 6.1.2 Environmental impact assessments are carried out, including the potential impacts on rare, threatened endangered species of flora and fauna, and rare and vulnerable ecosystems, and the need for biological corridors in the FMU, appropriate to the scale and intensity of forest management; as well as consideration of the impacts on risks of fire and pollution or siltation of water courses and wetlands and forest carbon stocks.</w:t>
            </w:r>
          </w:p>
          <w:p w14:paraId="7BE9038F" w14:textId="77777777" w:rsidR="002D69C9" w:rsidRPr="00DF75AA" w:rsidRDefault="002D69C9" w:rsidP="001F5B42">
            <w:pPr>
              <w:rPr>
                <w:rFonts w:ascii="Arial" w:hAnsi="Arial" w:cs="Arial"/>
                <w:b/>
                <w:bCs/>
                <w:sz w:val="24"/>
                <w:szCs w:val="18"/>
              </w:rPr>
            </w:pPr>
          </w:p>
          <w:p w14:paraId="064FAB69" w14:textId="394B06B8" w:rsidR="002D69C9" w:rsidRDefault="002D69C9" w:rsidP="001F5B42">
            <w:pPr>
              <w:rPr>
                <w:rFonts w:ascii="Arial" w:hAnsi="Arial" w:cs="Arial"/>
                <w:sz w:val="24"/>
                <w:szCs w:val="18"/>
              </w:rPr>
            </w:pPr>
            <w:proofErr w:type="spellStart"/>
            <w:r w:rsidRPr="00DF75AA">
              <w:rPr>
                <w:rFonts w:ascii="Arial" w:hAnsi="Arial" w:cs="Arial"/>
                <w:sz w:val="24"/>
                <w:szCs w:val="18"/>
              </w:rPr>
              <w:t>Petunjuk</w:t>
            </w:r>
            <w:proofErr w:type="spellEnd"/>
            <w:r w:rsidRPr="00DF75AA">
              <w:rPr>
                <w:rFonts w:ascii="Arial" w:hAnsi="Arial" w:cs="Arial"/>
                <w:sz w:val="24"/>
                <w:szCs w:val="18"/>
              </w:rPr>
              <w:t xml:space="preserve"> 6.1.2 </w:t>
            </w:r>
            <w:proofErr w:type="spellStart"/>
            <w:r w:rsidRPr="00DF75AA">
              <w:rPr>
                <w:rFonts w:ascii="Arial" w:hAnsi="Arial" w:cs="Arial"/>
                <w:sz w:val="24"/>
                <w:szCs w:val="18"/>
              </w:rPr>
              <w:t>Penilaian</w:t>
            </w:r>
            <w:proofErr w:type="spellEnd"/>
            <w:r w:rsidRPr="00DF75AA">
              <w:rPr>
                <w:rFonts w:ascii="Arial" w:hAnsi="Arial" w:cs="Arial"/>
                <w:sz w:val="24"/>
                <w:szCs w:val="18"/>
              </w:rPr>
              <w:t xml:space="preserve"> </w:t>
            </w:r>
            <w:proofErr w:type="spellStart"/>
            <w:r w:rsidRPr="00DF75AA">
              <w:rPr>
                <w:rFonts w:ascii="Arial" w:hAnsi="Arial" w:cs="Arial"/>
                <w:sz w:val="24"/>
                <w:szCs w:val="18"/>
              </w:rPr>
              <w:t>impak</w:t>
            </w:r>
            <w:proofErr w:type="spellEnd"/>
            <w:r w:rsidRPr="00DF75AA">
              <w:rPr>
                <w:rFonts w:ascii="Arial" w:hAnsi="Arial" w:cs="Arial"/>
                <w:sz w:val="24"/>
                <w:szCs w:val="18"/>
              </w:rPr>
              <w:t xml:space="preserve"> </w:t>
            </w:r>
            <w:proofErr w:type="spellStart"/>
            <w:r w:rsidRPr="00DF75AA">
              <w:rPr>
                <w:rFonts w:ascii="Arial" w:hAnsi="Arial" w:cs="Arial"/>
                <w:sz w:val="24"/>
                <w:szCs w:val="18"/>
              </w:rPr>
              <w:t>alam</w:t>
            </w:r>
            <w:proofErr w:type="spellEnd"/>
            <w:r w:rsidRPr="00DF75AA">
              <w:rPr>
                <w:rFonts w:ascii="Arial" w:hAnsi="Arial" w:cs="Arial"/>
                <w:sz w:val="24"/>
                <w:szCs w:val="18"/>
              </w:rPr>
              <w:t xml:space="preserve"> </w:t>
            </w:r>
            <w:proofErr w:type="spellStart"/>
            <w:r w:rsidRPr="00DF75AA">
              <w:rPr>
                <w:rFonts w:ascii="Arial" w:hAnsi="Arial" w:cs="Arial"/>
                <w:sz w:val="24"/>
                <w:szCs w:val="18"/>
              </w:rPr>
              <w:t>sekitar</w:t>
            </w:r>
            <w:proofErr w:type="spellEnd"/>
            <w:r w:rsidRPr="00DF75AA">
              <w:rPr>
                <w:rFonts w:ascii="Arial" w:hAnsi="Arial" w:cs="Arial"/>
                <w:sz w:val="24"/>
                <w:szCs w:val="18"/>
              </w:rPr>
              <w:t xml:space="preserve"> </w:t>
            </w:r>
            <w:proofErr w:type="spellStart"/>
            <w:r w:rsidRPr="00DF75AA">
              <w:rPr>
                <w:rFonts w:ascii="Arial" w:hAnsi="Arial" w:cs="Arial"/>
                <w:sz w:val="24"/>
                <w:szCs w:val="18"/>
              </w:rPr>
              <w:t>dijalankan</w:t>
            </w:r>
            <w:proofErr w:type="spellEnd"/>
            <w:r w:rsidRPr="00DF75AA">
              <w:rPr>
                <w:rFonts w:ascii="Arial" w:hAnsi="Arial" w:cs="Arial"/>
                <w:sz w:val="24"/>
                <w:szCs w:val="18"/>
              </w:rPr>
              <w:t xml:space="preserve">, </w:t>
            </w:r>
            <w:proofErr w:type="spellStart"/>
            <w:r w:rsidRPr="00DF75AA">
              <w:rPr>
                <w:rFonts w:ascii="Arial" w:hAnsi="Arial" w:cs="Arial"/>
                <w:sz w:val="24"/>
                <w:szCs w:val="18"/>
              </w:rPr>
              <w:t>termasuk</w:t>
            </w:r>
            <w:proofErr w:type="spellEnd"/>
            <w:r w:rsidRPr="00DF75AA">
              <w:rPr>
                <w:rFonts w:ascii="Arial" w:hAnsi="Arial" w:cs="Arial"/>
                <w:sz w:val="24"/>
                <w:szCs w:val="18"/>
              </w:rPr>
              <w:t xml:space="preserve"> </w:t>
            </w:r>
            <w:proofErr w:type="spellStart"/>
            <w:r w:rsidRPr="00DF75AA">
              <w:rPr>
                <w:rFonts w:ascii="Arial" w:hAnsi="Arial" w:cs="Arial"/>
                <w:sz w:val="24"/>
                <w:szCs w:val="18"/>
              </w:rPr>
              <w:t>potensi</w:t>
            </w:r>
            <w:proofErr w:type="spellEnd"/>
            <w:r w:rsidRPr="00DF75AA">
              <w:rPr>
                <w:rFonts w:ascii="Arial" w:hAnsi="Arial" w:cs="Arial"/>
                <w:sz w:val="24"/>
                <w:szCs w:val="18"/>
              </w:rPr>
              <w:t xml:space="preserve"> </w:t>
            </w:r>
            <w:proofErr w:type="spellStart"/>
            <w:r w:rsidRPr="00DF75AA">
              <w:rPr>
                <w:rFonts w:ascii="Arial" w:hAnsi="Arial" w:cs="Arial"/>
                <w:sz w:val="24"/>
                <w:szCs w:val="18"/>
              </w:rPr>
              <w:t>impak</w:t>
            </w:r>
            <w:proofErr w:type="spellEnd"/>
            <w:r w:rsidRPr="00DF75AA">
              <w:rPr>
                <w:rFonts w:ascii="Arial" w:hAnsi="Arial" w:cs="Arial"/>
                <w:sz w:val="24"/>
                <w:szCs w:val="18"/>
              </w:rPr>
              <w:t xml:space="preserve"> </w:t>
            </w:r>
            <w:proofErr w:type="spellStart"/>
            <w:r w:rsidRPr="00DF75AA">
              <w:rPr>
                <w:rFonts w:ascii="Arial" w:hAnsi="Arial" w:cs="Arial"/>
                <w:sz w:val="24"/>
                <w:szCs w:val="18"/>
              </w:rPr>
              <w:t>terhadap</w:t>
            </w:r>
            <w:proofErr w:type="spellEnd"/>
            <w:r w:rsidRPr="00DF75AA">
              <w:rPr>
                <w:rFonts w:ascii="Arial" w:hAnsi="Arial" w:cs="Arial"/>
                <w:sz w:val="24"/>
                <w:szCs w:val="18"/>
              </w:rPr>
              <w:t xml:space="preserve"> </w:t>
            </w:r>
            <w:proofErr w:type="spellStart"/>
            <w:r w:rsidRPr="00DF75AA">
              <w:rPr>
                <w:rFonts w:ascii="Arial" w:hAnsi="Arial" w:cs="Arial"/>
                <w:sz w:val="24"/>
                <w:szCs w:val="18"/>
              </w:rPr>
              <w:t>spesies</w:t>
            </w:r>
            <w:proofErr w:type="spellEnd"/>
            <w:r w:rsidRPr="00DF75AA">
              <w:rPr>
                <w:rFonts w:ascii="Arial" w:hAnsi="Arial" w:cs="Arial"/>
                <w:sz w:val="24"/>
                <w:szCs w:val="18"/>
              </w:rPr>
              <w:t xml:space="preserve"> flora dan fauna yang </w:t>
            </w:r>
            <w:proofErr w:type="spellStart"/>
            <w:r w:rsidRPr="00DF75AA">
              <w:rPr>
                <w:rFonts w:ascii="Arial" w:hAnsi="Arial" w:cs="Arial"/>
                <w:sz w:val="24"/>
                <w:szCs w:val="18"/>
              </w:rPr>
              <w:t>jarang</w:t>
            </w:r>
            <w:proofErr w:type="spellEnd"/>
            <w:r w:rsidRPr="00DF75AA">
              <w:rPr>
                <w:rFonts w:ascii="Arial" w:hAnsi="Arial" w:cs="Arial"/>
                <w:sz w:val="24"/>
                <w:szCs w:val="18"/>
              </w:rPr>
              <w:t xml:space="preserve"> </w:t>
            </w:r>
            <w:proofErr w:type="spellStart"/>
            <w:r w:rsidRPr="00DF75AA">
              <w:rPr>
                <w:rFonts w:ascii="Arial" w:hAnsi="Arial" w:cs="Arial"/>
                <w:sz w:val="24"/>
                <w:szCs w:val="18"/>
              </w:rPr>
              <w:t>ditemui</w:t>
            </w:r>
            <w:proofErr w:type="spellEnd"/>
            <w:r w:rsidRPr="00DF75AA">
              <w:rPr>
                <w:rFonts w:ascii="Arial" w:hAnsi="Arial" w:cs="Arial"/>
                <w:sz w:val="24"/>
                <w:szCs w:val="18"/>
              </w:rPr>
              <w:t xml:space="preserve">, </w:t>
            </w:r>
            <w:proofErr w:type="spellStart"/>
            <w:r w:rsidRPr="00DF75AA">
              <w:rPr>
                <w:rFonts w:ascii="Arial" w:hAnsi="Arial" w:cs="Arial"/>
                <w:sz w:val="24"/>
                <w:szCs w:val="18"/>
              </w:rPr>
              <w:t>atau</w:t>
            </w:r>
            <w:proofErr w:type="spellEnd"/>
            <w:r w:rsidRPr="00DF75AA">
              <w:rPr>
                <w:rFonts w:ascii="Arial" w:hAnsi="Arial" w:cs="Arial"/>
                <w:sz w:val="24"/>
                <w:szCs w:val="18"/>
              </w:rPr>
              <w:t xml:space="preserve"> </w:t>
            </w:r>
            <w:proofErr w:type="spellStart"/>
            <w:r w:rsidRPr="00DF75AA">
              <w:rPr>
                <w:rFonts w:ascii="Arial" w:hAnsi="Arial" w:cs="Arial"/>
                <w:sz w:val="24"/>
                <w:szCs w:val="18"/>
              </w:rPr>
              <w:lastRenderedPageBreak/>
              <w:t>dalam</w:t>
            </w:r>
            <w:proofErr w:type="spellEnd"/>
            <w:r w:rsidRPr="00DF75AA">
              <w:rPr>
                <w:rFonts w:ascii="Arial" w:hAnsi="Arial" w:cs="Arial"/>
                <w:sz w:val="24"/>
                <w:szCs w:val="18"/>
              </w:rPr>
              <w:t xml:space="preserve"> </w:t>
            </w:r>
            <w:proofErr w:type="spellStart"/>
            <w:r w:rsidRPr="00DF75AA">
              <w:rPr>
                <w:rFonts w:ascii="Arial" w:hAnsi="Arial" w:cs="Arial"/>
                <w:sz w:val="24"/>
                <w:szCs w:val="18"/>
              </w:rPr>
              <w:t>bahaya</w:t>
            </w:r>
            <w:proofErr w:type="spellEnd"/>
            <w:r w:rsidRPr="00DF75AA">
              <w:rPr>
                <w:rFonts w:ascii="Arial" w:hAnsi="Arial" w:cs="Arial"/>
                <w:sz w:val="24"/>
                <w:szCs w:val="18"/>
              </w:rPr>
              <w:t xml:space="preserve"> dan </w:t>
            </w:r>
            <w:proofErr w:type="spellStart"/>
            <w:r w:rsidRPr="00DF75AA">
              <w:rPr>
                <w:rFonts w:ascii="Arial" w:hAnsi="Arial" w:cs="Arial"/>
                <w:sz w:val="24"/>
                <w:szCs w:val="18"/>
              </w:rPr>
              <w:t>terancam</w:t>
            </w:r>
            <w:proofErr w:type="spellEnd"/>
            <w:r w:rsidRPr="00DF75AA">
              <w:rPr>
                <w:rFonts w:ascii="Arial" w:hAnsi="Arial" w:cs="Arial"/>
                <w:sz w:val="24"/>
                <w:szCs w:val="18"/>
              </w:rPr>
              <w:t xml:space="preserve">, </w:t>
            </w:r>
            <w:proofErr w:type="spellStart"/>
            <w:r w:rsidRPr="00DF75AA">
              <w:rPr>
                <w:rFonts w:ascii="Arial" w:hAnsi="Arial" w:cs="Arial"/>
                <w:sz w:val="24"/>
                <w:szCs w:val="18"/>
              </w:rPr>
              <w:t>ekosistem</w:t>
            </w:r>
            <w:proofErr w:type="spellEnd"/>
            <w:r w:rsidRPr="00DF75AA">
              <w:rPr>
                <w:rFonts w:ascii="Arial" w:hAnsi="Arial" w:cs="Arial"/>
                <w:sz w:val="24"/>
                <w:szCs w:val="18"/>
              </w:rPr>
              <w:t xml:space="preserve"> yang </w:t>
            </w:r>
            <w:proofErr w:type="spellStart"/>
            <w:r w:rsidRPr="00DF75AA">
              <w:rPr>
                <w:rFonts w:ascii="Arial" w:hAnsi="Arial" w:cs="Arial"/>
                <w:sz w:val="24"/>
                <w:szCs w:val="18"/>
              </w:rPr>
              <w:t>jarang</w:t>
            </w:r>
            <w:proofErr w:type="spellEnd"/>
            <w:r w:rsidRPr="00DF75AA">
              <w:rPr>
                <w:rFonts w:ascii="Arial" w:hAnsi="Arial" w:cs="Arial"/>
                <w:sz w:val="24"/>
                <w:szCs w:val="18"/>
              </w:rPr>
              <w:t xml:space="preserve"> </w:t>
            </w:r>
            <w:proofErr w:type="spellStart"/>
            <w:r w:rsidRPr="00DF75AA">
              <w:rPr>
                <w:rFonts w:ascii="Arial" w:hAnsi="Arial" w:cs="Arial"/>
                <w:sz w:val="24"/>
                <w:szCs w:val="18"/>
              </w:rPr>
              <w:t>ditemui</w:t>
            </w:r>
            <w:proofErr w:type="spellEnd"/>
            <w:r w:rsidRPr="00DF75AA">
              <w:rPr>
                <w:rFonts w:ascii="Arial" w:hAnsi="Arial" w:cs="Arial"/>
                <w:sz w:val="24"/>
                <w:szCs w:val="18"/>
              </w:rPr>
              <w:t xml:space="preserve"> dan </w:t>
            </w:r>
            <w:proofErr w:type="spellStart"/>
            <w:r w:rsidRPr="00DF75AA">
              <w:rPr>
                <w:rFonts w:ascii="Arial" w:hAnsi="Arial" w:cs="Arial"/>
                <w:sz w:val="24"/>
                <w:szCs w:val="18"/>
              </w:rPr>
              <w:t>terdedah</w:t>
            </w:r>
            <w:proofErr w:type="spellEnd"/>
            <w:r w:rsidRPr="00DF75AA">
              <w:rPr>
                <w:rFonts w:ascii="Arial" w:hAnsi="Arial" w:cs="Arial"/>
                <w:sz w:val="24"/>
                <w:szCs w:val="18"/>
              </w:rPr>
              <w:t xml:space="preserve"> </w:t>
            </w:r>
            <w:proofErr w:type="spellStart"/>
            <w:r w:rsidRPr="00DF75AA">
              <w:rPr>
                <w:rFonts w:ascii="Arial" w:hAnsi="Arial" w:cs="Arial"/>
                <w:sz w:val="24"/>
                <w:szCs w:val="18"/>
              </w:rPr>
              <w:t>kepada</w:t>
            </w:r>
            <w:proofErr w:type="spellEnd"/>
            <w:r w:rsidRPr="00DF75AA">
              <w:rPr>
                <w:rFonts w:ascii="Arial" w:hAnsi="Arial" w:cs="Arial"/>
                <w:sz w:val="24"/>
                <w:szCs w:val="18"/>
              </w:rPr>
              <w:t xml:space="preserve"> </w:t>
            </w:r>
            <w:proofErr w:type="spellStart"/>
            <w:r w:rsidRPr="00DF75AA">
              <w:rPr>
                <w:rFonts w:ascii="Arial" w:hAnsi="Arial" w:cs="Arial"/>
                <w:sz w:val="24"/>
                <w:szCs w:val="18"/>
              </w:rPr>
              <w:t>ancaman</w:t>
            </w:r>
            <w:proofErr w:type="spellEnd"/>
            <w:r w:rsidRPr="00DF75AA">
              <w:rPr>
                <w:rFonts w:ascii="Arial" w:hAnsi="Arial" w:cs="Arial"/>
                <w:sz w:val="24"/>
                <w:szCs w:val="18"/>
              </w:rPr>
              <w:t xml:space="preserve">, dan </w:t>
            </w:r>
            <w:proofErr w:type="spellStart"/>
            <w:r w:rsidRPr="00DF75AA">
              <w:rPr>
                <w:rFonts w:ascii="Arial" w:hAnsi="Arial" w:cs="Arial"/>
                <w:sz w:val="24"/>
                <w:szCs w:val="18"/>
              </w:rPr>
              <w:t>keperluan</w:t>
            </w:r>
            <w:proofErr w:type="spellEnd"/>
            <w:r w:rsidRPr="00DF75AA">
              <w:rPr>
                <w:rFonts w:ascii="Arial" w:hAnsi="Arial" w:cs="Arial"/>
                <w:sz w:val="24"/>
                <w:szCs w:val="18"/>
              </w:rPr>
              <w:t xml:space="preserve"> </w:t>
            </w:r>
            <w:proofErr w:type="spellStart"/>
            <w:r w:rsidRPr="00DF75AA">
              <w:rPr>
                <w:rFonts w:ascii="Arial" w:hAnsi="Arial" w:cs="Arial"/>
                <w:sz w:val="24"/>
                <w:szCs w:val="18"/>
              </w:rPr>
              <w:t>untuk</w:t>
            </w:r>
            <w:proofErr w:type="spellEnd"/>
            <w:r w:rsidRPr="00DF75AA">
              <w:rPr>
                <w:rFonts w:ascii="Arial" w:hAnsi="Arial" w:cs="Arial"/>
                <w:sz w:val="24"/>
                <w:szCs w:val="18"/>
              </w:rPr>
              <w:t xml:space="preserve"> </w:t>
            </w:r>
            <w:proofErr w:type="spellStart"/>
            <w:r w:rsidRPr="00DF75AA">
              <w:rPr>
                <w:rFonts w:ascii="Arial" w:hAnsi="Arial" w:cs="Arial"/>
                <w:sz w:val="24"/>
                <w:szCs w:val="18"/>
              </w:rPr>
              <w:t>koridor</w:t>
            </w:r>
            <w:proofErr w:type="spellEnd"/>
            <w:r w:rsidRPr="00DF75AA">
              <w:rPr>
                <w:rFonts w:ascii="Arial" w:hAnsi="Arial" w:cs="Arial"/>
                <w:sz w:val="24"/>
                <w:szCs w:val="18"/>
              </w:rPr>
              <w:t xml:space="preserve"> </w:t>
            </w:r>
            <w:proofErr w:type="spellStart"/>
            <w:r w:rsidRPr="00DF75AA">
              <w:rPr>
                <w:rFonts w:ascii="Arial" w:hAnsi="Arial" w:cs="Arial"/>
                <w:sz w:val="24"/>
                <w:szCs w:val="18"/>
              </w:rPr>
              <w:t>biologi</w:t>
            </w:r>
            <w:proofErr w:type="spellEnd"/>
            <w:r w:rsidRPr="00DF75AA">
              <w:rPr>
                <w:rFonts w:ascii="Arial" w:hAnsi="Arial" w:cs="Arial"/>
                <w:sz w:val="24"/>
                <w:szCs w:val="18"/>
              </w:rPr>
              <w:t xml:space="preserve"> </w:t>
            </w:r>
            <w:proofErr w:type="spellStart"/>
            <w:r w:rsidRPr="00DF75AA">
              <w:rPr>
                <w:rFonts w:ascii="Arial" w:hAnsi="Arial" w:cs="Arial"/>
                <w:sz w:val="24"/>
                <w:szCs w:val="18"/>
              </w:rPr>
              <w:t>dalam</w:t>
            </w:r>
            <w:proofErr w:type="spellEnd"/>
            <w:r w:rsidRPr="00DF75AA">
              <w:rPr>
                <w:rFonts w:ascii="Arial" w:hAnsi="Arial" w:cs="Arial"/>
                <w:sz w:val="24"/>
                <w:szCs w:val="18"/>
              </w:rPr>
              <w:t xml:space="preserve"> FMU, </w:t>
            </w:r>
            <w:proofErr w:type="spellStart"/>
            <w:r w:rsidRPr="00DF75AA">
              <w:rPr>
                <w:rFonts w:ascii="Arial" w:hAnsi="Arial" w:cs="Arial"/>
                <w:sz w:val="24"/>
                <w:szCs w:val="18"/>
              </w:rPr>
              <w:t>bersesuaian</w:t>
            </w:r>
            <w:proofErr w:type="spellEnd"/>
            <w:r w:rsidRPr="00DF75AA">
              <w:rPr>
                <w:rFonts w:ascii="Arial" w:hAnsi="Arial" w:cs="Arial"/>
                <w:sz w:val="24"/>
                <w:szCs w:val="18"/>
              </w:rPr>
              <w:t xml:space="preserve"> </w:t>
            </w:r>
            <w:proofErr w:type="spellStart"/>
            <w:r w:rsidRPr="00DF75AA">
              <w:rPr>
                <w:rFonts w:ascii="Arial" w:hAnsi="Arial" w:cs="Arial"/>
                <w:sz w:val="24"/>
                <w:szCs w:val="18"/>
              </w:rPr>
              <w:t>dengan</w:t>
            </w:r>
            <w:proofErr w:type="spellEnd"/>
            <w:r w:rsidRPr="00DF75AA">
              <w:rPr>
                <w:rFonts w:ascii="Arial" w:hAnsi="Arial" w:cs="Arial"/>
                <w:sz w:val="24"/>
                <w:szCs w:val="18"/>
              </w:rPr>
              <w:t xml:space="preserve"> </w:t>
            </w:r>
            <w:proofErr w:type="spellStart"/>
            <w:r w:rsidRPr="00DF75AA">
              <w:rPr>
                <w:rFonts w:ascii="Arial" w:hAnsi="Arial" w:cs="Arial"/>
                <w:sz w:val="24"/>
                <w:szCs w:val="18"/>
              </w:rPr>
              <w:t>skala</w:t>
            </w:r>
            <w:proofErr w:type="spellEnd"/>
            <w:r w:rsidRPr="00DF75AA">
              <w:rPr>
                <w:rFonts w:ascii="Arial" w:hAnsi="Arial" w:cs="Arial"/>
                <w:sz w:val="24"/>
                <w:szCs w:val="18"/>
              </w:rPr>
              <w:t xml:space="preserve"> dan </w:t>
            </w:r>
            <w:proofErr w:type="spellStart"/>
            <w:r w:rsidRPr="00DF75AA">
              <w:rPr>
                <w:rFonts w:ascii="Arial" w:hAnsi="Arial" w:cs="Arial"/>
                <w:sz w:val="24"/>
                <w:szCs w:val="18"/>
              </w:rPr>
              <w:t>intensiti</w:t>
            </w:r>
            <w:proofErr w:type="spellEnd"/>
            <w:r w:rsidRPr="00DF75AA">
              <w:rPr>
                <w:rFonts w:ascii="Arial" w:hAnsi="Arial" w:cs="Arial"/>
                <w:sz w:val="24"/>
                <w:szCs w:val="18"/>
              </w:rPr>
              <w:t xml:space="preserve"> </w:t>
            </w:r>
            <w:proofErr w:type="spellStart"/>
            <w:r w:rsidRPr="00DF75AA">
              <w:rPr>
                <w:rFonts w:ascii="Arial" w:hAnsi="Arial" w:cs="Arial"/>
                <w:sz w:val="24"/>
                <w:szCs w:val="18"/>
              </w:rPr>
              <w:t>pengurusan</w:t>
            </w:r>
            <w:proofErr w:type="spellEnd"/>
            <w:r w:rsidRPr="00DF75AA">
              <w:rPr>
                <w:rFonts w:ascii="Arial" w:hAnsi="Arial" w:cs="Arial"/>
                <w:sz w:val="24"/>
                <w:szCs w:val="18"/>
              </w:rPr>
              <w:t xml:space="preserve"> </w:t>
            </w:r>
            <w:proofErr w:type="spellStart"/>
            <w:r w:rsidRPr="00DF75AA">
              <w:rPr>
                <w:rFonts w:ascii="Arial" w:hAnsi="Arial" w:cs="Arial"/>
                <w:sz w:val="24"/>
                <w:szCs w:val="18"/>
              </w:rPr>
              <w:t>hutan</w:t>
            </w:r>
            <w:proofErr w:type="spellEnd"/>
            <w:r w:rsidRPr="00DF75AA">
              <w:rPr>
                <w:rFonts w:ascii="Arial" w:hAnsi="Arial" w:cs="Arial"/>
                <w:sz w:val="24"/>
                <w:szCs w:val="18"/>
              </w:rPr>
              <w:t xml:space="preserve">, </w:t>
            </w:r>
            <w:proofErr w:type="spellStart"/>
            <w:r w:rsidRPr="00DF75AA">
              <w:rPr>
                <w:rFonts w:ascii="Arial" w:hAnsi="Arial" w:cs="Arial"/>
                <w:sz w:val="24"/>
                <w:szCs w:val="18"/>
              </w:rPr>
              <w:t>termasuk</w:t>
            </w:r>
            <w:proofErr w:type="spellEnd"/>
            <w:r w:rsidRPr="00DF75AA">
              <w:rPr>
                <w:rFonts w:ascii="Arial" w:hAnsi="Arial" w:cs="Arial"/>
                <w:sz w:val="24"/>
                <w:szCs w:val="18"/>
              </w:rPr>
              <w:t xml:space="preserve"> juga </w:t>
            </w:r>
            <w:proofErr w:type="spellStart"/>
            <w:r w:rsidRPr="00DF75AA">
              <w:rPr>
                <w:rFonts w:ascii="Arial" w:hAnsi="Arial" w:cs="Arial"/>
                <w:sz w:val="24"/>
                <w:szCs w:val="18"/>
              </w:rPr>
              <w:t>pertimbangan</w:t>
            </w:r>
            <w:proofErr w:type="spellEnd"/>
            <w:r w:rsidRPr="00DF75AA">
              <w:rPr>
                <w:rFonts w:ascii="Arial" w:hAnsi="Arial" w:cs="Arial"/>
                <w:sz w:val="24"/>
                <w:szCs w:val="18"/>
              </w:rPr>
              <w:t xml:space="preserve"> </w:t>
            </w:r>
            <w:proofErr w:type="spellStart"/>
            <w:r w:rsidRPr="00DF75AA">
              <w:rPr>
                <w:rFonts w:ascii="Arial" w:hAnsi="Arial" w:cs="Arial"/>
                <w:sz w:val="24"/>
                <w:szCs w:val="18"/>
              </w:rPr>
              <w:t>terhadap</w:t>
            </w:r>
            <w:proofErr w:type="spellEnd"/>
            <w:r w:rsidRPr="00DF75AA">
              <w:rPr>
                <w:rFonts w:ascii="Arial" w:hAnsi="Arial" w:cs="Arial"/>
                <w:sz w:val="24"/>
                <w:szCs w:val="18"/>
              </w:rPr>
              <w:t xml:space="preserve"> </w:t>
            </w:r>
            <w:proofErr w:type="spellStart"/>
            <w:r w:rsidRPr="00DF75AA">
              <w:rPr>
                <w:rFonts w:ascii="Arial" w:hAnsi="Arial" w:cs="Arial"/>
                <w:sz w:val="24"/>
                <w:szCs w:val="18"/>
              </w:rPr>
              <w:t>kesan</w:t>
            </w:r>
            <w:proofErr w:type="spellEnd"/>
            <w:r w:rsidRPr="00DF75AA">
              <w:rPr>
                <w:rFonts w:ascii="Arial" w:hAnsi="Arial" w:cs="Arial"/>
                <w:sz w:val="24"/>
                <w:szCs w:val="18"/>
              </w:rPr>
              <w:t xml:space="preserve"> </w:t>
            </w:r>
            <w:proofErr w:type="spellStart"/>
            <w:r w:rsidRPr="00DF75AA">
              <w:rPr>
                <w:rFonts w:ascii="Arial" w:hAnsi="Arial" w:cs="Arial"/>
                <w:sz w:val="24"/>
                <w:szCs w:val="18"/>
              </w:rPr>
              <w:t>risiko</w:t>
            </w:r>
            <w:proofErr w:type="spellEnd"/>
            <w:r w:rsidRPr="00DF75AA">
              <w:rPr>
                <w:rFonts w:ascii="Arial" w:hAnsi="Arial" w:cs="Arial"/>
                <w:sz w:val="24"/>
                <w:szCs w:val="18"/>
              </w:rPr>
              <w:t xml:space="preserve"> </w:t>
            </w:r>
            <w:proofErr w:type="spellStart"/>
            <w:r w:rsidRPr="00DF75AA">
              <w:rPr>
                <w:rFonts w:ascii="Arial" w:hAnsi="Arial" w:cs="Arial"/>
                <w:sz w:val="24"/>
                <w:szCs w:val="18"/>
              </w:rPr>
              <w:t>kebakaran</w:t>
            </w:r>
            <w:proofErr w:type="spellEnd"/>
            <w:r w:rsidRPr="00DF75AA">
              <w:rPr>
                <w:rFonts w:ascii="Arial" w:hAnsi="Arial" w:cs="Arial"/>
                <w:sz w:val="24"/>
                <w:szCs w:val="18"/>
              </w:rPr>
              <w:t xml:space="preserve"> dan </w:t>
            </w:r>
            <w:proofErr w:type="spellStart"/>
            <w:r w:rsidRPr="00DF75AA">
              <w:rPr>
                <w:rFonts w:ascii="Arial" w:hAnsi="Arial" w:cs="Arial"/>
                <w:sz w:val="24"/>
                <w:szCs w:val="18"/>
              </w:rPr>
              <w:t>pencemaran</w:t>
            </w:r>
            <w:proofErr w:type="spellEnd"/>
            <w:r w:rsidRPr="00DF75AA">
              <w:rPr>
                <w:rFonts w:ascii="Arial" w:hAnsi="Arial" w:cs="Arial"/>
                <w:sz w:val="24"/>
                <w:szCs w:val="18"/>
              </w:rPr>
              <w:t xml:space="preserve"> </w:t>
            </w:r>
            <w:proofErr w:type="spellStart"/>
            <w:r w:rsidRPr="00DF75AA">
              <w:rPr>
                <w:rFonts w:ascii="Arial" w:hAnsi="Arial" w:cs="Arial"/>
                <w:sz w:val="24"/>
                <w:szCs w:val="18"/>
              </w:rPr>
              <w:t>atau</w:t>
            </w:r>
            <w:proofErr w:type="spellEnd"/>
            <w:r w:rsidRPr="00DF75AA">
              <w:rPr>
                <w:rFonts w:ascii="Arial" w:hAnsi="Arial" w:cs="Arial"/>
                <w:sz w:val="24"/>
                <w:szCs w:val="18"/>
              </w:rPr>
              <w:t xml:space="preserve"> </w:t>
            </w:r>
            <w:proofErr w:type="spellStart"/>
            <w:r w:rsidRPr="00DF75AA">
              <w:rPr>
                <w:rFonts w:ascii="Arial" w:hAnsi="Arial" w:cs="Arial"/>
                <w:sz w:val="24"/>
                <w:szCs w:val="18"/>
              </w:rPr>
              <w:t>mendapan</w:t>
            </w:r>
            <w:proofErr w:type="spellEnd"/>
            <w:r w:rsidRPr="00DF75AA">
              <w:rPr>
                <w:rFonts w:ascii="Arial" w:hAnsi="Arial" w:cs="Arial"/>
                <w:sz w:val="24"/>
                <w:szCs w:val="18"/>
              </w:rPr>
              <w:t xml:space="preserve"> </w:t>
            </w:r>
            <w:proofErr w:type="spellStart"/>
            <w:r w:rsidRPr="00DF75AA">
              <w:rPr>
                <w:rFonts w:ascii="Arial" w:hAnsi="Arial" w:cs="Arial"/>
                <w:sz w:val="24"/>
                <w:szCs w:val="18"/>
              </w:rPr>
              <w:t>kelodak</w:t>
            </w:r>
            <w:proofErr w:type="spellEnd"/>
            <w:r w:rsidRPr="00DF75AA">
              <w:rPr>
                <w:rFonts w:ascii="Arial" w:hAnsi="Arial" w:cs="Arial"/>
                <w:sz w:val="24"/>
                <w:szCs w:val="18"/>
              </w:rPr>
              <w:t xml:space="preserve"> di </w:t>
            </w:r>
            <w:proofErr w:type="spellStart"/>
            <w:r w:rsidRPr="00DF75AA">
              <w:rPr>
                <w:rFonts w:ascii="Arial" w:hAnsi="Arial" w:cs="Arial"/>
                <w:sz w:val="24"/>
                <w:szCs w:val="18"/>
              </w:rPr>
              <w:t>saliran</w:t>
            </w:r>
            <w:proofErr w:type="spellEnd"/>
            <w:r w:rsidRPr="00DF75AA">
              <w:rPr>
                <w:rFonts w:ascii="Arial" w:hAnsi="Arial" w:cs="Arial"/>
                <w:sz w:val="24"/>
                <w:szCs w:val="18"/>
              </w:rPr>
              <w:t xml:space="preserve"> air dan </w:t>
            </w:r>
            <w:proofErr w:type="spellStart"/>
            <w:r w:rsidRPr="00DF75AA">
              <w:rPr>
                <w:rFonts w:ascii="Arial" w:hAnsi="Arial" w:cs="Arial"/>
                <w:sz w:val="24"/>
                <w:szCs w:val="18"/>
              </w:rPr>
              <w:t>tanah</w:t>
            </w:r>
            <w:proofErr w:type="spellEnd"/>
            <w:r w:rsidRPr="00DF75AA">
              <w:rPr>
                <w:rFonts w:ascii="Arial" w:hAnsi="Arial" w:cs="Arial"/>
                <w:sz w:val="24"/>
                <w:szCs w:val="18"/>
              </w:rPr>
              <w:t xml:space="preserve"> </w:t>
            </w:r>
            <w:proofErr w:type="spellStart"/>
            <w:r w:rsidRPr="00DF75AA">
              <w:rPr>
                <w:rFonts w:ascii="Arial" w:hAnsi="Arial" w:cs="Arial"/>
                <w:sz w:val="24"/>
                <w:szCs w:val="18"/>
              </w:rPr>
              <w:t>lembap</w:t>
            </w:r>
            <w:proofErr w:type="spellEnd"/>
            <w:r w:rsidRPr="00DF75AA">
              <w:rPr>
                <w:rFonts w:ascii="Arial" w:hAnsi="Arial" w:cs="Arial"/>
                <w:sz w:val="24"/>
                <w:szCs w:val="18"/>
              </w:rPr>
              <w:t xml:space="preserve">, dan </w:t>
            </w:r>
            <w:proofErr w:type="spellStart"/>
            <w:r w:rsidRPr="00DF75AA">
              <w:rPr>
                <w:rFonts w:ascii="Arial" w:hAnsi="Arial" w:cs="Arial"/>
                <w:sz w:val="24"/>
                <w:szCs w:val="18"/>
              </w:rPr>
              <w:t>stok</w:t>
            </w:r>
            <w:proofErr w:type="spellEnd"/>
            <w:r w:rsidRPr="00DF75AA">
              <w:rPr>
                <w:rFonts w:ascii="Arial" w:hAnsi="Arial" w:cs="Arial"/>
                <w:sz w:val="24"/>
                <w:szCs w:val="18"/>
              </w:rPr>
              <w:t xml:space="preserve"> </w:t>
            </w:r>
            <w:proofErr w:type="spellStart"/>
            <w:r w:rsidRPr="00DF75AA">
              <w:rPr>
                <w:rFonts w:ascii="Arial" w:hAnsi="Arial" w:cs="Arial"/>
                <w:sz w:val="24"/>
                <w:szCs w:val="18"/>
              </w:rPr>
              <w:t>karbon</w:t>
            </w:r>
            <w:proofErr w:type="spellEnd"/>
            <w:r w:rsidRPr="00DF75AA">
              <w:rPr>
                <w:rFonts w:ascii="Arial" w:hAnsi="Arial" w:cs="Arial"/>
                <w:sz w:val="24"/>
                <w:szCs w:val="18"/>
              </w:rPr>
              <w:t xml:space="preserve"> </w:t>
            </w:r>
            <w:proofErr w:type="spellStart"/>
            <w:r w:rsidRPr="00DF75AA">
              <w:rPr>
                <w:rFonts w:ascii="Arial" w:hAnsi="Arial" w:cs="Arial"/>
                <w:sz w:val="24"/>
                <w:szCs w:val="18"/>
              </w:rPr>
              <w:t>hutan</w:t>
            </w:r>
            <w:proofErr w:type="spellEnd"/>
            <w:r w:rsidRPr="00DF75AA">
              <w:rPr>
                <w:rFonts w:ascii="Arial" w:hAnsi="Arial" w:cs="Arial"/>
                <w:sz w:val="24"/>
                <w:szCs w:val="18"/>
              </w:rPr>
              <w:t>.</w:t>
            </w:r>
          </w:p>
          <w:p w14:paraId="3E3496B2" w14:textId="08B9ED1F" w:rsidR="002D69C9" w:rsidRPr="00DD5239" w:rsidRDefault="002D69C9" w:rsidP="001F5B42">
            <w:pPr>
              <w:rPr>
                <w:rFonts w:ascii="Arial" w:hAnsi="Arial" w:cs="Arial"/>
                <w:sz w:val="24"/>
                <w:szCs w:val="18"/>
              </w:rPr>
            </w:pPr>
          </w:p>
        </w:tc>
        <w:tc>
          <w:tcPr>
            <w:tcW w:w="3904" w:type="dxa"/>
          </w:tcPr>
          <w:p w14:paraId="02860568" w14:textId="77777777" w:rsidR="002D69C9" w:rsidRPr="00DD5239" w:rsidRDefault="002D69C9" w:rsidP="001F5B42">
            <w:pPr>
              <w:rPr>
                <w:rFonts w:ascii="Arial" w:hAnsi="Arial" w:cs="Arial"/>
                <w:sz w:val="24"/>
                <w:szCs w:val="18"/>
              </w:rPr>
            </w:pPr>
          </w:p>
        </w:tc>
        <w:tc>
          <w:tcPr>
            <w:tcW w:w="3872" w:type="dxa"/>
          </w:tcPr>
          <w:p w14:paraId="6A8A18FB" w14:textId="77777777" w:rsidR="002D69C9" w:rsidRPr="00DD5239" w:rsidRDefault="002D69C9" w:rsidP="001F5B42">
            <w:pPr>
              <w:rPr>
                <w:rFonts w:ascii="Arial" w:hAnsi="Arial" w:cs="Arial"/>
                <w:sz w:val="24"/>
                <w:szCs w:val="18"/>
              </w:rPr>
            </w:pPr>
          </w:p>
        </w:tc>
      </w:tr>
      <w:tr w:rsidR="002D69C9" w:rsidRPr="00DD5239" w14:paraId="2B148755" w14:textId="77777777" w:rsidTr="002D69C9">
        <w:trPr>
          <w:gridAfter w:val="1"/>
          <w:wAfter w:w="13" w:type="dxa"/>
        </w:trPr>
        <w:tc>
          <w:tcPr>
            <w:tcW w:w="993" w:type="dxa"/>
          </w:tcPr>
          <w:p w14:paraId="186D203E" w14:textId="57DB2737" w:rsidR="002D69C9" w:rsidRPr="00DF75AA" w:rsidRDefault="00023432"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d</w:t>
            </w:r>
          </w:p>
        </w:tc>
        <w:tc>
          <w:tcPr>
            <w:tcW w:w="5386" w:type="dxa"/>
          </w:tcPr>
          <w:p w14:paraId="65D6D809" w14:textId="3DB9B54D" w:rsidR="002D69C9" w:rsidRDefault="002D69C9" w:rsidP="001F5B42">
            <w:pPr>
              <w:rPr>
                <w:rFonts w:ascii="Arial" w:hAnsi="Arial" w:cs="Arial"/>
                <w:b/>
                <w:bCs/>
                <w:sz w:val="24"/>
                <w:szCs w:val="18"/>
              </w:rPr>
            </w:pPr>
            <w:r w:rsidRPr="00DF75AA">
              <w:rPr>
                <w:rFonts w:ascii="Arial" w:hAnsi="Arial" w:cs="Arial"/>
                <w:b/>
                <w:bCs/>
                <w:sz w:val="24"/>
                <w:szCs w:val="18"/>
              </w:rPr>
              <w:t>Indicator 6.1.3 Forest management plans shall incorporate measures to mitigate the environmental impacts identified in the assessments.</w:t>
            </w:r>
          </w:p>
          <w:p w14:paraId="224C4CBF" w14:textId="77777777" w:rsidR="002D69C9" w:rsidRPr="00DF75AA" w:rsidRDefault="002D69C9" w:rsidP="001F5B42">
            <w:pPr>
              <w:rPr>
                <w:rFonts w:ascii="Arial" w:hAnsi="Arial" w:cs="Arial"/>
                <w:b/>
                <w:bCs/>
                <w:sz w:val="24"/>
                <w:szCs w:val="18"/>
              </w:rPr>
            </w:pPr>
          </w:p>
          <w:p w14:paraId="5261FB2D" w14:textId="1B5C8BBC" w:rsidR="002D69C9" w:rsidRDefault="002D69C9" w:rsidP="001F5B42">
            <w:pPr>
              <w:rPr>
                <w:rFonts w:ascii="Arial" w:hAnsi="Arial" w:cs="Arial"/>
                <w:sz w:val="24"/>
                <w:szCs w:val="18"/>
              </w:rPr>
            </w:pPr>
            <w:proofErr w:type="spellStart"/>
            <w:r w:rsidRPr="00DF75AA">
              <w:rPr>
                <w:rFonts w:ascii="Arial" w:hAnsi="Arial" w:cs="Arial"/>
                <w:sz w:val="24"/>
                <w:szCs w:val="18"/>
              </w:rPr>
              <w:t>Petunjuk</w:t>
            </w:r>
            <w:proofErr w:type="spellEnd"/>
            <w:r w:rsidRPr="00DF75AA">
              <w:rPr>
                <w:rFonts w:ascii="Arial" w:hAnsi="Arial" w:cs="Arial"/>
                <w:sz w:val="24"/>
                <w:szCs w:val="18"/>
              </w:rPr>
              <w:t xml:space="preserve"> 6.1.3 </w:t>
            </w:r>
            <w:proofErr w:type="spellStart"/>
            <w:r w:rsidRPr="00DF75AA">
              <w:rPr>
                <w:rFonts w:ascii="Arial" w:hAnsi="Arial" w:cs="Arial"/>
                <w:sz w:val="24"/>
                <w:szCs w:val="18"/>
              </w:rPr>
              <w:t>Rancangan-rancangan</w:t>
            </w:r>
            <w:proofErr w:type="spellEnd"/>
            <w:r w:rsidRPr="00DF75AA">
              <w:rPr>
                <w:rFonts w:ascii="Arial" w:hAnsi="Arial" w:cs="Arial"/>
                <w:sz w:val="24"/>
                <w:szCs w:val="18"/>
              </w:rPr>
              <w:t xml:space="preserve"> </w:t>
            </w:r>
            <w:proofErr w:type="spellStart"/>
            <w:r w:rsidRPr="00DF75AA">
              <w:rPr>
                <w:rFonts w:ascii="Arial" w:hAnsi="Arial" w:cs="Arial"/>
                <w:sz w:val="24"/>
                <w:szCs w:val="18"/>
              </w:rPr>
              <w:t>pengurusan</w:t>
            </w:r>
            <w:proofErr w:type="spellEnd"/>
            <w:r w:rsidRPr="00DF75AA">
              <w:rPr>
                <w:rFonts w:ascii="Arial" w:hAnsi="Arial" w:cs="Arial"/>
                <w:sz w:val="24"/>
                <w:szCs w:val="18"/>
              </w:rPr>
              <w:t xml:space="preserve"> </w:t>
            </w:r>
            <w:proofErr w:type="spellStart"/>
            <w:r w:rsidRPr="00DF75AA">
              <w:rPr>
                <w:rFonts w:ascii="Arial" w:hAnsi="Arial" w:cs="Arial"/>
                <w:sz w:val="24"/>
                <w:szCs w:val="18"/>
              </w:rPr>
              <w:t>hutan</w:t>
            </w:r>
            <w:proofErr w:type="spellEnd"/>
            <w:r w:rsidRPr="00DF75AA">
              <w:rPr>
                <w:rFonts w:ascii="Arial" w:hAnsi="Arial" w:cs="Arial"/>
                <w:sz w:val="24"/>
                <w:szCs w:val="18"/>
              </w:rPr>
              <w:t xml:space="preserve"> </w:t>
            </w:r>
            <w:proofErr w:type="spellStart"/>
            <w:r w:rsidRPr="00DF75AA">
              <w:rPr>
                <w:rFonts w:ascii="Arial" w:hAnsi="Arial" w:cs="Arial"/>
                <w:sz w:val="24"/>
                <w:szCs w:val="18"/>
              </w:rPr>
              <w:t>hendaklah</w:t>
            </w:r>
            <w:proofErr w:type="spellEnd"/>
            <w:r w:rsidRPr="00DF75AA">
              <w:rPr>
                <w:rFonts w:ascii="Arial" w:hAnsi="Arial" w:cs="Arial"/>
                <w:sz w:val="24"/>
                <w:szCs w:val="18"/>
              </w:rPr>
              <w:t xml:space="preserve"> </w:t>
            </w:r>
            <w:proofErr w:type="spellStart"/>
            <w:r w:rsidRPr="00DF75AA">
              <w:rPr>
                <w:rFonts w:ascii="Arial" w:hAnsi="Arial" w:cs="Arial"/>
                <w:sz w:val="24"/>
                <w:szCs w:val="18"/>
              </w:rPr>
              <w:t>merangkumi</w:t>
            </w:r>
            <w:proofErr w:type="spellEnd"/>
            <w:r w:rsidRPr="00DF75AA">
              <w:rPr>
                <w:rFonts w:ascii="Arial" w:hAnsi="Arial" w:cs="Arial"/>
                <w:sz w:val="24"/>
                <w:szCs w:val="18"/>
              </w:rPr>
              <w:t xml:space="preserve"> </w:t>
            </w:r>
            <w:proofErr w:type="spellStart"/>
            <w:r w:rsidRPr="00DF75AA">
              <w:rPr>
                <w:rFonts w:ascii="Arial" w:hAnsi="Arial" w:cs="Arial"/>
                <w:sz w:val="24"/>
                <w:szCs w:val="18"/>
              </w:rPr>
              <w:t>langkah-langkah</w:t>
            </w:r>
            <w:proofErr w:type="spellEnd"/>
            <w:r w:rsidRPr="00DF75AA">
              <w:rPr>
                <w:rFonts w:ascii="Arial" w:hAnsi="Arial" w:cs="Arial"/>
                <w:sz w:val="24"/>
                <w:szCs w:val="18"/>
              </w:rPr>
              <w:t xml:space="preserve"> </w:t>
            </w:r>
            <w:proofErr w:type="spellStart"/>
            <w:r w:rsidRPr="00DF75AA">
              <w:rPr>
                <w:rFonts w:ascii="Arial" w:hAnsi="Arial" w:cs="Arial"/>
                <w:sz w:val="24"/>
                <w:szCs w:val="18"/>
              </w:rPr>
              <w:t>bagi</w:t>
            </w:r>
            <w:proofErr w:type="spellEnd"/>
            <w:r w:rsidRPr="00DF75AA">
              <w:rPr>
                <w:rFonts w:ascii="Arial" w:hAnsi="Arial" w:cs="Arial"/>
                <w:sz w:val="24"/>
                <w:szCs w:val="18"/>
              </w:rPr>
              <w:t xml:space="preserve"> </w:t>
            </w:r>
            <w:proofErr w:type="spellStart"/>
            <w:r w:rsidRPr="00DF75AA">
              <w:rPr>
                <w:rFonts w:ascii="Arial" w:hAnsi="Arial" w:cs="Arial"/>
                <w:sz w:val="24"/>
                <w:szCs w:val="18"/>
              </w:rPr>
              <w:t>mengurangkan</w:t>
            </w:r>
            <w:proofErr w:type="spellEnd"/>
            <w:r w:rsidRPr="00DF75AA">
              <w:rPr>
                <w:rFonts w:ascii="Arial" w:hAnsi="Arial" w:cs="Arial"/>
                <w:sz w:val="24"/>
                <w:szCs w:val="18"/>
              </w:rPr>
              <w:t xml:space="preserve"> </w:t>
            </w:r>
            <w:proofErr w:type="spellStart"/>
            <w:r w:rsidRPr="00DF75AA">
              <w:rPr>
                <w:rFonts w:ascii="Arial" w:hAnsi="Arial" w:cs="Arial"/>
                <w:sz w:val="24"/>
                <w:szCs w:val="18"/>
              </w:rPr>
              <w:t>impak</w:t>
            </w:r>
            <w:proofErr w:type="spellEnd"/>
            <w:r w:rsidRPr="00DF75AA">
              <w:rPr>
                <w:rFonts w:ascii="Arial" w:hAnsi="Arial" w:cs="Arial"/>
                <w:sz w:val="24"/>
                <w:szCs w:val="18"/>
              </w:rPr>
              <w:t xml:space="preserve"> </w:t>
            </w:r>
            <w:proofErr w:type="spellStart"/>
            <w:r w:rsidRPr="00DF75AA">
              <w:rPr>
                <w:rFonts w:ascii="Arial" w:hAnsi="Arial" w:cs="Arial"/>
                <w:sz w:val="24"/>
                <w:szCs w:val="18"/>
              </w:rPr>
              <w:t>terhadap</w:t>
            </w:r>
            <w:proofErr w:type="spellEnd"/>
            <w:r w:rsidRPr="00DF75AA">
              <w:rPr>
                <w:rFonts w:ascii="Arial" w:hAnsi="Arial" w:cs="Arial"/>
                <w:sz w:val="24"/>
                <w:szCs w:val="18"/>
              </w:rPr>
              <w:t xml:space="preserve"> </w:t>
            </w:r>
            <w:proofErr w:type="spellStart"/>
            <w:r w:rsidRPr="00DF75AA">
              <w:rPr>
                <w:rFonts w:ascii="Arial" w:hAnsi="Arial" w:cs="Arial"/>
                <w:sz w:val="24"/>
                <w:szCs w:val="18"/>
              </w:rPr>
              <w:t>alam</w:t>
            </w:r>
            <w:proofErr w:type="spellEnd"/>
            <w:r w:rsidRPr="00DF75AA">
              <w:rPr>
                <w:rFonts w:ascii="Arial" w:hAnsi="Arial" w:cs="Arial"/>
                <w:sz w:val="24"/>
                <w:szCs w:val="18"/>
              </w:rPr>
              <w:t xml:space="preserve"> </w:t>
            </w:r>
            <w:proofErr w:type="spellStart"/>
            <w:r w:rsidRPr="00DF75AA">
              <w:rPr>
                <w:rFonts w:ascii="Arial" w:hAnsi="Arial" w:cs="Arial"/>
                <w:sz w:val="24"/>
                <w:szCs w:val="18"/>
              </w:rPr>
              <w:t>sekitar</w:t>
            </w:r>
            <w:proofErr w:type="spellEnd"/>
            <w:r w:rsidRPr="00DF75AA">
              <w:rPr>
                <w:rFonts w:ascii="Arial" w:hAnsi="Arial" w:cs="Arial"/>
                <w:sz w:val="24"/>
                <w:szCs w:val="18"/>
              </w:rPr>
              <w:t xml:space="preserve"> </w:t>
            </w:r>
            <w:proofErr w:type="spellStart"/>
            <w:r w:rsidRPr="00DF75AA">
              <w:rPr>
                <w:rFonts w:ascii="Arial" w:hAnsi="Arial" w:cs="Arial"/>
                <w:sz w:val="24"/>
                <w:szCs w:val="18"/>
              </w:rPr>
              <w:t>seperti</w:t>
            </w:r>
            <w:proofErr w:type="spellEnd"/>
            <w:r w:rsidRPr="00DF75AA">
              <w:rPr>
                <w:rFonts w:ascii="Arial" w:hAnsi="Arial" w:cs="Arial"/>
                <w:sz w:val="24"/>
                <w:szCs w:val="18"/>
              </w:rPr>
              <w:t xml:space="preserve"> yang </w:t>
            </w:r>
            <w:proofErr w:type="spellStart"/>
            <w:r w:rsidRPr="00DF75AA">
              <w:rPr>
                <w:rFonts w:ascii="Arial" w:hAnsi="Arial" w:cs="Arial"/>
                <w:sz w:val="24"/>
                <w:szCs w:val="18"/>
              </w:rPr>
              <w:t>dikenal</w:t>
            </w:r>
            <w:proofErr w:type="spellEnd"/>
            <w:r w:rsidRPr="00DF75AA">
              <w:rPr>
                <w:rFonts w:ascii="Arial" w:hAnsi="Arial" w:cs="Arial"/>
                <w:sz w:val="24"/>
                <w:szCs w:val="18"/>
              </w:rPr>
              <w:t xml:space="preserve"> </w:t>
            </w:r>
            <w:proofErr w:type="spellStart"/>
            <w:r w:rsidRPr="00DF75AA">
              <w:rPr>
                <w:rFonts w:ascii="Arial" w:hAnsi="Arial" w:cs="Arial"/>
                <w:sz w:val="24"/>
                <w:szCs w:val="18"/>
              </w:rPr>
              <w:t>pasti</w:t>
            </w:r>
            <w:proofErr w:type="spellEnd"/>
            <w:r w:rsidRPr="00DF75AA">
              <w:rPr>
                <w:rFonts w:ascii="Arial" w:hAnsi="Arial" w:cs="Arial"/>
                <w:sz w:val="24"/>
                <w:szCs w:val="18"/>
              </w:rPr>
              <w:t xml:space="preserve"> </w:t>
            </w:r>
            <w:proofErr w:type="spellStart"/>
            <w:r w:rsidRPr="00DF75AA">
              <w:rPr>
                <w:rFonts w:ascii="Arial" w:hAnsi="Arial" w:cs="Arial"/>
                <w:sz w:val="24"/>
                <w:szCs w:val="18"/>
              </w:rPr>
              <w:t>dalam</w:t>
            </w:r>
            <w:proofErr w:type="spellEnd"/>
            <w:r w:rsidRPr="00DF75AA">
              <w:rPr>
                <w:rFonts w:ascii="Arial" w:hAnsi="Arial" w:cs="Arial"/>
                <w:sz w:val="24"/>
                <w:szCs w:val="18"/>
              </w:rPr>
              <w:t xml:space="preserve"> </w:t>
            </w:r>
            <w:proofErr w:type="spellStart"/>
            <w:r w:rsidRPr="00DF75AA">
              <w:rPr>
                <w:rFonts w:ascii="Arial" w:hAnsi="Arial" w:cs="Arial"/>
                <w:sz w:val="24"/>
                <w:szCs w:val="18"/>
              </w:rPr>
              <w:t>penilaian</w:t>
            </w:r>
            <w:proofErr w:type="spellEnd"/>
            <w:r w:rsidRPr="00DF75AA">
              <w:rPr>
                <w:rFonts w:ascii="Arial" w:hAnsi="Arial" w:cs="Arial"/>
                <w:sz w:val="24"/>
                <w:szCs w:val="18"/>
              </w:rPr>
              <w:t>.</w:t>
            </w:r>
          </w:p>
          <w:p w14:paraId="0036F38F" w14:textId="0F4504D3" w:rsidR="002D69C9" w:rsidRPr="00DD5239" w:rsidRDefault="002D69C9" w:rsidP="001F5B42">
            <w:pPr>
              <w:rPr>
                <w:rFonts w:ascii="Arial" w:hAnsi="Arial" w:cs="Arial"/>
                <w:sz w:val="24"/>
                <w:szCs w:val="18"/>
              </w:rPr>
            </w:pPr>
          </w:p>
        </w:tc>
        <w:tc>
          <w:tcPr>
            <w:tcW w:w="3904" w:type="dxa"/>
          </w:tcPr>
          <w:p w14:paraId="572A73BD" w14:textId="77777777" w:rsidR="002D69C9" w:rsidRPr="00DD5239" w:rsidRDefault="002D69C9" w:rsidP="001F5B42">
            <w:pPr>
              <w:rPr>
                <w:rFonts w:ascii="Arial" w:hAnsi="Arial" w:cs="Arial"/>
                <w:sz w:val="24"/>
                <w:szCs w:val="18"/>
              </w:rPr>
            </w:pPr>
          </w:p>
        </w:tc>
        <w:tc>
          <w:tcPr>
            <w:tcW w:w="3872" w:type="dxa"/>
          </w:tcPr>
          <w:p w14:paraId="12A6FBBF" w14:textId="77777777" w:rsidR="002D69C9" w:rsidRPr="00DD5239" w:rsidRDefault="002D69C9" w:rsidP="001F5B42">
            <w:pPr>
              <w:rPr>
                <w:rFonts w:ascii="Arial" w:hAnsi="Arial" w:cs="Arial"/>
                <w:sz w:val="24"/>
                <w:szCs w:val="18"/>
              </w:rPr>
            </w:pPr>
          </w:p>
        </w:tc>
      </w:tr>
      <w:tr w:rsidR="002D69C9" w:rsidRPr="002D69C9" w14:paraId="74F6A71F" w14:textId="77777777" w:rsidTr="002D69C9">
        <w:trPr>
          <w:gridAfter w:val="1"/>
          <w:wAfter w:w="13" w:type="dxa"/>
        </w:trPr>
        <w:tc>
          <w:tcPr>
            <w:tcW w:w="993" w:type="dxa"/>
            <w:shd w:val="clear" w:color="auto" w:fill="E2EFD9" w:themeFill="accent6" w:themeFillTint="33"/>
          </w:tcPr>
          <w:p w14:paraId="581CC8DB" w14:textId="546E91F4" w:rsidR="002D69C9" w:rsidRPr="00BF064B" w:rsidRDefault="00023432"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e</w:t>
            </w:r>
          </w:p>
        </w:tc>
        <w:tc>
          <w:tcPr>
            <w:tcW w:w="5386" w:type="dxa"/>
            <w:shd w:val="clear" w:color="auto" w:fill="E2EFD9" w:themeFill="accent6" w:themeFillTint="33"/>
          </w:tcPr>
          <w:p w14:paraId="104E9BF2" w14:textId="2D7AB920" w:rsidR="002D69C9" w:rsidRPr="00BF064B" w:rsidRDefault="002D69C9" w:rsidP="001F5B42">
            <w:pPr>
              <w:rPr>
                <w:rFonts w:ascii="Arial" w:hAnsi="Arial" w:cs="Arial"/>
                <w:b/>
                <w:bCs/>
                <w:sz w:val="24"/>
                <w:szCs w:val="18"/>
              </w:rPr>
            </w:pPr>
            <w:r w:rsidRPr="00BF064B">
              <w:rPr>
                <w:rFonts w:ascii="Arial" w:hAnsi="Arial" w:cs="Arial"/>
                <w:b/>
                <w:bCs/>
                <w:sz w:val="24"/>
                <w:szCs w:val="18"/>
              </w:rPr>
              <w:t>Criterion 6.2 Safeguards shall exist which protect rare, threatened and endangered species and their habitats (</w:t>
            </w:r>
            <w:proofErr w:type="gramStart"/>
            <w:r w:rsidRPr="00BF064B">
              <w:rPr>
                <w:rFonts w:ascii="Arial" w:hAnsi="Arial" w:cs="Arial"/>
                <w:b/>
                <w:bCs/>
                <w:sz w:val="24"/>
                <w:szCs w:val="18"/>
              </w:rPr>
              <w:t>e.g.</w:t>
            </w:r>
            <w:proofErr w:type="gramEnd"/>
            <w:r w:rsidRPr="00BF064B">
              <w:rPr>
                <w:rFonts w:ascii="Arial" w:hAnsi="Arial" w:cs="Arial"/>
                <w:b/>
                <w:bCs/>
                <w:sz w:val="24"/>
                <w:szCs w:val="18"/>
              </w:rPr>
              <w:t xml:space="preserve"> nesting, salt licks and feeding areas) including from exploitation for commercial purposes. Conservation zones and protection areas shall be established, appropriate to the scale and intensity of forest management and the uniqueness of the affected resources. Hunting, fishing, trapping and collecting shall be controlled in accordance with applicable statutes and customary laws.  </w:t>
            </w:r>
          </w:p>
          <w:p w14:paraId="12FB7377" w14:textId="77777777" w:rsidR="002D69C9" w:rsidRDefault="002D69C9" w:rsidP="001F5B42">
            <w:pPr>
              <w:rPr>
                <w:rFonts w:ascii="Arial" w:hAnsi="Arial" w:cs="Arial"/>
                <w:sz w:val="24"/>
                <w:szCs w:val="18"/>
              </w:rPr>
            </w:pPr>
          </w:p>
          <w:p w14:paraId="37316ABB" w14:textId="77777777" w:rsidR="002D69C9" w:rsidRPr="00BF064B" w:rsidRDefault="002D69C9" w:rsidP="001F5B42">
            <w:pPr>
              <w:rPr>
                <w:rFonts w:ascii="Arial" w:hAnsi="Arial" w:cs="Arial"/>
                <w:sz w:val="24"/>
                <w:szCs w:val="18"/>
                <w:lang w:val="sv-SE"/>
              </w:rPr>
            </w:pPr>
            <w:proofErr w:type="spellStart"/>
            <w:r w:rsidRPr="00BF064B">
              <w:rPr>
                <w:rFonts w:ascii="Arial" w:hAnsi="Arial" w:cs="Arial"/>
                <w:sz w:val="24"/>
                <w:szCs w:val="18"/>
              </w:rPr>
              <w:t>Kriteria</w:t>
            </w:r>
            <w:proofErr w:type="spellEnd"/>
            <w:r w:rsidRPr="00BF064B">
              <w:rPr>
                <w:rFonts w:ascii="Arial" w:hAnsi="Arial" w:cs="Arial"/>
                <w:sz w:val="24"/>
                <w:szCs w:val="18"/>
              </w:rPr>
              <w:t xml:space="preserve"> 6.2 Langkah </w:t>
            </w:r>
            <w:proofErr w:type="spellStart"/>
            <w:r w:rsidRPr="00BF064B">
              <w:rPr>
                <w:rFonts w:ascii="Arial" w:hAnsi="Arial" w:cs="Arial"/>
                <w:sz w:val="24"/>
                <w:szCs w:val="18"/>
              </w:rPr>
              <w:t>keselamatan</w:t>
            </w:r>
            <w:proofErr w:type="spellEnd"/>
            <w:r w:rsidRPr="00BF064B">
              <w:rPr>
                <w:rFonts w:ascii="Arial" w:hAnsi="Arial" w:cs="Arial"/>
                <w:sz w:val="24"/>
                <w:szCs w:val="18"/>
              </w:rPr>
              <w:t xml:space="preserve"> </w:t>
            </w:r>
            <w:proofErr w:type="spellStart"/>
            <w:r w:rsidRPr="00BF064B">
              <w:rPr>
                <w:rFonts w:ascii="Arial" w:hAnsi="Arial" w:cs="Arial"/>
                <w:sz w:val="24"/>
                <w:szCs w:val="18"/>
              </w:rPr>
              <w:t>hendaklah</w:t>
            </w:r>
            <w:proofErr w:type="spellEnd"/>
            <w:r w:rsidRPr="00BF064B">
              <w:rPr>
                <w:rFonts w:ascii="Arial" w:hAnsi="Arial" w:cs="Arial"/>
                <w:sz w:val="24"/>
                <w:szCs w:val="18"/>
              </w:rPr>
              <w:t xml:space="preserve"> </w:t>
            </w:r>
            <w:proofErr w:type="spellStart"/>
            <w:r w:rsidRPr="00BF064B">
              <w:rPr>
                <w:rFonts w:ascii="Arial" w:hAnsi="Arial" w:cs="Arial"/>
                <w:sz w:val="24"/>
                <w:szCs w:val="18"/>
              </w:rPr>
              <w:t>wujud</w:t>
            </w:r>
            <w:proofErr w:type="spellEnd"/>
            <w:r w:rsidRPr="00BF064B">
              <w:rPr>
                <w:rFonts w:ascii="Arial" w:hAnsi="Arial" w:cs="Arial"/>
                <w:sz w:val="24"/>
                <w:szCs w:val="18"/>
              </w:rPr>
              <w:t xml:space="preserve"> </w:t>
            </w:r>
            <w:proofErr w:type="spellStart"/>
            <w:r w:rsidRPr="00BF064B">
              <w:rPr>
                <w:rFonts w:ascii="Arial" w:hAnsi="Arial" w:cs="Arial"/>
                <w:sz w:val="24"/>
                <w:szCs w:val="18"/>
              </w:rPr>
              <w:t>dalam</w:t>
            </w:r>
            <w:proofErr w:type="spellEnd"/>
            <w:r w:rsidRPr="00BF064B">
              <w:rPr>
                <w:rFonts w:ascii="Arial" w:hAnsi="Arial" w:cs="Arial"/>
                <w:sz w:val="24"/>
                <w:szCs w:val="18"/>
              </w:rPr>
              <w:t xml:space="preserve"> </w:t>
            </w:r>
            <w:proofErr w:type="spellStart"/>
            <w:r w:rsidRPr="00BF064B">
              <w:rPr>
                <w:rFonts w:ascii="Arial" w:hAnsi="Arial" w:cs="Arial"/>
                <w:sz w:val="24"/>
                <w:szCs w:val="18"/>
              </w:rPr>
              <w:t>melindungi</w:t>
            </w:r>
            <w:proofErr w:type="spellEnd"/>
            <w:r w:rsidRPr="00BF064B">
              <w:rPr>
                <w:rFonts w:ascii="Arial" w:hAnsi="Arial" w:cs="Arial"/>
                <w:sz w:val="24"/>
                <w:szCs w:val="18"/>
              </w:rPr>
              <w:t xml:space="preserve"> </w:t>
            </w:r>
            <w:proofErr w:type="spellStart"/>
            <w:r w:rsidRPr="00BF064B">
              <w:rPr>
                <w:rFonts w:ascii="Arial" w:hAnsi="Arial" w:cs="Arial"/>
                <w:sz w:val="24"/>
                <w:szCs w:val="18"/>
              </w:rPr>
              <w:t>spesies</w:t>
            </w:r>
            <w:proofErr w:type="spellEnd"/>
            <w:r w:rsidRPr="00BF064B">
              <w:rPr>
                <w:rFonts w:ascii="Arial" w:hAnsi="Arial" w:cs="Arial"/>
                <w:sz w:val="24"/>
                <w:szCs w:val="18"/>
              </w:rPr>
              <w:t xml:space="preserve"> yang </w:t>
            </w:r>
            <w:proofErr w:type="spellStart"/>
            <w:r w:rsidRPr="00BF064B">
              <w:rPr>
                <w:rFonts w:ascii="Arial" w:hAnsi="Arial" w:cs="Arial"/>
                <w:sz w:val="24"/>
                <w:szCs w:val="18"/>
              </w:rPr>
              <w:t>jarang</w:t>
            </w:r>
            <w:proofErr w:type="spellEnd"/>
            <w:r w:rsidRPr="00BF064B">
              <w:rPr>
                <w:rFonts w:ascii="Arial" w:hAnsi="Arial" w:cs="Arial"/>
                <w:sz w:val="24"/>
                <w:szCs w:val="18"/>
              </w:rPr>
              <w:t xml:space="preserve"> </w:t>
            </w:r>
            <w:proofErr w:type="spellStart"/>
            <w:r w:rsidRPr="00BF064B">
              <w:rPr>
                <w:rFonts w:ascii="Arial" w:hAnsi="Arial" w:cs="Arial"/>
                <w:sz w:val="24"/>
                <w:szCs w:val="18"/>
              </w:rPr>
              <w:t>ditemui</w:t>
            </w:r>
            <w:proofErr w:type="spellEnd"/>
            <w:r w:rsidRPr="00BF064B">
              <w:rPr>
                <w:rFonts w:ascii="Arial" w:hAnsi="Arial" w:cs="Arial"/>
                <w:sz w:val="24"/>
                <w:szCs w:val="18"/>
              </w:rPr>
              <w:t xml:space="preserve">, </w:t>
            </w:r>
            <w:proofErr w:type="spellStart"/>
            <w:r w:rsidRPr="00BF064B">
              <w:rPr>
                <w:rFonts w:ascii="Arial" w:hAnsi="Arial" w:cs="Arial"/>
                <w:sz w:val="24"/>
                <w:szCs w:val="18"/>
              </w:rPr>
              <w:t>dalam</w:t>
            </w:r>
            <w:proofErr w:type="spellEnd"/>
            <w:r w:rsidRPr="00BF064B">
              <w:rPr>
                <w:rFonts w:ascii="Arial" w:hAnsi="Arial" w:cs="Arial"/>
                <w:sz w:val="24"/>
                <w:szCs w:val="18"/>
              </w:rPr>
              <w:t xml:space="preserve"> </w:t>
            </w:r>
            <w:proofErr w:type="spellStart"/>
            <w:r w:rsidRPr="00BF064B">
              <w:rPr>
                <w:rFonts w:ascii="Arial" w:hAnsi="Arial" w:cs="Arial"/>
                <w:sz w:val="24"/>
                <w:szCs w:val="18"/>
              </w:rPr>
              <w:t>bahaya</w:t>
            </w:r>
            <w:proofErr w:type="spellEnd"/>
            <w:r w:rsidRPr="00BF064B">
              <w:rPr>
                <w:rFonts w:ascii="Arial" w:hAnsi="Arial" w:cs="Arial"/>
                <w:sz w:val="24"/>
                <w:szCs w:val="18"/>
              </w:rPr>
              <w:t xml:space="preserve"> dan </w:t>
            </w:r>
            <w:proofErr w:type="spellStart"/>
            <w:r w:rsidRPr="00BF064B">
              <w:rPr>
                <w:rFonts w:ascii="Arial" w:hAnsi="Arial" w:cs="Arial"/>
                <w:sz w:val="24"/>
                <w:szCs w:val="18"/>
              </w:rPr>
              <w:t>terancam</w:t>
            </w:r>
            <w:proofErr w:type="spellEnd"/>
            <w:r w:rsidRPr="00BF064B">
              <w:rPr>
                <w:rFonts w:ascii="Arial" w:hAnsi="Arial" w:cs="Arial"/>
                <w:sz w:val="24"/>
                <w:szCs w:val="18"/>
              </w:rPr>
              <w:t xml:space="preserve"> </w:t>
            </w:r>
            <w:proofErr w:type="spellStart"/>
            <w:r w:rsidRPr="00BF064B">
              <w:rPr>
                <w:rFonts w:ascii="Arial" w:hAnsi="Arial" w:cs="Arial"/>
                <w:sz w:val="24"/>
                <w:szCs w:val="18"/>
              </w:rPr>
              <w:t>serta</w:t>
            </w:r>
            <w:proofErr w:type="spellEnd"/>
            <w:r w:rsidRPr="00BF064B">
              <w:rPr>
                <w:rFonts w:ascii="Arial" w:hAnsi="Arial" w:cs="Arial"/>
                <w:sz w:val="24"/>
                <w:szCs w:val="18"/>
              </w:rPr>
              <w:t xml:space="preserve"> habitat </w:t>
            </w:r>
            <w:proofErr w:type="spellStart"/>
            <w:r w:rsidRPr="00BF064B">
              <w:rPr>
                <w:rFonts w:ascii="Arial" w:hAnsi="Arial" w:cs="Arial"/>
                <w:sz w:val="24"/>
                <w:szCs w:val="18"/>
              </w:rPr>
              <w:t>mereka</w:t>
            </w:r>
            <w:proofErr w:type="spellEnd"/>
            <w:r w:rsidRPr="00BF064B">
              <w:rPr>
                <w:rFonts w:ascii="Arial" w:hAnsi="Arial" w:cs="Arial"/>
                <w:sz w:val="24"/>
                <w:szCs w:val="18"/>
              </w:rPr>
              <w:t xml:space="preserve"> (</w:t>
            </w:r>
            <w:proofErr w:type="spellStart"/>
            <w:r w:rsidRPr="00BF064B">
              <w:rPr>
                <w:rFonts w:ascii="Arial" w:hAnsi="Arial" w:cs="Arial"/>
                <w:sz w:val="24"/>
                <w:szCs w:val="18"/>
              </w:rPr>
              <w:t>contohnya</w:t>
            </w:r>
            <w:proofErr w:type="spellEnd"/>
            <w:r w:rsidRPr="00BF064B">
              <w:rPr>
                <w:rFonts w:ascii="Arial" w:hAnsi="Arial" w:cs="Arial"/>
                <w:sz w:val="24"/>
                <w:szCs w:val="18"/>
              </w:rPr>
              <w:t xml:space="preserve"> </w:t>
            </w:r>
            <w:proofErr w:type="spellStart"/>
            <w:r w:rsidRPr="00BF064B">
              <w:rPr>
                <w:rFonts w:ascii="Arial" w:hAnsi="Arial" w:cs="Arial"/>
                <w:sz w:val="24"/>
                <w:szCs w:val="18"/>
              </w:rPr>
              <w:t>kawasan</w:t>
            </w:r>
            <w:proofErr w:type="spellEnd"/>
            <w:r w:rsidRPr="00BF064B">
              <w:rPr>
                <w:rFonts w:ascii="Arial" w:hAnsi="Arial" w:cs="Arial"/>
                <w:sz w:val="24"/>
                <w:szCs w:val="18"/>
              </w:rPr>
              <w:t xml:space="preserve"> </w:t>
            </w:r>
            <w:proofErr w:type="spellStart"/>
            <w:r w:rsidRPr="00BF064B">
              <w:rPr>
                <w:rFonts w:ascii="Arial" w:hAnsi="Arial" w:cs="Arial"/>
                <w:sz w:val="24"/>
                <w:szCs w:val="18"/>
              </w:rPr>
              <w:t>bersarang</w:t>
            </w:r>
            <w:proofErr w:type="spellEnd"/>
            <w:r w:rsidRPr="00BF064B">
              <w:rPr>
                <w:rFonts w:ascii="Arial" w:hAnsi="Arial" w:cs="Arial"/>
                <w:sz w:val="24"/>
                <w:szCs w:val="18"/>
              </w:rPr>
              <w:t xml:space="preserve">, </w:t>
            </w:r>
            <w:proofErr w:type="spellStart"/>
            <w:r w:rsidRPr="00BF064B">
              <w:rPr>
                <w:rFonts w:ascii="Arial" w:hAnsi="Arial" w:cs="Arial"/>
                <w:sz w:val="24"/>
                <w:szCs w:val="18"/>
              </w:rPr>
              <w:t>jenut</w:t>
            </w:r>
            <w:proofErr w:type="spellEnd"/>
            <w:r w:rsidRPr="00BF064B">
              <w:rPr>
                <w:rFonts w:ascii="Arial" w:hAnsi="Arial" w:cs="Arial"/>
                <w:sz w:val="24"/>
                <w:szCs w:val="18"/>
              </w:rPr>
              <w:t xml:space="preserve"> dan </w:t>
            </w:r>
            <w:proofErr w:type="spellStart"/>
            <w:r w:rsidRPr="00BF064B">
              <w:rPr>
                <w:rFonts w:ascii="Arial" w:hAnsi="Arial" w:cs="Arial"/>
                <w:sz w:val="24"/>
                <w:szCs w:val="18"/>
              </w:rPr>
              <w:lastRenderedPageBreak/>
              <w:t>kawasan</w:t>
            </w:r>
            <w:proofErr w:type="spellEnd"/>
            <w:r w:rsidRPr="00BF064B">
              <w:rPr>
                <w:rFonts w:ascii="Arial" w:hAnsi="Arial" w:cs="Arial"/>
                <w:sz w:val="24"/>
                <w:szCs w:val="18"/>
              </w:rPr>
              <w:t xml:space="preserve"> </w:t>
            </w:r>
            <w:proofErr w:type="spellStart"/>
            <w:r w:rsidRPr="00BF064B">
              <w:rPr>
                <w:rFonts w:ascii="Arial" w:hAnsi="Arial" w:cs="Arial"/>
                <w:sz w:val="24"/>
                <w:szCs w:val="18"/>
              </w:rPr>
              <w:t>sumber</w:t>
            </w:r>
            <w:proofErr w:type="spellEnd"/>
            <w:r w:rsidRPr="00BF064B">
              <w:rPr>
                <w:rFonts w:ascii="Arial" w:hAnsi="Arial" w:cs="Arial"/>
                <w:sz w:val="24"/>
                <w:szCs w:val="18"/>
              </w:rPr>
              <w:t xml:space="preserve"> </w:t>
            </w:r>
            <w:proofErr w:type="spellStart"/>
            <w:r w:rsidRPr="00BF064B">
              <w:rPr>
                <w:rFonts w:ascii="Arial" w:hAnsi="Arial" w:cs="Arial"/>
                <w:sz w:val="24"/>
                <w:szCs w:val="18"/>
              </w:rPr>
              <w:t>makanan</w:t>
            </w:r>
            <w:proofErr w:type="spellEnd"/>
            <w:r w:rsidRPr="00BF064B">
              <w:rPr>
                <w:rFonts w:ascii="Arial" w:hAnsi="Arial" w:cs="Arial"/>
                <w:sz w:val="24"/>
                <w:szCs w:val="18"/>
              </w:rPr>
              <w:t xml:space="preserve">) </w:t>
            </w:r>
            <w:proofErr w:type="spellStart"/>
            <w:r w:rsidRPr="00BF064B">
              <w:rPr>
                <w:rFonts w:ascii="Arial" w:hAnsi="Arial" w:cs="Arial"/>
                <w:sz w:val="24"/>
                <w:szCs w:val="18"/>
              </w:rPr>
              <w:t>termasuk</w:t>
            </w:r>
            <w:proofErr w:type="spellEnd"/>
            <w:r w:rsidRPr="00BF064B">
              <w:rPr>
                <w:rFonts w:ascii="Arial" w:hAnsi="Arial" w:cs="Arial"/>
                <w:sz w:val="24"/>
                <w:szCs w:val="18"/>
              </w:rPr>
              <w:t xml:space="preserve"> </w:t>
            </w:r>
            <w:proofErr w:type="spellStart"/>
            <w:r w:rsidRPr="00BF064B">
              <w:rPr>
                <w:rFonts w:ascii="Arial" w:hAnsi="Arial" w:cs="Arial"/>
                <w:sz w:val="24"/>
                <w:szCs w:val="18"/>
              </w:rPr>
              <w:t>daripada</w:t>
            </w:r>
            <w:proofErr w:type="spellEnd"/>
            <w:r w:rsidRPr="00BF064B">
              <w:rPr>
                <w:rFonts w:ascii="Arial" w:hAnsi="Arial" w:cs="Arial"/>
                <w:sz w:val="24"/>
                <w:szCs w:val="18"/>
              </w:rPr>
              <w:t xml:space="preserve"> </w:t>
            </w:r>
            <w:proofErr w:type="spellStart"/>
            <w:r w:rsidRPr="00BF064B">
              <w:rPr>
                <w:rFonts w:ascii="Arial" w:hAnsi="Arial" w:cs="Arial"/>
                <w:sz w:val="24"/>
                <w:szCs w:val="18"/>
              </w:rPr>
              <w:t>eksploitasi</w:t>
            </w:r>
            <w:proofErr w:type="spellEnd"/>
            <w:r w:rsidRPr="00BF064B">
              <w:rPr>
                <w:rFonts w:ascii="Arial" w:hAnsi="Arial" w:cs="Arial"/>
                <w:sz w:val="24"/>
                <w:szCs w:val="18"/>
              </w:rPr>
              <w:t xml:space="preserve"> </w:t>
            </w:r>
            <w:proofErr w:type="spellStart"/>
            <w:r w:rsidRPr="00BF064B">
              <w:rPr>
                <w:rFonts w:ascii="Arial" w:hAnsi="Arial" w:cs="Arial"/>
                <w:sz w:val="24"/>
                <w:szCs w:val="18"/>
              </w:rPr>
              <w:t>bagi</w:t>
            </w:r>
            <w:proofErr w:type="spellEnd"/>
            <w:r w:rsidRPr="00BF064B">
              <w:rPr>
                <w:rFonts w:ascii="Arial" w:hAnsi="Arial" w:cs="Arial"/>
                <w:sz w:val="24"/>
                <w:szCs w:val="18"/>
              </w:rPr>
              <w:t xml:space="preserve"> </w:t>
            </w:r>
            <w:proofErr w:type="spellStart"/>
            <w:r w:rsidRPr="00BF064B">
              <w:rPr>
                <w:rFonts w:ascii="Arial" w:hAnsi="Arial" w:cs="Arial"/>
                <w:sz w:val="24"/>
                <w:szCs w:val="18"/>
              </w:rPr>
              <w:t>tujuan</w:t>
            </w:r>
            <w:proofErr w:type="spellEnd"/>
            <w:r w:rsidRPr="00BF064B">
              <w:rPr>
                <w:rFonts w:ascii="Arial" w:hAnsi="Arial" w:cs="Arial"/>
                <w:sz w:val="24"/>
                <w:szCs w:val="18"/>
              </w:rPr>
              <w:t xml:space="preserve"> </w:t>
            </w:r>
            <w:proofErr w:type="spellStart"/>
            <w:r w:rsidRPr="00BF064B">
              <w:rPr>
                <w:rFonts w:ascii="Arial" w:hAnsi="Arial" w:cs="Arial"/>
                <w:sz w:val="24"/>
                <w:szCs w:val="18"/>
              </w:rPr>
              <w:t>komersial</w:t>
            </w:r>
            <w:proofErr w:type="spellEnd"/>
            <w:r w:rsidRPr="00BF064B">
              <w:rPr>
                <w:rFonts w:ascii="Arial" w:hAnsi="Arial" w:cs="Arial"/>
                <w:sz w:val="24"/>
                <w:szCs w:val="18"/>
              </w:rPr>
              <w:t xml:space="preserve">. </w:t>
            </w:r>
            <w:r w:rsidRPr="00BF064B">
              <w:rPr>
                <w:rFonts w:ascii="Arial" w:hAnsi="Arial" w:cs="Arial"/>
                <w:sz w:val="24"/>
                <w:szCs w:val="18"/>
                <w:lang w:val="sv-SE"/>
              </w:rPr>
              <w:t>Zon-zon pemuliharaan dan kawasan-kawasan perlindungan hendaklah ditubuhkan, bersesuaian dengan skala dan intensiti operasi pengurusan hutan dan keunikan sumber-sumber yang terlibat. Memburu, menangkap ikan, memerangkap dan mengutip hasil hutan hendaklah dikawal mengikut undang-undang dan undang-undang adat yang bersesuaian.</w:t>
            </w:r>
          </w:p>
          <w:p w14:paraId="524FA922" w14:textId="5B110674" w:rsidR="002D69C9" w:rsidRPr="00BF064B" w:rsidRDefault="002D69C9" w:rsidP="001F5B42">
            <w:pPr>
              <w:rPr>
                <w:rFonts w:ascii="Arial" w:hAnsi="Arial" w:cs="Arial"/>
                <w:sz w:val="24"/>
                <w:szCs w:val="18"/>
                <w:lang w:val="sv-SE"/>
              </w:rPr>
            </w:pPr>
          </w:p>
        </w:tc>
        <w:tc>
          <w:tcPr>
            <w:tcW w:w="3904" w:type="dxa"/>
            <w:shd w:val="clear" w:color="auto" w:fill="E2EFD9" w:themeFill="accent6" w:themeFillTint="33"/>
          </w:tcPr>
          <w:p w14:paraId="55186EA4" w14:textId="77777777" w:rsidR="002D69C9" w:rsidRPr="00BF064B" w:rsidRDefault="002D69C9" w:rsidP="001F5B42">
            <w:pPr>
              <w:rPr>
                <w:rFonts w:ascii="Arial" w:hAnsi="Arial" w:cs="Arial"/>
                <w:sz w:val="24"/>
                <w:szCs w:val="18"/>
                <w:lang w:val="sv-SE"/>
              </w:rPr>
            </w:pPr>
          </w:p>
        </w:tc>
        <w:tc>
          <w:tcPr>
            <w:tcW w:w="3872" w:type="dxa"/>
            <w:shd w:val="clear" w:color="auto" w:fill="E2EFD9" w:themeFill="accent6" w:themeFillTint="33"/>
          </w:tcPr>
          <w:p w14:paraId="25597BFF" w14:textId="77777777" w:rsidR="002D69C9" w:rsidRPr="00BF064B" w:rsidRDefault="002D69C9" w:rsidP="001F5B42">
            <w:pPr>
              <w:rPr>
                <w:rFonts w:ascii="Arial" w:hAnsi="Arial" w:cs="Arial"/>
                <w:sz w:val="24"/>
                <w:szCs w:val="18"/>
                <w:lang w:val="sv-SE"/>
              </w:rPr>
            </w:pPr>
          </w:p>
        </w:tc>
      </w:tr>
      <w:tr w:rsidR="002D69C9" w:rsidRPr="00DD5239" w14:paraId="0525B645" w14:textId="77777777" w:rsidTr="002D69C9">
        <w:trPr>
          <w:gridAfter w:val="1"/>
          <w:wAfter w:w="13" w:type="dxa"/>
        </w:trPr>
        <w:tc>
          <w:tcPr>
            <w:tcW w:w="993" w:type="dxa"/>
          </w:tcPr>
          <w:p w14:paraId="68EBBB00" w14:textId="415F5C65" w:rsidR="002D69C9" w:rsidRPr="002D69C9" w:rsidRDefault="00023432" w:rsidP="001F5B42">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f</w:t>
            </w:r>
          </w:p>
        </w:tc>
        <w:tc>
          <w:tcPr>
            <w:tcW w:w="5386" w:type="dxa"/>
          </w:tcPr>
          <w:p w14:paraId="321A393A" w14:textId="6352574B" w:rsidR="002D69C9" w:rsidRPr="00BF064B" w:rsidRDefault="002D69C9" w:rsidP="001F5B42">
            <w:pPr>
              <w:rPr>
                <w:rFonts w:ascii="Arial" w:hAnsi="Arial" w:cs="Arial"/>
                <w:b/>
                <w:bCs/>
                <w:sz w:val="24"/>
                <w:szCs w:val="18"/>
              </w:rPr>
            </w:pPr>
            <w:r w:rsidRPr="00BF064B">
              <w:rPr>
                <w:rFonts w:ascii="Arial" w:hAnsi="Arial" w:cs="Arial"/>
                <w:b/>
                <w:bCs/>
                <w:sz w:val="24"/>
                <w:szCs w:val="18"/>
              </w:rPr>
              <w:t>Indicator 6.2.1 Availability and implementation of guidelines to identify and protect rare, threatened and endangered species of forest flora and fauna, including features of special biological interest in their habitats such as seed trees, salt licks, nesting and feeding areas in the FMU.</w:t>
            </w:r>
          </w:p>
          <w:p w14:paraId="6EE434DA" w14:textId="77777777" w:rsidR="002D69C9" w:rsidRDefault="002D69C9" w:rsidP="001F5B42">
            <w:pPr>
              <w:rPr>
                <w:rFonts w:ascii="Arial" w:hAnsi="Arial" w:cs="Arial"/>
                <w:sz w:val="24"/>
                <w:szCs w:val="18"/>
              </w:rPr>
            </w:pPr>
          </w:p>
          <w:p w14:paraId="187B1B41" w14:textId="1D379183" w:rsidR="002D69C9" w:rsidRDefault="002D69C9" w:rsidP="001F5B42">
            <w:pPr>
              <w:rPr>
                <w:rFonts w:ascii="Arial" w:hAnsi="Arial" w:cs="Arial"/>
                <w:sz w:val="24"/>
                <w:szCs w:val="18"/>
              </w:rPr>
            </w:pPr>
            <w:proofErr w:type="spellStart"/>
            <w:r w:rsidRPr="00BF064B">
              <w:rPr>
                <w:rFonts w:ascii="Arial" w:hAnsi="Arial" w:cs="Arial"/>
                <w:sz w:val="24"/>
                <w:szCs w:val="18"/>
              </w:rPr>
              <w:t>Petunjuk</w:t>
            </w:r>
            <w:proofErr w:type="spellEnd"/>
            <w:r w:rsidRPr="00BF064B">
              <w:rPr>
                <w:rFonts w:ascii="Arial" w:hAnsi="Arial" w:cs="Arial"/>
                <w:sz w:val="24"/>
                <w:szCs w:val="18"/>
              </w:rPr>
              <w:t xml:space="preserve"> 6.2.1 </w:t>
            </w:r>
            <w:proofErr w:type="spellStart"/>
            <w:r w:rsidRPr="00BF064B">
              <w:rPr>
                <w:rFonts w:ascii="Arial" w:hAnsi="Arial" w:cs="Arial"/>
                <w:sz w:val="24"/>
                <w:szCs w:val="18"/>
              </w:rPr>
              <w:t>Ketersediaan</w:t>
            </w:r>
            <w:proofErr w:type="spellEnd"/>
            <w:r w:rsidRPr="00BF064B">
              <w:rPr>
                <w:rFonts w:ascii="Arial" w:hAnsi="Arial" w:cs="Arial"/>
                <w:sz w:val="24"/>
                <w:szCs w:val="18"/>
              </w:rPr>
              <w:t xml:space="preserve"> dan </w:t>
            </w:r>
            <w:proofErr w:type="spellStart"/>
            <w:r w:rsidRPr="00BF064B">
              <w:rPr>
                <w:rFonts w:ascii="Arial" w:hAnsi="Arial" w:cs="Arial"/>
                <w:sz w:val="24"/>
                <w:szCs w:val="18"/>
              </w:rPr>
              <w:t>pelaksanaan</w:t>
            </w:r>
            <w:proofErr w:type="spellEnd"/>
            <w:r w:rsidRPr="00BF064B">
              <w:rPr>
                <w:rFonts w:ascii="Arial" w:hAnsi="Arial" w:cs="Arial"/>
                <w:sz w:val="24"/>
                <w:szCs w:val="18"/>
              </w:rPr>
              <w:t xml:space="preserve"> garis </w:t>
            </w:r>
            <w:proofErr w:type="spellStart"/>
            <w:r w:rsidRPr="00BF064B">
              <w:rPr>
                <w:rFonts w:ascii="Arial" w:hAnsi="Arial" w:cs="Arial"/>
                <w:sz w:val="24"/>
                <w:szCs w:val="18"/>
              </w:rPr>
              <w:t>panduan</w:t>
            </w:r>
            <w:proofErr w:type="spellEnd"/>
            <w:r w:rsidRPr="00BF064B">
              <w:rPr>
                <w:rFonts w:ascii="Arial" w:hAnsi="Arial" w:cs="Arial"/>
                <w:sz w:val="24"/>
                <w:szCs w:val="18"/>
              </w:rPr>
              <w:t xml:space="preserve"> </w:t>
            </w:r>
            <w:proofErr w:type="spellStart"/>
            <w:r w:rsidRPr="00BF064B">
              <w:rPr>
                <w:rFonts w:ascii="Arial" w:hAnsi="Arial" w:cs="Arial"/>
                <w:sz w:val="24"/>
                <w:szCs w:val="18"/>
              </w:rPr>
              <w:t>untuk</w:t>
            </w:r>
            <w:proofErr w:type="spellEnd"/>
            <w:r w:rsidRPr="00BF064B">
              <w:rPr>
                <w:rFonts w:ascii="Arial" w:hAnsi="Arial" w:cs="Arial"/>
                <w:sz w:val="24"/>
                <w:szCs w:val="18"/>
              </w:rPr>
              <w:t xml:space="preserve"> </w:t>
            </w:r>
            <w:proofErr w:type="spellStart"/>
            <w:r w:rsidRPr="00BF064B">
              <w:rPr>
                <w:rFonts w:ascii="Arial" w:hAnsi="Arial" w:cs="Arial"/>
                <w:sz w:val="24"/>
                <w:szCs w:val="18"/>
              </w:rPr>
              <w:t>mengenal</w:t>
            </w:r>
            <w:proofErr w:type="spellEnd"/>
            <w:r w:rsidRPr="00BF064B">
              <w:rPr>
                <w:rFonts w:ascii="Arial" w:hAnsi="Arial" w:cs="Arial"/>
                <w:sz w:val="24"/>
                <w:szCs w:val="18"/>
              </w:rPr>
              <w:t xml:space="preserve"> </w:t>
            </w:r>
            <w:proofErr w:type="spellStart"/>
            <w:r w:rsidRPr="00BF064B">
              <w:rPr>
                <w:rFonts w:ascii="Arial" w:hAnsi="Arial" w:cs="Arial"/>
                <w:sz w:val="24"/>
                <w:szCs w:val="18"/>
              </w:rPr>
              <w:t>pasti</w:t>
            </w:r>
            <w:proofErr w:type="spellEnd"/>
            <w:r w:rsidRPr="00BF064B">
              <w:rPr>
                <w:rFonts w:ascii="Arial" w:hAnsi="Arial" w:cs="Arial"/>
                <w:sz w:val="24"/>
                <w:szCs w:val="18"/>
              </w:rPr>
              <w:t xml:space="preserve"> dan </w:t>
            </w:r>
            <w:proofErr w:type="spellStart"/>
            <w:r w:rsidRPr="00BF064B">
              <w:rPr>
                <w:rFonts w:ascii="Arial" w:hAnsi="Arial" w:cs="Arial"/>
                <w:sz w:val="24"/>
                <w:szCs w:val="18"/>
              </w:rPr>
              <w:t>melindungi</w:t>
            </w:r>
            <w:proofErr w:type="spellEnd"/>
            <w:r w:rsidRPr="00BF064B">
              <w:rPr>
                <w:rFonts w:ascii="Arial" w:hAnsi="Arial" w:cs="Arial"/>
                <w:sz w:val="24"/>
                <w:szCs w:val="18"/>
              </w:rPr>
              <w:t xml:space="preserve"> </w:t>
            </w:r>
            <w:proofErr w:type="spellStart"/>
            <w:r w:rsidRPr="00BF064B">
              <w:rPr>
                <w:rFonts w:ascii="Arial" w:hAnsi="Arial" w:cs="Arial"/>
                <w:sz w:val="24"/>
                <w:szCs w:val="18"/>
              </w:rPr>
              <w:t>spesies</w:t>
            </w:r>
            <w:proofErr w:type="spellEnd"/>
            <w:r w:rsidRPr="00BF064B">
              <w:rPr>
                <w:rFonts w:ascii="Arial" w:hAnsi="Arial" w:cs="Arial"/>
                <w:sz w:val="24"/>
                <w:szCs w:val="18"/>
              </w:rPr>
              <w:t xml:space="preserve"> flora dan fauna </w:t>
            </w:r>
            <w:proofErr w:type="spellStart"/>
            <w:r w:rsidRPr="00BF064B">
              <w:rPr>
                <w:rFonts w:ascii="Arial" w:hAnsi="Arial" w:cs="Arial"/>
                <w:sz w:val="24"/>
                <w:szCs w:val="18"/>
              </w:rPr>
              <w:t>hutan</w:t>
            </w:r>
            <w:proofErr w:type="spellEnd"/>
            <w:r w:rsidRPr="00BF064B">
              <w:rPr>
                <w:rFonts w:ascii="Arial" w:hAnsi="Arial" w:cs="Arial"/>
                <w:sz w:val="24"/>
                <w:szCs w:val="18"/>
              </w:rPr>
              <w:t xml:space="preserve"> yang </w:t>
            </w:r>
            <w:proofErr w:type="spellStart"/>
            <w:r w:rsidRPr="00BF064B">
              <w:rPr>
                <w:rFonts w:ascii="Arial" w:hAnsi="Arial" w:cs="Arial"/>
                <w:sz w:val="24"/>
                <w:szCs w:val="18"/>
              </w:rPr>
              <w:t>jarang</w:t>
            </w:r>
            <w:proofErr w:type="spellEnd"/>
            <w:r w:rsidRPr="00BF064B">
              <w:rPr>
                <w:rFonts w:ascii="Arial" w:hAnsi="Arial" w:cs="Arial"/>
                <w:sz w:val="24"/>
                <w:szCs w:val="18"/>
              </w:rPr>
              <w:t xml:space="preserve"> </w:t>
            </w:r>
            <w:proofErr w:type="spellStart"/>
            <w:r w:rsidRPr="00BF064B">
              <w:rPr>
                <w:rFonts w:ascii="Arial" w:hAnsi="Arial" w:cs="Arial"/>
                <w:sz w:val="24"/>
                <w:szCs w:val="18"/>
              </w:rPr>
              <w:t>ditemui</w:t>
            </w:r>
            <w:proofErr w:type="spellEnd"/>
            <w:r w:rsidRPr="00BF064B">
              <w:rPr>
                <w:rFonts w:ascii="Arial" w:hAnsi="Arial" w:cs="Arial"/>
                <w:sz w:val="24"/>
                <w:szCs w:val="18"/>
              </w:rPr>
              <w:t xml:space="preserve">, </w:t>
            </w:r>
            <w:proofErr w:type="spellStart"/>
            <w:r w:rsidRPr="00BF064B">
              <w:rPr>
                <w:rFonts w:ascii="Arial" w:hAnsi="Arial" w:cs="Arial"/>
                <w:sz w:val="24"/>
                <w:szCs w:val="18"/>
              </w:rPr>
              <w:t>dalam</w:t>
            </w:r>
            <w:proofErr w:type="spellEnd"/>
            <w:r w:rsidRPr="00BF064B">
              <w:rPr>
                <w:rFonts w:ascii="Arial" w:hAnsi="Arial" w:cs="Arial"/>
                <w:sz w:val="24"/>
                <w:szCs w:val="18"/>
              </w:rPr>
              <w:t xml:space="preserve"> </w:t>
            </w:r>
            <w:proofErr w:type="spellStart"/>
            <w:r w:rsidRPr="00BF064B">
              <w:rPr>
                <w:rFonts w:ascii="Arial" w:hAnsi="Arial" w:cs="Arial"/>
                <w:sz w:val="24"/>
                <w:szCs w:val="18"/>
              </w:rPr>
              <w:t>bahaya</w:t>
            </w:r>
            <w:proofErr w:type="spellEnd"/>
            <w:r w:rsidRPr="00BF064B">
              <w:rPr>
                <w:rFonts w:ascii="Arial" w:hAnsi="Arial" w:cs="Arial"/>
                <w:sz w:val="24"/>
                <w:szCs w:val="18"/>
              </w:rPr>
              <w:t xml:space="preserve"> dan </w:t>
            </w:r>
            <w:proofErr w:type="spellStart"/>
            <w:r w:rsidRPr="00BF064B">
              <w:rPr>
                <w:rFonts w:ascii="Arial" w:hAnsi="Arial" w:cs="Arial"/>
                <w:sz w:val="24"/>
                <w:szCs w:val="18"/>
              </w:rPr>
              <w:t>terancam</w:t>
            </w:r>
            <w:proofErr w:type="spellEnd"/>
            <w:r w:rsidRPr="00BF064B">
              <w:rPr>
                <w:rFonts w:ascii="Arial" w:hAnsi="Arial" w:cs="Arial"/>
                <w:sz w:val="24"/>
                <w:szCs w:val="18"/>
              </w:rPr>
              <w:t xml:space="preserve">, </w:t>
            </w:r>
            <w:proofErr w:type="spellStart"/>
            <w:r w:rsidRPr="00BF064B">
              <w:rPr>
                <w:rFonts w:ascii="Arial" w:hAnsi="Arial" w:cs="Arial"/>
                <w:sz w:val="24"/>
                <w:szCs w:val="18"/>
              </w:rPr>
              <w:t>termasuk</w:t>
            </w:r>
            <w:proofErr w:type="spellEnd"/>
            <w:r w:rsidRPr="00BF064B">
              <w:rPr>
                <w:rFonts w:ascii="Arial" w:hAnsi="Arial" w:cs="Arial"/>
                <w:sz w:val="24"/>
                <w:szCs w:val="18"/>
              </w:rPr>
              <w:t xml:space="preserve"> </w:t>
            </w:r>
            <w:proofErr w:type="spellStart"/>
            <w:r w:rsidRPr="00BF064B">
              <w:rPr>
                <w:rFonts w:ascii="Arial" w:hAnsi="Arial" w:cs="Arial"/>
                <w:sz w:val="24"/>
                <w:szCs w:val="18"/>
              </w:rPr>
              <w:t>ciri-ciri</w:t>
            </w:r>
            <w:proofErr w:type="spellEnd"/>
            <w:r w:rsidRPr="00BF064B">
              <w:rPr>
                <w:rFonts w:ascii="Arial" w:hAnsi="Arial" w:cs="Arial"/>
                <w:sz w:val="24"/>
                <w:szCs w:val="18"/>
              </w:rPr>
              <w:t xml:space="preserve"> </w:t>
            </w:r>
            <w:proofErr w:type="spellStart"/>
            <w:r w:rsidRPr="00BF064B">
              <w:rPr>
                <w:rFonts w:ascii="Arial" w:hAnsi="Arial" w:cs="Arial"/>
                <w:sz w:val="24"/>
                <w:szCs w:val="18"/>
              </w:rPr>
              <w:t>berkepentingan</w:t>
            </w:r>
            <w:proofErr w:type="spellEnd"/>
            <w:r w:rsidRPr="00BF064B">
              <w:rPr>
                <w:rFonts w:ascii="Arial" w:hAnsi="Arial" w:cs="Arial"/>
                <w:sz w:val="24"/>
                <w:szCs w:val="18"/>
              </w:rPr>
              <w:t xml:space="preserve"> </w:t>
            </w:r>
            <w:proofErr w:type="spellStart"/>
            <w:r w:rsidRPr="00BF064B">
              <w:rPr>
                <w:rFonts w:ascii="Arial" w:hAnsi="Arial" w:cs="Arial"/>
                <w:sz w:val="24"/>
                <w:szCs w:val="18"/>
              </w:rPr>
              <w:t>biologi</w:t>
            </w:r>
            <w:proofErr w:type="spellEnd"/>
            <w:r w:rsidRPr="00BF064B">
              <w:rPr>
                <w:rFonts w:ascii="Arial" w:hAnsi="Arial" w:cs="Arial"/>
                <w:sz w:val="24"/>
                <w:szCs w:val="18"/>
              </w:rPr>
              <w:t xml:space="preserve"> yang </w:t>
            </w:r>
            <w:proofErr w:type="spellStart"/>
            <w:r w:rsidRPr="00BF064B">
              <w:rPr>
                <w:rFonts w:ascii="Arial" w:hAnsi="Arial" w:cs="Arial"/>
                <w:sz w:val="24"/>
                <w:szCs w:val="18"/>
              </w:rPr>
              <w:t>istimewa</w:t>
            </w:r>
            <w:proofErr w:type="spellEnd"/>
            <w:r w:rsidRPr="00BF064B">
              <w:rPr>
                <w:rFonts w:ascii="Arial" w:hAnsi="Arial" w:cs="Arial"/>
                <w:sz w:val="24"/>
                <w:szCs w:val="18"/>
              </w:rPr>
              <w:t xml:space="preserve"> di habitat </w:t>
            </w:r>
            <w:proofErr w:type="spellStart"/>
            <w:r w:rsidRPr="00BF064B">
              <w:rPr>
                <w:rFonts w:ascii="Arial" w:hAnsi="Arial" w:cs="Arial"/>
                <w:sz w:val="24"/>
                <w:szCs w:val="18"/>
              </w:rPr>
              <w:t>mereka</w:t>
            </w:r>
            <w:proofErr w:type="spellEnd"/>
            <w:r w:rsidRPr="00BF064B">
              <w:rPr>
                <w:rFonts w:ascii="Arial" w:hAnsi="Arial" w:cs="Arial"/>
                <w:sz w:val="24"/>
                <w:szCs w:val="18"/>
              </w:rPr>
              <w:t xml:space="preserve"> </w:t>
            </w:r>
            <w:proofErr w:type="spellStart"/>
            <w:r w:rsidRPr="00BF064B">
              <w:rPr>
                <w:rFonts w:ascii="Arial" w:hAnsi="Arial" w:cs="Arial"/>
                <w:sz w:val="24"/>
                <w:szCs w:val="18"/>
              </w:rPr>
              <w:t>seperti</w:t>
            </w:r>
            <w:proofErr w:type="spellEnd"/>
            <w:r w:rsidRPr="00BF064B">
              <w:rPr>
                <w:rFonts w:ascii="Arial" w:hAnsi="Arial" w:cs="Arial"/>
                <w:sz w:val="24"/>
                <w:szCs w:val="18"/>
              </w:rPr>
              <w:t xml:space="preserve"> </w:t>
            </w:r>
            <w:proofErr w:type="spellStart"/>
            <w:r w:rsidRPr="00BF064B">
              <w:rPr>
                <w:rFonts w:ascii="Arial" w:hAnsi="Arial" w:cs="Arial"/>
                <w:sz w:val="24"/>
                <w:szCs w:val="18"/>
              </w:rPr>
              <w:t>pokok</w:t>
            </w:r>
            <w:proofErr w:type="spellEnd"/>
            <w:r w:rsidRPr="00BF064B">
              <w:rPr>
                <w:rFonts w:ascii="Arial" w:hAnsi="Arial" w:cs="Arial"/>
                <w:sz w:val="24"/>
                <w:szCs w:val="18"/>
              </w:rPr>
              <w:t xml:space="preserve"> </w:t>
            </w:r>
            <w:proofErr w:type="spellStart"/>
            <w:r w:rsidRPr="00BF064B">
              <w:rPr>
                <w:rFonts w:ascii="Arial" w:hAnsi="Arial" w:cs="Arial"/>
                <w:sz w:val="24"/>
                <w:szCs w:val="18"/>
              </w:rPr>
              <w:t>biji</w:t>
            </w:r>
            <w:proofErr w:type="spellEnd"/>
            <w:r w:rsidRPr="00BF064B">
              <w:rPr>
                <w:rFonts w:ascii="Arial" w:hAnsi="Arial" w:cs="Arial"/>
                <w:sz w:val="24"/>
                <w:szCs w:val="18"/>
              </w:rPr>
              <w:t xml:space="preserve"> </w:t>
            </w:r>
            <w:proofErr w:type="spellStart"/>
            <w:r w:rsidRPr="00BF064B">
              <w:rPr>
                <w:rFonts w:ascii="Arial" w:hAnsi="Arial" w:cs="Arial"/>
                <w:sz w:val="24"/>
                <w:szCs w:val="18"/>
              </w:rPr>
              <w:t>benih</w:t>
            </w:r>
            <w:proofErr w:type="spellEnd"/>
            <w:r w:rsidRPr="00BF064B">
              <w:rPr>
                <w:rFonts w:ascii="Arial" w:hAnsi="Arial" w:cs="Arial"/>
                <w:sz w:val="24"/>
                <w:szCs w:val="18"/>
              </w:rPr>
              <w:t xml:space="preserve">, </w:t>
            </w:r>
            <w:proofErr w:type="spellStart"/>
            <w:r w:rsidRPr="00BF064B">
              <w:rPr>
                <w:rFonts w:ascii="Arial" w:hAnsi="Arial" w:cs="Arial"/>
                <w:sz w:val="24"/>
                <w:szCs w:val="18"/>
              </w:rPr>
              <w:t>jenut</w:t>
            </w:r>
            <w:proofErr w:type="spellEnd"/>
            <w:r w:rsidRPr="00BF064B">
              <w:rPr>
                <w:rFonts w:ascii="Arial" w:hAnsi="Arial" w:cs="Arial"/>
                <w:sz w:val="24"/>
                <w:szCs w:val="18"/>
              </w:rPr>
              <w:t xml:space="preserve">, </w:t>
            </w:r>
            <w:proofErr w:type="spellStart"/>
            <w:r w:rsidRPr="00BF064B">
              <w:rPr>
                <w:rFonts w:ascii="Arial" w:hAnsi="Arial" w:cs="Arial"/>
                <w:sz w:val="24"/>
                <w:szCs w:val="18"/>
              </w:rPr>
              <w:t>kawasan</w:t>
            </w:r>
            <w:proofErr w:type="spellEnd"/>
            <w:r w:rsidRPr="00BF064B">
              <w:rPr>
                <w:rFonts w:ascii="Arial" w:hAnsi="Arial" w:cs="Arial"/>
                <w:sz w:val="24"/>
                <w:szCs w:val="18"/>
              </w:rPr>
              <w:t xml:space="preserve"> </w:t>
            </w:r>
            <w:proofErr w:type="spellStart"/>
            <w:r w:rsidRPr="00BF064B">
              <w:rPr>
                <w:rFonts w:ascii="Arial" w:hAnsi="Arial" w:cs="Arial"/>
                <w:sz w:val="24"/>
                <w:szCs w:val="18"/>
              </w:rPr>
              <w:t>bersarang</w:t>
            </w:r>
            <w:proofErr w:type="spellEnd"/>
            <w:r w:rsidRPr="00BF064B">
              <w:rPr>
                <w:rFonts w:ascii="Arial" w:hAnsi="Arial" w:cs="Arial"/>
                <w:sz w:val="24"/>
                <w:szCs w:val="18"/>
              </w:rPr>
              <w:t xml:space="preserve"> dan </w:t>
            </w:r>
            <w:proofErr w:type="spellStart"/>
            <w:r w:rsidRPr="00BF064B">
              <w:rPr>
                <w:rFonts w:ascii="Arial" w:hAnsi="Arial" w:cs="Arial"/>
                <w:sz w:val="24"/>
                <w:szCs w:val="18"/>
              </w:rPr>
              <w:t>sumber</w:t>
            </w:r>
            <w:proofErr w:type="spellEnd"/>
            <w:r w:rsidRPr="00BF064B">
              <w:rPr>
                <w:rFonts w:ascii="Arial" w:hAnsi="Arial" w:cs="Arial"/>
                <w:sz w:val="24"/>
                <w:szCs w:val="18"/>
              </w:rPr>
              <w:t xml:space="preserve"> </w:t>
            </w:r>
            <w:proofErr w:type="spellStart"/>
            <w:r w:rsidRPr="00BF064B">
              <w:rPr>
                <w:rFonts w:ascii="Arial" w:hAnsi="Arial" w:cs="Arial"/>
                <w:sz w:val="24"/>
                <w:szCs w:val="18"/>
              </w:rPr>
              <w:t>makanan</w:t>
            </w:r>
            <w:proofErr w:type="spellEnd"/>
            <w:r w:rsidRPr="00BF064B">
              <w:rPr>
                <w:rFonts w:ascii="Arial" w:hAnsi="Arial" w:cs="Arial"/>
                <w:sz w:val="24"/>
                <w:szCs w:val="18"/>
              </w:rPr>
              <w:t xml:space="preserve"> di </w:t>
            </w:r>
            <w:proofErr w:type="spellStart"/>
            <w:r w:rsidRPr="00BF064B">
              <w:rPr>
                <w:rFonts w:ascii="Arial" w:hAnsi="Arial" w:cs="Arial"/>
                <w:sz w:val="24"/>
                <w:szCs w:val="18"/>
              </w:rPr>
              <w:t>dalam</w:t>
            </w:r>
            <w:proofErr w:type="spellEnd"/>
            <w:r w:rsidRPr="00BF064B">
              <w:rPr>
                <w:rFonts w:ascii="Arial" w:hAnsi="Arial" w:cs="Arial"/>
                <w:sz w:val="24"/>
                <w:szCs w:val="18"/>
              </w:rPr>
              <w:t xml:space="preserve"> FMU.</w:t>
            </w:r>
          </w:p>
          <w:p w14:paraId="35764706" w14:textId="43CC879B" w:rsidR="002D69C9" w:rsidRPr="00DD5239" w:rsidRDefault="002D69C9" w:rsidP="001F5B42">
            <w:pPr>
              <w:rPr>
                <w:rFonts w:ascii="Arial" w:hAnsi="Arial" w:cs="Arial"/>
                <w:sz w:val="24"/>
                <w:szCs w:val="18"/>
              </w:rPr>
            </w:pPr>
          </w:p>
        </w:tc>
        <w:tc>
          <w:tcPr>
            <w:tcW w:w="3904" w:type="dxa"/>
          </w:tcPr>
          <w:p w14:paraId="158F8746" w14:textId="77777777" w:rsidR="002D69C9" w:rsidRPr="00DD5239" w:rsidRDefault="002D69C9" w:rsidP="001F5B42">
            <w:pPr>
              <w:rPr>
                <w:rFonts w:ascii="Arial" w:hAnsi="Arial" w:cs="Arial"/>
                <w:sz w:val="24"/>
                <w:szCs w:val="18"/>
              </w:rPr>
            </w:pPr>
          </w:p>
        </w:tc>
        <w:tc>
          <w:tcPr>
            <w:tcW w:w="3872" w:type="dxa"/>
          </w:tcPr>
          <w:p w14:paraId="3E4556F4" w14:textId="77777777" w:rsidR="002D69C9" w:rsidRPr="00DD5239" w:rsidRDefault="002D69C9" w:rsidP="001F5B42">
            <w:pPr>
              <w:rPr>
                <w:rFonts w:ascii="Arial" w:hAnsi="Arial" w:cs="Arial"/>
                <w:sz w:val="24"/>
                <w:szCs w:val="18"/>
              </w:rPr>
            </w:pPr>
          </w:p>
        </w:tc>
      </w:tr>
      <w:tr w:rsidR="002D69C9" w:rsidRPr="00DD5239" w14:paraId="13572404" w14:textId="77777777" w:rsidTr="002D69C9">
        <w:trPr>
          <w:gridAfter w:val="1"/>
          <w:wAfter w:w="13" w:type="dxa"/>
        </w:trPr>
        <w:tc>
          <w:tcPr>
            <w:tcW w:w="993" w:type="dxa"/>
          </w:tcPr>
          <w:p w14:paraId="4882D723" w14:textId="68651D3D" w:rsidR="002D69C9" w:rsidRPr="00BF064B" w:rsidRDefault="00023432"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g</w:t>
            </w:r>
          </w:p>
        </w:tc>
        <w:tc>
          <w:tcPr>
            <w:tcW w:w="5386" w:type="dxa"/>
          </w:tcPr>
          <w:p w14:paraId="031BC429" w14:textId="3671D846" w:rsidR="002D69C9" w:rsidRPr="00BF064B" w:rsidRDefault="002D69C9" w:rsidP="001F5B42">
            <w:pPr>
              <w:rPr>
                <w:rFonts w:ascii="Arial" w:hAnsi="Arial" w:cs="Arial"/>
                <w:b/>
                <w:bCs/>
                <w:sz w:val="24"/>
                <w:szCs w:val="18"/>
              </w:rPr>
            </w:pPr>
            <w:r w:rsidRPr="00BF064B">
              <w:rPr>
                <w:rFonts w:ascii="Arial" w:hAnsi="Arial" w:cs="Arial"/>
                <w:b/>
                <w:bCs/>
                <w:sz w:val="24"/>
                <w:szCs w:val="18"/>
              </w:rPr>
              <w:t>Indicator 6.2.2 Availability and implementation of management guidelines to establish representative conservation and protection areas, in accordance with existing forest ecosystems, appropriate to the scale and intensity of forest management.</w:t>
            </w:r>
          </w:p>
          <w:p w14:paraId="6A0E4158" w14:textId="3FEDB232" w:rsidR="002D69C9" w:rsidRDefault="002D69C9" w:rsidP="001F5B42">
            <w:pPr>
              <w:rPr>
                <w:rFonts w:ascii="Arial" w:hAnsi="Arial" w:cs="Arial"/>
                <w:sz w:val="24"/>
                <w:szCs w:val="18"/>
              </w:rPr>
            </w:pPr>
          </w:p>
          <w:p w14:paraId="1CDA1137" w14:textId="162081E8" w:rsidR="002D69C9" w:rsidRDefault="002D69C9" w:rsidP="001F5B42">
            <w:pPr>
              <w:rPr>
                <w:rFonts w:ascii="Arial" w:hAnsi="Arial" w:cs="Arial"/>
                <w:sz w:val="24"/>
                <w:szCs w:val="18"/>
              </w:rPr>
            </w:pPr>
            <w:proofErr w:type="spellStart"/>
            <w:r w:rsidRPr="00BF064B">
              <w:rPr>
                <w:rFonts w:ascii="Arial" w:hAnsi="Arial" w:cs="Arial"/>
                <w:sz w:val="24"/>
                <w:szCs w:val="18"/>
              </w:rPr>
              <w:lastRenderedPageBreak/>
              <w:t>Petunjuk</w:t>
            </w:r>
            <w:proofErr w:type="spellEnd"/>
            <w:r w:rsidRPr="00BF064B">
              <w:rPr>
                <w:rFonts w:ascii="Arial" w:hAnsi="Arial" w:cs="Arial"/>
                <w:sz w:val="24"/>
                <w:szCs w:val="18"/>
              </w:rPr>
              <w:t xml:space="preserve"> 6.2.2 </w:t>
            </w:r>
            <w:proofErr w:type="spellStart"/>
            <w:r w:rsidRPr="00BF064B">
              <w:rPr>
                <w:rFonts w:ascii="Arial" w:hAnsi="Arial" w:cs="Arial"/>
                <w:sz w:val="24"/>
                <w:szCs w:val="18"/>
              </w:rPr>
              <w:t>Ketersediaan</w:t>
            </w:r>
            <w:proofErr w:type="spellEnd"/>
            <w:r w:rsidRPr="00BF064B">
              <w:rPr>
                <w:rFonts w:ascii="Arial" w:hAnsi="Arial" w:cs="Arial"/>
                <w:sz w:val="24"/>
                <w:szCs w:val="18"/>
              </w:rPr>
              <w:t xml:space="preserve"> dan </w:t>
            </w:r>
            <w:proofErr w:type="spellStart"/>
            <w:r w:rsidRPr="00BF064B">
              <w:rPr>
                <w:rFonts w:ascii="Arial" w:hAnsi="Arial" w:cs="Arial"/>
                <w:sz w:val="24"/>
                <w:szCs w:val="18"/>
              </w:rPr>
              <w:t>pelaksanaan</w:t>
            </w:r>
            <w:proofErr w:type="spellEnd"/>
            <w:r w:rsidRPr="00BF064B">
              <w:rPr>
                <w:rFonts w:ascii="Arial" w:hAnsi="Arial" w:cs="Arial"/>
                <w:sz w:val="24"/>
                <w:szCs w:val="18"/>
              </w:rPr>
              <w:t xml:space="preserve"> garis </w:t>
            </w:r>
            <w:proofErr w:type="spellStart"/>
            <w:r w:rsidRPr="00BF064B">
              <w:rPr>
                <w:rFonts w:ascii="Arial" w:hAnsi="Arial" w:cs="Arial"/>
                <w:sz w:val="24"/>
                <w:szCs w:val="18"/>
              </w:rPr>
              <w:t>panduan</w:t>
            </w:r>
            <w:proofErr w:type="spellEnd"/>
            <w:r w:rsidRPr="00BF064B">
              <w:rPr>
                <w:rFonts w:ascii="Arial" w:hAnsi="Arial" w:cs="Arial"/>
                <w:sz w:val="24"/>
                <w:szCs w:val="18"/>
              </w:rPr>
              <w:t xml:space="preserve"> </w:t>
            </w:r>
            <w:proofErr w:type="spellStart"/>
            <w:r w:rsidRPr="00BF064B">
              <w:rPr>
                <w:rFonts w:ascii="Arial" w:hAnsi="Arial" w:cs="Arial"/>
                <w:sz w:val="24"/>
                <w:szCs w:val="18"/>
              </w:rPr>
              <w:t>pengurusan</w:t>
            </w:r>
            <w:proofErr w:type="spellEnd"/>
            <w:r w:rsidRPr="00BF064B">
              <w:rPr>
                <w:rFonts w:ascii="Arial" w:hAnsi="Arial" w:cs="Arial"/>
                <w:sz w:val="24"/>
                <w:szCs w:val="18"/>
              </w:rPr>
              <w:t xml:space="preserve"> </w:t>
            </w:r>
            <w:proofErr w:type="spellStart"/>
            <w:r w:rsidRPr="00BF064B">
              <w:rPr>
                <w:rFonts w:ascii="Arial" w:hAnsi="Arial" w:cs="Arial"/>
                <w:sz w:val="24"/>
                <w:szCs w:val="18"/>
              </w:rPr>
              <w:t>bagi</w:t>
            </w:r>
            <w:proofErr w:type="spellEnd"/>
            <w:r w:rsidRPr="00BF064B">
              <w:rPr>
                <w:rFonts w:ascii="Arial" w:hAnsi="Arial" w:cs="Arial"/>
                <w:sz w:val="24"/>
                <w:szCs w:val="18"/>
              </w:rPr>
              <w:t xml:space="preserve"> </w:t>
            </w:r>
            <w:proofErr w:type="spellStart"/>
            <w:r w:rsidRPr="00BF064B">
              <w:rPr>
                <w:rFonts w:ascii="Arial" w:hAnsi="Arial" w:cs="Arial"/>
                <w:sz w:val="24"/>
                <w:szCs w:val="18"/>
              </w:rPr>
              <w:t>mewujudkan</w:t>
            </w:r>
            <w:proofErr w:type="spellEnd"/>
            <w:r w:rsidRPr="00BF064B">
              <w:rPr>
                <w:rFonts w:ascii="Arial" w:hAnsi="Arial" w:cs="Arial"/>
                <w:sz w:val="24"/>
                <w:szCs w:val="18"/>
              </w:rPr>
              <w:t xml:space="preserve"> </w:t>
            </w:r>
            <w:proofErr w:type="spellStart"/>
            <w:r w:rsidRPr="00BF064B">
              <w:rPr>
                <w:rFonts w:ascii="Arial" w:hAnsi="Arial" w:cs="Arial"/>
                <w:sz w:val="24"/>
                <w:szCs w:val="18"/>
              </w:rPr>
              <w:t>kawasankawasan</w:t>
            </w:r>
            <w:proofErr w:type="spellEnd"/>
            <w:r w:rsidRPr="00BF064B">
              <w:rPr>
                <w:rFonts w:ascii="Arial" w:hAnsi="Arial" w:cs="Arial"/>
                <w:sz w:val="24"/>
                <w:szCs w:val="18"/>
              </w:rPr>
              <w:t xml:space="preserve"> </w:t>
            </w:r>
            <w:proofErr w:type="spellStart"/>
            <w:r w:rsidRPr="00BF064B">
              <w:rPr>
                <w:rFonts w:ascii="Arial" w:hAnsi="Arial" w:cs="Arial"/>
                <w:sz w:val="24"/>
                <w:szCs w:val="18"/>
              </w:rPr>
              <w:t>pemeliharaan</w:t>
            </w:r>
            <w:proofErr w:type="spellEnd"/>
            <w:r w:rsidRPr="00BF064B">
              <w:rPr>
                <w:rFonts w:ascii="Arial" w:hAnsi="Arial" w:cs="Arial"/>
                <w:sz w:val="24"/>
                <w:szCs w:val="18"/>
              </w:rPr>
              <w:t xml:space="preserve"> dan </w:t>
            </w:r>
            <w:proofErr w:type="spellStart"/>
            <w:r w:rsidRPr="00BF064B">
              <w:rPr>
                <w:rFonts w:ascii="Arial" w:hAnsi="Arial" w:cs="Arial"/>
                <w:sz w:val="24"/>
                <w:szCs w:val="18"/>
              </w:rPr>
              <w:t>perlindungan</w:t>
            </w:r>
            <w:proofErr w:type="spellEnd"/>
            <w:r w:rsidRPr="00BF064B">
              <w:rPr>
                <w:rFonts w:ascii="Arial" w:hAnsi="Arial" w:cs="Arial"/>
                <w:sz w:val="24"/>
                <w:szCs w:val="18"/>
              </w:rPr>
              <w:t xml:space="preserve"> yang </w:t>
            </w:r>
            <w:proofErr w:type="spellStart"/>
            <w:r w:rsidRPr="00BF064B">
              <w:rPr>
                <w:rFonts w:ascii="Arial" w:hAnsi="Arial" w:cs="Arial"/>
                <w:sz w:val="24"/>
                <w:szCs w:val="18"/>
              </w:rPr>
              <w:t>mewakili</w:t>
            </w:r>
            <w:proofErr w:type="spellEnd"/>
            <w:r w:rsidRPr="00BF064B">
              <w:rPr>
                <w:rFonts w:ascii="Arial" w:hAnsi="Arial" w:cs="Arial"/>
                <w:sz w:val="24"/>
                <w:szCs w:val="18"/>
              </w:rPr>
              <w:t xml:space="preserve"> </w:t>
            </w:r>
            <w:proofErr w:type="spellStart"/>
            <w:r w:rsidRPr="00BF064B">
              <w:rPr>
                <w:rFonts w:ascii="Arial" w:hAnsi="Arial" w:cs="Arial"/>
                <w:sz w:val="24"/>
                <w:szCs w:val="18"/>
              </w:rPr>
              <w:t>ekosistem-ekosistem</w:t>
            </w:r>
            <w:proofErr w:type="spellEnd"/>
            <w:r w:rsidRPr="00BF064B">
              <w:rPr>
                <w:rFonts w:ascii="Arial" w:hAnsi="Arial" w:cs="Arial"/>
                <w:sz w:val="24"/>
                <w:szCs w:val="18"/>
              </w:rPr>
              <w:t xml:space="preserve"> </w:t>
            </w:r>
            <w:proofErr w:type="spellStart"/>
            <w:r w:rsidRPr="00BF064B">
              <w:rPr>
                <w:rFonts w:ascii="Arial" w:hAnsi="Arial" w:cs="Arial"/>
                <w:sz w:val="24"/>
                <w:szCs w:val="18"/>
              </w:rPr>
              <w:t>hutan</w:t>
            </w:r>
            <w:proofErr w:type="spellEnd"/>
            <w:r w:rsidRPr="00BF064B">
              <w:rPr>
                <w:rFonts w:ascii="Arial" w:hAnsi="Arial" w:cs="Arial"/>
                <w:sz w:val="24"/>
                <w:szCs w:val="18"/>
              </w:rPr>
              <w:t xml:space="preserve"> </w:t>
            </w:r>
            <w:proofErr w:type="spellStart"/>
            <w:r w:rsidRPr="00BF064B">
              <w:rPr>
                <w:rFonts w:ascii="Arial" w:hAnsi="Arial" w:cs="Arial"/>
                <w:sz w:val="24"/>
                <w:szCs w:val="18"/>
              </w:rPr>
              <w:t>sedia</w:t>
            </w:r>
            <w:proofErr w:type="spellEnd"/>
            <w:r w:rsidRPr="00BF064B">
              <w:rPr>
                <w:rFonts w:ascii="Arial" w:hAnsi="Arial" w:cs="Arial"/>
                <w:sz w:val="24"/>
                <w:szCs w:val="18"/>
              </w:rPr>
              <w:t xml:space="preserve"> </w:t>
            </w:r>
            <w:proofErr w:type="spellStart"/>
            <w:r w:rsidRPr="00BF064B">
              <w:rPr>
                <w:rFonts w:ascii="Arial" w:hAnsi="Arial" w:cs="Arial"/>
                <w:sz w:val="24"/>
                <w:szCs w:val="18"/>
              </w:rPr>
              <w:t>ada</w:t>
            </w:r>
            <w:proofErr w:type="spellEnd"/>
            <w:r w:rsidRPr="00BF064B">
              <w:rPr>
                <w:rFonts w:ascii="Arial" w:hAnsi="Arial" w:cs="Arial"/>
                <w:sz w:val="24"/>
                <w:szCs w:val="18"/>
              </w:rPr>
              <w:t xml:space="preserve">, </w:t>
            </w:r>
            <w:proofErr w:type="spellStart"/>
            <w:r w:rsidRPr="00BF064B">
              <w:rPr>
                <w:rFonts w:ascii="Arial" w:hAnsi="Arial" w:cs="Arial"/>
                <w:sz w:val="24"/>
                <w:szCs w:val="18"/>
              </w:rPr>
              <w:t>bersesuaian</w:t>
            </w:r>
            <w:proofErr w:type="spellEnd"/>
            <w:r w:rsidRPr="00BF064B">
              <w:rPr>
                <w:rFonts w:ascii="Arial" w:hAnsi="Arial" w:cs="Arial"/>
                <w:sz w:val="24"/>
                <w:szCs w:val="18"/>
              </w:rPr>
              <w:t xml:space="preserve"> </w:t>
            </w:r>
            <w:proofErr w:type="spellStart"/>
            <w:r w:rsidRPr="00BF064B">
              <w:rPr>
                <w:rFonts w:ascii="Arial" w:hAnsi="Arial" w:cs="Arial"/>
                <w:sz w:val="24"/>
                <w:szCs w:val="18"/>
              </w:rPr>
              <w:t>dengan</w:t>
            </w:r>
            <w:proofErr w:type="spellEnd"/>
            <w:r w:rsidRPr="00BF064B">
              <w:rPr>
                <w:rFonts w:ascii="Arial" w:hAnsi="Arial" w:cs="Arial"/>
                <w:sz w:val="24"/>
                <w:szCs w:val="18"/>
              </w:rPr>
              <w:t xml:space="preserve"> </w:t>
            </w:r>
            <w:proofErr w:type="spellStart"/>
            <w:r w:rsidRPr="00BF064B">
              <w:rPr>
                <w:rFonts w:ascii="Arial" w:hAnsi="Arial" w:cs="Arial"/>
                <w:sz w:val="24"/>
                <w:szCs w:val="18"/>
              </w:rPr>
              <w:t>skala</w:t>
            </w:r>
            <w:proofErr w:type="spellEnd"/>
            <w:r w:rsidRPr="00BF064B">
              <w:rPr>
                <w:rFonts w:ascii="Arial" w:hAnsi="Arial" w:cs="Arial"/>
                <w:sz w:val="24"/>
                <w:szCs w:val="18"/>
              </w:rPr>
              <w:t xml:space="preserve"> dan </w:t>
            </w:r>
            <w:proofErr w:type="spellStart"/>
            <w:r w:rsidRPr="00BF064B">
              <w:rPr>
                <w:rFonts w:ascii="Arial" w:hAnsi="Arial" w:cs="Arial"/>
                <w:sz w:val="24"/>
                <w:szCs w:val="18"/>
              </w:rPr>
              <w:t>intensiti</w:t>
            </w:r>
            <w:proofErr w:type="spellEnd"/>
            <w:r w:rsidRPr="00BF064B">
              <w:rPr>
                <w:rFonts w:ascii="Arial" w:hAnsi="Arial" w:cs="Arial"/>
                <w:sz w:val="24"/>
                <w:szCs w:val="18"/>
              </w:rPr>
              <w:t xml:space="preserve"> </w:t>
            </w:r>
            <w:proofErr w:type="spellStart"/>
            <w:r w:rsidRPr="00BF064B">
              <w:rPr>
                <w:rFonts w:ascii="Arial" w:hAnsi="Arial" w:cs="Arial"/>
                <w:sz w:val="24"/>
                <w:szCs w:val="18"/>
              </w:rPr>
              <w:t>pengurusan</w:t>
            </w:r>
            <w:proofErr w:type="spellEnd"/>
            <w:r w:rsidRPr="00BF064B">
              <w:rPr>
                <w:rFonts w:ascii="Arial" w:hAnsi="Arial" w:cs="Arial"/>
                <w:sz w:val="24"/>
                <w:szCs w:val="18"/>
              </w:rPr>
              <w:t xml:space="preserve"> </w:t>
            </w:r>
            <w:proofErr w:type="spellStart"/>
            <w:r w:rsidRPr="00BF064B">
              <w:rPr>
                <w:rFonts w:ascii="Arial" w:hAnsi="Arial" w:cs="Arial"/>
                <w:sz w:val="24"/>
                <w:szCs w:val="18"/>
              </w:rPr>
              <w:t>hutan</w:t>
            </w:r>
            <w:proofErr w:type="spellEnd"/>
            <w:r w:rsidRPr="00BF064B">
              <w:rPr>
                <w:rFonts w:ascii="Arial" w:hAnsi="Arial" w:cs="Arial"/>
                <w:sz w:val="24"/>
                <w:szCs w:val="18"/>
              </w:rPr>
              <w:t>.</w:t>
            </w:r>
          </w:p>
          <w:p w14:paraId="51D8C71B" w14:textId="77777777" w:rsidR="002D69C9" w:rsidRDefault="002D69C9" w:rsidP="001F5B42">
            <w:pPr>
              <w:rPr>
                <w:rFonts w:ascii="Arial" w:hAnsi="Arial" w:cs="Arial"/>
                <w:sz w:val="24"/>
                <w:szCs w:val="18"/>
              </w:rPr>
            </w:pPr>
          </w:p>
          <w:p w14:paraId="12CE3090" w14:textId="65D25A22" w:rsidR="00AE2D5A" w:rsidRPr="00DD5239" w:rsidRDefault="00AE2D5A" w:rsidP="001F5B42">
            <w:pPr>
              <w:rPr>
                <w:rFonts w:ascii="Arial" w:hAnsi="Arial" w:cs="Arial"/>
                <w:sz w:val="24"/>
                <w:szCs w:val="18"/>
              </w:rPr>
            </w:pPr>
          </w:p>
        </w:tc>
        <w:tc>
          <w:tcPr>
            <w:tcW w:w="3904" w:type="dxa"/>
          </w:tcPr>
          <w:p w14:paraId="0B29C055" w14:textId="77777777" w:rsidR="002D69C9" w:rsidRPr="00DD5239" w:rsidRDefault="002D69C9" w:rsidP="001F5B42">
            <w:pPr>
              <w:rPr>
                <w:rFonts w:ascii="Arial" w:hAnsi="Arial" w:cs="Arial"/>
                <w:sz w:val="24"/>
                <w:szCs w:val="18"/>
              </w:rPr>
            </w:pPr>
          </w:p>
        </w:tc>
        <w:tc>
          <w:tcPr>
            <w:tcW w:w="3872" w:type="dxa"/>
          </w:tcPr>
          <w:p w14:paraId="5BC4434F" w14:textId="77777777" w:rsidR="002D69C9" w:rsidRPr="00DD5239" w:rsidRDefault="002D69C9" w:rsidP="001F5B42">
            <w:pPr>
              <w:rPr>
                <w:rFonts w:ascii="Arial" w:hAnsi="Arial" w:cs="Arial"/>
                <w:sz w:val="24"/>
                <w:szCs w:val="18"/>
              </w:rPr>
            </w:pPr>
          </w:p>
        </w:tc>
      </w:tr>
      <w:tr w:rsidR="002D69C9" w:rsidRPr="002D69C9" w14:paraId="6B69AC94" w14:textId="77777777" w:rsidTr="002D69C9">
        <w:trPr>
          <w:gridAfter w:val="1"/>
          <w:wAfter w:w="13" w:type="dxa"/>
        </w:trPr>
        <w:tc>
          <w:tcPr>
            <w:tcW w:w="993" w:type="dxa"/>
          </w:tcPr>
          <w:p w14:paraId="0FEBA993" w14:textId="16E99741" w:rsidR="002D69C9" w:rsidRPr="00BF064B" w:rsidRDefault="00BB56D1"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h</w:t>
            </w:r>
          </w:p>
        </w:tc>
        <w:tc>
          <w:tcPr>
            <w:tcW w:w="5386" w:type="dxa"/>
          </w:tcPr>
          <w:p w14:paraId="18E2735E" w14:textId="5E842E28" w:rsidR="002D69C9" w:rsidRPr="00BF064B" w:rsidRDefault="002D69C9" w:rsidP="001F5B42">
            <w:pPr>
              <w:rPr>
                <w:rFonts w:ascii="Arial" w:hAnsi="Arial" w:cs="Arial"/>
                <w:b/>
                <w:bCs/>
                <w:sz w:val="24"/>
                <w:szCs w:val="18"/>
              </w:rPr>
            </w:pPr>
            <w:r w:rsidRPr="00BF064B">
              <w:rPr>
                <w:rFonts w:ascii="Arial" w:hAnsi="Arial" w:cs="Arial"/>
                <w:b/>
                <w:bCs/>
                <w:sz w:val="24"/>
                <w:szCs w:val="18"/>
              </w:rPr>
              <w:t>Indicator 6.2.3 Existence of cooperation between forest managers, conservation organizations, local communities including indigenous peoples, research and academic institutions and regulatory authorities in implementing conservation and management activities.</w:t>
            </w:r>
          </w:p>
          <w:p w14:paraId="25E57BDD" w14:textId="6FCD9EE1" w:rsidR="002D69C9" w:rsidRDefault="002D69C9" w:rsidP="001F5B42">
            <w:pPr>
              <w:rPr>
                <w:rFonts w:ascii="Arial" w:hAnsi="Arial" w:cs="Arial"/>
                <w:sz w:val="24"/>
                <w:szCs w:val="18"/>
              </w:rPr>
            </w:pPr>
          </w:p>
          <w:p w14:paraId="3E551686" w14:textId="4FCCC64F" w:rsidR="002D69C9" w:rsidRPr="00BF064B" w:rsidRDefault="002D69C9" w:rsidP="001F5B42">
            <w:pPr>
              <w:rPr>
                <w:rFonts w:ascii="Arial" w:hAnsi="Arial" w:cs="Arial"/>
                <w:sz w:val="24"/>
                <w:szCs w:val="18"/>
                <w:lang w:val="sv-SE"/>
              </w:rPr>
            </w:pPr>
            <w:r w:rsidRPr="00BF064B">
              <w:rPr>
                <w:rFonts w:ascii="Arial" w:hAnsi="Arial" w:cs="Arial"/>
                <w:sz w:val="24"/>
                <w:szCs w:val="18"/>
                <w:lang w:val="sv-SE"/>
              </w:rPr>
              <w:t>Petunjuk 6.2.3 Kewujudan kerjasama antara pengurus-pengurus hutan, organisasi-organisasi pemuliharaan, masyarakat setempat termasuk Orang Asal, institusi-institusi akademik dan penyelidikan serta pihak berkuasa dalam melaksanakan aktiviti-aktiviti pemeliharaan dan pengurusan.</w:t>
            </w:r>
          </w:p>
          <w:p w14:paraId="79B9BE9C" w14:textId="77777777" w:rsidR="002D69C9" w:rsidRDefault="002D69C9" w:rsidP="001F5B42">
            <w:pPr>
              <w:rPr>
                <w:rFonts w:ascii="Arial" w:hAnsi="Arial" w:cs="Arial"/>
                <w:sz w:val="24"/>
                <w:szCs w:val="18"/>
                <w:lang w:val="sv-SE"/>
              </w:rPr>
            </w:pPr>
          </w:p>
          <w:p w14:paraId="110D59AA" w14:textId="3FFD768C" w:rsidR="00AE2D5A" w:rsidRPr="00BF064B" w:rsidRDefault="00AE2D5A" w:rsidP="001F5B42">
            <w:pPr>
              <w:rPr>
                <w:rFonts w:ascii="Arial" w:hAnsi="Arial" w:cs="Arial"/>
                <w:sz w:val="24"/>
                <w:szCs w:val="18"/>
                <w:lang w:val="sv-SE"/>
              </w:rPr>
            </w:pPr>
          </w:p>
        </w:tc>
        <w:tc>
          <w:tcPr>
            <w:tcW w:w="3904" w:type="dxa"/>
          </w:tcPr>
          <w:p w14:paraId="483588AD" w14:textId="77777777" w:rsidR="002D69C9" w:rsidRPr="00BF064B" w:rsidRDefault="002D69C9" w:rsidP="001F5B42">
            <w:pPr>
              <w:rPr>
                <w:rFonts w:ascii="Arial" w:hAnsi="Arial" w:cs="Arial"/>
                <w:sz w:val="24"/>
                <w:szCs w:val="18"/>
                <w:lang w:val="sv-SE"/>
              </w:rPr>
            </w:pPr>
          </w:p>
        </w:tc>
        <w:tc>
          <w:tcPr>
            <w:tcW w:w="3872" w:type="dxa"/>
          </w:tcPr>
          <w:p w14:paraId="48C93E59" w14:textId="77777777" w:rsidR="002D69C9" w:rsidRPr="00BF064B" w:rsidRDefault="002D69C9" w:rsidP="001F5B42">
            <w:pPr>
              <w:rPr>
                <w:rFonts w:ascii="Arial" w:hAnsi="Arial" w:cs="Arial"/>
                <w:sz w:val="24"/>
                <w:szCs w:val="18"/>
                <w:lang w:val="sv-SE"/>
              </w:rPr>
            </w:pPr>
          </w:p>
        </w:tc>
      </w:tr>
      <w:tr w:rsidR="002D69C9" w:rsidRPr="002D69C9" w14:paraId="618EE12B" w14:textId="77777777" w:rsidTr="002D69C9">
        <w:trPr>
          <w:gridAfter w:val="1"/>
          <w:wAfter w:w="13" w:type="dxa"/>
        </w:trPr>
        <w:tc>
          <w:tcPr>
            <w:tcW w:w="993" w:type="dxa"/>
          </w:tcPr>
          <w:p w14:paraId="2F9C9EC7" w14:textId="7160DA4B" w:rsidR="002D69C9" w:rsidRPr="00BB56D1" w:rsidRDefault="00BB56D1" w:rsidP="001F5B42">
            <w:pPr>
              <w:rPr>
                <w:rFonts w:ascii="Arial" w:hAnsi="Arial" w:cs="Arial"/>
                <w:sz w:val="24"/>
                <w:szCs w:val="18"/>
                <w:lang w:val="sv-SE"/>
              </w:rPr>
            </w:pPr>
            <w:r>
              <w:rPr>
                <w:rFonts w:ascii="Arial" w:hAnsi="Arial" w:cs="Arial"/>
                <w:b/>
                <w:bCs/>
                <w:sz w:val="24"/>
                <w:szCs w:val="18"/>
              </w:rPr>
              <w:t>Q21</w:t>
            </w:r>
            <w:r>
              <w:rPr>
                <w:rFonts w:ascii="Arial" w:hAnsi="Arial" w:cs="Arial"/>
                <w:b/>
                <w:bCs/>
                <w:sz w:val="24"/>
                <w:szCs w:val="18"/>
              </w:rPr>
              <w:t>i</w:t>
            </w:r>
          </w:p>
        </w:tc>
        <w:tc>
          <w:tcPr>
            <w:tcW w:w="5386" w:type="dxa"/>
          </w:tcPr>
          <w:p w14:paraId="4470D9E5" w14:textId="5ED5153D" w:rsidR="002D69C9" w:rsidRPr="00BF064B" w:rsidRDefault="002D69C9" w:rsidP="001F5B42">
            <w:pPr>
              <w:rPr>
                <w:rFonts w:ascii="Arial" w:hAnsi="Arial" w:cs="Arial"/>
                <w:b/>
                <w:bCs/>
                <w:sz w:val="24"/>
                <w:szCs w:val="18"/>
              </w:rPr>
            </w:pPr>
            <w:r w:rsidRPr="00BF064B">
              <w:rPr>
                <w:rFonts w:ascii="Arial" w:hAnsi="Arial" w:cs="Arial"/>
                <w:b/>
                <w:bCs/>
                <w:sz w:val="24"/>
                <w:szCs w:val="18"/>
              </w:rPr>
              <w:t xml:space="preserve">Indicator 6.2.4 Hunting, fishing, trapping and collecting activities shall be controlled and </w:t>
            </w:r>
            <w:proofErr w:type="spellStart"/>
            <w:r w:rsidRPr="00BF064B">
              <w:rPr>
                <w:rFonts w:ascii="Arial" w:hAnsi="Arial" w:cs="Arial"/>
                <w:b/>
                <w:bCs/>
                <w:sz w:val="24"/>
                <w:szCs w:val="18"/>
              </w:rPr>
              <w:t>unauthorised</w:t>
            </w:r>
            <w:proofErr w:type="spellEnd"/>
            <w:r w:rsidRPr="00BF064B">
              <w:rPr>
                <w:rFonts w:ascii="Arial" w:hAnsi="Arial" w:cs="Arial"/>
                <w:b/>
                <w:bCs/>
                <w:sz w:val="24"/>
                <w:szCs w:val="18"/>
              </w:rPr>
              <w:t xml:space="preserve"> activities prohibited in the FMU.</w:t>
            </w:r>
          </w:p>
          <w:p w14:paraId="6B3E2C93" w14:textId="77777777" w:rsidR="002D69C9" w:rsidRDefault="002D69C9" w:rsidP="001F5B42">
            <w:pPr>
              <w:rPr>
                <w:rFonts w:ascii="Arial" w:hAnsi="Arial" w:cs="Arial"/>
                <w:sz w:val="24"/>
                <w:szCs w:val="18"/>
              </w:rPr>
            </w:pPr>
          </w:p>
          <w:p w14:paraId="13B0970C" w14:textId="77777777" w:rsidR="002D69C9" w:rsidRDefault="002D69C9" w:rsidP="001F5B42">
            <w:pPr>
              <w:rPr>
                <w:rFonts w:ascii="Arial" w:hAnsi="Arial" w:cs="Arial"/>
                <w:sz w:val="24"/>
                <w:szCs w:val="18"/>
                <w:lang w:val="sv-SE"/>
              </w:rPr>
            </w:pPr>
            <w:r w:rsidRPr="00BF064B">
              <w:rPr>
                <w:rFonts w:ascii="Arial" w:hAnsi="Arial" w:cs="Arial"/>
                <w:sz w:val="24"/>
                <w:szCs w:val="18"/>
                <w:lang w:val="sv-SE"/>
              </w:rPr>
              <w:t>Petunjuk 6.2.4 Memburu, menangkap ikan, memasang perangkap dan mengambil hasil hutan hendaklah dikawal dan sebarang aktiviti yang tidak dibenarkan adalah dilarang di dalam FMU.</w:t>
            </w:r>
          </w:p>
          <w:p w14:paraId="4B8B7467" w14:textId="77777777" w:rsidR="002D69C9" w:rsidRDefault="002D69C9" w:rsidP="001F5B42">
            <w:pPr>
              <w:rPr>
                <w:rFonts w:ascii="Arial" w:hAnsi="Arial" w:cs="Arial"/>
                <w:sz w:val="24"/>
                <w:szCs w:val="18"/>
                <w:lang w:val="sv-SE"/>
              </w:rPr>
            </w:pPr>
          </w:p>
          <w:p w14:paraId="500E9836" w14:textId="7800A373" w:rsidR="00AE2D5A" w:rsidRPr="00BF064B" w:rsidRDefault="00AE2D5A" w:rsidP="001F5B42">
            <w:pPr>
              <w:rPr>
                <w:rFonts w:ascii="Arial" w:hAnsi="Arial" w:cs="Arial"/>
                <w:sz w:val="24"/>
                <w:szCs w:val="18"/>
                <w:lang w:val="sv-SE"/>
              </w:rPr>
            </w:pPr>
          </w:p>
        </w:tc>
        <w:tc>
          <w:tcPr>
            <w:tcW w:w="3904" w:type="dxa"/>
          </w:tcPr>
          <w:p w14:paraId="5AF21F90" w14:textId="77777777" w:rsidR="002D69C9" w:rsidRPr="00BF064B" w:rsidRDefault="002D69C9" w:rsidP="001F5B42">
            <w:pPr>
              <w:rPr>
                <w:rFonts w:ascii="Arial" w:hAnsi="Arial" w:cs="Arial"/>
                <w:sz w:val="24"/>
                <w:szCs w:val="18"/>
                <w:lang w:val="sv-SE"/>
              </w:rPr>
            </w:pPr>
          </w:p>
        </w:tc>
        <w:tc>
          <w:tcPr>
            <w:tcW w:w="3872" w:type="dxa"/>
          </w:tcPr>
          <w:p w14:paraId="15B1D040" w14:textId="77777777" w:rsidR="002D69C9" w:rsidRPr="00BF064B" w:rsidRDefault="002D69C9" w:rsidP="001F5B42">
            <w:pPr>
              <w:rPr>
                <w:rFonts w:ascii="Arial" w:hAnsi="Arial" w:cs="Arial"/>
                <w:sz w:val="24"/>
                <w:szCs w:val="18"/>
                <w:lang w:val="sv-SE"/>
              </w:rPr>
            </w:pPr>
          </w:p>
        </w:tc>
      </w:tr>
      <w:tr w:rsidR="002D69C9" w:rsidRPr="002D69C9" w14:paraId="32FD91BD" w14:textId="77777777" w:rsidTr="002D69C9">
        <w:trPr>
          <w:gridAfter w:val="1"/>
          <w:wAfter w:w="13" w:type="dxa"/>
        </w:trPr>
        <w:tc>
          <w:tcPr>
            <w:tcW w:w="993" w:type="dxa"/>
          </w:tcPr>
          <w:p w14:paraId="2F5D2634" w14:textId="549B669C" w:rsidR="002D69C9" w:rsidRPr="002D69C9" w:rsidRDefault="00BB56D1" w:rsidP="001F5B42">
            <w:pPr>
              <w:rPr>
                <w:rFonts w:ascii="Arial" w:hAnsi="Arial" w:cs="Arial"/>
                <w:b/>
                <w:bCs/>
                <w:sz w:val="24"/>
                <w:szCs w:val="18"/>
                <w:lang w:val="sv-SE"/>
              </w:rPr>
            </w:pPr>
            <w:r>
              <w:rPr>
                <w:rFonts w:ascii="Arial" w:hAnsi="Arial" w:cs="Arial"/>
                <w:b/>
                <w:bCs/>
                <w:sz w:val="24"/>
                <w:szCs w:val="18"/>
              </w:rPr>
              <w:lastRenderedPageBreak/>
              <w:t>Q21</w:t>
            </w:r>
            <w:r>
              <w:rPr>
                <w:rFonts w:ascii="Arial" w:hAnsi="Arial" w:cs="Arial"/>
                <w:b/>
                <w:bCs/>
                <w:sz w:val="24"/>
                <w:szCs w:val="18"/>
              </w:rPr>
              <w:t>j</w:t>
            </w:r>
          </w:p>
        </w:tc>
        <w:tc>
          <w:tcPr>
            <w:tcW w:w="5386" w:type="dxa"/>
          </w:tcPr>
          <w:p w14:paraId="1FED36EE" w14:textId="2683F510" w:rsidR="002D69C9" w:rsidRPr="00BF064B" w:rsidRDefault="002D69C9" w:rsidP="001F5B42">
            <w:pPr>
              <w:rPr>
                <w:rFonts w:ascii="Arial" w:hAnsi="Arial" w:cs="Arial"/>
                <w:b/>
                <w:bCs/>
                <w:sz w:val="24"/>
                <w:szCs w:val="18"/>
              </w:rPr>
            </w:pPr>
            <w:r w:rsidRPr="00BF064B">
              <w:rPr>
                <w:rFonts w:ascii="Arial" w:hAnsi="Arial" w:cs="Arial"/>
                <w:b/>
                <w:bCs/>
                <w:sz w:val="24"/>
                <w:szCs w:val="18"/>
              </w:rPr>
              <w:t xml:space="preserve">Indicator 6.2.5 Forest workers and local communities shall be made aware of endangered, rare and threatened species of forest flora and fauna found in the FMU.  </w:t>
            </w:r>
          </w:p>
          <w:p w14:paraId="1674DE02" w14:textId="1C75BB2F" w:rsidR="002D69C9" w:rsidRDefault="002D69C9" w:rsidP="001F5B42">
            <w:pPr>
              <w:rPr>
                <w:rFonts w:ascii="Arial" w:hAnsi="Arial" w:cs="Arial"/>
                <w:sz w:val="24"/>
                <w:szCs w:val="18"/>
              </w:rPr>
            </w:pPr>
          </w:p>
          <w:p w14:paraId="6B9AC659" w14:textId="00FAA136" w:rsidR="002D69C9" w:rsidRPr="00BF064B" w:rsidRDefault="002D69C9" w:rsidP="001F5B42">
            <w:pPr>
              <w:rPr>
                <w:rFonts w:ascii="Arial" w:hAnsi="Arial" w:cs="Arial"/>
                <w:sz w:val="24"/>
                <w:szCs w:val="18"/>
                <w:lang w:val="sv-SE"/>
              </w:rPr>
            </w:pPr>
            <w:r w:rsidRPr="00BF064B">
              <w:rPr>
                <w:rFonts w:ascii="Arial" w:hAnsi="Arial" w:cs="Arial"/>
                <w:sz w:val="24"/>
                <w:szCs w:val="18"/>
                <w:lang w:val="sv-SE"/>
              </w:rPr>
              <w:t>Petunjuk 6.2.5 Pekerja-pekerja hutan dan masyarakat setempat hendaklah dimaklumkan tentang spesiesspesies flora dan fauna yang jarang ditemui, dalam bahaya dan terancam yang boleh ditemui dalam FMU.</w:t>
            </w:r>
          </w:p>
          <w:p w14:paraId="18B7CCB5" w14:textId="745FF2A9" w:rsidR="002D69C9" w:rsidRPr="00BF064B" w:rsidRDefault="002D69C9" w:rsidP="001F5B42">
            <w:pPr>
              <w:rPr>
                <w:rFonts w:ascii="Arial" w:hAnsi="Arial" w:cs="Arial"/>
                <w:sz w:val="24"/>
                <w:szCs w:val="18"/>
                <w:lang w:val="sv-SE"/>
              </w:rPr>
            </w:pPr>
          </w:p>
        </w:tc>
        <w:tc>
          <w:tcPr>
            <w:tcW w:w="3904" w:type="dxa"/>
          </w:tcPr>
          <w:p w14:paraId="5E34FC91" w14:textId="77777777" w:rsidR="002D69C9" w:rsidRPr="00BF064B" w:rsidRDefault="002D69C9" w:rsidP="001F5B42">
            <w:pPr>
              <w:rPr>
                <w:rFonts w:ascii="Arial" w:hAnsi="Arial" w:cs="Arial"/>
                <w:sz w:val="24"/>
                <w:szCs w:val="18"/>
                <w:lang w:val="sv-SE"/>
              </w:rPr>
            </w:pPr>
          </w:p>
        </w:tc>
        <w:tc>
          <w:tcPr>
            <w:tcW w:w="3872" w:type="dxa"/>
          </w:tcPr>
          <w:p w14:paraId="31CA2516" w14:textId="77777777" w:rsidR="002D69C9" w:rsidRPr="00BF064B" w:rsidRDefault="002D69C9" w:rsidP="001F5B42">
            <w:pPr>
              <w:rPr>
                <w:rFonts w:ascii="Arial" w:hAnsi="Arial" w:cs="Arial"/>
                <w:sz w:val="24"/>
                <w:szCs w:val="18"/>
                <w:lang w:val="sv-SE"/>
              </w:rPr>
            </w:pPr>
          </w:p>
        </w:tc>
      </w:tr>
      <w:tr w:rsidR="002D69C9" w:rsidRPr="002D69C9" w14:paraId="4372F080" w14:textId="77777777" w:rsidTr="002D69C9">
        <w:trPr>
          <w:gridAfter w:val="1"/>
          <w:wAfter w:w="13" w:type="dxa"/>
        </w:trPr>
        <w:tc>
          <w:tcPr>
            <w:tcW w:w="993" w:type="dxa"/>
            <w:shd w:val="clear" w:color="auto" w:fill="E2EFD9" w:themeFill="accent6" w:themeFillTint="33"/>
          </w:tcPr>
          <w:p w14:paraId="4F489797" w14:textId="1C970C60" w:rsidR="002D69C9" w:rsidRPr="002D69C9" w:rsidRDefault="00BB56D1" w:rsidP="001F5B42">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k</w:t>
            </w:r>
          </w:p>
        </w:tc>
        <w:tc>
          <w:tcPr>
            <w:tcW w:w="5386" w:type="dxa"/>
            <w:shd w:val="clear" w:color="auto" w:fill="E2EFD9" w:themeFill="accent6" w:themeFillTint="33"/>
          </w:tcPr>
          <w:p w14:paraId="65E80A68" w14:textId="238F65FE" w:rsidR="002D69C9" w:rsidRDefault="002D69C9" w:rsidP="001F5B42">
            <w:pPr>
              <w:rPr>
                <w:rFonts w:ascii="Arial" w:hAnsi="Arial" w:cs="Arial"/>
                <w:b/>
                <w:bCs/>
                <w:sz w:val="24"/>
                <w:szCs w:val="18"/>
              </w:rPr>
            </w:pPr>
            <w:r w:rsidRPr="00BF064B">
              <w:rPr>
                <w:rFonts w:ascii="Arial" w:hAnsi="Arial" w:cs="Arial"/>
                <w:b/>
                <w:bCs/>
                <w:sz w:val="24"/>
                <w:szCs w:val="18"/>
              </w:rPr>
              <w:t xml:space="preserve">Criterion 6.3 Ecological functions and values shall be maintained intact, enhanced, or restored, including: </w:t>
            </w:r>
          </w:p>
          <w:p w14:paraId="7F12BBAE" w14:textId="77777777" w:rsidR="002D69C9" w:rsidRDefault="002D69C9" w:rsidP="001F5B42">
            <w:pPr>
              <w:rPr>
                <w:rFonts w:ascii="Arial" w:hAnsi="Arial" w:cs="Arial"/>
                <w:b/>
                <w:bCs/>
                <w:sz w:val="24"/>
                <w:szCs w:val="18"/>
              </w:rPr>
            </w:pPr>
          </w:p>
          <w:p w14:paraId="0ED31357" w14:textId="77777777" w:rsidR="002D69C9" w:rsidRDefault="002D69C9">
            <w:pPr>
              <w:pStyle w:val="ListParagraph"/>
              <w:numPr>
                <w:ilvl w:val="0"/>
                <w:numId w:val="2"/>
              </w:numPr>
              <w:ind w:left="453"/>
              <w:rPr>
                <w:rFonts w:ascii="Arial" w:hAnsi="Arial" w:cs="Arial"/>
                <w:b/>
                <w:bCs/>
                <w:sz w:val="24"/>
                <w:szCs w:val="18"/>
              </w:rPr>
            </w:pPr>
            <w:r w:rsidRPr="00BF064B">
              <w:rPr>
                <w:rFonts w:ascii="Arial" w:hAnsi="Arial" w:cs="Arial"/>
                <w:b/>
                <w:bCs/>
                <w:sz w:val="24"/>
                <w:szCs w:val="18"/>
              </w:rPr>
              <w:t xml:space="preserve">Forest regeneration and succession. </w:t>
            </w:r>
          </w:p>
          <w:p w14:paraId="6BBBF3DE" w14:textId="77777777" w:rsidR="002D69C9" w:rsidRDefault="002D69C9">
            <w:pPr>
              <w:pStyle w:val="ListParagraph"/>
              <w:numPr>
                <w:ilvl w:val="0"/>
                <w:numId w:val="2"/>
              </w:numPr>
              <w:ind w:left="453"/>
              <w:rPr>
                <w:rFonts w:ascii="Arial" w:hAnsi="Arial" w:cs="Arial"/>
                <w:b/>
                <w:bCs/>
                <w:sz w:val="24"/>
                <w:szCs w:val="18"/>
              </w:rPr>
            </w:pPr>
            <w:r w:rsidRPr="00BF064B">
              <w:rPr>
                <w:rFonts w:ascii="Arial" w:hAnsi="Arial" w:cs="Arial"/>
                <w:b/>
                <w:bCs/>
                <w:sz w:val="24"/>
                <w:szCs w:val="18"/>
              </w:rPr>
              <w:t>Genetic, species and ecosystem diversity.</w:t>
            </w:r>
          </w:p>
          <w:p w14:paraId="7628AB0F" w14:textId="19444947" w:rsidR="002D69C9" w:rsidRPr="00BF064B" w:rsidRDefault="002D69C9">
            <w:pPr>
              <w:pStyle w:val="ListParagraph"/>
              <w:numPr>
                <w:ilvl w:val="0"/>
                <w:numId w:val="2"/>
              </w:numPr>
              <w:ind w:left="453"/>
              <w:rPr>
                <w:rFonts w:ascii="Arial" w:hAnsi="Arial" w:cs="Arial"/>
                <w:b/>
                <w:bCs/>
                <w:sz w:val="24"/>
                <w:szCs w:val="18"/>
              </w:rPr>
            </w:pPr>
            <w:r w:rsidRPr="00BF064B">
              <w:rPr>
                <w:rFonts w:ascii="Arial" w:hAnsi="Arial" w:cs="Arial"/>
                <w:b/>
                <w:bCs/>
                <w:sz w:val="24"/>
                <w:szCs w:val="18"/>
              </w:rPr>
              <w:t xml:space="preserve">Natural cycles that affect the productivity of the forest ecosystem. </w:t>
            </w:r>
          </w:p>
          <w:p w14:paraId="1370A76B" w14:textId="77777777" w:rsidR="002D69C9" w:rsidRDefault="002D69C9" w:rsidP="001F5B42">
            <w:pPr>
              <w:rPr>
                <w:rFonts w:ascii="Arial" w:hAnsi="Arial" w:cs="Arial"/>
                <w:b/>
                <w:bCs/>
                <w:sz w:val="24"/>
                <w:szCs w:val="18"/>
              </w:rPr>
            </w:pPr>
          </w:p>
          <w:p w14:paraId="48445A83" w14:textId="1137597C" w:rsidR="002D69C9" w:rsidRPr="00BF064B" w:rsidRDefault="002D69C9" w:rsidP="001F5B42">
            <w:pPr>
              <w:rPr>
                <w:rFonts w:ascii="Arial" w:hAnsi="Arial" w:cs="Arial"/>
                <w:b/>
                <w:bCs/>
                <w:sz w:val="24"/>
                <w:szCs w:val="18"/>
              </w:rPr>
            </w:pPr>
            <w:r w:rsidRPr="00BF064B">
              <w:rPr>
                <w:rFonts w:ascii="Arial" w:hAnsi="Arial" w:cs="Arial"/>
                <w:b/>
                <w:bCs/>
                <w:sz w:val="24"/>
                <w:szCs w:val="18"/>
              </w:rPr>
              <w:t xml:space="preserve">(This Criterion shall apply to natural forest and areas/sites within the forest plantation management unit which are allocated for conservation or natural forest management) </w:t>
            </w:r>
          </w:p>
          <w:p w14:paraId="73969BB3" w14:textId="77777777" w:rsidR="002D69C9" w:rsidRPr="00BF064B" w:rsidRDefault="002D69C9" w:rsidP="001F5B42">
            <w:pPr>
              <w:rPr>
                <w:rFonts w:ascii="Arial" w:hAnsi="Arial" w:cs="Arial"/>
                <w:b/>
                <w:bCs/>
                <w:sz w:val="24"/>
                <w:szCs w:val="18"/>
              </w:rPr>
            </w:pPr>
            <w:r w:rsidRPr="00BF064B">
              <w:rPr>
                <w:rFonts w:ascii="Arial" w:hAnsi="Arial" w:cs="Arial"/>
                <w:b/>
                <w:bCs/>
                <w:sz w:val="24"/>
                <w:szCs w:val="18"/>
              </w:rPr>
              <w:t xml:space="preserve"> </w:t>
            </w:r>
          </w:p>
          <w:p w14:paraId="63A25127" w14:textId="77777777"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t xml:space="preserve">Kriteria 6.3 Fungsi-fungsi dan nilai-nilai ekologi hendaklah dikekalkan, dipertingkatkan, atau dipulihkan, termasuk: </w:t>
            </w:r>
          </w:p>
          <w:p w14:paraId="3925E302" w14:textId="77777777" w:rsidR="002D69C9" w:rsidRPr="00707535" w:rsidRDefault="002D69C9" w:rsidP="001F5B42">
            <w:pPr>
              <w:rPr>
                <w:rFonts w:ascii="Arial" w:hAnsi="Arial" w:cs="Arial"/>
                <w:sz w:val="24"/>
                <w:szCs w:val="18"/>
                <w:lang w:val="sv-SE"/>
              </w:rPr>
            </w:pPr>
          </w:p>
          <w:p w14:paraId="599A6ABA" w14:textId="77777777" w:rsidR="002D69C9" w:rsidRDefault="002D69C9">
            <w:pPr>
              <w:pStyle w:val="ListParagraph"/>
              <w:numPr>
                <w:ilvl w:val="0"/>
                <w:numId w:val="3"/>
              </w:numPr>
              <w:rPr>
                <w:rFonts w:ascii="Arial" w:hAnsi="Arial" w:cs="Arial"/>
                <w:sz w:val="24"/>
                <w:szCs w:val="18"/>
                <w:lang w:val="sv-SE"/>
              </w:rPr>
            </w:pPr>
            <w:r w:rsidRPr="00BF064B">
              <w:rPr>
                <w:rFonts w:ascii="Arial" w:hAnsi="Arial" w:cs="Arial"/>
                <w:sz w:val="24"/>
                <w:szCs w:val="18"/>
                <w:lang w:val="sv-SE"/>
              </w:rPr>
              <w:t xml:space="preserve">Pertumbuhan semula dan penyesaran hutan </w:t>
            </w:r>
          </w:p>
          <w:p w14:paraId="3F3AA7A3" w14:textId="77777777" w:rsidR="002D69C9" w:rsidRDefault="002D69C9">
            <w:pPr>
              <w:pStyle w:val="ListParagraph"/>
              <w:numPr>
                <w:ilvl w:val="0"/>
                <w:numId w:val="3"/>
              </w:numPr>
              <w:rPr>
                <w:rFonts w:ascii="Arial" w:hAnsi="Arial" w:cs="Arial"/>
                <w:sz w:val="24"/>
                <w:szCs w:val="18"/>
                <w:lang w:val="sv-SE"/>
              </w:rPr>
            </w:pPr>
            <w:r w:rsidRPr="00BF064B">
              <w:rPr>
                <w:rFonts w:ascii="Arial" w:hAnsi="Arial" w:cs="Arial"/>
                <w:sz w:val="24"/>
                <w:szCs w:val="18"/>
                <w:lang w:val="sv-SE"/>
              </w:rPr>
              <w:t>Kepelbagaian genetik, spesies dan ekosistem</w:t>
            </w:r>
          </w:p>
          <w:p w14:paraId="156B064B" w14:textId="0FB21E22" w:rsidR="002D69C9" w:rsidRPr="00BF064B" w:rsidRDefault="002D69C9">
            <w:pPr>
              <w:pStyle w:val="ListParagraph"/>
              <w:numPr>
                <w:ilvl w:val="0"/>
                <w:numId w:val="3"/>
              </w:numPr>
              <w:rPr>
                <w:rFonts w:ascii="Arial" w:hAnsi="Arial" w:cs="Arial"/>
                <w:sz w:val="24"/>
                <w:szCs w:val="18"/>
                <w:lang w:val="sv-SE"/>
              </w:rPr>
            </w:pPr>
            <w:r w:rsidRPr="00BF064B">
              <w:rPr>
                <w:rFonts w:ascii="Arial" w:hAnsi="Arial" w:cs="Arial"/>
                <w:sz w:val="24"/>
                <w:szCs w:val="18"/>
                <w:lang w:val="sv-SE"/>
              </w:rPr>
              <w:t xml:space="preserve">Kitaran semula jadi yang mempengaruhi produktiviti ekosistem hutan </w:t>
            </w:r>
          </w:p>
          <w:p w14:paraId="4F4C6CBD" w14:textId="77777777" w:rsidR="002D69C9" w:rsidRPr="00BF064B" w:rsidRDefault="002D69C9" w:rsidP="001F5B42">
            <w:pPr>
              <w:rPr>
                <w:rFonts w:ascii="Arial" w:hAnsi="Arial" w:cs="Arial"/>
                <w:sz w:val="24"/>
                <w:szCs w:val="18"/>
                <w:lang w:val="sv-SE"/>
              </w:rPr>
            </w:pPr>
          </w:p>
          <w:p w14:paraId="78AF11BA" w14:textId="45DD211F"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lastRenderedPageBreak/>
              <w:t xml:space="preserve">(Kriteria ini hendaklah diguna pakai untuk hutan asli dan kawasan/tapak dalam unit pengurusan ladang hutan yang diperuntukkan untuk pemuliharaan atau pengurusan hutan asli)  </w:t>
            </w:r>
          </w:p>
          <w:p w14:paraId="44CCC3D8" w14:textId="73E02317" w:rsidR="002D69C9" w:rsidRPr="00707535" w:rsidRDefault="002D69C9" w:rsidP="001F5B42">
            <w:pPr>
              <w:rPr>
                <w:rFonts w:ascii="Arial" w:hAnsi="Arial" w:cs="Arial"/>
                <w:sz w:val="24"/>
                <w:szCs w:val="18"/>
                <w:lang w:val="sv-SE"/>
              </w:rPr>
            </w:pPr>
          </w:p>
        </w:tc>
        <w:tc>
          <w:tcPr>
            <w:tcW w:w="3904" w:type="dxa"/>
            <w:shd w:val="clear" w:color="auto" w:fill="E2EFD9" w:themeFill="accent6" w:themeFillTint="33"/>
          </w:tcPr>
          <w:p w14:paraId="7E821A8B" w14:textId="77777777" w:rsidR="002D69C9" w:rsidRPr="00707535" w:rsidRDefault="002D69C9" w:rsidP="001F5B42">
            <w:pPr>
              <w:rPr>
                <w:rFonts w:ascii="Arial" w:hAnsi="Arial" w:cs="Arial"/>
                <w:sz w:val="24"/>
                <w:szCs w:val="18"/>
                <w:lang w:val="sv-SE"/>
              </w:rPr>
            </w:pPr>
          </w:p>
        </w:tc>
        <w:tc>
          <w:tcPr>
            <w:tcW w:w="3872" w:type="dxa"/>
            <w:shd w:val="clear" w:color="auto" w:fill="E2EFD9" w:themeFill="accent6" w:themeFillTint="33"/>
          </w:tcPr>
          <w:p w14:paraId="604147F8" w14:textId="77777777" w:rsidR="002D69C9" w:rsidRPr="00707535" w:rsidRDefault="002D69C9" w:rsidP="001F5B42">
            <w:pPr>
              <w:rPr>
                <w:rFonts w:ascii="Arial" w:hAnsi="Arial" w:cs="Arial"/>
                <w:sz w:val="24"/>
                <w:szCs w:val="18"/>
                <w:lang w:val="sv-SE"/>
              </w:rPr>
            </w:pPr>
          </w:p>
        </w:tc>
      </w:tr>
      <w:tr w:rsidR="002D69C9" w:rsidRPr="00DD5239" w14:paraId="392A4E21" w14:textId="77777777" w:rsidTr="002D69C9">
        <w:trPr>
          <w:gridAfter w:val="1"/>
          <w:wAfter w:w="13" w:type="dxa"/>
        </w:trPr>
        <w:tc>
          <w:tcPr>
            <w:tcW w:w="993" w:type="dxa"/>
          </w:tcPr>
          <w:p w14:paraId="3D104EC8" w14:textId="71FCB729" w:rsidR="002D69C9" w:rsidRPr="002D69C9" w:rsidRDefault="00BB56D1" w:rsidP="001F5B42">
            <w:pPr>
              <w:rPr>
                <w:rFonts w:ascii="Arial" w:hAnsi="Arial" w:cs="Arial"/>
                <w:b/>
                <w:bCs/>
                <w:sz w:val="24"/>
                <w:szCs w:val="18"/>
                <w:u w:val="single"/>
                <w:lang w:val="sv-SE"/>
              </w:rPr>
            </w:pPr>
            <w:r>
              <w:rPr>
                <w:rFonts w:ascii="Arial" w:hAnsi="Arial" w:cs="Arial"/>
                <w:b/>
                <w:bCs/>
                <w:sz w:val="24"/>
                <w:szCs w:val="18"/>
              </w:rPr>
              <w:t>Q21</w:t>
            </w:r>
            <w:r>
              <w:rPr>
                <w:rFonts w:ascii="Arial" w:hAnsi="Arial" w:cs="Arial"/>
                <w:b/>
                <w:bCs/>
                <w:sz w:val="24"/>
                <w:szCs w:val="18"/>
              </w:rPr>
              <w:t>l</w:t>
            </w:r>
          </w:p>
        </w:tc>
        <w:tc>
          <w:tcPr>
            <w:tcW w:w="5386" w:type="dxa"/>
          </w:tcPr>
          <w:p w14:paraId="7001B8D5" w14:textId="2EEC5F49" w:rsidR="002D69C9" w:rsidRPr="000C1105" w:rsidRDefault="002D69C9" w:rsidP="001F5B42">
            <w:pPr>
              <w:rPr>
                <w:rFonts w:ascii="Arial" w:hAnsi="Arial" w:cs="Arial"/>
                <w:b/>
                <w:bCs/>
                <w:sz w:val="24"/>
                <w:szCs w:val="18"/>
                <w:u w:val="single"/>
              </w:rPr>
            </w:pPr>
            <w:r w:rsidRPr="000C1105">
              <w:rPr>
                <w:rFonts w:ascii="Arial" w:hAnsi="Arial" w:cs="Arial"/>
                <w:b/>
                <w:bCs/>
                <w:sz w:val="24"/>
                <w:szCs w:val="18"/>
                <w:u w:val="single"/>
              </w:rPr>
              <w:t>NATURAL FOREST</w:t>
            </w:r>
          </w:p>
          <w:p w14:paraId="25386205" w14:textId="77777777" w:rsidR="002D69C9" w:rsidRPr="00B4511A" w:rsidRDefault="002D69C9" w:rsidP="001F5B42">
            <w:pPr>
              <w:rPr>
                <w:rFonts w:ascii="Arial" w:hAnsi="Arial" w:cs="Arial"/>
                <w:b/>
                <w:bCs/>
                <w:sz w:val="24"/>
                <w:szCs w:val="18"/>
              </w:rPr>
            </w:pPr>
            <w:r w:rsidRPr="00B4511A">
              <w:rPr>
                <w:rFonts w:ascii="Arial" w:hAnsi="Arial" w:cs="Arial"/>
                <w:b/>
                <w:bCs/>
                <w:sz w:val="24"/>
                <w:szCs w:val="18"/>
              </w:rPr>
              <w:t xml:space="preserve">Indicator 6.3.1 Availability and implementation of management guidelines to assess post-harvest natural regeneration, and measures to supplement natural regeneration and rehabilitate degraded areas, where necessary, in the FMU. Native species that are well-adapted to site conditions shall be preferred. </w:t>
            </w:r>
          </w:p>
          <w:p w14:paraId="672FD675" w14:textId="31433314" w:rsidR="002D69C9" w:rsidRDefault="002D69C9" w:rsidP="001F5B42">
            <w:pPr>
              <w:rPr>
                <w:rFonts w:ascii="Arial" w:hAnsi="Arial" w:cs="Arial"/>
                <w:sz w:val="24"/>
                <w:szCs w:val="18"/>
              </w:rPr>
            </w:pPr>
          </w:p>
          <w:p w14:paraId="7978E755" w14:textId="77777777" w:rsidR="002D69C9" w:rsidRPr="00B4511A" w:rsidRDefault="002D69C9" w:rsidP="001F5B42">
            <w:pPr>
              <w:rPr>
                <w:rFonts w:ascii="Arial" w:hAnsi="Arial" w:cs="Arial"/>
                <w:sz w:val="24"/>
                <w:szCs w:val="18"/>
                <w:u w:val="single"/>
              </w:rPr>
            </w:pPr>
            <w:r w:rsidRPr="00B4511A">
              <w:rPr>
                <w:rFonts w:ascii="Arial" w:hAnsi="Arial" w:cs="Arial"/>
                <w:sz w:val="24"/>
                <w:szCs w:val="18"/>
                <w:u w:val="single"/>
              </w:rPr>
              <w:t>HUTAN ASLI</w:t>
            </w:r>
          </w:p>
          <w:p w14:paraId="7A0B414E" w14:textId="455F70D8" w:rsidR="002D69C9" w:rsidRDefault="002D69C9" w:rsidP="001F5B42">
            <w:pPr>
              <w:rPr>
                <w:rFonts w:ascii="Arial" w:hAnsi="Arial" w:cs="Arial"/>
                <w:sz w:val="24"/>
                <w:szCs w:val="18"/>
              </w:rPr>
            </w:pPr>
            <w:proofErr w:type="spellStart"/>
            <w:r w:rsidRPr="00B4511A">
              <w:rPr>
                <w:rFonts w:ascii="Arial" w:hAnsi="Arial" w:cs="Arial"/>
                <w:sz w:val="24"/>
                <w:szCs w:val="18"/>
              </w:rPr>
              <w:t>Petunjuk</w:t>
            </w:r>
            <w:proofErr w:type="spellEnd"/>
            <w:r w:rsidRPr="00B4511A">
              <w:rPr>
                <w:rFonts w:ascii="Arial" w:hAnsi="Arial" w:cs="Arial"/>
                <w:sz w:val="24"/>
                <w:szCs w:val="18"/>
              </w:rPr>
              <w:t xml:space="preserve"> 6.3.1 </w:t>
            </w:r>
            <w:proofErr w:type="spellStart"/>
            <w:r w:rsidRPr="00B4511A">
              <w:rPr>
                <w:rFonts w:ascii="Arial" w:hAnsi="Arial" w:cs="Arial"/>
                <w:sz w:val="24"/>
                <w:szCs w:val="18"/>
              </w:rPr>
              <w:t>Ketersediaan</w:t>
            </w:r>
            <w:proofErr w:type="spellEnd"/>
            <w:r w:rsidRPr="00B4511A">
              <w:rPr>
                <w:rFonts w:ascii="Arial" w:hAnsi="Arial" w:cs="Arial"/>
                <w:sz w:val="24"/>
                <w:szCs w:val="18"/>
              </w:rPr>
              <w:t xml:space="preserve"> dan </w:t>
            </w:r>
            <w:proofErr w:type="spellStart"/>
            <w:r w:rsidRPr="00B4511A">
              <w:rPr>
                <w:rFonts w:ascii="Arial" w:hAnsi="Arial" w:cs="Arial"/>
                <w:sz w:val="24"/>
                <w:szCs w:val="18"/>
              </w:rPr>
              <w:t>pelaksanaan</w:t>
            </w:r>
            <w:proofErr w:type="spellEnd"/>
            <w:r w:rsidRPr="00B4511A">
              <w:rPr>
                <w:rFonts w:ascii="Arial" w:hAnsi="Arial" w:cs="Arial"/>
                <w:sz w:val="24"/>
                <w:szCs w:val="18"/>
              </w:rPr>
              <w:t xml:space="preserve"> garis </w:t>
            </w:r>
            <w:proofErr w:type="spellStart"/>
            <w:r w:rsidRPr="00B4511A">
              <w:rPr>
                <w:rFonts w:ascii="Arial" w:hAnsi="Arial" w:cs="Arial"/>
                <w:sz w:val="24"/>
                <w:szCs w:val="18"/>
              </w:rPr>
              <w:t>panduan</w:t>
            </w:r>
            <w:proofErr w:type="spellEnd"/>
            <w:r w:rsidRPr="00B4511A">
              <w:rPr>
                <w:rFonts w:ascii="Arial" w:hAnsi="Arial" w:cs="Arial"/>
                <w:sz w:val="24"/>
                <w:szCs w:val="18"/>
              </w:rPr>
              <w:t xml:space="preserve"> </w:t>
            </w:r>
            <w:proofErr w:type="spellStart"/>
            <w:r w:rsidRPr="00B4511A">
              <w:rPr>
                <w:rFonts w:ascii="Arial" w:hAnsi="Arial" w:cs="Arial"/>
                <w:sz w:val="24"/>
                <w:szCs w:val="18"/>
              </w:rPr>
              <w:t>pengurusan</w:t>
            </w:r>
            <w:proofErr w:type="spellEnd"/>
            <w:r w:rsidRPr="00B4511A">
              <w:rPr>
                <w:rFonts w:ascii="Arial" w:hAnsi="Arial" w:cs="Arial"/>
                <w:sz w:val="24"/>
                <w:szCs w:val="18"/>
              </w:rPr>
              <w:t xml:space="preserve"> </w:t>
            </w:r>
            <w:proofErr w:type="spellStart"/>
            <w:r w:rsidRPr="00B4511A">
              <w:rPr>
                <w:rFonts w:ascii="Arial" w:hAnsi="Arial" w:cs="Arial"/>
                <w:sz w:val="24"/>
                <w:szCs w:val="18"/>
              </w:rPr>
              <w:t>untuk</w:t>
            </w:r>
            <w:proofErr w:type="spellEnd"/>
            <w:r w:rsidRPr="00B4511A">
              <w:rPr>
                <w:rFonts w:ascii="Arial" w:hAnsi="Arial" w:cs="Arial"/>
                <w:sz w:val="24"/>
                <w:szCs w:val="18"/>
              </w:rPr>
              <w:t xml:space="preserve"> </w:t>
            </w:r>
            <w:proofErr w:type="spellStart"/>
            <w:r w:rsidRPr="00B4511A">
              <w:rPr>
                <w:rFonts w:ascii="Arial" w:hAnsi="Arial" w:cs="Arial"/>
                <w:sz w:val="24"/>
                <w:szCs w:val="18"/>
              </w:rPr>
              <w:t>menilai</w:t>
            </w:r>
            <w:proofErr w:type="spellEnd"/>
            <w:r w:rsidRPr="00B4511A">
              <w:rPr>
                <w:rFonts w:ascii="Arial" w:hAnsi="Arial" w:cs="Arial"/>
                <w:sz w:val="24"/>
                <w:szCs w:val="18"/>
              </w:rPr>
              <w:t xml:space="preserve"> </w:t>
            </w:r>
            <w:proofErr w:type="spellStart"/>
            <w:r w:rsidRPr="00B4511A">
              <w:rPr>
                <w:rFonts w:ascii="Arial" w:hAnsi="Arial" w:cs="Arial"/>
                <w:sz w:val="24"/>
                <w:szCs w:val="18"/>
              </w:rPr>
              <w:t>regenerasi</w:t>
            </w:r>
            <w:proofErr w:type="spellEnd"/>
            <w:r w:rsidRPr="00B4511A">
              <w:rPr>
                <w:rFonts w:ascii="Arial" w:hAnsi="Arial" w:cs="Arial"/>
                <w:sz w:val="24"/>
                <w:szCs w:val="18"/>
              </w:rPr>
              <w:t xml:space="preserve"> </w:t>
            </w:r>
            <w:proofErr w:type="spellStart"/>
            <w:r w:rsidRPr="00B4511A">
              <w:rPr>
                <w:rFonts w:ascii="Arial" w:hAnsi="Arial" w:cs="Arial"/>
                <w:sz w:val="24"/>
                <w:szCs w:val="18"/>
              </w:rPr>
              <w:t>semula</w:t>
            </w:r>
            <w:proofErr w:type="spellEnd"/>
            <w:r w:rsidRPr="00B4511A">
              <w:rPr>
                <w:rFonts w:ascii="Arial" w:hAnsi="Arial" w:cs="Arial"/>
                <w:sz w:val="24"/>
                <w:szCs w:val="18"/>
              </w:rPr>
              <w:t xml:space="preserve"> </w:t>
            </w:r>
            <w:proofErr w:type="spellStart"/>
            <w:r w:rsidRPr="00B4511A">
              <w:rPr>
                <w:rFonts w:ascii="Arial" w:hAnsi="Arial" w:cs="Arial"/>
                <w:sz w:val="24"/>
                <w:szCs w:val="18"/>
              </w:rPr>
              <w:t>jadi</w:t>
            </w:r>
            <w:proofErr w:type="spellEnd"/>
            <w:r w:rsidRPr="00B4511A">
              <w:rPr>
                <w:rFonts w:ascii="Arial" w:hAnsi="Arial" w:cs="Arial"/>
                <w:sz w:val="24"/>
                <w:szCs w:val="18"/>
              </w:rPr>
              <w:t xml:space="preserve"> </w:t>
            </w:r>
            <w:proofErr w:type="spellStart"/>
            <w:r w:rsidRPr="00B4511A">
              <w:rPr>
                <w:rFonts w:ascii="Arial" w:hAnsi="Arial" w:cs="Arial"/>
                <w:sz w:val="24"/>
                <w:szCs w:val="18"/>
              </w:rPr>
              <w:t>selepas</w:t>
            </w:r>
            <w:proofErr w:type="spellEnd"/>
            <w:r w:rsidRPr="00B4511A">
              <w:rPr>
                <w:rFonts w:ascii="Arial" w:hAnsi="Arial" w:cs="Arial"/>
                <w:sz w:val="24"/>
                <w:szCs w:val="18"/>
              </w:rPr>
              <w:t xml:space="preserve"> </w:t>
            </w:r>
            <w:proofErr w:type="spellStart"/>
            <w:r w:rsidRPr="00B4511A">
              <w:rPr>
                <w:rFonts w:ascii="Arial" w:hAnsi="Arial" w:cs="Arial"/>
                <w:sz w:val="24"/>
                <w:szCs w:val="18"/>
              </w:rPr>
              <w:t>tebangan</w:t>
            </w:r>
            <w:proofErr w:type="spellEnd"/>
            <w:r w:rsidRPr="00B4511A">
              <w:rPr>
                <w:rFonts w:ascii="Arial" w:hAnsi="Arial" w:cs="Arial"/>
                <w:sz w:val="24"/>
                <w:szCs w:val="18"/>
              </w:rPr>
              <w:t xml:space="preserve">, dan </w:t>
            </w:r>
            <w:proofErr w:type="spellStart"/>
            <w:r w:rsidRPr="00B4511A">
              <w:rPr>
                <w:rFonts w:ascii="Arial" w:hAnsi="Arial" w:cs="Arial"/>
                <w:sz w:val="24"/>
                <w:szCs w:val="18"/>
              </w:rPr>
              <w:t>langkah-langkah</w:t>
            </w:r>
            <w:proofErr w:type="spellEnd"/>
            <w:r w:rsidRPr="00B4511A">
              <w:rPr>
                <w:rFonts w:ascii="Arial" w:hAnsi="Arial" w:cs="Arial"/>
                <w:sz w:val="24"/>
                <w:szCs w:val="18"/>
              </w:rPr>
              <w:t xml:space="preserve"> </w:t>
            </w:r>
            <w:proofErr w:type="spellStart"/>
            <w:r w:rsidRPr="00B4511A">
              <w:rPr>
                <w:rFonts w:ascii="Arial" w:hAnsi="Arial" w:cs="Arial"/>
                <w:sz w:val="24"/>
                <w:szCs w:val="18"/>
              </w:rPr>
              <w:t>untuk</w:t>
            </w:r>
            <w:proofErr w:type="spellEnd"/>
            <w:r w:rsidRPr="00B4511A">
              <w:rPr>
                <w:rFonts w:ascii="Arial" w:hAnsi="Arial" w:cs="Arial"/>
                <w:sz w:val="24"/>
                <w:szCs w:val="18"/>
              </w:rPr>
              <w:t xml:space="preserve"> </w:t>
            </w:r>
            <w:proofErr w:type="spellStart"/>
            <w:r w:rsidRPr="00B4511A">
              <w:rPr>
                <w:rFonts w:ascii="Arial" w:hAnsi="Arial" w:cs="Arial"/>
                <w:sz w:val="24"/>
                <w:szCs w:val="18"/>
              </w:rPr>
              <w:t>membantu</w:t>
            </w:r>
            <w:proofErr w:type="spellEnd"/>
            <w:r w:rsidRPr="00B4511A">
              <w:rPr>
                <w:rFonts w:ascii="Arial" w:hAnsi="Arial" w:cs="Arial"/>
                <w:sz w:val="24"/>
                <w:szCs w:val="18"/>
              </w:rPr>
              <w:t xml:space="preserve"> </w:t>
            </w:r>
            <w:proofErr w:type="spellStart"/>
            <w:r w:rsidRPr="00B4511A">
              <w:rPr>
                <w:rFonts w:ascii="Arial" w:hAnsi="Arial" w:cs="Arial"/>
                <w:sz w:val="24"/>
                <w:szCs w:val="18"/>
              </w:rPr>
              <w:t>regenerasi</w:t>
            </w:r>
            <w:proofErr w:type="spellEnd"/>
            <w:r w:rsidRPr="00B4511A">
              <w:rPr>
                <w:rFonts w:ascii="Arial" w:hAnsi="Arial" w:cs="Arial"/>
                <w:sz w:val="24"/>
                <w:szCs w:val="18"/>
              </w:rPr>
              <w:t xml:space="preserve"> </w:t>
            </w:r>
            <w:proofErr w:type="spellStart"/>
            <w:r w:rsidRPr="00B4511A">
              <w:rPr>
                <w:rFonts w:ascii="Arial" w:hAnsi="Arial" w:cs="Arial"/>
                <w:sz w:val="24"/>
                <w:szCs w:val="18"/>
              </w:rPr>
              <w:t>semula</w:t>
            </w:r>
            <w:proofErr w:type="spellEnd"/>
            <w:r w:rsidRPr="00B4511A">
              <w:rPr>
                <w:rFonts w:ascii="Arial" w:hAnsi="Arial" w:cs="Arial"/>
                <w:sz w:val="24"/>
                <w:szCs w:val="18"/>
              </w:rPr>
              <w:t xml:space="preserve"> </w:t>
            </w:r>
            <w:proofErr w:type="spellStart"/>
            <w:r w:rsidRPr="00B4511A">
              <w:rPr>
                <w:rFonts w:ascii="Arial" w:hAnsi="Arial" w:cs="Arial"/>
                <w:sz w:val="24"/>
                <w:szCs w:val="18"/>
              </w:rPr>
              <w:t>jadi</w:t>
            </w:r>
            <w:proofErr w:type="spellEnd"/>
            <w:r w:rsidRPr="00B4511A">
              <w:rPr>
                <w:rFonts w:ascii="Arial" w:hAnsi="Arial" w:cs="Arial"/>
                <w:sz w:val="24"/>
                <w:szCs w:val="18"/>
              </w:rPr>
              <w:t xml:space="preserve"> dan </w:t>
            </w:r>
            <w:proofErr w:type="spellStart"/>
            <w:r w:rsidRPr="00B4511A">
              <w:rPr>
                <w:rFonts w:ascii="Arial" w:hAnsi="Arial" w:cs="Arial"/>
                <w:sz w:val="24"/>
                <w:szCs w:val="18"/>
              </w:rPr>
              <w:t>pemulihan</w:t>
            </w:r>
            <w:proofErr w:type="spellEnd"/>
            <w:r w:rsidRPr="00B4511A">
              <w:rPr>
                <w:rFonts w:ascii="Arial" w:hAnsi="Arial" w:cs="Arial"/>
                <w:sz w:val="24"/>
                <w:szCs w:val="18"/>
              </w:rPr>
              <w:t xml:space="preserve"> </w:t>
            </w:r>
            <w:proofErr w:type="spellStart"/>
            <w:r w:rsidRPr="00B4511A">
              <w:rPr>
                <w:rFonts w:ascii="Arial" w:hAnsi="Arial" w:cs="Arial"/>
                <w:sz w:val="24"/>
                <w:szCs w:val="18"/>
              </w:rPr>
              <w:t>kawasan</w:t>
            </w:r>
            <w:proofErr w:type="spellEnd"/>
            <w:r w:rsidRPr="00B4511A">
              <w:rPr>
                <w:rFonts w:ascii="Arial" w:hAnsi="Arial" w:cs="Arial"/>
                <w:sz w:val="24"/>
                <w:szCs w:val="18"/>
              </w:rPr>
              <w:t xml:space="preserve"> </w:t>
            </w:r>
            <w:proofErr w:type="spellStart"/>
            <w:r w:rsidRPr="00B4511A">
              <w:rPr>
                <w:rFonts w:ascii="Arial" w:hAnsi="Arial" w:cs="Arial"/>
                <w:sz w:val="24"/>
                <w:szCs w:val="18"/>
              </w:rPr>
              <w:t>terosot</w:t>
            </w:r>
            <w:proofErr w:type="spellEnd"/>
            <w:r w:rsidRPr="00B4511A">
              <w:rPr>
                <w:rFonts w:ascii="Arial" w:hAnsi="Arial" w:cs="Arial"/>
                <w:sz w:val="24"/>
                <w:szCs w:val="18"/>
              </w:rPr>
              <w:t xml:space="preserve">, di </w:t>
            </w:r>
            <w:proofErr w:type="spellStart"/>
            <w:r w:rsidRPr="00B4511A">
              <w:rPr>
                <w:rFonts w:ascii="Arial" w:hAnsi="Arial" w:cs="Arial"/>
                <w:sz w:val="24"/>
                <w:szCs w:val="18"/>
              </w:rPr>
              <w:t>dalam</w:t>
            </w:r>
            <w:proofErr w:type="spellEnd"/>
            <w:r w:rsidRPr="00B4511A">
              <w:rPr>
                <w:rFonts w:ascii="Arial" w:hAnsi="Arial" w:cs="Arial"/>
                <w:sz w:val="24"/>
                <w:szCs w:val="18"/>
              </w:rPr>
              <w:t xml:space="preserve"> FMU, </w:t>
            </w:r>
            <w:proofErr w:type="spellStart"/>
            <w:r w:rsidRPr="00B4511A">
              <w:rPr>
                <w:rFonts w:ascii="Arial" w:hAnsi="Arial" w:cs="Arial"/>
                <w:sz w:val="24"/>
                <w:szCs w:val="18"/>
              </w:rPr>
              <w:t>sekiranya</w:t>
            </w:r>
            <w:proofErr w:type="spellEnd"/>
            <w:r w:rsidRPr="00B4511A">
              <w:rPr>
                <w:rFonts w:ascii="Arial" w:hAnsi="Arial" w:cs="Arial"/>
                <w:sz w:val="24"/>
                <w:szCs w:val="18"/>
              </w:rPr>
              <w:t xml:space="preserve"> </w:t>
            </w:r>
            <w:proofErr w:type="spellStart"/>
            <w:r w:rsidRPr="00B4511A">
              <w:rPr>
                <w:rFonts w:ascii="Arial" w:hAnsi="Arial" w:cs="Arial"/>
                <w:sz w:val="24"/>
                <w:szCs w:val="18"/>
              </w:rPr>
              <w:t>perlu</w:t>
            </w:r>
            <w:proofErr w:type="spellEnd"/>
            <w:r w:rsidRPr="00B4511A">
              <w:rPr>
                <w:rFonts w:ascii="Arial" w:hAnsi="Arial" w:cs="Arial"/>
                <w:sz w:val="24"/>
                <w:szCs w:val="18"/>
              </w:rPr>
              <w:t xml:space="preserve">. </w:t>
            </w:r>
            <w:proofErr w:type="spellStart"/>
            <w:r w:rsidRPr="00B4511A">
              <w:rPr>
                <w:rFonts w:ascii="Arial" w:hAnsi="Arial" w:cs="Arial"/>
                <w:sz w:val="24"/>
                <w:szCs w:val="18"/>
              </w:rPr>
              <w:t>Spesies</w:t>
            </w:r>
            <w:proofErr w:type="spellEnd"/>
            <w:r w:rsidRPr="00B4511A">
              <w:rPr>
                <w:rFonts w:ascii="Arial" w:hAnsi="Arial" w:cs="Arial"/>
                <w:sz w:val="24"/>
                <w:szCs w:val="18"/>
              </w:rPr>
              <w:t xml:space="preserve"> </w:t>
            </w:r>
            <w:proofErr w:type="spellStart"/>
            <w:r w:rsidRPr="00B4511A">
              <w:rPr>
                <w:rFonts w:ascii="Arial" w:hAnsi="Arial" w:cs="Arial"/>
                <w:sz w:val="24"/>
                <w:szCs w:val="18"/>
              </w:rPr>
              <w:t>asal</w:t>
            </w:r>
            <w:proofErr w:type="spellEnd"/>
            <w:r w:rsidRPr="00B4511A">
              <w:rPr>
                <w:rFonts w:ascii="Arial" w:hAnsi="Arial" w:cs="Arial"/>
                <w:sz w:val="24"/>
                <w:szCs w:val="18"/>
              </w:rPr>
              <w:t xml:space="preserve"> yang </w:t>
            </w:r>
            <w:proofErr w:type="spellStart"/>
            <w:r w:rsidRPr="00B4511A">
              <w:rPr>
                <w:rFonts w:ascii="Arial" w:hAnsi="Arial" w:cs="Arial"/>
                <w:sz w:val="24"/>
                <w:szCs w:val="18"/>
              </w:rPr>
              <w:t>bersesuaian</w:t>
            </w:r>
            <w:proofErr w:type="spellEnd"/>
            <w:r w:rsidRPr="00B4511A">
              <w:rPr>
                <w:rFonts w:ascii="Arial" w:hAnsi="Arial" w:cs="Arial"/>
                <w:sz w:val="24"/>
                <w:szCs w:val="18"/>
              </w:rPr>
              <w:t xml:space="preserve"> </w:t>
            </w:r>
            <w:proofErr w:type="spellStart"/>
            <w:r w:rsidRPr="00B4511A">
              <w:rPr>
                <w:rFonts w:ascii="Arial" w:hAnsi="Arial" w:cs="Arial"/>
                <w:sz w:val="24"/>
                <w:szCs w:val="18"/>
              </w:rPr>
              <w:t>dengan</w:t>
            </w:r>
            <w:proofErr w:type="spellEnd"/>
            <w:r w:rsidRPr="00B4511A">
              <w:rPr>
                <w:rFonts w:ascii="Arial" w:hAnsi="Arial" w:cs="Arial"/>
                <w:sz w:val="24"/>
                <w:szCs w:val="18"/>
              </w:rPr>
              <w:t xml:space="preserve"> </w:t>
            </w:r>
            <w:proofErr w:type="spellStart"/>
            <w:r w:rsidRPr="00B4511A">
              <w:rPr>
                <w:rFonts w:ascii="Arial" w:hAnsi="Arial" w:cs="Arial"/>
                <w:sz w:val="24"/>
                <w:szCs w:val="18"/>
              </w:rPr>
              <w:t>keadaan</w:t>
            </w:r>
            <w:proofErr w:type="spellEnd"/>
            <w:r w:rsidRPr="00B4511A">
              <w:rPr>
                <w:rFonts w:ascii="Arial" w:hAnsi="Arial" w:cs="Arial"/>
                <w:sz w:val="24"/>
                <w:szCs w:val="18"/>
              </w:rPr>
              <w:t xml:space="preserve"> </w:t>
            </w:r>
            <w:proofErr w:type="spellStart"/>
            <w:r w:rsidRPr="00B4511A">
              <w:rPr>
                <w:rFonts w:ascii="Arial" w:hAnsi="Arial" w:cs="Arial"/>
                <w:sz w:val="24"/>
                <w:szCs w:val="18"/>
              </w:rPr>
              <w:t>setempat</w:t>
            </w:r>
            <w:proofErr w:type="spellEnd"/>
            <w:r w:rsidRPr="00B4511A">
              <w:rPr>
                <w:rFonts w:ascii="Arial" w:hAnsi="Arial" w:cs="Arial"/>
                <w:sz w:val="24"/>
                <w:szCs w:val="18"/>
              </w:rPr>
              <w:t xml:space="preserve"> </w:t>
            </w:r>
            <w:proofErr w:type="spellStart"/>
            <w:r w:rsidRPr="00B4511A">
              <w:rPr>
                <w:rFonts w:ascii="Arial" w:hAnsi="Arial" w:cs="Arial"/>
                <w:sz w:val="24"/>
                <w:szCs w:val="18"/>
              </w:rPr>
              <w:t>hendaklah</w:t>
            </w:r>
            <w:proofErr w:type="spellEnd"/>
            <w:r w:rsidRPr="00B4511A">
              <w:rPr>
                <w:rFonts w:ascii="Arial" w:hAnsi="Arial" w:cs="Arial"/>
                <w:sz w:val="24"/>
                <w:szCs w:val="18"/>
              </w:rPr>
              <w:t xml:space="preserve"> </w:t>
            </w:r>
            <w:proofErr w:type="spellStart"/>
            <w:r w:rsidRPr="00B4511A">
              <w:rPr>
                <w:rFonts w:ascii="Arial" w:hAnsi="Arial" w:cs="Arial"/>
                <w:sz w:val="24"/>
                <w:szCs w:val="18"/>
              </w:rPr>
              <w:t>diutamakan</w:t>
            </w:r>
            <w:proofErr w:type="spellEnd"/>
            <w:r w:rsidRPr="00B4511A">
              <w:rPr>
                <w:rFonts w:ascii="Arial" w:hAnsi="Arial" w:cs="Arial"/>
                <w:sz w:val="24"/>
                <w:szCs w:val="18"/>
              </w:rPr>
              <w:t>.</w:t>
            </w:r>
          </w:p>
          <w:p w14:paraId="2B813E8F" w14:textId="7F151767" w:rsidR="002D69C9" w:rsidRPr="00DD5239" w:rsidRDefault="002D69C9" w:rsidP="001F5B42">
            <w:pPr>
              <w:rPr>
                <w:rFonts w:ascii="Arial" w:hAnsi="Arial" w:cs="Arial"/>
                <w:sz w:val="24"/>
                <w:szCs w:val="18"/>
              </w:rPr>
            </w:pPr>
          </w:p>
        </w:tc>
        <w:tc>
          <w:tcPr>
            <w:tcW w:w="3904" w:type="dxa"/>
          </w:tcPr>
          <w:p w14:paraId="1849C88C" w14:textId="77777777" w:rsidR="002D69C9" w:rsidRPr="00DD5239" w:rsidRDefault="002D69C9" w:rsidP="001F5B42">
            <w:pPr>
              <w:rPr>
                <w:rFonts w:ascii="Arial" w:hAnsi="Arial" w:cs="Arial"/>
                <w:sz w:val="24"/>
                <w:szCs w:val="18"/>
              </w:rPr>
            </w:pPr>
          </w:p>
        </w:tc>
        <w:tc>
          <w:tcPr>
            <w:tcW w:w="3872" w:type="dxa"/>
          </w:tcPr>
          <w:p w14:paraId="619F591B" w14:textId="77777777" w:rsidR="002D69C9" w:rsidRPr="00DD5239" w:rsidRDefault="002D69C9" w:rsidP="001F5B42">
            <w:pPr>
              <w:rPr>
                <w:rFonts w:ascii="Arial" w:hAnsi="Arial" w:cs="Arial"/>
                <w:sz w:val="24"/>
                <w:szCs w:val="18"/>
              </w:rPr>
            </w:pPr>
          </w:p>
        </w:tc>
      </w:tr>
      <w:tr w:rsidR="002D69C9" w:rsidRPr="00DD5239" w14:paraId="3C81B629" w14:textId="77777777" w:rsidTr="002D69C9">
        <w:trPr>
          <w:gridAfter w:val="1"/>
          <w:wAfter w:w="13" w:type="dxa"/>
        </w:trPr>
        <w:tc>
          <w:tcPr>
            <w:tcW w:w="993" w:type="dxa"/>
          </w:tcPr>
          <w:p w14:paraId="039C1209" w14:textId="797CBAD1" w:rsidR="002D69C9" w:rsidRPr="000C1105" w:rsidRDefault="00BB56D1" w:rsidP="001F5B42">
            <w:pPr>
              <w:rPr>
                <w:rFonts w:ascii="Arial" w:hAnsi="Arial" w:cs="Arial"/>
                <w:b/>
                <w:bCs/>
                <w:sz w:val="24"/>
                <w:szCs w:val="18"/>
                <w:u w:val="single"/>
              </w:rPr>
            </w:pPr>
            <w:r>
              <w:rPr>
                <w:rFonts w:ascii="Arial" w:hAnsi="Arial" w:cs="Arial"/>
                <w:b/>
                <w:bCs/>
                <w:sz w:val="24"/>
                <w:szCs w:val="18"/>
              </w:rPr>
              <w:t>Q21</w:t>
            </w:r>
            <w:r>
              <w:rPr>
                <w:rFonts w:ascii="Arial" w:hAnsi="Arial" w:cs="Arial"/>
                <w:b/>
                <w:bCs/>
                <w:sz w:val="24"/>
                <w:szCs w:val="18"/>
              </w:rPr>
              <w:t>m</w:t>
            </w:r>
          </w:p>
        </w:tc>
        <w:tc>
          <w:tcPr>
            <w:tcW w:w="5386" w:type="dxa"/>
          </w:tcPr>
          <w:p w14:paraId="59515360" w14:textId="35AB31A3" w:rsidR="002D69C9" w:rsidRPr="000C1105" w:rsidRDefault="002D69C9" w:rsidP="001F5B42">
            <w:pPr>
              <w:rPr>
                <w:rFonts w:ascii="Arial" w:hAnsi="Arial" w:cs="Arial"/>
                <w:b/>
                <w:bCs/>
                <w:sz w:val="24"/>
                <w:szCs w:val="18"/>
                <w:u w:val="single"/>
              </w:rPr>
            </w:pPr>
            <w:r w:rsidRPr="000C1105">
              <w:rPr>
                <w:rFonts w:ascii="Arial" w:hAnsi="Arial" w:cs="Arial"/>
                <w:b/>
                <w:bCs/>
                <w:sz w:val="24"/>
                <w:szCs w:val="18"/>
                <w:u w:val="single"/>
              </w:rPr>
              <w:t>FOREST PLANTATION</w:t>
            </w:r>
          </w:p>
          <w:p w14:paraId="4EA86942" w14:textId="2E4F920E" w:rsidR="002D69C9" w:rsidRPr="00B4511A" w:rsidRDefault="002D69C9" w:rsidP="001F5B42">
            <w:pPr>
              <w:rPr>
                <w:rFonts w:ascii="Arial" w:hAnsi="Arial" w:cs="Arial"/>
                <w:b/>
                <w:bCs/>
                <w:sz w:val="24"/>
                <w:szCs w:val="18"/>
              </w:rPr>
            </w:pPr>
            <w:r w:rsidRPr="00B4511A">
              <w:rPr>
                <w:rFonts w:ascii="Arial" w:hAnsi="Arial" w:cs="Arial"/>
                <w:b/>
                <w:bCs/>
                <w:sz w:val="24"/>
                <w:szCs w:val="18"/>
              </w:rPr>
              <w:t xml:space="preserve">Indicator 6.3.1 Availability and implementation of forest plantation management guidelines to demarcate and protect natural forests, and measures to enhance natural regeneration, where necessary, in forest plantation areas. Native species that are well-adapted to site conditions shall be preferred.  </w:t>
            </w:r>
          </w:p>
          <w:p w14:paraId="3DA2E566" w14:textId="2D474A61" w:rsidR="002D69C9" w:rsidRDefault="002D69C9" w:rsidP="001F5B42">
            <w:pPr>
              <w:rPr>
                <w:rFonts w:ascii="Arial" w:hAnsi="Arial" w:cs="Arial"/>
                <w:sz w:val="24"/>
                <w:szCs w:val="18"/>
              </w:rPr>
            </w:pPr>
          </w:p>
          <w:p w14:paraId="22FD3A4A" w14:textId="6BEFA6EA"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LADANG HUTAN</w:t>
            </w:r>
          </w:p>
          <w:p w14:paraId="63E35F35" w14:textId="12DDA7CA" w:rsidR="002D69C9" w:rsidRDefault="002D69C9" w:rsidP="001F5B42">
            <w:pPr>
              <w:rPr>
                <w:rFonts w:ascii="Arial" w:hAnsi="Arial" w:cs="Arial"/>
                <w:sz w:val="24"/>
                <w:szCs w:val="18"/>
              </w:rPr>
            </w:pPr>
            <w:r w:rsidRPr="00B4511A">
              <w:rPr>
                <w:rFonts w:ascii="Arial" w:hAnsi="Arial" w:cs="Arial"/>
                <w:sz w:val="24"/>
                <w:szCs w:val="18"/>
                <w:lang w:val="sv-SE"/>
              </w:rPr>
              <w:t xml:space="preserve">Petunjuk 6.3.1 Ketersediaan dan pelaksanaan garis panduan pengurusan ladang hutan untuk </w:t>
            </w:r>
            <w:r w:rsidRPr="00B4511A">
              <w:rPr>
                <w:rFonts w:ascii="Arial" w:hAnsi="Arial" w:cs="Arial"/>
                <w:sz w:val="24"/>
                <w:szCs w:val="18"/>
                <w:lang w:val="sv-SE"/>
              </w:rPr>
              <w:lastRenderedPageBreak/>
              <w:t xml:space="preserve">menanda dan melindungi hutan asli, dan langkah-langkah untuk menambah baik regenerasi semula jadi, di dalam kawasan-kawasan ladang hutan, sekiranya perlu. </w:t>
            </w:r>
            <w:proofErr w:type="spellStart"/>
            <w:r w:rsidRPr="00B4511A">
              <w:rPr>
                <w:rFonts w:ascii="Arial" w:hAnsi="Arial" w:cs="Arial"/>
                <w:sz w:val="24"/>
                <w:szCs w:val="18"/>
              </w:rPr>
              <w:t>Spesies</w:t>
            </w:r>
            <w:proofErr w:type="spellEnd"/>
            <w:r w:rsidRPr="00B4511A">
              <w:rPr>
                <w:rFonts w:ascii="Arial" w:hAnsi="Arial" w:cs="Arial"/>
                <w:sz w:val="24"/>
                <w:szCs w:val="18"/>
              </w:rPr>
              <w:t xml:space="preserve"> </w:t>
            </w:r>
            <w:proofErr w:type="spellStart"/>
            <w:r w:rsidRPr="00B4511A">
              <w:rPr>
                <w:rFonts w:ascii="Arial" w:hAnsi="Arial" w:cs="Arial"/>
                <w:sz w:val="24"/>
                <w:szCs w:val="18"/>
              </w:rPr>
              <w:t>asal</w:t>
            </w:r>
            <w:proofErr w:type="spellEnd"/>
            <w:r w:rsidRPr="00B4511A">
              <w:rPr>
                <w:rFonts w:ascii="Arial" w:hAnsi="Arial" w:cs="Arial"/>
                <w:sz w:val="24"/>
                <w:szCs w:val="18"/>
              </w:rPr>
              <w:t xml:space="preserve"> yang </w:t>
            </w:r>
            <w:proofErr w:type="spellStart"/>
            <w:r w:rsidRPr="00B4511A">
              <w:rPr>
                <w:rFonts w:ascii="Arial" w:hAnsi="Arial" w:cs="Arial"/>
                <w:sz w:val="24"/>
                <w:szCs w:val="18"/>
              </w:rPr>
              <w:t>bersesuaian</w:t>
            </w:r>
            <w:proofErr w:type="spellEnd"/>
            <w:r w:rsidRPr="00B4511A">
              <w:rPr>
                <w:rFonts w:ascii="Arial" w:hAnsi="Arial" w:cs="Arial"/>
                <w:sz w:val="24"/>
                <w:szCs w:val="18"/>
              </w:rPr>
              <w:t xml:space="preserve"> </w:t>
            </w:r>
            <w:proofErr w:type="spellStart"/>
            <w:r w:rsidRPr="00B4511A">
              <w:rPr>
                <w:rFonts w:ascii="Arial" w:hAnsi="Arial" w:cs="Arial"/>
                <w:sz w:val="24"/>
                <w:szCs w:val="18"/>
              </w:rPr>
              <w:t>dengan</w:t>
            </w:r>
            <w:proofErr w:type="spellEnd"/>
            <w:r w:rsidRPr="00B4511A">
              <w:rPr>
                <w:rFonts w:ascii="Arial" w:hAnsi="Arial" w:cs="Arial"/>
                <w:sz w:val="24"/>
                <w:szCs w:val="18"/>
              </w:rPr>
              <w:t xml:space="preserve"> </w:t>
            </w:r>
            <w:proofErr w:type="spellStart"/>
            <w:r w:rsidRPr="00B4511A">
              <w:rPr>
                <w:rFonts w:ascii="Arial" w:hAnsi="Arial" w:cs="Arial"/>
                <w:sz w:val="24"/>
                <w:szCs w:val="18"/>
              </w:rPr>
              <w:t>keadaan</w:t>
            </w:r>
            <w:proofErr w:type="spellEnd"/>
            <w:r w:rsidRPr="00B4511A">
              <w:rPr>
                <w:rFonts w:ascii="Arial" w:hAnsi="Arial" w:cs="Arial"/>
                <w:sz w:val="24"/>
                <w:szCs w:val="18"/>
              </w:rPr>
              <w:t xml:space="preserve"> </w:t>
            </w:r>
            <w:proofErr w:type="spellStart"/>
            <w:r w:rsidRPr="00B4511A">
              <w:rPr>
                <w:rFonts w:ascii="Arial" w:hAnsi="Arial" w:cs="Arial"/>
                <w:sz w:val="24"/>
                <w:szCs w:val="18"/>
              </w:rPr>
              <w:t>setempat</w:t>
            </w:r>
            <w:proofErr w:type="spellEnd"/>
            <w:r w:rsidRPr="00B4511A">
              <w:rPr>
                <w:rFonts w:ascii="Arial" w:hAnsi="Arial" w:cs="Arial"/>
                <w:sz w:val="24"/>
                <w:szCs w:val="18"/>
              </w:rPr>
              <w:t xml:space="preserve"> </w:t>
            </w:r>
            <w:proofErr w:type="spellStart"/>
            <w:r w:rsidRPr="00B4511A">
              <w:rPr>
                <w:rFonts w:ascii="Arial" w:hAnsi="Arial" w:cs="Arial"/>
                <w:sz w:val="24"/>
                <w:szCs w:val="18"/>
              </w:rPr>
              <w:t>hendaklah</w:t>
            </w:r>
            <w:proofErr w:type="spellEnd"/>
            <w:r w:rsidRPr="00B4511A">
              <w:rPr>
                <w:rFonts w:ascii="Arial" w:hAnsi="Arial" w:cs="Arial"/>
                <w:sz w:val="24"/>
                <w:szCs w:val="18"/>
              </w:rPr>
              <w:t xml:space="preserve"> </w:t>
            </w:r>
            <w:proofErr w:type="spellStart"/>
            <w:r w:rsidRPr="00B4511A">
              <w:rPr>
                <w:rFonts w:ascii="Arial" w:hAnsi="Arial" w:cs="Arial"/>
                <w:sz w:val="24"/>
                <w:szCs w:val="18"/>
              </w:rPr>
              <w:t>diutamakan</w:t>
            </w:r>
            <w:proofErr w:type="spellEnd"/>
            <w:r w:rsidRPr="00B4511A">
              <w:rPr>
                <w:rFonts w:ascii="Arial" w:hAnsi="Arial" w:cs="Arial"/>
                <w:sz w:val="24"/>
                <w:szCs w:val="18"/>
              </w:rPr>
              <w:t>.</w:t>
            </w:r>
          </w:p>
          <w:p w14:paraId="2704225B" w14:textId="5A60CD14" w:rsidR="002D69C9" w:rsidRPr="00DD5239" w:rsidRDefault="002D69C9" w:rsidP="001F5B42">
            <w:pPr>
              <w:rPr>
                <w:rFonts w:ascii="Arial" w:hAnsi="Arial" w:cs="Arial"/>
                <w:sz w:val="24"/>
                <w:szCs w:val="18"/>
              </w:rPr>
            </w:pPr>
          </w:p>
        </w:tc>
        <w:tc>
          <w:tcPr>
            <w:tcW w:w="3904" w:type="dxa"/>
          </w:tcPr>
          <w:p w14:paraId="64A6B2C8" w14:textId="77777777" w:rsidR="002D69C9" w:rsidRPr="00DD5239" w:rsidRDefault="002D69C9" w:rsidP="001F5B42">
            <w:pPr>
              <w:rPr>
                <w:rFonts w:ascii="Arial" w:hAnsi="Arial" w:cs="Arial"/>
                <w:sz w:val="24"/>
                <w:szCs w:val="18"/>
              </w:rPr>
            </w:pPr>
          </w:p>
        </w:tc>
        <w:tc>
          <w:tcPr>
            <w:tcW w:w="3872" w:type="dxa"/>
          </w:tcPr>
          <w:p w14:paraId="6A25858F" w14:textId="77777777" w:rsidR="002D69C9" w:rsidRPr="00DD5239" w:rsidRDefault="002D69C9" w:rsidP="001F5B42">
            <w:pPr>
              <w:rPr>
                <w:rFonts w:ascii="Arial" w:hAnsi="Arial" w:cs="Arial"/>
                <w:sz w:val="24"/>
                <w:szCs w:val="18"/>
              </w:rPr>
            </w:pPr>
          </w:p>
        </w:tc>
      </w:tr>
      <w:tr w:rsidR="002D69C9" w:rsidRPr="002D69C9" w14:paraId="3F251A42" w14:textId="77777777" w:rsidTr="002D69C9">
        <w:trPr>
          <w:gridAfter w:val="1"/>
          <w:wAfter w:w="13" w:type="dxa"/>
        </w:trPr>
        <w:tc>
          <w:tcPr>
            <w:tcW w:w="993" w:type="dxa"/>
          </w:tcPr>
          <w:p w14:paraId="013376D3" w14:textId="36721176" w:rsidR="002D69C9" w:rsidRPr="00B4511A" w:rsidRDefault="00BB56D1"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n</w:t>
            </w:r>
          </w:p>
        </w:tc>
        <w:tc>
          <w:tcPr>
            <w:tcW w:w="5386" w:type="dxa"/>
          </w:tcPr>
          <w:p w14:paraId="439F07CF" w14:textId="156C9241" w:rsidR="002D69C9" w:rsidRPr="00B4511A" w:rsidRDefault="002D69C9" w:rsidP="001F5B42">
            <w:pPr>
              <w:rPr>
                <w:rFonts w:ascii="Arial" w:hAnsi="Arial" w:cs="Arial"/>
                <w:b/>
                <w:bCs/>
                <w:sz w:val="24"/>
                <w:szCs w:val="18"/>
              </w:rPr>
            </w:pPr>
            <w:r w:rsidRPr="00B4511A">
              <w:rPr>
                <w:rFonts w:ascii="Arial" w:hAnsi="Arial" w:cs="Arial"/>
                <w:b/>
                <w:bCs/>
                <w:sz w:val="24"/>
                <w:szCs w:val="18"/>
              </w:rPr>
              <w:t>Indicator 6.3.2 Availability and implementation of guidelines for the conservation of genetic, species and ecosystem diversity in the FMU.</w:t>
            </w:r>
          </w:p>
          <w:p w14:paraId="69C74B41" w14:textId="1D9EE092" w:rsidR="002D69C9" w:rsidRDefault="002D69C9" w:rsidP="001F5B42">
            <w:pPr>
              <w:rPr>
                <w:rFonts w:ascii="Arial" w:hAnsi="Arial" w:cs="Arial"/>
                <w:sz w:val="24"/>
                <w:szCs w:val="18"/>
              </w:rPr>
            </w:pPr>
          </w:p>
          <w:p w14:paraId="731A005A" w14:textId="4C286E3C" w:rsidR="002D69C9" w:rsidRPr="00B4511A" w:rsidRDefault="002D69C9" w:rsidP="001F5B42">
            <w:pPr>
              <w:rPr>
                <w:rFonts w:ascii="Arial" w:hAnsi="Arial" w:cs="Arial"/>
                <w:sz w:val="24"/>
                <w:szCs w:val="18"/>
                <w:lang w:val="sv-SE"/>
              </w:rPr>
            </w:pPr>
            <w:r w:rsidRPr="00B4511A">
              <w:rPr>
                <w:rFonts w:ascii="Arial" w:hAnsi="Arial" w:cs="Arial"/>
                <w:sz w:val="24"/>
                <w:szCs w:val="18"/>
                <w:lang w:val="sv-SE"/>
              </w:rPr>
              <w:t>Petunjuk 6.3.2 Ketersediaan dan pelaksanaan garis panduan untuk pemuliharaan genetik, spesies dan kepelbagaian ekosistem di dalam FMU.</w:t>
            </w:r>
          </w:p>
          <w:p w14:paraId="57361C5C" w14:textId="6DC542C2" w:rsidR="002D69C9" w:rsidRPr="00B4511A" w:rsidRDefault="002D69C9" w:rsidP="001F5B42">
            <w:pPr>
              <w:rPr>
                <w:rFonts w:ascii="Arial" w:hAnsi="Arial" w:cs="Arial"/>
                <w:sz w:val="24"/>
                <w:szCs w:val="18"/>
                <w:lang w:val="sv-SE"/>
              </w:rPr>
            </w:pPr>
          </w:p>
        </w:tc>
        <w:tc>
          <w:tcPr>
            <w:tcW w:w="3904" w:type="dxa"/>
          </w:tcPr>
          <w:p w14:paraId="51EACA9D" w14:textId="77777777" w:rsidR="002D69C9" w:rsidRPr="00B4511A" w:rsidRDefault="002D69C9" w:rsidP="001F5B42">
            <w:pPr>
              <w:rPr>
                <w:rFonts w:ascii="Arial" w:hAnsi="Arial" w:cs="Arial"/>
                <w:sz w:val="24"/>
                <w:szCs w:val="18"/>
                <w:lang w:val="sv-SE"/>
              </w:rPr>
            </w:pPr>
          </w:p>
        </w:tc>
        <w:tc>
          <w:tcPr>
            <w:tcW w:w="3872" w:type="dxa"/>
          </w:tcPr>
          <w:p w14:paraId="376BD708" w14:textId="77777777" w:rsidR="002D69C9" w:rsidRPr="00B4511A" w:rsidRDefault="002D69C9" w:rsidP="001F5B42">
            <w:pPr>
              <w:rPr>
                <w:rFonts w:ascii="Arial" w:hAnsi="Arial" w:cs="Arial"/>
                <w:sz w:val="24"/>
                <w:szCs w:val="18"/>
                <w:lang w:val="sv-SE"/>
              </w:rPr>
            </w:pPr>
          </w:p>
        </w:tc>
      </w:tr>
      <w:tr w:rsidR="002D69C9" w:rsidRPr="00DD5239" w14:paraId="36F02C37" w14:textId="77777777" w:rsidTr="002D69C9">
        <w:trPr>
          <w:gridAfter w:val="1"/>
          <w:wAfter w:w="13" w:type="dxa"/>
        </w:trPr>
        <w:tc>
          <w:tcPr>
            <w:tcW w:w="993" w:type="dxa"/>
          </w:tcPr>
          <w:p w14:paraId="049B992B" w14:textId="5314ACF8" w:rsidR="002D69C9" w:rsidRPr="002D69C9" w:rsidRDefault="00BB56D1" w:rsidP="001F5B42">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o</w:t>
            </w:r>
          </w:p>
        </w:tc>
        <w:tc>
          <w:tcPr>
            <w:tcW w:w="5386" w:type="dxa"/>
          </w:tcPr>
          <w:p w14:paraId="4EE6A7C1" w14:textId="2E621A66" w:rsidR="002D69C9" w:rsidRPr="00B4511A" w:rsidRDefault="002D69C9" w:rsidP="001F5B42">
            <w:pPr>
              <w:rPr>
                <w:rFonts w:ascii="Arial" w:hAnsi="Arial" w:cs="Arial"/>
                <w:b/>
                <w:bCs/>
                <w:sz w:val="24"/>
                <w:szCs w:val="18"/>
              </w:rPr>
            </w:pPr>
            <w:r w:rsidRPr="00B4511A">
              <w:rPr>
                <w:rFonts w:ascii="Arial" w:hAnsi="Arial" w:cs="Arial"/>
                <w:b/>
                <w:bCs/>
                <w:sz w:val="24"/>
                <w:szCs w:val="18"/>
              </w:rPr>
              <w:t>Indicator 6.3.3 Harvesting is designed taking into consideration the need for the conservation of biological corridors and buffer zones for features of special biological interest for flora and fauna.</w:t>
            </w:r>
          </w:p>
          <w:p w14:paraId="679C5041" w14:textId="72BFC067" w:rsidR="002D69C9" w:rsidRDefault="002D69C9" w:rsidP="001F5B42">
            <w:pPr>
              <w:rPr>
                <w:rFonts w:ascii="Arial" w:hAnsi="Arial" w:cs="Arial"/>
                <w:sz w:val="24"/>
                <w:szCs w:val="18"/>
              </w:rPr>
            </w:pPr>
          </w:p>
          <w:p w14:paraId="414513BF" w14:textId="0B12D4E7" w:rsidR="002D69C9" w:rsidRDefault="002D69C9" w:rsidP="001F5B42">
            <w:pPr>
              <w:rPr>
                <w:rFonts w:ascii="Arial" w:hAnsi="Arial" w:cs="Arial"/>
                <w:sz w:val="24"/>
                <w:szCs w:val="18"/>
              </w:rPr>
            </w:pPr>
            <w:proofErr w:type="spellStart"/>
            <w:r w:rsidRPr="00B4511A">
              <w:rPr>
                <w:rFonts w:ascii="Arial" w:hAnsi="Arial" w:cs="Arial"/>
                <w:sz w:val="24"/>
                <w:szCs w:val="18"/>
              </w:rPr>
              <w:t>Petunjuk</w:t>
            </w:r>
            <w:proofErr w:type="spellEnd"/>
            <w:r w:rsidRPr="00B4511A">
              <w:rPr>
                <w:rFonts w:ascii="Arial" w:hAnsi="Arial" w:cs="Arial"/>
                <w:sz w:val="24"/>
                <w:szCs w:val="18"/>
              </w:rPr>
              <w:t xml:space="preserve"> 6.3.3</w:t>
            </w:r>
            <w:r>
              <w:rPr>
                <w:rFonts w:ascii="Arial" w:hAnsi="Arial" w:cs="Arial"/>
                <w:sz w:val="24"/>
                <w:szCs w:val="18"/>
              </w:rPr>
              <w:t xml:space="preserve"> </w:t>
            </w:r>
            <w:proofErr w:type="spellStart"/>
            <w:r w:rsidRPr="00B4511A">
              <w:rPr>
                <w:rFonts w:ascii="Arial" w:hAnsi="Arial" w:cs="Arial"/>
                <w:sz w:val="24"/>
                <w:szCs w:val="18"/>
              </w:rPr>
              <w:t>Pengusahasilan</w:t>
            </w:r>
            <w:proofErr w:type="spellEnd"/>
            <w:r>
              <w:rPr>
                <w:rFonts w:ascii="Arial" w:hAnsi="Arial" w:cs="Arial"/>
                <w:sz w:val="24"/>
                <w:szCs w:val="18"/>
              </w:rPr>
              <w:t xml:space="preserve"> </w:t>
            </w:r>
            <w:r w:rsidRPr="00B4511A">
              <w:rPr>
                <w:rFonts w:ascii="Arial" w:hAnsi="Arial" w:cs="Arial"/>
                <w:sz w:val="24"/>
                <w:szCs w:val="18"/>
              </w:rPr>
              <w:t>/</w:t>
            </w:r>
            <w:r>
              <w:rPr>
                <w:rFonts w:ascii="Arial" w:hAnsi="Arial" w:cs="Arial"/>
                <w:sz w:val="24"/>
                <w:szCs w:val="18"/>
              </w:rPr>
              <w:t xml:space="preserve"> </w:t>
            </w:r>
            <w:proofErr w:type="spellStart"/>
            <w:r w:rsidRPr="00B4511A">
              <w:rPr>
                <w:rFonts w:ascii="Arial" w:hAnsi="Arial" w:cs="Arial"/>
                <w:sz w:val="24"/>
                <w:szCs w:val="18"/>
              </w:rPr>
              <w:t>penuaian</w:t>
            </w:r>
            <w:proofErr w:type="spellEnd"/>
            <w:r w:rsidRPr="00B4511A">
              <w:rPr>
                <w:rFonts w:ascii="Arial" w:hAnsi="Arial" w:cs="Arial"/>
                <w:sz w:val="24"/>
                <w:szCs w:val="18"/>
              </w:rPr>
              <w:t xml:space="preserve"> </w:t>
            </w:r>
            <w:proofErr w:type="spellStart"/>
            <w:r w:rsidRPr="00B4511A">
              <w:rPr>
                <w:rFonts w:ascii="Arial" w:hAnsi="Arial" w:cs="Arial"/>
                <w:sz w:val="24"/>
                <w:szCs w:val="18"/>
              </w:rPr>
              <w:t>dirancang</w:t>
            </w:r>
            <w:proofErr w:type="spellEnd"/>
            <w:r w:rsidRPr="00B4511A">
              <w:rPr>
                <w:rFonts w:ascii="Arial" w:hAnsi="Arial" w:cs="Arial"/>
                <w:sz w:val="24"/>
                <w:szCs w:val="18"/>
              </w:rPr>
              <w:t xml:space="preserve"> </w:t>
            </w:r>
            <w:proofErr w:type="spellStart"/>
            <w:r w:rsidRPr="00B4511A">
              <w:rPr>
                <w:rFonts w:ascii="Arial" w:hAnsi="Arial" w:cs="Arial"/>
                <w:sz w:val="24"/>
                <w:szCs w:val="18"/>
              </w:rPr>
              <w:t>dengan</w:t>
            </w:r>
            <w:proofErr w:type="spellEnd"/>
            <w:r w:rsidRPr="00B4511A">
              <w:rPr>
                <w:rFonts w:ascii="Arial" w:hAnsi="Arial" w:cs="Arial"/>
                <w:sz w:val="24"/>
                <w:szCs w:val="18"/>
              </w:rPr>
              <w:t xml:space="preserve"> </w:t>
            </w:r>
            <w:proofErr w:type="spellStart"/>
            <w:r w:rsidRPr="00B4511A">
              <w:rPr>
                <w:rFonts w:ascii="Arial" w:hAnsi="Arial" w:cs="Arial"/>
                <w:sz w:val="24"/>
                <w:szCs w:val="18"/>
              </w:rPr>
              <w:t>mengambil</w:t>
            </w:r>
            <w:proofErr w:type="spellEnd"/>
            <w:r w:rsidRPr="00B4511A">
              <w:rPr>
                <w:rFonts w:ascii="Arial" w:hAnsi="Arial" w:cs="Arial"/>
                <w:sz w:val="24"/>
                <w:szCs w:val="18"/>
              </w:rPr>
              <w:t xml:space="preserve"> </w:t>
            </w:r>
            <w:proofErr w:type="spellStart"/>
            <w:r w:rsidRPr="00B4511A">
              <w:rPr>
                <w:rFonts w:ascii="Arial" w:hAnsi="Arial" w:cs="Arial"/>
                <w:sz w:val="24"/>
                <w:szCs w:val="18"/>
              </w:rPr>
              <w:t>kira</w:t>
            </w:r>
            <w:proofErr w:type="spellEnd"/>
            <w:r w:rsidRPr="00B4511A">
              <w:rPr>
                <w:rFonts w:ascii="Arial" w:hAnsi="Arial" w:cs="Arial"/>
                <w:sz w:val="24"/>
                <w:szCs w:val="18"/>
              </w:rPr>
              <w:t xml:space="preserve"> </w:t>
            </w:r>
            <w:proofErr w:type="spellStart"/>
            <w:r w:rsidRPr="00B4511A">
              <w:rPr>
                <w:rFonts w:ascii="Arial" w:hAnsi="Arial" w:cs="Arial"/>
                <w:sz w:val="24"/>
                <w:szCs w:val="18"/>
              </w:rPr>
              <w:t>keperluan</w:t>
            </w:r>
            <w:proofErr w:type="spellEnd"/>
            <w:r w:rsidRPr="00B4511A">
              <w:rPr>
                <w:rFonts w:ascii="Arial" w:hAnsi="Arial" w:cs="Arial"/>
                <w:sz w:val="24"/>
                <w:szCs w:val="18"/>
              </w:rPr>
              <w:t xml:space="preserve"> </w:t>
            </w:r>
            <w:proofErr w:type="spellStart"/>
            <w:r w:rsidRPr="00B4511A">
              <w:rPr>
                <w:rFonts w:ascii="Arial" w:hAnsi="Arial" w:cs="Arial"/>
                <w:sz w:val="24"/>
                <w:szCs w:val="18"/>
              </w:rPr>
              <w:t>untuk</w:t>
            </w:r>
            <w:proofErr w:type="spellEnd"/>
            <w:r w:rsidRPr="00B4511A">
              <w:rPr>
                <w:rFonts w:ascii="Arial" w:hAnsi="Arial" w:cs="Arial"/>
                <w:sz w:val="24"/>
                <w:szCs w:val="18"/>
              </w:rPr>
              <w:t xml:space="preserve"> </w:t>
            </w:r>
            <w:proofErr w:type="spellStart"/>
            <w:r w:rsidRPr="00B4511A">
              <w:rPr>
                <w:rFonts w:ascii="Arial" w:hAnsi="Arial" w:cs="Arial"/>
                <w:sz w:val="24"/>
                <w:szCs w:val="18"/>
              </w:rPr>
              <w:t>pemeliharaan</w:t>
            </w:r>
            <w:proofErr w:type="spellEnd"/>
            <w:r w:rsidRPr="00B4511A">
              <w:rPr>
                <w:rFonts w:ascii="Arial" w:hAnsi="Arial" w:cs="Arial"/>
                <w:sz w:val="24"/>
                <w:szCs w:val="18"/>
              </w:rPr>
              <w:t xml:space="preserve"> </w:t>
            </w:r>
            <w:proofErr w:type="spellStart"/>
            <w:r w:rsidRPr="00B4511A">
              <w:rPr>
                <w:rFonts w:ascii="Arial" w:hAnsi="Arial" w:cs="Arial"/>
                <w:sz w:val="24"/>
                <w:szCs w:val="18"/>
              </w:rPr>
              <w:t>koridor</w:t>
            </w:r>
            <w:proofErr w:type="spellEnd"/>
            <w:r w:rsidRPr="00B4511A">
              <w:rPr>
                <w:rFonts w:ascii="Arial" w:hAnsi="Arial" w:cs="Arial"/>
                <w:sz w:val="24"/>
                <w:szCs w:val="18"/>
              </w:rPr>
              <w:t xml:space="preserve"> </w:t>
            </w:r>
            <w:proofErr w:type="spellStart"/>
            <w:r w:rsidRPr="00B4511A">
              <w:rPr>
                <w:rFonts w:ascii="Arial" w:hAnsi="Arial" w:cs="Arial"/>
                <w:sz w:val="24"/>
                <w:szCs w:val="18"/>
              </w:rPr>
              <w:t>biologi</w:t>
            </w:r>
            <w:proofErr w:type="spellEnd"/>
            <w:r w:rsidRPr="00B4511A">
              <w:rPr>
                <w:rFonts w:ascii="Arial" w:hAnsi="Arial" w:cs="Arial"/>
                <w:sz w:val="24"/>
                <w:szCs w:val="18"/>
              </w:rPr>
              <w:t xml:space="preserve"> dan </w:t>
            </w:r>
            <w:proofErr w:type="spellStart"/>
            <w:r w:rsidRPr="00B4511A">
              <w:rPr>
                <w:rFonts w:ascii="Arial" w:hAnsi="Arial" w:cs="Arial"/>
                <w:sz w:val="24"/>
                <w:szCs w:val="18"/>
              </w:rPr>
              <w:t>zon</w:t>
            </w:r>
            <w:proofErr w:type="spellEnd"/>
            <w:r w:rsidRPr="00B4511A">
              <w:rPr>
                <w:rFonts w:ascii="Arial" w:hAnsi="Arial" w:cs="Arial"/>
                <w:sz w:val="24"/>
                <w:szCs w:val="18"/>
              </w:rPr>
              <w:t xml:space="preserve"> </w:t>
            </w:r>
            <w:proofErr w:type="spellStart"/>
            <w:r w:rsidRPr="00B4511A">
              <w:rPr>
                <w:rFonts w:ascii="Arial" w:hAnsi="Arial" w:cs="Arial"/>
                <w:sz w:val="24"/>
                <w:szCs w:val="18"/>
              </w:rPr>
              <w:t>penampan</w:t>
            </w:r>
            <w:proofErr w:type="spellEnd"/>
            <w:r w:rsidRPr="00B4511A">
              <w:rPr>
                <w:rFonts w:ascii="Arial" w:hAnsi="Arial" w:cs="Arial"/>
                <w:sz w:val="24"/>
                <w:szCs w:val="18"/>
              </w:rPr>
              <w:t xml:space="preserve"> </w:t>
            </w:r>
            <w:proofErr w:type="spellStart"/>
            <w:r w:rsidRPr="00B4511A">
              <w:rPr>
                <w:rFonts w:ascii="Arial" w:hAnsi="Arial" w:cs="Arial"/>
                <w:sz w:val="24"/>
                <w:szCs w:val="18"/>
              </w:rPr>
              <w:t>bagi</w:t>
            </w:r>
            <w:proofErr w:type="spellEnd"/>
            <w:r w:rsidRPr="00B4511A">
              <w:rPr>
                <w:rFonts w:ascii="Arial" w:hAnsi="Arial" w:cs="Arial"/>
                <w:sz w:val="24"/>
                <w:szCs w:val="18"/>
              </w:rPr>
              <w:t xml:space="preserve"> </w:t>
            </w:r>
            <w:proofErr w:type="spellStart"/>
            <w:r w:rsidRPr="00B4511A">
              <w:rPr>
                <w:rFonts w:ascii="Arial" w:hAnsi="Arial" w:cs="Arial"/>
                <w:sz w:val="24"/>
                <w:szCs w:val="18"/>
              </w:rPr>
              <w:t>ciri-ciri</w:t>
            </w:r>
            <w:proofErr w:type="spellEnd"/>
            <w:r w:rsidRPr="00B4511A">
              <w:rPr>
                <w:rFonts w:ascii="Arial" w:hAnsi="Arial" w:cs="Arial"/>
                <w:sz w:val="24"/>
                <w:szCs w:val="18"/>
              </w:rPr>
              <w:t xml:space="preserve"> </w:t>
            </w:r>
            <w:proofErr w:type="spellStart"/>
            <w:r w:rsidRPr="00B4511A">
              <w:rPr>
                <w:rFonts w:ascii="Arial" w:hAnsi="Arial" w:cs="Arial"/>
                <w:sz w:val="24"/>
                <w:szCs w:val="18"/>
              </w:rPr>
              <w:t>berkepentingan</w:t>
            </w:r>
            <w:proofErr w:type="spellEnd"/>
            <w:r w:rsidRPr="00B4511A">
              <w:rPr>
                <w:rFonts w:ascii="Arial" w:hAnsi="Arial" w:cs="Arial"/>
                <w:sz w:val="24"/>
                <w:szCs w:val="18"/>
              </w:rPr>
              <w:t xml:space="preserve"> </w:t>
            </w:r>
            <w:proofErr w:type="spellStart"/>
            <w:r w:rsidRPr="00B4511A">
              <w:rPr>
                <w:rFonts w:ascii="Arial" w:hAnsi="Arial" w:cs="Arial"/>
                <w:sz w:val="24"/>
                <w:szCs w:val="18"/>
              </w:rPr>
              <w:t>biologi</w:t>
            </w:r>
            <w:proofErr w:type="spellEnd"/>
            <w:r w:rsidRPr="00B4511A">
              <w:rPr>
                <w:rFonts w:ascii="Arial" w:hAnsi="Arial" w:cs="Arial"/>
                <w:sz w:val="24"/>
                <w:szCs w:val="18"/>
              </w:rPr>
              <w:t xml:space="preserve"> yang </w:t>
            </w:r>
            <w:proofErr w:type="spellStart"/>
            <w:r w:rsidRPr="00B4511A">
              <w:rPr>
                <w:rFonts w:ascii="Arial" w:hAnsi="Arial" w:cs="Arial"/>
                <w:sz w:val="24"/>
                <w:szCs w:val="18"/>
              </w:rPr>
              <w:t>istimewa</w:t>
            </w:r>
            <w:proofErr w:type="spellEnd"/>
            <w:r w:rsidRPr="00B4511A">
              <w:rPr>
                <w:rFonts w:ascii="Arial" w:hAnsi="Arial" w:cs="Arial"/>
                <w:sz w:val="24"/>
                <w:szCs w:val="18"/>
              </w:rPr>
              <w:t xml:space="preserve"> </w:t>
            </w:r>
            <w:proofErr w:type="spellStart"/>
            <w:r w:rsidRPr="00B4511A">
              <w:rPr>
                <w:rFonts w:ascii="Arial" w:hAnsi="Arial" w:cs="Arial"/>
                <w:sz w:val="24"/>
                <w:szCs w:val="18"/>
              </w:rPr>
              <w:t>untuk</w:t>
            </w:r>
            <w:proofErr w:type="spellEnd"/>
            <w:r w:rsidRPr="00B4511A">
              <w:rPr>
                <w:rFonts w:ascii="Arial" w:hAnsi="Arial" w:cs="Arial"/>
                <w:sz w:val="24"/>
                <w:szCs w:val="18"/>
              </w:rPr>
              <w:t xml:space="preserve"> flora dan fauna.</w:t>
            </w:r>
          </w:p>
          <w:p w14:paraId="0D6D3357" w14:textId="0433B656" w:rsidR="002D69C9" w:rsidRPr="00DD5239" w:rsidRDefault="002D69C9" w:rsidP="001F5B42">
            <w:pPr>
              <w:rPr>
                <w:rFonts w:ascii="Arial" w:hAnsi="Arial" w:cs="Arial"/>
                <w:sz w:val="24"/>
                <w:szCs w:val="18"/>
              </w:rPr>
            </w:pPr>
          </w:p>
        </w:tc>
        <w:tc>
          <w:tcPr>
            <w:tcW w:w="3904" w:type="dxa"/>
          </w:tcPr>
          <w:p w14:paraId="31575085" w14:textId="77777777" w:rsidR="002D69C9" w:rsidRPr="00DD5239" w:rsidRDefault="002D69C9" w:rsidP="001F5B42">
            <w:pPr>
              <w:rPr>
                <w:rFonts w:ascii="Arial" w:hAnsi="Arial" w:cs="Arial"/>
                <w:sz w:val="24"/>
                <w:szCs w:val="18"/>
              </w:rPr>
            </w:pPr>
          </w:p>
        </w:tc>
        <w:tc>
          <w:tcPr>
            <w:tcW w:w="3872" w:type="dxa"/>
          </w:tcPr>
          <w:p w14:paraId="7DB8D5D4" w14:textId="77777777" w:rsidR="002D69C9" w:rsidRPr="00DD5239" w:rsidRDefault="002D69C9" w:rsidP="001F5B42">
            <w:pPr>
              <w:rPr>
                <w:rFonts w:ascii="Arial" w:hAnsi="Arial" w:cs="Arial"/>
                <w:sz w:val="24"/>
                <w:szCs w:val="18"/>
              </w:rPr>
            </w:pPr>
          </w:p>
        </w:tc>
      </w:tr>
      <w:tr w:rsidR="002D69C9" w:rsidRPr="002D69C9" w14:paraId="5253A823" w14:textId="77777777" w:rsidTr="002D69C9">
        <w:trPr>
          <w:gridAfter w:val="1"/>
          <w:wAfter w:w="13" w:type="dxa"/>
        </w:trPr>
        <w:tc>
          <w:tcPr>
            <w:tcW w:w="993" w:type="dxa"/>
            <w:shd w:val="clear" w:color="auto" w:fill="E2EFD9" w:themeFill="accent6" w:themeFillTint="33"/>
          </w:tcPr>
          <w:p w14:paraId="702B5597" w14:textId="0DD1CF8F" w:rsidR="002D69C9" w:rsidRPr="00B4511A" w:rsidRDefault="00BB56D1"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p</w:t>
            </w:r>
          </w:p>
        </w:tc>
        <w:tc>
          <w:tcPr>
            <w:tcW w:w="5386" w:type="dxa"/>
            <w:shd w:val="clear" w:color="auto" w:fill="E2EFD9" w:themeFill="accent6" w:themeFillTint="33"/>
          </w:tcPr>
          <w:p w14:paraId="3521EACE" w14:textId="604FCAFE" w:rsidR="002D69C9" w:rsidRPr="00B4511A" w:rsidRDefault="002D69C9" w:rsidP="001F5B42">
            <w:pPr>
              <w:rPr>
                <w:rFonts w:ascii="Arial" w:hAnsi="Arial" w:cs="Arial"/>
                <w:b/>
                <w:bCs/>
                <w:sz w:val="24"/>
                <w:szCs w:val="18"/>
              </w:rPr>
            </w:pPr>
            <w:r w:rsidRPr="00B4511A">
              <w:rPr>
                <w:rFonts w:ascii="Arial" w:hAnsi="Arial" w:cs="Arial"/>
                <w:b/>
                <w:bCs/>
                <w:sz w:val="24"/>
                <w:szCs w:val="18"/>
              </w:rPr>
              <w:t xml:space="preserve">Criterion 6.4 Representative samples of existing ecosystems within the landscape shall be protected in their natural state and recorded on maps, appropriate to the uniqueness of the affected resources and the scale and intensity of operations.  </w:t>
            </w:r>
          </w:p>
          <w:p w14:paraId="4728A3A5" w14:textId="7D1AD544" w:rsidR="002D69C9" w:rsidRDefault="002D69C9" w:rsidP="001F5B42">
            <w:pPr>
              <w:rPr>
                <w:rFonts w:ascii="Arial" w:hAnsi="Arial" w:cs="Arial"/>
                <w:sz w:val="24"/>
                <w:szCs w:val="18"/>
              </w:rPr>
            </w:pPr>
          </w:p>
          <w:p w14:paraId="09749A3A" w14:textId="338544D0" w:rsidR="002D69C9" w:rsidRPr="00B4511A" w:rsidRDefault="002D69C9" w:rsidP="001F5B42">
            <w:pPr>
              <w:rPr>
                <w:rFonts w:ascii="Arial" w:hAnsi="Arial" w:cs="Arial"/>
                <w:sz w:val="24"/>
                <w:szCs w:val="18"/>
                <w:lang w:val="sv-SE"/>
              </w:rPr>
            </w:pPr>
            <w:r w:rsidRPr="00B4511A">
              <w:rPr>
                <w:rFonts w:ascii="Arial" w:hAnsi="Arial" w:cs="Arial"/>
                <w:sz w:val="24"/>
                <w:szCs w:val="18"/>
                <w:lang w:val="sv-SE"/>
              </w:rPr>
              <w:t xml:space="preserve">Kriteria 6.4 Sampel-sampel yang mewakili ekosistem sedia ada sesuatu landskap hendaklah </w:t>
            </w:r>
            <w:r w:rsidRPr="00B4511A">
              <w:rPr>
                <w:rFonts w:ascii="Arial" w:hAnsi="Arial" w:cs="Arial"/>
                <w:sz w:val="24"/>
                <w:szCs w:val="18"/>
                <w:lang w:val="sv-SE"/>
              </w:rPr>
              <w:lastRenderedPageBreak/>
              <w:t>dilindungi dalam keadaan semula jadi dan direkodkan di atas peta, bersesuaian dengan keunikan sumber-sumber yang terjejas serta skala dan intensiti operasi.</w:t>
            </w:r>
          </w:p>
          <w:p w14:paraId="36DCF9BF" w14:textId="261AAD89" w:rsidR="002D69C9" w:rsidRPr="00B4511A" w:rsidRDefault="002D69C9" w:rsidP="000C1105">
            <w:pPr>
              <w:rPr>
                <w:rFonts w:ascii="Arial" w:hAnsi="Arial" w:cs="Arial"/>
                <w:sz w:val="24"/>
                <w:szCs w:val="18"/>
                <w:lang w:val="sv-SE"/>
              </w:rPr>
            </w:pPr>
          </w:p>
        </w:tc>
        <w:tc>
          <w:tcPr>
            <w:tcW w:w="3904" w:type="dxa"/>
            <w:shd w:val="clear" w:color="auto" w:fill="E2EFD9" w:themeFill="accent6" w:themeFillTint="33"/>
          </w:tcPr>
          <w:p w14:paraId="5665DDF7" w14:textId="77777777" w:rsidR="002D69C9" w:rsidRPr="00B4511A" w:rsidRDefault="002D69C9" w:rsidP="001F5B42">
            <w:pPr>
              <w:rPr>
                <w:rFonts w:ascii="Arial" w:hAnsi="Arial" w:cs="Arial"/>
                <w:sz w:val="24"/>
                <w:szCs w:val="18"/>
                <w:lang w:val="sv-SE"/>
              </w:rPr>
            </w:pPr>
          </w:p>
        </w:tc>
        <w:tc>
          <w:tcPr>
            <w:tcW w:w="3872" w:type="dxa"/>
            <w:shd w:val="clear" w:color="auto" w:fill="E2EFD9" w:themeFill="accent6" w:themeFillTint="33"/>
          </w:tcPr>
          <w:p w14:paraId="1D0134CF" w14:textId="77777777" w:rsidR="002D69C9" w:rsidRPr="00B4511A" w:rsidRDefault="002D69C9" w:rsidP="001F5B42">
            <w:pPr>
              <w:rPr>
                <w:rFonts w:ascii="Arial" w:hAnsi="Arial" w:cs="Arial"/>
                <w:sz w:val="24"/>
                <w:szCs w:val="18"/>
                <w:lang w:val="sv-SE"/>
              </w:rPr>
            </w:pPr>
          </w:p>
        </w:tc>
      </w:tr>
      <w:tr w:rsidR="002D69C9" w:rsidRPr="00DD5239" w14:paraId="14E74A23" w14:textId="77777777" w:rsidTr="002D69C9">
        <w:trPr>
          <w:gridAfter w:val="1"/>
          <w:wAfter w:w="13" w:type="dxa"/>
        </w:trPr>
        <w:tc>
          <w:tcPr>
            <w:tcW w:w="993" w:type="dxa"/>
          </w:tcPr>
          <w:p w14:paraId="37719C07" w14:textId="15948F00" w:rsidR="002D69C9" w:rsidRPr="002D69C9" w:rsidRDefault="00BB56D1" w:rsidP="000C1105">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q</w:t>
            </w:r>
          </w:p>
        </w:tc>
        <w:tc>
          <w:tcPr>
            <w:tcW w:w="5386" w:type="dxa"/>
          </w:tcPr>
          <w:p w14:paraId="25AB1AB7" w14:textId="497F65CF" w:rsidR="002D69C9" w:rsidRPr="005B4513" w:rsidRDefault="002D69C9" w:rsidP="000C1105">
            <w:pPr>
              <w:rPr>
                <w:rFonts w:ascii="Arial" w:hAnsi="Arial" w:cs="Arial"/>
                <w:b/>
                <w:bCs/>
                <w:sz w:val="24"/>
                <w:szCs w:val="18"/>
              </w:rPr>
            </w:pPr>
            <w:r w:rsidRPr="005B4513">
              <w:rPr>
                <w:rFonts w:ascii="Arial" w:hAnsi="Arial" w:cs="Arial"/>
                <w:b/>
                <w:bCs/>
                <w:sz w:val="24"/>
                <w:szCs w:val="18"/>
              </w:rPr>
              <w:t>Indicator 6.4.1 Representative areas of existing forest ecosystems, appropriate to the scale and intensity of forest management operations, identified and selected under 6.2.2, are demarcated, mapped and protected in their natural state.</w:t>
            </w:r>
          </w:p>
          <w:p w14:paraId="345C3458" w14:textId="5050EFC1" w:rsidR="002D69C9" w:rsidRDefault="002D69C9" w:rsidP="000C1105">
            <w:pPr>
              <w:rPr>
                <w:rFonts w:ascii="Arial" w:hAnsi="Arial" w:cs="Arial"/>
                <w:sz w:val="24"/>
                <w:szCs w:val="18"/>
              </w:rPr>
            </w:pPr>
          </w:p>
          <w:p w14:paraId="4C0AAC82" w14:textId="46AF5BE6" w:rsidR="002D69C9" w:rsidRDefault="002D69C9" w:rsidP="000C1105">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6.4.1 Kawasan-</w:t>
            </w:r>
            <w:proofErr w:type="spellStart"/>
            <w:r w:rsidRPr="005B4513">
              <w:rPr>
                <w:rFonts w:ascii="Arial" w:hAnsi="Arial" w:cs="Arial"/>
                <w:sz w:val="24"/>
                <w:szCs w:val="18"/>
              </w:rPr>
              <w:t>kawasan</w:t>
            </w:r>
            <w:proofErr w:type="spellEnd"/>
            <w:r w:rsidRPr="005B4513">
              <w:rPr>
                <w:rFonts w:ascii="Arial" w:hAnsi="Arial" w:cs="Arial"/>
                <w:sz w:val="24"/>
                <w:szCs w:val="18"/>
              </w:rPr>
              <w:t xml:space="preserve"> yang </w:t>
            </w:r>
            <w:proofErr w:type="spellStart"/>
            <w:r w:rsidRPr="005B4513">
              <w:rPr>
                <w:rFonts w:ascii="Arial" w:hAnsi="Arial" w:cs="Arial"/>
                <w:sz w:val="24"/>
                <w:szCs w:val="18"/>
              </w:rPr>
              <w:t>mewakili</w:t>
            </w:r>
            <w:proofErr w:type="spellEnd"/>
            <w:r w:rsidRPr="005B4513">
              <w:rPr>
                <w:rFonts w:ascii="Arial" w:hAnsi="Arial" w:cs="Arial"/>
                <w:sz w:val="24"/>
                <w:szCs w:val="18"/>
              </w:rPr>
              <w:t xml:space="preserve"> </w:t>
            </w:r>
            <w:proofErr w:type="spellStart"/>
            <w:r w:rsidRPr="005B4513">
              <w:rPr>
                <w:rFonts w:ascii="Arial" w:hAnsi="Arial" w:cs="Arial"/>
                <w:sz w:val="24"/>
                <w:szCs w:val="18"/>
              </w:rPr>
              <w:t>ekosistem</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w:t>
            </w:r>
            <w:proofErr w:type="spellStart"/>
            <w:r w:rsidRPr="005B4513">
              <w:rPr>
                <w:rFonts w:ascii="Arial" w:hAnsi="Arial" w:cs="Arial"/>
                <w:sz w:val="24"/>
                <w:szCs w:val="18"/>
              </w:rPr>
              <w:t>sedia</w:t>
            </w:r>
            <w:proofErr w:type="spellEnd"/>
            <w:r w:rsidRPr="005B4513">
              <w:rPr>
                <w:rFonts w:ascii="Arial" w:hAnsi="Arial" w:cs="Arial"/>
                <w:sz w:val="24"/>
                <w:szCs w:val="18"/>
              </w:rPr>
              <w:t xml:space="preserve"> </w:t>
            </w:r>
            <w:proofErr w:type="spellStart"/>
            <w:r w:rsidRPr="005B4513">
              <w:rPr>
                <w:rFonts w:ascii="Arial" w:hAnsi="Arial" w:cs="Arial"/>
                <w:sz w:val="24"/>
                <w:szCs w:val="18"/>
              </w:rPr>
              <w:t>ada</w:t>
            </w:r>
            <w:proofErr w:type="spellEnd"/>
            <w:r w:rsidRPr="005B4513">
              <w:rPr>
                <w:rFonts w:ascii="Arial" w:hAnsi="Arial" w:cs="Arial"/>
                <w:sz w:val="24"/>
                <w:szCs w:val="18"/>
              </w:rPr>
              <w:t xml:space="preserve">, yang </w:t>
            </w:r>
            <w:proofErr w:type="spellStart"/>
            <w:r w:rsidRPr="005B4513">
              <w:rPr>
                <w:rFonts w:ascii="Arial" w:hAnsi="Arial" w:cs="Arial"/>
                <w:sz w:val="24"/>
                <w:szCs w:val="18"/>
              </w:rPr>
              <w:t>bersesuaian</w:t>
            </w:r>
            <w:proofErr w:type="spellEnd"/>
            <w:r w:rsidRPr="005B4513">
              <w:rPr>
                <w:rFonts w:ascii="Arial" w:hAnsi="Arial" w:cs="Arial"/>
                <w:sz w:val="24"/>
                <w:szCs w:val="18"/>
              </w:rPr>
              <w:t xml:space="preserve"> </w:t>
            </w:r>
            <w:proofErr w:type="spellStart"/>
            <w:r w:rsidRPr="005B4513">
              <w:rPr>
                <w:rFonts w:ascii="Arial" w:hAnsi="Arial" w:cs="Arial"/>
                <w:sz w:val="24"/>
                <w:szCs w:val="18"/>
              </w:rPr>
              <w:t>dengan</w:t>
            </w:r>
            <w:proofErr w:type="spellEnd"/>
            <w:r w:rsidRPr="005B4513">
              <w:rPr>
                <w:rFonts w:ascii="Arial" w:hAnsi="Arial" w:cs="Arial"/>
                <w:sz w:val="24"/>
                <w:szCs w:val="18"/>
              </w:rPr>
              <w:t xml:space="preserve"> </w:t>
            </w:r>
            <w:proofErr w:type="spellStart"/>
            <w:r w:rsidRPr="005B4513">
              <w:rPr>
                <w:rFonts w:ascii="Arial" w:hAnsi="Arial" w:cs="Arial"/>
                <w:sz w:val="24"/>
                <w:szCs w:val="18"/>
              </w:rPr>
              <w:t>skala</w:t>
            </w:r>
            <w:proofErr w:type="spellEnd"/>
            <w:r w:rsidRPr="005B4513">
              <w:rPr>
                <w:rFonts w:ascii="Arial" w:hAnsi="Arial" w:cs="Arial"/>
                <w:sz w:val="24"/>
                <w:szCs w:val="18"/>
              </w:rPr>
              <w:t xml:space="preserve"> dan </w:t>
            </w:r>
            <w:proofErr w:type="spellStart"/>
            <w:r w:rsidRPr="005B4513">
              <w:rPr>
                <w:rFonts w:ascii="Arial" w:hAnsi="Arial" w:cs="Arial"/>
                <w:sz w:val="24"/>
                <w:szCs w:val="18"/>
              </w:rPr>
              <w:t>intensiti</w:t>
            </w:r>
            <w:proofErr w:type="spellEnd"/>
            <w:r w:rsidRPr="005B4513">
              <w:rPr>
                <w:rFonts w:ascii="Arial" w:hAnsi="Arial" w:cs="Arial"/>
                <w:sz w:val="24"/>
                <w:szCs w:val="18"/>
              </w:rPr>
              <w:t xml:space="preserve"> </w:t>
            </w:r>
            <w:proofErr w:type="spellStart"/>
            <w:r w:rsidRPr="005B4513">
              <w:rPr>
                <w:rFonts w:ascii="Arial" w:hAnsi="Arial" w:cs="Arial"/>
                <w:sz w:val="24"/>
                <w:szCs w:val="18"/>
              </w:rPr>
              <w:t>operasi</w:t>
            </w:r>
            <w:proofErr w:type="spellEnd"/>
            <w:r w:rsidRPr="005B4513">
              <w:rPr>
                <w:rFonts w:ascii="Arial" w:hAnsi="Arial" w:cs="Arial"/>
                <w:sz w:val="24"/>
                <w:szCs w:val="18"/>
              </w:rPr>
              <w:t xml:space="preserve"> </w:t>
            </w:r>
            <w:proofErr w:type="spellStart"/>
            <w:r w:rsidRPr="005B4513">
              <w:rPr>
                <w:rFonts w:ascii="Arial" w:hAnsi="Arial" w:cs="Arial"/>
                <w:sz w:val="24"/>
                <w:szCs w:val="18"/>
              </w:rPr>
              <w:t>pengurusan</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w:t>
            </w:r>
            <w:proofErr w:type="spellStart"/>
            <w:r w:rsidRPr="005B4513">
              <w:rPr>
                <w:rFonts w:ascii="Arial" w:hAnsi="Arial" w:cs="Arial"/>
                <w:sz w:val="24"/>
                <w:szCs w:val="18"/>
              </w:rPr>
              <w:t>dikenal</w:t>
            </w:r>
            <w:proofErr w:type="spellEnd"/>
            <w:r w:rsidRPr="005B4513">
              <w:rPr>
                <w:rFonts w:ascii="Arial" w:hAnsi="Arial" w:cs="Arial"/>
                <w:sz w:val="24"/>
                <w:szCs w:val="18"/>
              </w:rPr>
              <w:t xml:space="preserve"> </w:t>
            </w:r>
            <w:proofErr w:type="spellStart"/>
            <w:r w:rsidRPr="005B4513">
              <w:rPr>
                <w:rFonts w:ascii="Arial" w:hAnsi="Arial" w:cs="Arial"/>
                <w:sz w:val="24"/>
                <w:szCs w:val="18"/>
              </w:rPr>
              <w:t>pasti</w:t>
            </w:r>
            <w:proofErr w:type="spellEnd"/>
            <w:r w:rsidRPr="005B4513">
              <w:rPr>
                <w:rFonts w:ascii="Arial" w:hAnsi="Arial" w:cs="Arial"/>
                <w:sz w:val="24"/>
                <w:szCs w:val="18"/>
              </w:rPr>
              <w:t xml:space="preserve"> dan </w:t>
            </w:r>
            <w:proofErr w:type="spellStart"/>
            <w:r w:rsidRPr="005B4513">
              <w:rPr>
                <w:rFonts w:ascii="Arial" w:hAnsi="Arial" w:cs="Arial"/>
                <w:sz w:val="24"/>
                <w:szCs w:val="18"/>
              </w:rPr>
              <w:t>dipilih</w:t>
            </w:r>
            <w:proofErr w:type="spellEnd"/>
            <w:r w:rsidRPr="005B4513">
              <w:rPr>
                <w:rFonts w:ascii="Arial" w:hAnsi="Arial" w:cs="Arial"/>
                <w:sz w:val="24"/>
                <w:szCs w:val="18"/>
              </w:rPr>
              <w:t xml:space="preserve"> di </w:t>
            </w:r>
            <w:proofErr w:type="spellStart"/>
            <w:r w:rsidRPr="005B4513">
              <w:rPr>
                <w:rFonts w:ascii="Arial" w:hAnsi="Arial" w:cs="Arial"/>
                <w:sz w:val="24"/>
                <w:szCs w:val="18"/>
              </w:rPr>
              <w:t>bawah</w:t>
            </w:r>
            <w:proofErr w:type="spellEnd"/>
            <w:r w:rsidRPr="005B4513">
              <w:rPr>
                <w:rFonts w:ascii="Arial" w:hAnsi="Arial" w:cs="Arial"/>
                <w:sz w:val="24"/>
                <w:szCs w:val="18"/>
              </w:rPr>
              <w:t xml:space="preserve"> 6.2.2, </w:t>
            </w:r>
            <w:proofErr w:type="spellStart"/>
            <w:r w:rsidRPr="005B4513">
              <w:rPr>
                <w:rFonts w:ascii="Arial" w:hAnsi="Arial" w:cs="Arial"/>
                <w:sz w:val="24"/>
                <w:szCs w:val="18"/>
              </w:rPr>
              <w:t>ditanda</w:t>
            </w:r>
            <w:proofErr w:type="spellEnd"/>
            <w:r w:rsidRPr="005B4513">
              <w:rPr>
                <w:rFonts w:ascii="Arial" w:hAnsi="Arial" w:cs="Arial"/>
                <w:sz w:val="24"/>
                <w:szCs w:val="18"/>
              </w:rPr>
              <w:t xml:space="preserve">, </w:t>
            </w:r>
            <w:proofErr w:type="spellStart"/>
            <w:r w:rsidRPr="005B4513">
              <w:rPr>
                <w:rFonts w:ascii="Arial" w:hAnsi="Arial" w:cs="Arial"/>
                <w:sz w:val="24"/>
                <w:szCs w:val="18"/>
              </w:rPr>
              <w:t>dipetakan</w:t>
            </w:r>
            <w:proofErr w:type="spellEnd"/>
            <w:r w:rsidRPr="005B4513">
              <w:rPr>
                <w:rFonts w:ascii="Arial" w:hAnsi="Arial" w:cs="Arial"/>
                <w:sz w:val="24"/>
                <w:szCs w:val="18"/>
              </w:rPr>
              <w:t xml:space="preserve"> </w:t>
            </w:r>
            <w:proofErr w:type="spellStart"/>
            <w:r w:rsidRPr="005B4513">
              <w:rPr>
                <w:rFonts w:ascii="Arial" w:hAnsi="Arial" w:cs="Arial"/>
                <w:sz w:val="24"/>
                <w:szCs w:val="18"/>
              </w:rPr>
              <w:t>serta</w:t>
            </w:r>
            <w:proofErr w:type="spellEnd"/>
            <w:r w:rsidRPr="005B4513">
              <w:rPr>
                <w:rFonts w:ascii="Arial" w:hAnsi="Arial" w:cs="Arial"/>
                <w:sz w:val="24"/>
                <w:szCs w:val="18"/>
              </w:rPr>
              <w:t xml:space="preserve"> </w:t>
            </w:r>
            <w:proofErr w:type="spellStart"/>
            <w:r w:rsidRPr="005B4513">
              <w:rPr>
                <w:rFonts w:ascii="Arial" w:hAnsi="Arial" w:cs="Arial"/>
                <w:sz w:val="24"/>
                <w:szCs w:val="18"/>
              </w:rPr>
              <w:t>dilindungi</w:t>
            </w:r>
            <w:proofErr w:type="spellEnd"/>
            <w:r w:rsidRPr="005B4513">
              <w:rPr>
                <w:rFonts w:ascii="Arial" w:hAnsi="Arial" w:cs="Arial"/>
                <w:sz w:val="24"/>
                <w:szCs w:val="18"/>
              </w:rPr>
              <w:t xml:space="preserve"> </w:t>
            </w:r>
            <w:proofErr w:type="spellStart"/>
            <w:r w:rsidRPr="005B4513">
              <w:rPr>
                <w:rFonts w:ascii="Arial" w:hAnsi="Arial" w:cs="Arial"/>
                <w:sz w:val="24"/>
                <w:szCs w:val="18"/>
              </w:rPr>
              <w:t>dalam</w:t>
            </w:r>
            <w:proofErr w:type="spellEnd"/>
            <w:r w:rsidRPr="005B4513">
              <w:rPr>
                <w:rFonts w:ascii="Arial" w:hAnsi="Arial" w:cs="Arial"/>
                <w:sz w:val="24"/>
                <w:szCs w:val="18"/>
              </w:rPr>
              <w:t xml:space="preserve"> </w:t>
            </w:r>
            <w:proofErr w:type="spellStart"/>
            <w:r w:rsidRPr="005B4513">
              <w:rPr>
                <w:rFonts w:ascii="Arial" w:hAnsi="Arial" w:cs="Arial"/>
                <w:sz w:val="24"/>
                <w:szCs w:val="18"/>
              </w:rPr>
              <w:t>keadaan</w:t>
            </w:r>
            <w:proofErr w:type="spellEnd"/>
            <w:r w:rsidRPr="005B4513">
              <w:rPr>
                <w:rFonts w:ascii="Arial" w:hAnsi="Arial" w:cs="Arial"/>
                <w:sz w:val="24"/>
                <w:szCs w:val="18"/>
              </w:rPr>
              <w:t xml:space="preserve"> </w:t>
            </w:r>
            <w:proofErr w:type="spellStart"/>
            <w:r w:rsidRPr="005B4513">
              <w:rPr>
                <w:rFonts w:ascii="Arial" w:hAnsi="Arial" w:cs="Arial"/>
                <w:sz w:val="24"/>
                <w:szCs w:val="18"/>
              </w:rPr>
              <w:t>semula</w:t>
            </w:r>
            <w:proofErr w:type="spellEnd"/>
            <w:r w:rsidRPr="005B4513">
              <w:rPr>
                <w:rFonts w:ascii="Arial" w:hAnsi="Arial" w:cs="Arial"/>
                <w:sz w:val="24"/>
                <w:szCs w:val="18"/>
              </w:rPr>
              <w:t xml:space="preserve"> </w:t>
            </w:r>
            <w:proofErr w:type="spellStart"/>
            <w:r w:rsidRPr="005B4513">
              <w:rPr>
                <w:rFonts w:ascii="Arial" w:hAnsi="Arial" w:cs="Arial"/>
                <w:sz w:val="24"/>
                <w:szCs w:val="18"/>
              </w:rPr>
              <w:t>jadi</w:t>
            </w:r>
            <w:proofErr w:type="spellEnd"/>
            <w:r w:rsidRPr="005B4513">
              <w:rPr>
                <w:rFonts w:ascii="Arial" w:hAnsi="Arial" w:cs="Arial"/>
                <w:sz w:val="24"/>
                <w:szCs w:val="18"/>
              </w:rPr>
              <w:t>.</w:t>
            </w:r>
          </w:p>
          <w:p w14:paraId="6E6636BB" w14:textId="77777777" w:rsidR="002D69C9" w:rsidRPr="00DD5239" w:rsidRDefault="002D69C9" w:rsidP="001F5B42">
            <w:pPr>
              <w:rPr>
                <w:rFonts w:ascii="Arial" w:hAnsi="Arial" w:cs="Arial"/>
                <w:sz w:val="24"/>
                <w:szCs w:val="18"/>
              </w:rPr>
            </w:pPr>
          </w:p>
        </w:tc>
        <w:tc>
          <w:tcPr>
            <w:tcW w:w="3904" w:type="dxa"/>
          </w:tcPr>
          <w:p w14:paraId="624E92FA" w14:textId="77777777" w:rsidR="002D69C9" w:rsidRPr="00DD5239" w:rsidRDefault="002D69C9" w:rsidP="001F5B42">
            <w:pPr>
              <w:rPr>
                <w:rFonts w:ascii="Arial" w:hAnsi="Arial" w:cs="Arial"/>
                <w:sz w:val="24"/>
                <w:szCs w:val="18"/>
              </w:rPr>
            </w:pPr>
          </w:p>
        </w:tc>
        <w:tc>
          <w:tcPr>
            <w:tcW w:w="3872" w:type="dxa"/>
          </w:tcPr>
          <w:p w14:paraId="7B696226" w14:textId="77777777" w:rsidR="002D69C9" w:rsidRPr="00DD5239" w:rsidRDefault="002D69C9" w:rsidP="001F5B42">
            <w:pPr>
              <w:rPr>
                <w:rFonts w:ascii="Arial" w:hAnsi="Arial" w:cs="Arial"/>
                <w:sz w:val="24"/>
                <w:szCs w:val="18"/>
              </w:rPr>
            </w:pPr>
          </w:p>
        </w:tc>
      </w:tr>
      <w:tr w:rsidR="002D69C9" w:rsidRPr="002D69C9" w14:paraId="52E1C296" w14:textId="77777777" w:rsidTr="002D69C9">
        <w:trPr>
          <w:gridAfter w:val="1"/>
          <w:wAfter w:w="13" w:type="dxa"/>
        </w:trPr>
        <w:tc>
          <w:tcPr>
            <w:tcW w:w="993" w:type="dxa"/>
          </w:tcPr>
          <w:p w14:paraId="4ACE353B" w14:textId="3822FF55" w:rsidR="002D69C9" w:rsidRPr="000C1105" w:rsidRDefault="00BB56D1" w:rsidP="001F5B42">
            <w:pPr>
              <w:rPr>
                <w:rFonts w:ascii="Arial" w:hAnsi="Arial" w:cs="Arial"/>
                <w:b/>
                <w:bCs/>
                <w:sz w:val="24"/>
                <w:szCs w:val="18"/>
                <w:u w:val="single"/>
              </w:rPr>
            </w:pPr>
            <w:r>
              <w:rPr>
                <w:rFonts w:ascii="Arial" w:hAnsi="Arial" w:cs="Arial"/>
                <w:b/>
                <w:bCs/>
                <w:sz w:val="24"/>
                <w:szCs w:val="18"/>
              </w:rPr>
              <w:t>Q21</w:t>
            </w:r>
            <w:r>
              <w:rPr>
                <w:rFonts w:ascii="Arial" w:hAnsi="Arial" w:cs="Arial"/>
                <w:b/>
                <w:bCs/>
                <w:sz w:val="24"/>
                <w:szCs w:val="18"/>
              </w:rPr>
              <w:t>r</w:t>
            </w:r>
          </w:p>
        </w:tc>
        <w:tc>
          <w:tcPr>
            <w:tcW w:w="5386" w:type="dxa"/>
          </w:tcPr>
          <w:p w14:paraId="1B381DBD" w14:textId="1C7B8C9D" w:rsidR="002D69C9" w:rsidRPr="000C1105" w:rsidRDefault="002D69C9" w:rsidP="001F5B42">
            <w:pPr>
              <w:rPr>
                <w:rFonts w:ascii="Arial" w:hAnsi="Arial" w:cs="Arial"/>
                <w:b/>
                <w:bCs/>
                <w:sz w:val="24"/>
                <w:szCs w:val="18"/>
                <w:u w:val="single"/>
              </w:rPr>
            </w:pPr>
            <w:r w:rsidRPr="000C1105">
              <w:rPr>
                <w:rFonts w:ascii="Arial" w:hAnsi="Arial" w:cs="Arial"/>
                <w:b/>
                <w:bCs/>
                <w:sz w:val="24"/>
                <w:szCs w:val="18"/>
                <w:u w:val="single"/>
              </w:rPr>
              <w:t>FOREST PLANTATION</w:t>
            </w:r>
          </w:p>
          <w:p w14:paraId="5CF83651" w14:textId="77777777" w:rsidR="002D69C9" w:rsidRPr="005B4513" w:rsidRDefault="002D69C9" w:rsidP="001F5B42">
            <w:pPr>
              <w:rPr>
                <w:rFonts w:ascii="Arial" w:hAnsi="Arial" w:cs="Arial"/>
                <w:b/>
                <w:bCs/>
                <w:sz w:val="24"/>
                <w:szCs w:val="18"/>
              </w:rPr>
            </w:pPr>
            <w:r w:rsidRPr="005B4513">
              <w:rPr>
                <w:rFonts w:ascii="Arial" w:hAnsi="Arial" w:cs="Arial"/>
                <w:b/>
                <w:bCs/>
                <w:sz w:val="24"/>
                <w:szCs w:val="18"/>
              </w:rPr>
              <w:t>Indicator 6.4.2 Forest plantation design and layout shall promote the protection, restoration and conservation of natural forests. Where the forest plantation is located adjacent to an environmentally sensitive area, adequate buffer zone shall be established and maintained.</w:t>
            </w:r>
          </w:p>
          <w:p w14:paraId="351407DD" w14:textId="35413681" w:rsidR="002D69C9" w:rsidRDefault="002D69C9" w:rsidP="001F5B42">
            <w:pPr>
              <w:rPr>
                <w:rFonts w:ascii="Arial" w:hAnsi="Arial" w:cs="Arial"/>
                <w:sz w:val="24"/>
                <w:szCs w:val="18"/>
              </w:rPr>
            </w:pPr>
          </w:p>
          <w:p w14:paraId="21D4CC7B" w14:textId="6A502C5D"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LADANG HUTAN</w:t>
            </w:r>
          </w:p>
          <w:p w14:paraId="16277DA6" w14:textId="66E333A5" w:rsidR="002D69C9" w:rsidRPr="005B4513" w:rsidRDefault="002D69C9" w:rsidP="001F5B42">
            <w:pPr>
              <w:rPr>
                <w:rFonts w:ascii="Arial" w:hAnsi="Arial" w:cs="Arial"/>
                <w:sz w:val="24"/>
                <w:szCs w:val="18"/>
                <w:lang w:val="sv-SE"/>
              </w:rPr>
            </w:pPr>
            <w:r>
              <w:rPr>
                <w:rFonts w:ascii="Arial" w:hAnsi="Arial" w:cs="Arial"/>
                <w:sz w:val="24"/>
                <w:szCs w:val="18"/>
                <w:lang w:val="sv-SE"/>
              </w:rPr>
              <w:t>P</w:t>
            </w:r>
            <w:r w:rsidRPr="005B4513">
              <w:rPr>
                <w:rFonts w:ascii="Arial" w:hAnsi="Arial" w:cs="Arial"/>
                <w:sz w:val="24"/>
                <w:szCs w:val="18"/>
                <w:lang w:val="sv-SE"/>
              </w:rPr>
              <w:t>etunjuk 6.4.2 Reka bentuk dan susun atur ladang hutan hendaklah menggalakkan perlindungan, pemulihan dan pemuliharaan hutan asli. Bagi kawasan ladang hutan yang berada  berdekatan dengan kawasan sensitif alam sekitar, zon penampan yang mencukupi hendaklah diwujudkan dan dikekalkan .</w:t>
            </w:r>
          </w:p>
          <w:p w14:paraId="0813DDC9" w14:textId="020BB4E6" w:rsidR="002D69C9" w:rsidRPr="005B4513" w:rsidRDefault="002D69C9" w:rsidP="001F5B42">
            <w:pPr>
              <w:rPr>
                <w:rFonts w:ascii="Arial" w:hAnsi="Arial" w:cs="Arial"/>
                <w:sz w:val="24"/>
                <w:szCs w:val="18"/>
                <w:lang w:val="sv-SE"/>
              </w:rPr>
            </w:pPr>
          </w:p>
        </w:tc>
        <w:tc>
          <w:tcPr>
            <w:tcW w:w="3904" w:type="dxa"/>
          </w:tcPr>
          <w:p w14:paraId="7D301CEA" w14:textId="77777777" w:rsidR="002D69C9" w:rsidRPr="005B4513" w:rsidRDefault="002D69C9" w:rsidP="001F5B42">
            <w:pPr>
              <w:rPr>
                <w:rFonts w:ascii="Arial" w:hAnsi="Arial" w:cs="Arial"/>
                <w:sz w:val="24"/>
                <w:szCs w:val="18"/>
                <w:lang w:val="sv-SE"/>
              </w:rPr>
            </w:pPr>
          </w:p>
        </w:tc>
        <w:tc>
          <w:tcPr>
            <w:tcW w:w="3872" w:type="dxa"/>
          </w:tcPr>
          <w:p w14:paraId="39D2465A" w14:textId="77777777" w:rsidR="002D69C9" w:rsidRPr="005B4513" w:rsidRDefault="002D69C9" w:rsidP="001F5B42">
            <w:pPr>
              <w:rPr>
                <w:rFonts w:ascii="Arial" w:hAnsi="Arial" w:cs="Arial"/>
                <w:sz w:val="24"/>
                <w:szCs w:val="18"/>
                <w:lang w:val="sv-SE"/>
              </w:rPr>
            </w:pPr>
          </w:p>
        </w:tc>
      </w:tr>
      <w:tr w:rsidR="002D69C9" w:rsidRPr="00DD5239" w14:paraId="220301F4" w14:textId="77777777" w:rsidTr="002D69C9">
        <w:trPr>
          <w:gridAfter w:val="1"/>
          <w:wAfter w:w="13" w:type="dxa"/>
        </w:trPr>
        <w:tc>
          <w:tcPr>
            <w:tcW w:w="993" w:type="dxa"/>
          </w:tcPr>
          <w:p w14:paraId="2FC587E7" w14:textId="1A124BCE" w:rsidR="002D69C9" w:rsidRPr="002D69C9" w:rsidRDefault="00BB56D1" w:rsidP="000C1105">
            <w:pPr>
              <w:rPr>
                <w:rFonts w:ascii="Arial" w:hAnsi="Arial" w:cs="Arial"/>
                <w:b/>
                <w:bCs/>
                <w:sz w:val="24"/>
                <w:szCs w:val="18"/>
                <w:u w:val="single"/>
                <w:lang w:val="sv-SE"/>
              </w:rPr>
            </w:pPr>
            <w:r>
              <w:rPr>
                <w:rFonts w:ascii="Arial" w:hAnsi="Arial" w:cs="Arial"/>
                <w:b/>
                <w:bCs/>
                <w:sz w:val="24"/>
                <w:szCs w:val="18"/>
              </w:rPr>
              <w:t>Q21</w:t>
            </w:r>
            <w:r>
              <w:rPr>
                <w:rFonts w:ascii="Arial" w:hAnsi="Arial" w:cs="Arial"/>
                <w:b/>
                <w:bCs/>
                <w:sz w:val="24"/>
                <w:szCs w:val="18"/>
              </w:rPr>
              <w:t>s</w:t>
            </w:r>
          </w:p>
        </w:tc>
        <w:tc>
          <w:tcPr>
            <w:tcW w:w="5386" w:type="dxa"/>
          </w:tcPr>
          <w:p w14:paraId="114B3692" w14:textId="63DCFC3C" w:rsidR="002D69C9" w:rsidRPr="000C1105" w:rsidRDefault="002D69C9" w:rsidP="000C1105">
            <w:pPr>
              <w:rPr>
                <w:rFonts w:ascii="Arial" w:hAnsi="Arial" w:cs="Arial"/>
                <w:b/>
                <w:bCs/>
                <w:sz w:val="24"/>
                <w:szCs w:val="18"/>
                <w:u w:val="single"/>
              </w:rPr>
            </w:pPr>
            <w:r w:rsidRPr="000C1105">
              <w:rPr>
                <w:rFonts w:ascii="Arial" w:hAnsi="Arial" w:cs="Arial"/>
                <w:b/>
                <w:bCs/>
                <w:sz w:val="24"/>
                <w:szCs w:val="18"/>
                <w:u w:val="single"/>
              </w:rPr>
              <w:t>FOREST PLANTATION</w:t>
            </w:r>
          </w:p>
          <w:p w14:paraId="46B81CAD" w14:textId="20C2E41F" w:rsidR="002D69C9" w:rsidRPr="005B4513" w:rsidRDefault="002D69C9" w:rsidP="001F5B42">
            <w:pPr>
              <w:rPr>
                <w:rFonts w:ascii="Arial" w:hAnsi="Arial" w:cs="Arial"/>
                <w:b/>
                <w:bCs/>
                <w:sz w:val="24"/>
                <w:szCs w:val="18"/>
              </w:rPr>
            </w:pPr>
            <w:r w:rsidRPr="005B4513">
              <w:rPr>
                <w:rFonts w:ascii="Arial" w:hAnsi="Arial" w:cs="Arial"/>
                <w:b/>
                <w:bCs/>
                <w:sz w:val="24"/>
                <w:szCs w:val="18"/>
              </w:rPr>
              <w:t xml:space="preserve">Indicator 6.4.3 Forest plantation establishment shall, appropriate to the scale of the operation, follow natural landscape and take into account the need for wildlife corridors, buffer strips for permanent streams and rivers, as well as a mosaic of stands of different age classes.  </w:t>
            </w:r>
          </w:p>
          <w:p w14:paraId="6FB64829" w14:textId="3EFB3100" w:rsidR="002D69C9" w:rsidRDefault="002D69C9" w:rsidP="001F5B42">
            <w:pPr>
              <w:rPr>
                <w:rFonts w:ascii="Arial" w:hAnsi="Arial" w:cs="Arial"/>
                <w:sz w:val="24"/>
                <w:szCs w:val="18"/>
              </w:rPr>
            </w:pPr>
          </w:p>
          <w:p w14:paraId="45939A40" w14:textId="414800B0" w:rsidR="002D69C9" w:rsidRPr="005B4513" w:rsidRDefault="002D69C9" w:rsidP="001F5B42">
            <w:pPr>
              <w:rPr>
                <w:rFonts w:ascii="Arial" w:hAnsi="Arial" w:cs="Arial"/>
                <w:sz w:val="24"/>
                <w:szCs w:val="18"/>
                <w:u w:val="single"/>
              </w:rPr>
            </w:pPr>
            <w:r w:rsidRPr="005B4513">
              <w:rPr>
                <w:rFonts w:ascii="Arial" w:hAnsi="Arial" w:cs="Arial"/>
                <w:sz w:val="24"/>
                <w:szCs w:val="18"/>
                <w:u w:val="single"/>
              </w:rPr>
              <w:t>LADANG HUTAN</w:t>
            </w:r>
          </w:p>
          <w:p w14:paraId="024F45D8" w14:textId="0EDBC44F"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6.4.3 </w:t>
            </w:r>
            <w:proofErr w:type="spellStart"/>
            <w:r w:rsidRPr="005B4513">
              <w:rPr>
                <w:rFonts w:ascii="Arial" w:hAnsi="Arial" w:cs="Arial"/>
                <w:sz w:val="24"/>
                <w:szCs w:val="18"/>
              </w:rPr>
              <w:t>Penubuhan</w:t>
            </w:r>
            <w:proofErr w:type="spellEnd"/>
            <w:r w:rsidRPr="005B4513">
              <w:rPr>
                <w:rFonts w:ascii="Arial" w:hAnsi="Arial" w:cs="Arial"/>
                <w:sz w:val="24"/>
                <w:szCs w:val="18"/>
              </w:rPr>
              <w:t xml:space="preserve"> ladang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bersesuaian</w:t>
            </w:r>
            <w:proofErr w:type="spellEnd"/>
            <w:r w:rsidRPr="005B4513">
              <w:rPr>
                <w:rFonts w:ascii="Arial" w:hAnsi="Arial" w:cs="Arial"/>
                <w:sz w:val="24"/>
                <w:szCs w:val="18"/>
              </w:rPr>
              <w:t xml:space="preserve"> </w:t>
            </w:r>
            <w:proofErr w:type="spellStart"/>
            <w:r w:rsidRPr="005B4513">
              <w:rPr>
                <w:rFonts w:ascii="Arial" w:hAnsi="Arial" w:cs="Arial"/>
                <w:sz w:val="24"/>
                <w:szCs w:val="18"/>
              </w:rPr>
              <w:t>dengan</w:t>
            </w:r>
            <w:proofErr w:type="spellEnd"/>
            <w:r w:rsidRPr="005B4513">
              <w:rPr>
                <w:rFonts w:ascii="Arial" w:hAnsi="Arial" w:cs="Arial"/>
                <w:sz w:val="24"/>
                <w:szCs w:val="18"/>
              </w:rPr>
              <w:t xml:space="preserve"> </w:t>
            </w:r>
            <w:proofErr w:type="spellStart"/>
            <w:r w:rsidRPr="005B4513">
              <w:rPr>
                <w:rFonts w:ascii="Arial" w:hAnsi="Arial" w:cs="Arial"/>
                <w:sz w:val="24"/>
                <w:szCs w:val="18"/>
              </w:rPr>
              <w:t>skala</w:t>
            </w:r>
            <w:proofErr w:type="spellEnd"/>
            <w:r w:rsidRPr="005B4513">
              <w:rPr>
                <w:rFonts w:ascii="Arial" w:hAnsi="Arial" w:cs="Arial"/>
                <w:sz w:val="24"/>
                <w:szCs w:val="18"/>
              </w:rPr>
              <w:t xml:space="preserve"> </w:t>
            </w:r>
            <w:proofErr w:type="spellStart"/>
            <w:r w:rsidRPr="005B4513">
              <w:rPr>
                <w:rFonts w:ascii="Arial" w:hAnsi="Arial" w:cs="Arial"/>
                <w:sz w:val="24"/>
                <w:szCs w:val="18"/>
              </w:rPr>
              <w:t>operasi</w:t>
            </w:r>
            <w:proofErr w:type="spellEnd"/>
            <w:r w:rsidRPr="005B4513">
              <w:rPr>
                <w:rFonts w:ascii="Arial" w:hAnsi="Arial" w:cs="Arial"/>
                <w:sz w:val="24"/>
                <w:szCs w:val="18"/>
              </w:rPr>
              <w:t xml:space="preserve">, </w:t>
            </w:r>
            <w:proofErr w:type="spellStart"/>
            <w:r w:rsidRPr="005B4513">
              <w:rPr>
                <w:rFonts w:ascii="Arial" w:hAnsi="Arial" w:cs="Arial"/>
                <w:sz w:val="24"/>
                <w:szCs w:val="18"/>
              </w:rPr>
              <w:t>mengikut</w:t>
            </w:r>
            <w:proofErr w:type="spellEnd"/>
            <w:r w:rsidRPr="005B4513">
              <w:rPr>
                <w:rFonts w:ascii="Arial" w:hAnsi="Arial" w:cs="Arial"/>
                <w:sz w:val="24"/>
                <w:szCs w:val="18"/>
              </w:rPr>
              <w:t xml:space="preserve"> </w:t>
            </w:r>
            <w:proofErr w:type="spellStart"/>
            <w:r w:rsidRPr="005B4513">
              <w:rPr>
                <w:rFonts w:ascii="Arial" w:hAnsi="Arial" w:cs="Arial"/>
                <w:sz w:val="24"/>
                <w:szCs w:val="18"/>
              </w:rPr>
              <w:t>landskap</w:t>
            </w:r>
            <w:proofErr w:type="spellEnd"/>
            <w:r w:rsidRPr="005B4513">
              <w:rPr>
                <w:rFonts w:ascii="Arial" w:hAnsi="Arial" w:cs="Arial"/>
                <w:sz w:val="24"/>
                <w:szCs w:val="18"/>
              </w:rPr>
              <w:t xml:space="preserve"> </w:t>
            </w:r>
            <w:proofErr w:type="spellStart"/>
            <w:r w:rsidRPr="005B4513">
              <w:rPr>
                <w:rFonts w:ascii="Arial" w:hAnsi="Arial" w:cs="Arial"/>
                <w:sz w:val="24"/>
                <w:szCs w:val="18"/>
              </w:rPr>
              <w:t>semula</w:t>
            </w:r>
            <w:proofErr w:type="spellEnd"/>
            <w:r w:rsidRPr="005B4513">
              <w:rPr>
                <w:rFonts w:ascii="Arial" w:hAnsi="Arial" w:cs="Arial"/>
                <w:sz w:val="24"/>
                <w:szCs w:val="18"/>
              </w:rPr>
              <w:t xml:space="preserve"> </w:t>
            </w:r>
            <w:proofErr w:type="spellStart"/>
            <w:r w:rsidRPr="005B4513">
              <w:rPr>
                <w:rFonts w:ascii="Arial" w:hAnsi="Arial" w:cs="Arial"/>
                <w:sz w:val="24"/>
                <w:szCs w:val="18"/>
              </w:rPr>
              <w:t>jadi</w:t>
            </w:r>
            <w:proofErr w:type="spellEnd"/>
            <w:r w:rsidRPr="005B4513">
              <w:rPr>
                <w:rFonts w:ascii="Arial" w:hAnsi="Arial" w:cs="Arial"/>
                <w:sz w:val="24"/>
                <w:szCs w:val="18"/>
              </w:rPr>
              <w:t xml:space="preserve"> dan </w:t>
            </w:r>
            <w:proofErr w:type="spellStart"/>
            <w:r w:rsidRPr="005B4513">
              <w:rPr>
                <w:rFonts w:ascii="Arial" w:hAnsi="Arial" w:cs="Arial"/>
                <w:sz w:val="24"/>
                <w:szCs w:val="18"/>
              </w:rPr>
              <w:t>mengambil</w:t>
            </w:r>
            <w:proofErr w:type="spellEnd"/>
            <w:r w:rsidRPr="005B4513">
              <w:rPr>
                <w:rFonts w:ascii="Arial" w:hAnsi="Arial" w:cs="Arial"/>
                <w:sz w:val="24"/>
                <w:szCs w:val="18"/>
              </w:rPr>
              <w:t xml:space="preserve"> </w:t>
            </w:r>
            <w:proofErr w:type="spellStart"/>
            <w:r w:rsidRPr="005B4513">
              <w:rPr>
                <w:rFonts w:ascii="Arial" w:hAnsi="Arial" w:cs="Arial"/>
                <w:sz w:val="24"/>
                <w:szCs w:val="18"/>
              </w:rPr>
              <w:t>kira</w:t>
            </w:r>
            <w:proofErr w:type="spellEnd"/>
            <w:r w:rsidRPr="005B4513">
              <w:rPr>
                <w:rFonts w:ascii="Arial" w:hAnsi="Arial" w:cs="Arial"/>
                <w:sz w:val="24"/>
                <w:szCs w:val="18"/>
              </w:rPr>
              <w:t xml:space="preserve"> </w:t>
            </w:r>
            <w:proofErr w:type="spellStart"/>
            <w:r w:rsidRPr="005B4513">
              <w:rPr>
                <w:rFonts w:ascii="Arial" w:hAnsi="Arial" w:cs="Arial"/>
                <w:sz w:val="24"/>
                <w:szCs w:val="18"/>
              </w:rPr>
              <w:t>keperluan</w:t>
            </w:r>
            <w:proofErr w:type="spellEnd"/>
            <w:r w:rsidRPr="005B4513">
              <w:rPr>
                <w:rFonts w:ascii="Arial" w:hAnsi="Arial" w:cs="Arial"/>
                <w:sz w:val="24"/>
                <w:szCs w:val="18"/>
              </w:rPr>
              <w:t xml:space="preserve"> </w:t>
            </w:r>
            <w:proofErr w:type="spellStart"/>
            <w:r w:rsidRPr="005B4513">
              <w:rPr>
                <w:rFonts w:ascii="Arial" w:hAnsi="Arial" w:cs="Arial"/>
                <w:sz w:val="24"/>
                <w:szCs w:val="18"/>
              </w:rPr>
              <w:t>koridor</w:t>
            </w:r>
            <w:proofErr w:type="spellEnd"/>
            <w:r w:rsidRPr="005B4513">
              <w:rPr>
                <w:rFonts w:ascii="Arial" w:hAnsi="Arial" w:cs="Arial"/>
                <w:sz w:val="24"/>
                <w:szCs w:val="18"/>
              </w:rPr>
              <w:t xml:space="preserve"> </w:t>
            </w:r>
            <w:proofErr w:type="spellStart"/>
            <w:r w:rsidRPr="005B4513">
              <w:rPr>
                <w:rFonts w:ascii="Arial" w:hAnsi="Arial" w:cs="Arial"/>
                <w:sz w:val="24"/>
                <w:szCs w:val="18"/>
              </w:rPr>
              <w:t>hidupan</w:t>
            </w:r>
            <w:proofErr w:type="spellEnd"/>
            <w:r w:rsidRPr="005B4513">
              <w:rPr>
                <w:rFonts w:ascii="Arial" w:hAnsi="Arial" w:cs="Arial"/>
                <w:sz w:val="24"/>
                <w:szCs w:val="18"/>
              </w:rPr>
              <w:t xml:space="preserve"> liar, </w:t>
            </w:r>
            <w:proofErr w:type="spellStart"/>
            <w:r w:rsidRPr="005B4513">
              <w:rPr>
                <w:rFonts w:ascii="Arial" w:hAnsi="Arial" w:cs="Arial"/>
                <w:sz w:val="24"/>
                <w:szCs w:val="18"/>
              </w:rPr>
              <w:t>zon</w:t>
            </w:r>
            <w:proofErr w:type="spellEnd"/>
            <w:r w:rsidRPr="005B4513">
              <w:rPr>
                <w:rFonts w:ascii="Arial" w:hAnsi="Arial" w:cs="Arial"/>
                <w:sz w:val="24"/>
                <w:szCs w:val="18"/>
              </w:rPr>
              <w:t xml:space="preserve"> </w:t>
            </w:r>
            <w:proofErr w:type="spellStart"/>
            <w:r w:rsidRPr="005B4513">
              <w:rPr>
                <w:rFonts w:ascii="Arial" w:hAnsi="Arial" w:cs="Arial"/>
                <w:sz w:val="24"/>
                <w:szCs w:val="18"/>
              </w:rPr>
              <w:t>penampan</w:t>
            </w:r>
            <w:proofErr w:type="spellEnd"/>
            <w:r w:rsidRPr="005B4513">
              <w:rPr>
                <w:rFonts w:ascii="Arial" w:hAnsi="Arial" w:cs="Arial"/>
                <w:sz w:val="24"/>
                <w:szCs w:val="18"/>
              </w:rPr>
              <w:t xml:space="preserve"> </w:t>
            </w:r>
            <w:proofErr w:type="spellStart"/>
            <w:r w:rsidRPr="005B4513">
              <w:rPr>
                <w:rFonts w:ascii="Arial" w:hAnsi="Arial" w:cs="Arial"/>
                <w:sz w:val="24"/>
                <w:szCs w:val="18"/>
              </w:rPr>
              <w:t>alur</w:t>
            </w:r>
            <w:proofErr w:type="spellEnd"/>
            <w:r w:rsidRPr="005B4513">
              <w:rPr>
                <w:rFonts w:ascii="Arial" w:hAnsi="Arial" w:cs="Arial"/>
                <w:sz w:val="24"/>
                <w:szCs w:val="18"/>
              </w:rPr>
              <w:t xml:space="preserve"> air dan </w:t>
            </w:r>
            <w:proofErr w:type="spellStart"/>
            <w:r w:rsidRPr="005B4513">
              <w:rPr>
                <w:rFonts w:ascii="Arial" w:hAnsi="Arial" w:cs="Arial"/>
                <w:sz w:val="24"/>
                <w:szCs w:val="18"/>
              </w:rPr>
              <w:t>sungai</w:t>
            </w:r>
            <w:proofErr w:type="spellEnd"/>
            <w:r w:rsidRPr="005B4513">
              <w:rPr>
                <w:rFonts w:ascii="Arial" w:hAnsi="Arial" w:cs="Arial"/>
                <w:sz w:val="24"/>
                <w:szCs w:val="18"/>
              </w:rPr>
              <w:t xml:space="preserve"> </w:t>
            </w:r>
            <w:proofErr w:type="spellStart"/>
            <w:r w:rsidRPr="005B4513">
              <w:rPr>
                <w:rFonts w:ascii="Arial" w:hAnsi="Arial" w:cs="Arial"/>
                <w:sz w:val="24"/>
                <w:szCs w:val="18"/>
              </w:rPr>
              <w:t>kekal</w:t>
            </w:r>
            <w:proofErr w:type="spellEnd"/>
            <w:r w:rsidRPr="005B4513">
              <w:rPr>
                <w:rFonts w:ascii="Arial" w:hAnsi="Arial" w:cs="Arial"/>
                <w:sz w:val="24"/>
                <w:szCs w:val="18"/>
              </w:rPr>
              <w:t xml:space="preserve">, </w:t>
            </w:r>
            <w:proofErr w:type="spellStart"/>
            <w:r w:rsidRPr="005B4513">
              <w:rPr>
                <w:rFonts w:ascii="Arial" w:hAnsi="Arial" w:cs="Arial"/>
                <w:sz w:val="24"/>
                <w:szCs w:val="18"/>
              </w:rPr>
              <w:t>serta</w:t>
            </w:r>
            <w:proofErr w:type="spellEnd"/>
            <w:r w:rsidRPr="005B4513">
              <w:rPr>
                <w:rFonts w:ascii="Arial" w:hAnsi="Arial" w:cs="Arial"/>
                <w:sz w:val="24"/>
                <w:szCs w:val="18"/>
              </w:rPr>
              <w:t xml:space="preserve"> </w:t>
            </w:r>
            <w:proofErr w:type="spellStart"/>
            <w:r w:rsidRPr="005B4513">
              <w:rPr>
                <w:rFonts w:ascii="Arial" w:hAnsi="Arial" w:cs="Arial"/>
                <w:sz w:val="24"/>
                <w:szCs w:val="18"/>
              </w:rPr>
              <w:t>mozek</w:t>
            </w:r>
            <w:proofErr w:type="spellEnd"/>
            <w:r w:rsidRPr="005B4513">
              <w:rPr>
                <w:rFonts w:ascii="Arial" w:hAnsi="Arial" w:cs="Arial"/>
                <w:sz w:val="24"/>
                <w:szCs w:val="18"/>
              </w:rPr>
              <w:t xml:space="preserve"> </w:t>
            </w:r>
            <w:proofErr w:type="spellStart"/>
            <w:r w:rsidRPr="005B4513">
              <w:rPr>
                <w:rFonts w:ascii="Arial" w:hAnsi="Arial" w:cs="Arial"/>
                <w:sz w:val="24"/>
                <w:szCs w:val="18"/>
              </w:rPr>
              <w:t>dirian</w:t>
            </w:r>
            <w:proofErr w:type="spellEnd"/>
            <w:r w:rsidRPr="005B4513">
              <w:rPr>
                <w:rFonts w:ascii="Arial" w:hAnsi="Arial" w:cs="Arial"/>
                <w:sz w:val="24"/>
                <w:szCs w:val="18"/>
              </w:rPr>
              <w:t xml:space="preserve"> yang </w:t>
            </w:r>
            <w:proofErr w:type="spellStart"/>
            <w:r w:rsidRPr="005B4513">
              <w:rPr>
                <w:rFonts w:ascii="Arial" w:hAnsi="Arial" w:cs="Arial"/>
                <w:sz w:val="24"/>
                <w:szCs w:val="18"/>
              </w:rPr>
              <w:t>berlainan</w:t>
            </w:r>
            <w:proofErr w:type="spellEnd"/>
            <w:r w:rsidRPr="005B4513">
              <w:rPr>
                <w:rFonts w:ascii="Arial" w:hAnsi="Arial" w:cs="Arial"/>
                <w:sz w:val="24"/>
                <w:szCs w:val="18"/>
              </w:rPr>
              <w:t xml:space="preserve"> </w:t>
            </w:r>
            <w:proofErr w:type="spellStart"/>
            <w:r w:rsidRPr="005B4513">
              <w:rPr>
                <w:rFonts w:ascii="Arial" w:hAnsi="Arial" w:cs="Arial"/>
                <w:sz w:val="24"/>
                <w:szCs w:val="18"/>
              </w:rPr>
              <w:t>kelas</w:t>
            </w:r>
            <w:proofErr w:type="spellEnd"/>
            <w:r w:rsidRPr="005B4513">
              <w:rPr>
                <w:rFonts w:ascii="Arial" w:hAnsi="Arial" w:cs="Arial"/>
                <w:sz w:val="24"/>
                <w:szCs w:val="18"/>
              </w:rPr>
              <w:t xml:space="preserve"> </w:t>
            </w:r>
            <w:proofErr w:type="spellStart"/>
            <w:r w:rsidRPr="005B4513">
              <w:rPr>
                <w:rFonts w:ascii="Arial" w:hAnsi="Arial" w:cs="Arial"/>
                <w:sz w:val="24"/>
                <w:szCs w:val="18"/>
              </w:rPr>
              <w:t>umur</w:t>
            </w:r>
            <w:proofErr w:type="spellEnd"/>
            <w:r w:rsidRPr="005B4513">
              <w:rPr>
                <w:rFonts w:ascii="Arial" w:hAnsi="Arial" w:cs="Arial"/>
                <w:sz w:val="24"/>
                <w:szCs w:val="18"/>
              </w:rPr>
              <w:t>.</w:t>
            </w:r>
          </w:p>
          <w:p w14:paraId="39F2D0CE" w14:textId="17EEFEF8" w:rsidR="002D69C9" w:rsidRPr="00DD5239" w:rsidRDefault="002D69C9" w:rsidP="001F5B42">
            <w:pPr>
              <w:rPr>
                <w:rFonts w:ascii="Arial" w:hAnsi="Arial" w:cs="Arial"/>
                <w:sz w:val="24"/>
                <w:szCs w:val="18"/>
              </w:rPr>
            </w:pPr>
          </w:p>
        </w:tc>
        <w:tc>
          <w:tcPr>
            <w:tcW w:w="3904" w:type="dxa"/>
          </w:tcPr>
          <w:p w14:paraId="33414049" w14:textId="77777777" w:rsidR="002D69C9" w:rsidRPr="00DD5239" w:rsidRDefault="002D69C9" w:rsidP="001F5B42">
            <w:pPr>
              <w:rPr>
                <w:rFonts w:ascii="Arial" w:hAnsi="Arial" w:cs="Arial"/>
                <w:sz w:val="24"/>
                <w:szCs w:val="18"/>
              </w:rPr>
            </w:pPr>
          </w:p>
        </w:tc>
        <w:tc>
          <w:tcPr>
            <w:tcW w:w="3872" w:type="dxa"/>
          </w:tcPr>
          <w:p w14:paraId="694BF500" w14:textId="77777777" w:rsidR="002D69C9" w:rsidRPr="00DD5239" w:rsidRDefault="002D69C9" w:rsidP="001F5B42">
            <w:pPr>
              <w:rPr>
                <w:rFonts w:ascii="Arial" w:hAnsi="Arial" w:cs="Arial"/>
                <w:sz w:val="24"/>
                <w:szCs w:val="18"/>
              </w:rPr>
            </w:pPr>
          </w:p>
        </w:tc>
      </w:tr>
      <w:tr w:rsidR="002D69C9" w:rsidRPr="002D69C9" w14:paraId="7D0C9FFD" w14:textId="77777777" w:rsidTr="002D69C9">
        <w:trPr>
          <w:gridAfter w:val="1"/>
          <w:wAfter w:w="13" w:type="dxa"/>
        </w:trPr>
        <w:tc>
          <w:tcPr>
            <w:tcW w:w="993" w:type="dxa"/>
            <w:shd w:val="clear" w:color="auto" w:fill="E2EFD9" w:themeFill="accent6" w:themeFillTint="33"/>
          </w:tcPr>
          <w:p w14:paraId="151C51F0" w14:textId="394D1427" w:rsidR="002D69C9" w:rsidRPr="005B4513" w:rsidRDefault="00BB56D1"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t</w:t>
            </w:r>
          </w:p>
        </w:tc>
        <w:tc>
          <w:tcPr>
            <w:tcW w:w="5386" w:type="dxa"/>
            <w:shd w:val="clear" w:color="auto" w:fill="E2EFD9" w:themeFill="accent6" w:themeFillTint="33"/>
          </w:tcPr>
          <w:p w14:paraId="0F562EBB" w14:textId="47FB774B" w:rsidR="002D69C9" w:rsidRPr="005B4513" w:rsidRDefault="002D69C9" w:rsidP="001F5B42">
            <w:pPr>
              <w:rPr>
                <w:rFonts w:ascii="Arial" w:hAnsi="Arial" w:cs="Arial"/>
                <w:b/>
                <w:bCs/>
                <w:sz w:val="24"/>
                <w:szCs w:val="18"/>
              </w:rPr>
            </w:pPr>
            <w:r w:rsidRPr="005B4513">
              <w:rPr>
                <w:rFonts w:ascii="Arial" w:hAnsi="Arial" w:cs="Arial"/>
                <w:b/>
                <w:bCs/>
                <w:sz w:val="24"/>
                <w:szCs w:val="18"/>
              </w:rPr>
              <w:t>Criterion 6.5 Guidelines shall be prepared and implemented to: control erosion, maintain or improve soil structure, fertility, and biological activity. The techniques and rate of harvesting, road and trail construction and maintenance, and the choice of species shall not result in long term soil degradation or adverse impacts on water quality, quantity or substantial deviation from stream course drainage patterns and prevent fire.</w:t>
            </w:r>
          </w:p>
          <w:p w14:paraId="3D393BD7" w14:textId="57B97A20" w:rsidR="002D69C9" w:rsidRDefault="002D69C9" w:rsidP="001F5B42">
            <w:pPr>
              <w:rPr>
                <w:rFonts w:ascii="Arial" w:hAnsi="Arial" w:cs="Arial"/>
                <w:sz w:val="24"/>
                <w:szCs w:val="18"/>
              </w:rPr>
            </w:pPr>
          </w:p>
          <w:p w14:paraId="018F015C" w14:textId="199BEAB2" w:rsidR="002D69C9" w:rsidRDefault="002D69C9" w:rsidP="001F5B42">
            <w:pPr>
              <w:rPr>
                <w:rFonts w:ascii="Arial" w:hAnsi="Arial" w:cs="Arial"/>
                <w:sz w:val="24"/>
                <w:szCs w:val="18"/>
                <w:lang w:val="sv-SE"/>
              </w:rPr>
            </w:pPr>
            <w:r w:rsidRPr="005B4513">
              <w:rPr>
                <w:rFonts w:ascii="Arial" w:hAnsi="Arial" w:cs="Arial"/>
                <w:sz w:val="24"/>
                <w:szCs w:val="18"/>
                <w:lang w:val="sv-SE"/>
              </w:rPr>
              <w:t xml:space="preserve">Kriteria 6.5 Garis panduan hendaklah disediakan dan dilaksanakan untuk: mengawal hakisan, mengekal atau memperbaiki struktur tanah, kesuburan dan aktiviti biologi. Teknik-teknik dan kadar pengusahasilan/penuaian, pembinaan dan penyelenggaraan jalan dan laluan, dan pemilihan spesies hendaklah tidak mengakibatkan kemerosotan tanah dalam jangka masa panjang </w:t>
            </w:r>
            <w:r w:rsidRPr="005B4513">
              <w:rPr>
                <w:rFonts w:ascii="Arial" w:hAnsi="Arial" w:cs="Arial"/>
                <w:sz w:val="24"/>
                <w:szCs w:val="18"/>
                <w:lang w:val="sv-SE"/>
              </w:rPr>
              <w:lastRenderedPageBreak/>
              <w:t>atau kesan-kesan buruk terhadap kualiti air, kuantiti atau lencongan ketara aliran sungai serta mencegah kebakaran.</w:t>
            </w:r>
          </w:p>
          <w:p w14:paraId="0D877AA5" w14:textId="77777777" w:rsidR="002D69C9" w:rsidRPr="005B4513" w:rsidRDefault="002D69C9" w:rsidP="001F5B42">
            <w:pPr>
              <w:rPr>
                <w:rFonts w:ascii="Arial" w:hAnsi="Arial" w:cs="Arial"/>
                <w:sz w:val="24"/>
                <w:szCs w:val="18"/>
                <w:lang w:val="sv-SE"/>
              </w:rPr>
            </w:pPr>
          </w:p>
          <w:p w14:paraId="686EB844" w14:textId="64EDBC1A" w:rsidR="002D69C9" w:rsidRPr="005B4513" w:rsidRDefault="002D69C9" w:rsidP="001F5B42">
            <w:pPr>
              <w:rPr>
                <w:rFonts w:ascii="Arial" w:hAnsi="Arial" w:cs="Arial"/>
                <w:sz w:val="24"/>
                <w:szCs w:val="18"/>
                <w:lang w:val="sv-SE"/>
              </w:rPr>
            </w:pPr>
          </w:p>
        </w:tc>
        <w:tc>
          <w:tcPr>
            <w:tcW w:w="3904" w:type="dxa"/>
            <w:shd w:val="clear" w:color="auto" w:fill="E2EFD9" w:themeFill="accent6" w:themeFillTint="33"/>
          </w:tcPr>
          <w:p w14:paraId="7AA0059B" w14:textId="77777777" w:rsidR="002D69C9" w:rsidRPr="005B4513" w:rsidRDefault="002D69C9" w:rsidP="001F5B42">
            <w:pPr>
              <w:rPr>
                <w:rFonts w:ascii="Arial" w:hAnsi="Arial" w:cs="Arial"/>
                <w:sz w:val="24"/>
                <w:szCs w:val="18"/>
                <w:lang w:val="sv-SE"/>
              </w:rPr>
            </w:pPr>
          </w:p>
        </w:tc>
        <w:tc>
          <w:tcPr>
            <w:tcW w:w="3872" w:type="dxa"/>
            <w:shd w:val="clear" w:color="auto" w:fill="E2EFD9" w:themeFill="accent6" w:themeFillTint="33"/>
          </w:tcPr>
          <w:p w14:paraId="680403A4" w14:textId="77777777" w:rsidR="002D69C9" w:rsidRPr="005B4513" w:rsidRDefault="002D69C9" w:rsidP="001F5B42">
            <w:pPr>
              <w:rPr>
                <w:rFonts w:ascii="Arial" w:hAnsi="Arial" w:cs="Arial"/>
                <w:sz w:val="24"/>
                <w:szCs w:val="18"/>
                <w:lang w:val="sv-SE"/>
              </w:rPr>
            </w:pPr>
          </w:p>
        </w:tc>
      </w:tr>
      <w:tr w:rsidR="002D69C9" w:rsidRPr="00DD5239" w14:paraId="6F75E29F" w14:textId="77777777" w:rsidTr="002D69C9">
        <w:trPr>
          <w:gridAfter w:val="1"/>
          <w:wAfter w:w="13" w:type="dxa"/>
        </w:trPr>
        <w:tc>
          <w:tcPr>
            <w:tcW w:w="993" w:type="dxa"/>
          </w:tcPr>
          <w:p w14:paraId="21886A5E" w14:textId="63D37D76" w:rsidR="002D69C9" w:rsidRPr="002D69C9" w:rsidRDefault="00BB56D1" w:rsidP="007771C6">
            <w:pPr>
              <w:rPr>
                <w:rFonts w:ascii="Arial" w:hAnsi="Arial" w:cs="Arial"/>
                <w:b/>
                <w:bCs/>
                <w:sz w:val="24"/>
                <w:szCs w:val="18"/>
                <w:u w:val="single"/>
                <w:lang w:val="sv-SE"/>
              </w:rPr>
            </w:pPr>
            <w:r>
              <w:rPr>
                <w:rFonts w:ascii="Arial" w:hAnsi="Arial" w:cs="Arial"/>
                <w:b/>
                <w:bCs/>
                <w:sz w:val="24"/>
                <w:szCs w:val="18"/>
              </w:rPr>
              <w:t>Q21</w:t>
            </w:r>
            <w:r>
              <w:rPr>
                <w:rFonts w:ascii="Arial" w:hAnsi="Arial" w:cs="Arial"/>
                <w:b/>
                <w:bCs/>
                <w:sz w:val="24"/>
                <w:szCs w:val="18"/>
              </w:rPr>
              <w:t>u</w:t>
            </w:r>
          </w:p>
        </w:tc>
        <w:tc>
          <w:tcPr>
            <w:tcW w:w="5386" w:type="dxa"/>
          </w:tcPr>
          <w:p w14:paraId="5005CE91" w14:textId="7A8027EB" w:rsidR="002D69C9" w:rsidRPr="000C1105" w:rsidRDefault="002D69C9" w:rsidP="007771C6">
            <w:pPr>
              <w:rPr>
                <w:rFonts w:ascii="Arial" w:hAnsi="Arial" w:cs="Arial"/>
                <w:b/>
                <w:bCs/>
                <w:sz w:val="24"/>
                <w:szCs w:val="18"/>
                <w:u w:val="single"/>
              </w:rPr>
            </w:pPr>
            <w:r w:rsidRPr="000C1105">
              <w:rPr>
                <w:rFonts w:ascii="Arial" w:hAnsi="Arial" w:cs="Arial"/>
                <w:b/>
                <w:bCs/>
                <w:sz w:val="24"/>
                <w:szCs w:val="18"/>
                <w:u w:val="single"/>
              </w:rPr>
              <w:t>NATURAL FOREST</w:t>
            </w:r>
          </w:p>
          <w:p w14:paraId="7C6FAC2B" w14:textId="33AC3970" w:rsidR="002D69C9" w:rsidRPr="005B4513" w:rsidRDefault="002D69C9" w:rsidP="001F5B42">
            <w:pPr>
              <w:rPr>
                <w:rFonts w:ascii="Arial" w:hAnsi="Arial" w:cs="Arial"/>
                <w:b/>
                <w:bCs/>
                <w:sz w:val="24"/>
                <w:szCs w:val="18"/>
              </w:rPr>
            </w:pPr>
            <w:r w:rsidRPr="005B4513">
              <w:rPr>
                <w:rFonts w:ascii="Arial" w:hAnsi="Arial" w:cs="Arial"/>
                <w:b/>
                <w:bCs/>
                <w:sz w:val="24"/>
                <w:szCs w:val="18"/>
              </w:rPr>
              <w:t>Indicator 6.5.1 Availability and implementation of harvesting procedures to protect the soil from compaction by harvesting machinery and erosion during harvesting operations.</w:t>
            </w:r>
          </w:p>
          <w:p w14:paraId="243DC5CB" w14:textId="77777777" w:rsidR="002D69C9" w:rsidRDefault="002D69C9" w:rsidP="001F5B42">
            <w:pPr>
              <w:rPr>
                <w:rFonts w:ascii="Arial" w:hAnsi="Arial" w:cs="Arial"/>
                <w:sz w:val="24"/>
                <w:szCs w:val="18"/>
              </w:rPr>
            </w:pPr>
          </w:p>
          <w:p w14:paraId="72388B43" w14:textId="77777777" w:rsidR="002D69C9" w:rsidRPr="005B4513" w:rsidRDefault="002D69C9" w:rsidP="001F5B42">
            <w:pPr>
              <w:rPr>
                <w:rFonts w:ascii="Arial" w:hAnsi="Arial" w:cs="Arial"/>
                <w:sz w:val="24"/>
                <w:szCs w:val="18"/>
                <w:u w:val="single"/>
              </w:rPr>
            </w:pPr>
            <w:r w:rsidRPr="005B4513">
              <w:rPr>
                <w:rFonts w:ascii="Arial" w:hAnsi="Arial" w:cs="Arial"/>
                <w:sz w:val="24"/>
                <w:szCs w:val="18"/>
                <w:u w:val="single"/>
              </w:rPr>
              <w:t>HUTAN ASLI</w:t>
            </w:r>
          </w:p>
          <w:p w14:paraId="1BCBDDF3" w14:textId="77777777"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6.5.1 </w:t>
            </w:r>
            <w:proofErr w:type="spellStart"/>
            <w:r w:rsidRPr="005B4513">
              <w:rPr>
                <w:rFonts w:ascii="Arial" w:hAnsi="Arial" w:cs="Arial"/>
                <w:sz w:val="24"/>
                <w:szCs w:val="18"/>
              </w:rPr>
              <w:t>Ketersediaan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pelaksanaan</w:t>
            </w:r>
            <w:proofErr w:type="spellEnd"/>
            <w:r w:rsidRPr="005B4513">
              <w:rPr>
                <w:rFonts w:ascii="Arial" w:hAnsi="Arial" w:cs="Arial"/>
                <w:sz w:val="24"/>
                <w:szCs w:val="18"/>
              </w:rPr>
              <w:t xml:space="preserve"> </w:t>
            </w:r>
            <w:proofErr w:type="spellStart"/>
            <w:r w:rsidRPr="005B4513">
              <w:rPr>
                <w:rFonts w:ascii="Arial" w:hAnsi="Arial" w:cs="Arial"/>
                <w:sz w:val="24"/>
                <w:szCs w:val="18"/>
              </w:rPr>
              <w:t>prosedur-prosedur</w:t>
            </w:r>
            <w:proofErr w:type="spellEnd"/>
            <w:r w:rsidRPr="005B4513">
              <w:rPr>
                <w:rFonts w:ascii="Arial" w:hAnsi="Arial" w:cs="Arial"/>
                <w:sz w:val="24"/>
                <w:szCs w:val="18"/>
              </w:rPr>
              <w:t xml:space="preserve"> </w:t>
            </w:r>
            <w:proofErr w:type="spellStart"/>
            <w:r w:rsidRPr="005B4513">
              <w:rPr>
                <w:rFonts w:ascii="Arial" w:hAnsi="Arial" w:cs="Arial"/>
                <w:sz w:val="24"/>
                <w:szCs w:val="18"/>
              </w:rPr>
              <w:t>pengusahasilan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melindungi</w:t>
            </w:r>
            <w:proofErr w:type="spellEnd"/>
            <w:r w:rsidRPr="005B4513">
              <w:rPr>
                <w:rFonts w:ascii="Arial" w:hAnsi="Arial" w:cs="Arial"/>
                <w:sz w:val="24"/>
                <w:szCs w:val="18"/>
              </w:rPr>
              <w:t xml:space="preserve"> </w:t>
            </w:r>
            <w:proofErr w:type="spellStart"/>
            <w:r w:rsidRPr="005B4513">
              <w:rPr>
                <w:rFonts w:ascii="Arial" w:hAnsi="Arial" w:cs="Arial"/>
                <w:sz w:val="24"/>
                <w:szCs w:val="18"/>
              </w:rPr>
              <w:t>tanah</w:t>
            </w:r>
            <w:proofErr w:type="spellEnd"/>
            <w:r w:rsidRPr="005B4513">
              <w:rPr>
                <w:rFonts w:ascii="Arial" w:hAnsi="Arial" w:cs="Arial"/>
                <w:sz w:val="24"/>
                <w:szCs w:val="18"/>
              </w:rPr>
              <w:t xml:space="preserve"> </w:t>
            </w:r>
            <w:proofErr w:type="spellStart"/>
            <w:r w:rsidRPr="005B4513">
              <w:rPr>
                <w:rFonts w:ascii="Arial" w:hAnsi="Arial" w:cs="Arial"/>
                <w:sz w:val="24"/>
                <w:szCs w:val="18"/>
              </w:rPr>
              <w:t>daripada</w:t>
            </w:r>
            <w:proofErr w:type="spellEnd"/>
            <w:r w:rsidRPr="005B4513">
              <w:rPr>
                <w:rFonts w:ascii="Arial" w:hAnsi="Arial" w:cs="Arial"/>
                <w:sz w:val="24"/>
                <w:szCs w:val="18"/>
              </w:rPr>
              <w:t xml:space="preserve"> </w:t>
            </w:r>
            <w:proofErr w:type="spellStart"/>
            <w:r w:rsidRPr="005B4513">
              <w:rPr>
                <w:rFonts w:ascii="Arial" w:hAnsi="Arial" w:cs="Arial"/>
                <w:sz w:val="24"/>
                <w:szCs w:val="18"/>
              </w:rPr>
              <w:t>pemadatan</w:t>
            </w:r>
            <w:proofErr w:type="spellEnd"/>
            <w:r w:rsidRPr="005B4513">
              <w:rPr>
                <w:rFonts w:ascii="Arial" w:hAnsi="Arial" w:cs="Arial"/>
                <w:sz w:val="24"/>
                <w:szCs w:val="18"/>
              </w:rPr>
              <w:t xml:space="preserve"> oleh </w:t>
            </w:r>
            <w:proofErr w:type="spellStart"/>
            <w:r w:rsidRPr="005B4513">
              <w:rPr>
                <w:rFonts w:ascii="Arial" w:hAnsi="Arial" w:cs="Arial"/>
                <w:sz w:val="24"/>
                <w:szCs w:val="18"/>
              </w:rPr>
              <w:t>jentera</w:t>
            </w:r>
            <w:proofErr w:type="spellEnd"/>
            <w:r w:rsidRPr="005B4513">
              <w:rPr>
                <w:rFonts w:ascii="Arial" w:hAnsi="Arial" w:cs="Arial"/>
                <w:sz w:val="24"/>
                <w:szCs w:val="18"/>
              </w:rPr>
              <w:t xml:space="preserve"> dan </w:t>
            </w:r>
            <w:proofErr w:type="spellStart"/>
            <w:r w:rsidRPr="005B4513">
              <w:rPr>
                <w:rFonts w:ascii="Arial" w:hAnsi="Arial" w:cs="Arial"/>
                <w:sz w:val="24"/>
                <w:szCs w:val="18"/>
              </w:rPr>
              <w:t>mengawal</w:t>
            </w:r>
            <w:proofErr w:type="spellEnd"/>
            <w:r w:rsidRPr="005B4513">
              <w:rPr>
                <w:rFonts w:ascii="Arial" w:hAnsi="Arial" w:cs="Arial"/>
                <w:sz w:val="24"/>
                <w:szCs w:val="18"/>
              </w:rPr>
              <w:t xml:space="preserve"> </w:t>
            </w:r>
            <w:proofErr w:type="spellStart"/>
            <w:r w:rsidRPr="005B4513">
              <w:rPr>
                <w:rFonts w:ascii="Arial" w:hAnsi="Arial" w:cs="Arial"/>
                <w:sz w:val="24"/>
                <w:szCs w:val="18"/>
              </w:rPr>
              <w:t>hakisan</w:t>
            </w:r>
            <w:proofErr w:type="spellEnd"/>
            <w:r w:rsidRPr="005B4513">
              <w:rPr>
                <w:rFonts w:ascii="Arial" w:hAnsi="Arial" w:cs="Arial"/>
                <w:sz w:val="24"/>
                <w:szCs w:val="18"/>
              </w:rPr>
              <w:t xml:space="preserve"> </w:t>
            </w:r>
            <w:proofErr w:type="spellStart"/>
            <w:r w:rsidRPr="005B4513">
              <w:rPr>
                <w:rFonts w:ascii="Arial" w:hAnsi="Arial" w:cs="Arial"/>
                <w:sz w:val="24"/>
                <w:szCs w:val="18"/>
              </w:rPr>
              <w:t>semasa</w:t>
            </w:r>
            <w:proofErr w:type="spellEnd"/>
            <w:r w:rsidRPr="005B4513">
              <w:rPr>
                <w:rFonts w:ascii="Arial" w:hAnsi="Arial" w:cs="Arial"/>
                <w:sz w:val="24"/>
                <w:szCs w:val="18"/>
              </w:rPr>
              <w:t xml:space="preserve"> </w:t>
            </w:r>
            <w:proofErr w:type="spellStart"/>
            <w:r w:rsidRPr="005B4513">
              <w:rPr>
                <w:rFonts w:ascii="Arial" w:hAnsi="Arial" w:cs="Arial"/>
                <w:sz w:val="24"/>
                <w:szCs w:val="18"/>
              </w:rPr>
              <w:t>operasi</w:t>
            </w:r>
            <w:proofErr w:type="spellEnd"/>
            <w:r w:rsidRPr="005B4513">
              <w:rPr>
                <w:rFonts w:ascii="Arial" w:hAnsi="Arial" w:cs="Arial"/>
                <w:sz w:val="24"/>
                <w:szCs w:val="18"/>
              </w:rPr>
              <w:t xml:space="preserve"> </w:t>
            </w:r>
            <w:proofErr w:type="spellStart"/>
            <w:r w:rsidRPr="005B4513">
              <w:rPr>
                <w:rFonts w:ascii="Arial" w:hAnsi="Arial" w:cs="Arial"/>
                <w:sz w:val="24"/>
                <w:szCs w:val="18"/>
              </w:rPr>
              <w:t>pengusahasilan</w:t>
            </w:r>
            <w:proofErr w:type="spellEnd"/>
            <w:r w:rsidRPr="005B4513">
              <w:rPr>
                <w:rFonts w:ascii="Arial" w:hAnsi="Arial" w:cs="Arial"/>
                <w:sz w:val="24"/>
                <w:szCs w:val="18"/>
              </w:rPr>
              <w:t>.</w:t>
            </w:r>
          </w:p>
          <w:p w14:paraId="017FA9A6" w14:textId="77777777" w:rsidR="002D69C9" w:rsidRDefault="002D69C9" w:rsidP="001F5B42">
            <w:pPr>
              <w:rPr>
                <w:rFonts w:ascii="Arial" w:hAnsi="Arial" w:cs="Arial"/>
                <w:sz w:val="24"/>
                <w:szCs w:val="18"/>
              </w:rPr>
            </w:pPr>
          </w:p>
          <w:p w14:paraId="63AA1BA7" w14:textId="77777777" w:rsidR="002D69C9" w:rsidRDefault="002D69C9" w:rsidP="001F5B42">
            <w:pPr>
              <w:rPr>
                <w:rFonts w:ascii="Arial" w:hAnsi="Arial" w:cs="Arial"/>
                <w:sz w:val="24"/>
                <w:szCs w:val="18"/>
              </w:rPr>
            </w:pPr>
          </w:p>
          <w:p w14:paraId="68629EF3" w14:textId="50FBB70C" w:rsidR="00AE2D5A" w:rsidRPr="00DD5239" w:rsidRDefault="00AE2D5A" w:rsidP="001F5B42">
            <w:pPr>
              <w:rPr>
                <w:rFonts w:ascii="Arial" w:hAnsi="Arial" w:cs="Arial"/>
                <w:sz w:val="24"/>
                <w:szCs w:val="18"/>
              </w:rPr>
            </w:pPr>
          </w:p>
        </w:tc>
        <w:tc>
          <w:tcPr>
            <w:tcW w:w="3904" w:type="dxa"/>
          </w:tcPr>
          <w:p w14:paraId="2A78BBCD" w14:textId="77777777" w:rsidR="002D69C9" w:rsidRPr="00DD5239" w:rsidRDefault="002D69C9" w:rsidP="001F5B42">
            <w:pPr>
              <w:rPr>
                <w:rFonts w:ascii="Arial" w:hAnsi="Arial" w:cs="Arial"/>
                <w:sz w:val="24"/>
                <w:szCs w:val="18"/>
              </w:rPr>
            </w:pPr>
          </w:p>
        </w:tc>
        <w:tc>
          <w:tcPr>
            <w:tcW w:w="3872" w:type="dxa"/>
          </w:tcPr>
          <w:p w14:paraId="74C9740C" w14:textId="77777777" w:rsidR="002D69C9" w:rsidRPr="00DD5239" w:rsidRDefault="002D69C9" w:rsidP="001F5B42">
            <w:pPr>
              <w:rPr>
                <w:rFonts w:ascii="Arial" w:hAnsi="Arial" w:cs="Arial"/>
                <w:sz w:val="24"/>
                <w:szCs w:val="18"/>
              </w:rPr>
            </w:pPr>
          </w:p>
        </w:tc>
      </w:tr>
      <w:tr w:rsidR="002D69C9" w:rsidRPr="00DD5239" w14:paraId="0E1DE3B9" w14:textId="77777777" w:rsidTr="002D69C9">
        <w:trPr>
          <w:gridAfter w:val="1"/>
          <w:wAfter w:w="13" w:type="dxa"/>
        </w:trPr>
        <w:tc>
          <w:tcPr>
            <w:tcW w:w="993" w:type="dxa"/>
          </w:tcPr>
          <w:p w14:paraId="11FB5DCB" w14:textId="54B9C257" w:rsidR="002D69C9" w:rsidRPr="00BB56D1" w:rsidRDefault="00BB56D1" w:rsidP="007771C6">
            <w:pPr>
              <w:rPr>
                <w:rFonts w:ascii="Arial" w:hAnsi="Arial" w:cs="Arial"/>
                <w:sz w:val="24"/>
                <w:szCs w:val="18"/>
                <w:u w:val="single"/>
              </w:rPr>
            </w:pPr>
            <w:r>
              <w:rPr>
                <w:rFonts w:ascii="Arial" w:hAnsi="Arial" w:cs="Arial"/>
                <w:b/>
                <w:bCs/>
                <w:sz w:val="24"/>
                <w:szCs w:val="18"/>
              </w:rPr>
              <w:t>Q21</w:t>
            </w:r>
            <w:r>
              <w:rPr>
                <w:rFonts w:ascii="Arial" w:hAnsi="Arial" w:cs="Arial"/>
                <w:b/>
                <w:bCs/>
                <w:sz w:val="24"/>
                <w:szCs w:val="18"/>
              </w:rPr>
              <w:t>v</w:t>
            </w:r>
          </w:p>
        </w:tc>
        <w:tc>
          <w:tcPr>
            <w:tcW w:w="5386" w:type="dxa"/>
          </w:tcPr>
          <w:p w14:paraId="4E3B3EEC" w14:textId="096565B4" w:rsidR="002D69C9" w:rsidRPr="000C1105" w:rsidRDefault="002D69C9" w:rsidP="007771C6">
            <w:pPr>
              <w:rPr>
                <w:rFonts w:ascii="Arial" w:hAnsi="Arial" w:cs="Arial"/>
                <w:b/>
                <w:bCs/>
                <w:sz w:val="24"/>
                <w:szCs w:val="18"/>
                <w:u w:val="single"/>
              </w:rPr>
            </w:pPr>
            <w:r w:rsidRPr="000C1105">
              <w:rPr>
                <w:rFonts w:ascii="Arial" w:hAnsi="Arial" w:cs="Arial"/>
                <w:b/>
                <w:bCs/>
                <w:sz w:val="24"/>
                <w:szCs w:val="18"/>
                <w:u w:val="single"/>
              </w:rPr>
              <w:t>FOREST PLANTATION</w:t>
            </w:r>
          </w:p>
          <w:p w14:paraId="350FC4AF" w14:textId="2ADA2B73" w:rsidR="002D69C9" w:rsidRPr="005B4513" w:rsidRDefault="002D69C9" w:rsidP="001F5B42">
            <w:pPr>
              <w:rPr>
                <w:rFonts w:ascii="Arial" w:hAnsi="Arial" w:cs="Arial"/>
                <w:b/>
                <w:bCs/>
                <w:sz w:val="24"/>
                <w:szCs w:val="18"/>
              </w:rPr>
            </w:pPr>
            <w:r w:rsidRPr="005B4513">
              <w:rPr>
                <w:rFonts w:ascii="Arial" w:hAnsi="Arial" w:cs="Arial"/>
                <w:b/>
                <w:bCs/>
                <w:sz w:val="24"/>
                <w:szCs w:val="18"/>
              </w:rPr>
              <w:t>Indicator 6.5.1 Availability and implementation of forest plantation establishment and harvesting procedures to protect the soil from compaction by harvesting machinery and erosion during harvesting operations.</w:t>
            </w:r>
          </w:p>
          <w:p w14:paraId="331BAD89" w14:textId="77777777" w:rsidR="002D69C9" w:rsidRDefault="002D69C9" w:rsidP="001F5B42">
            <w:pPr>
              <w:rPr>
                <w:rFonts w:ascii="Arial" w:hAnsi="Arial" w:cs="Arial"/>
                <w:sz w:val="24"/>
                <w:szCs w:val="18"/>
              </w:rPr>
            </w:pPr>
          </w:p>
          <w:p w14:paraId="22EAE289" w14:textId="77777777" w:rsidR="002D69C9" w:rsidRPr="005B4513" w:rsidRDefault="002D69C9" w:rsidP="001F5B42">
            <w:pPr>
              <w:rPr>
                <w:rFonts w:ascii="Arial" w:hAnsi="Arial" w:cs="Arial"/>
                <w:sz w:val="24"/>
                <w:szCs w:val="18"/>
                <w:u w:val="single"/>
              </w:rPr>
            </w:pPr>
            <w:r w:rsidRPr="005B4513">
              <w:rPr>
                <w:rFonts w:ascii="Arial" w:hAnsi="Arial" w:cs="Arial"/>
                <w:sz w:val="24"/>
                <w:szCs w:val="18"/>
                <w:u w:val="single"/>
              </w:rPr>
              <w:t>LADANG HUTAN</w:t>
            </w:r>
          </w:p>
          <w:p w14:paraId="2BCC059D" w14:textId="77777777"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6.5.1 </w:t>
            </w:r>
            <w:proofErr w:type="spellStart"/>
            <w:r w:rsidRPr="005B4513">
              <w:rPr>
                <w:rFonts w:ascii="Arial" w:hAnsi="Arial" w:cs="Arial"/>
                <w:sz w:val="24"/>
                <w:szCs w:val="18"/>
              </w:rPr>
              <w:t>Ketersediaan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pelaksanaan</w:t>
            </w:r>
            <w:proofErr w:type="spellEnd"/>
            <w:r w:rsidRPr="005B4513">
              <w:rPr>
                <w:rFonts w:ascii="Arial" w:hAnsi="Arial" w:cs="Arial"/>
                <w:sz w:val="24"/>
                <w:szCs w:val="18"/>
              </w:rPr>
              <w:t xml:space="preserve"> </w:t>
            </w:r>
            <w:proofErr w:type="spellStart"/>
            <w:r w:rsidRPr="005B4513">
              <w:rPr>
                <w:rFonts w:ascii="Arial" w:hAnsi="Arial" w:cs="Arial"/>
                <w:sz w:val="24"/>
                <w:szCs w:val="18"/>
              </w:rPr>
              <w:t>prosedur-prosedur</w:t>
            </w:r>
            <w:proofErr w:type="spellEnd"/>
            <w:r w:rsidRPr="005B4513">
              <w:rPr>
                <w:rFonts w:ascii="Arial" w:hAnsi="Arial" w:cs="Arial"/>
                <w:sz w:val="24"/>
                <w:szCs w:val="18"/>
              </w:rPr>
              <w:t xml:space="preserve"> </w:t>
            </w:r>
            <w:proofErr w:type="spellStart"/>
            <w:r w:rsidRPr="005B4513">
              <w:rPr>
                <w:rFonts w:ascii="Arial" w:hAnsi="Arial" w:cs="Arial"/>
                <w:sz w:val="24"/>
                <w:szCs w:val="18"/>
              </w:rPr>
              <w:t>penubuhan</w:t>
            </w:r>
            <w:proofErr w:type="spellEnd"/>
            <w:r w:rsidRPr="005B4513">
              <w:rPr>
                <w:rFonts w:ascii="Arial" w:hAnsi="Arial" w:cs="Arial"/>
                <w:sz w:val="24"/>
                <w:szCs w:val="18"/>
              </w:rPr>
              <w:t xml:space="preserve"> ladang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penuaian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melindungi</w:t>
            </w:r>
            <w:proofErr w:type="spellEnd"/>
            <w:r w:rsidRPr="005B4513">
              <w:rPr>
                <w:rFonts w:ascii="Arial" w:hAnsi="Arial" w:cs="Arial"/>
                <w:sz w:val="24"/>
                <w:szCs w:val="18"/>
              </w:rPr>
              <w:t xml:space="preserve"> </w:t>
            </w:r>
            <w:proofErr w:type="spellStart"/>
            <w:r w:rsidRPr="005B4513">
              <w:rPr>
                <w:rFonts w:ascii="Arial" w:hAnsi="Arial" w:cs="Arial"/>
                <w:sz w:val="24"/>
                <w:szCs w:val="18"/>
              </w:rPr>
              <w:t>tanah</w:t>
            </w:r>
            <w:proofErr w:type="spellEnd"/>
            <w:r w:rsidRPr="005B4513">
              <w:rPr>
                <w:rFonts w:ascii="Arial" w:hAnsi="Arial" w:cs="Arial"/>
                <w:sz w:val="24"/>
                <w:szCs w:val="18"/>
              </w:rPr>
              <w:t xml:space="preserve"> </w:t>
            </w:r>
            <w:proofErr w:type="spellStart"/>
            <w:r w:rsidRPr="005B4513">
              <w:rPr>
                <w:rFonts w:ascii="Arial" w:hAnsi="Arial" w:cs="Arial"/>
                <w:sz w:val="24"/>
                <w:szCs w:val="18"/>
              </w:rPr>
              <w:t>daripada</w:t>
            </w:r>
            <w:proofErr w:type="spellEnd"/>
            <w:r w:rsidRPr="005B4513">
              <w:rPr>
                <w:rFonts w:ascii="Arial" w:hAnsi="Arial" w:cs="Arial"/>
                <w:sz w:val="24"/>
                <w:szCs w:val="18"/>
              </w:rPr>
              <w:t xml:space="preserve"> </w:t>
            </w:r>
            <w:proofErr w:type="spellStart"/>
            <w:r w:rsidRPr="005B4513">
              <w:rPr>
                <w:rFonts w:ascii="Arial" w:hAnsi="Arial" w:cs="Arial"/>
                <w:sz w:val="24"/>
                <w:szCs w:val="18"/>
              </w:rPr>
              <w:t>pemadatan</w:t>
            </w:r>
            <w:proofErr w:type="spellEnd"/>
            <w:r w:rsidRPr="005B4513">
              <w:rPr>
                <w:rFonts w:ascii="Arial" w:hAnsi="Arial" w:cs="Arial"/>
                <w:sz w:val="24"/>
                <w:szCs w:val="18"/>
              </w:rPr>
              <w:t xml:space="preserve"> oleh </w:t>
            </w:r>
            <w:proofErr w:type="spellStart"/>
            <w:r w:rsidRPr="005B4513">
              <w:rPr>
                <w:rFonts w:ascii="Arial" w:hAnsi="Arial" w:cs="Arial"/>
                <w:sz w:val="24"/>
                <w:szCs w:val="18"/>
              </w:rPr>
              <w:t>jentera</w:t>
            </w:r>
            <w:proofErr w:type="spellEnd"/>
            <w:r w:rsidRPr="005B4513">
              <w:rPr>
                <w:rFonts w:ascii="Arial" w:hAnsi="Arial" w:cs="Arial"/>
                <w:sz w:val="24"/>
                <w:szCs w:val="18"/>
              </w:rPr>
              <w:t xml:space="preserve"> dan </w:t>
            </w:r>
            <w:proofErr w:type="spellStart"/>
            <w:r w:rsidRPr="005B4513">
              <w:rPr>
                <w:rFonts w:ascii="Arial" w:hAnsi="Arial" w:cs="Arial"/>
                <w:sz w:val="24"/>
                <w:szCs w:val="18"/>
              </w:rPr>
              <w:t>hakisan</w:t>
            </w:r>
            <w:proofErr w:type="spellEnd"/>
            <w:r w:rsidRPr="005B4513">
              <w:rPr>
                <w:rFonts w:ascii="Arial" w:hAnsi="Arial" w:cs="Arial"/>
                <w:sz w:val="24"/>
                <w:szCs w:val="18"/>
              </w:rPr>
              <w:t xml:space="preserve"> </w:t>
            </w:r>
            <w:proofErr w:type="spellStart"/>
            <w:r w:rsidRPr="005B4513">
              <w:rPr>
                <w:rFonts w:ascii="Arial" w:hAnsi="Arial" w:cs="Arial"/>
                <w:sz w:val="24"/>
                <w:szCs w:val="18"/>
              </w:rPr>
              <w:t>semasa</w:t>
            </w:r>
            <w:proofErr w:type="spellEnd"/>
            <w:r w:rsidRPr="005B4513">
              <w:rPr>
                <w:rFonts w:ascii="Arial" w:hAnsi="Arial" w:cs="Arial"/>
                <w:sz w:val="24"/>
                <w:szCs w:val="18"/>
              </w:rPr>
              <w:t xml:space="preserve"> </w:t>
            </w:r>
            <w:proofErr w:type="spellStart"/>
            <w:r w:rsidRPr="005B4513">
              <w:rPr>
                <w:rFonts w:ascii="Arial" w:hAnsi="Arial" w:cs="Arial"/>
                <w:sz w:val="24"/>
                <w:szCs w:val="18"/>
              </w:rPr>
              <w:t>operasi</w:t>
            </w:r>
            <w:proofErr w:type="spellEnd"/>
            <w:r w:rsidRPr="005B4513">
              <w:rPr>
                <w:rFonts w:ascii="Arial" w:hAnsi="Arial" w:cs="Arial"/>
                <w:sz w:val="24"/>
                <w:szCs w:val="18"/>
              </w:rPr>
              <w:t xml:space="preserve"> </w:t>
            </w:r>
            <w:proofErr w:type="spellStart"/>
            <w:r w:rsidRPr="005B4513">
              <w:rPr>
                <w:rFonts w:ascii="Arial" w:hAnsi="Arial" w:cs="Arial"/>
                <w:sz w:val="24"/>
                <w:szCs w:val="18"/>
              </w:rPr>
              <w:t>penuaian</w:t>
            </w:r>
            <w:proofErr w:type="spellEnd"/>
            <w:r w:rsidRPr="005B4513">
              <w:rPr>
                <w:rFonts w:ascii="Arial" w:hAnsi="Arial" w:cs="Arial"/>
                <w:sz w:val="24"/>
                <w:szCs w:val="18"/>
              </w:rPr>
              <w:t>.</w:t>
            </w:r>
          </w:p>
          <w:p w14:paraId="3BE16565" w14:textId="77777777" w:rsidR="002D69C9" w:rsidRDefault="002D69C9" w:rsidP="001F5B42">
            <w:pPr>
              <w:rPr>
                <w:rFonts w:ascii="Arial" w:hAnsi="Arial" w:cs="Arial"/>
                <w:sz w:val="24"/>
                <w:szCs w:val="18"/>
              </w:rPr>
            </w:pPr>
          </w:p>
          <w:p w14:paraId="1883EE1E" w14:textId="045B4136" w:rsidR="00AE2D5A" w:rsidRPr="00DD5239" w:rsidRDefault="00AE2D5A" w:rsidP="001F5B42">
            <w:pPr>
              <w:rPr>
                <w:rFonts w:ascii="Arial" w:hAnsi="Arial" w:cs="Arial"/>
                <w:sz w:val="24"/>
                <w:szCs w:val="18"/>
              </w:rPr>
            </w:pPr>
          </w:p>
        </w:tc>
        <w:tc>
          <w:tcPr>
            <w:tcW w:w="3904" w:type="dxa"/>
          </w:tcPr>
          <w:p w14:paraId="1852AE39" w14:textId="77777777" w:rsidR="002D69C9" w:rsidRPr="00DD5239" w:rsidRDefault="002D69C9" w:rsidP="001F5B42">
            <w:pPr>
              <w:rPr>
                <w:rFonts w:ascii="Arial" w:hAnsi="Arial" w:cs="Arial"/>
                <w:sz w:val="24"/>
                <w:szCs w:val="18"/>
              </w:rPr>
            </w:pPr>
          </w:p>
        </w:tc>
        <w:tc>
          <w:tcPr>
            <w:tcW w:w="3872" w:type="dxa"/>
          </w:tcPr>
          <w:p w14:paraId="36F27276" w14:textId="77777777" w:rsidR="002D69C9" w:rsidRPr="00DD5239" w:rsidRDefault="002D69C9" w:rsidP="001F5B42">
            <w:pPr>
              <w:rPr>
                <w:rFonts w:ascii="Arial" w:hAnsi="Arial" w:cs="Arial"/>
                <w:sz w:val="24"/>
                <w:szCs w:val="18"/>
              </w:rPr>
            </w:pPr>
          </w:p>
        </w:tc>
      </w:tr>
      <w:tr w:rsidR="002D69C9" w:rsidRPr="002D69C9" w14:paraId="2EE605AB" w14:textId="77777777" w:rsidTr="002D69C9">
        <w:trPr>
          <w:gridAfter w:val="1"/>
          <w:wAfter w:w="13" w:type="dxa"/>
        </w:trPr>
        <w:tc>
          <w:tcPr>
            <w:tcW w:w="993" w:type="dxa"/>
          </w:tcPr>
          <w:p w14:paraId="78D9BC49" w14:textId="50CB1244" w:rsidR="002D69C9" w:rsidRPr="005B4513" w:rsidRDefault="00BB56D1" w:rsidP="001F5B42">
            <w:pPr>
              <w:rPr>
                <w:rFonts w:ascii="Arial" w:hAnsi="Arial" w:cs="Arial"/>
                <w:b/>
                <w:bCs/>
                <w:sz w:val="24"/>
                <w:szCs w:val="18"/>
              </w:rPr>
            </w:pPr>
            <w:r>
              <w:rPr>
                <w:rFonts w:ascii="Arial" w:hAnsi="Arial" w:cs="Arial"/>
                <w:b/>
                <w:bCs/>
                <w:sz w:val="24"/>
                <w:szCs w:val="18"/>
              </w:rPr>
              <w:lastRenderedPageBreak/>
              <w:t>Q21</w:t>
            </w:r>
            <w:r>
              <w:rPr>
                <w:rFonts w:ascii="Arial" w:hAnsi="Arial" w:cs="Arial"/>
                <w:b/>
                <w:bCs/>
                <w:sz w:val="24"/>
                <w:szCs w:val="18"/>
              </w:rPr>
              <w:t>w</w:t>
            </w:r>
          </w:p>
        </w:tc>
        <w:tc>
          <w:tcPr>
            <w:tcW w:w="5386" w:type="dxa"/>
          </w:tcPr>
          <w:p w14:paraId="17CC8519" w14:textId="7349FF72" w:rsidR="002D69C9" w:rsidRPr="005B4513" w:rsidRDefault="002D69C9" w:rsidP="001F5B42">
            <w:pPr>
              <w:rPr>
                <w:rFonts w:ascii="Arial" w:hAnsi="Arial" w:cs="Arial"/>
                <w:b/>
                <w:bCs/>
                <w:sz w:val="24"/>
                <w:szCs w:val="18"/>
              </w:rPr>
            </w:pPr>
            <w:r w:rsidRPr="005B4513">
              <w:rPr>
                <w:rFonts w:ascii="Arial" w:hAnsi="Arial" w:cs="Arial"/>
                <w:b/>
                <w:bCs/>
                <w:sz w:val="24"/>
                <w:szCs w:val="18"/>
              </w:rPr>
              <w:t xml:space="preserve">Indicator 6.5.2 Implementation of reduced/low impact logging to </w:t>
            </w:r>
            <w:proofErr w:type="spellStart"/>
            <w:r w:rsidRPr="005B4513">
              <w:rPr>
                <w:rFonts w:ascii="Arial" w:hAnsi="Arial" w:cs="Arial"/>
                <w:b/>
                <w:bCs/>
                <w:sz w:val="24"/>
                <w:szCs w:val="18"/>
              </w:rPr>
              <w:t>minimise</w:t>
            </w:r>
            <w:proofErr w:type="spellEnd"/>
            <w:r w:rsidRPr="005B4513">
              <w:rPr>
                <w:rFonts w:ascii="Arial" w:hAnsi="Arial" w:cs="Arial"/>
                <w:b/>
                <w:bCs/>
                <w:sz w:val="24"/>
                <w:szCs w:val="18"/>
              </w:rPr>
              <w:t xml:space="preserve"> damage to the environment.</w:t>
            </w:r>
          </w:p>
          <w:p w14:paraId="643DAEFF" w14:textId="77777777" w:rsidR="002D69C9" w:rsidRDefault="002D69C9" w:rsidP="001F5B42">
            <w:pPr>
              <w:rPr>
                <w:rFonts w:ascii="Arial" w:hAnsi="Arial" w:cs="Arial"/>
                <w:sz w:val="24"/>
                <w:szCs w:val="18"/>
              </w:rPr>
            </w:pPr>
          </w:p>
          <w:p w14:paraId="23BC51B4" w14:textId="77777777" w:rsidR="002D69C9" w:rsidRPr="005B4513" w:rsidRDefault="002D69C9" w:rsidP="001F5B42">
            <w:pPr>
              <w:rPr>
                <w:rFonts w:ascii="Arial" w:hAnsi="Arial" w:cs="Arial"/>
                <w:sz w:val="24"/>
                <w:szCs w:val="18"/>
                <w:lang w:val="sv-SE"/>
              </w:rPr>
            </w:pPr>
            <w:r w:rsidRPr="005B4513">
              <w:rPr>
                <w:rFonts w:ascii="Arial" w:hAnsi="Arial" w:cs="Arial"/>
                <w:sz w:val="24"/>
                <w:szCs w:val="18"/>
                <w:lang w:val="sv-SE"/>
              </w:rPr>
              <w:t>Petunjuk 6.5.2 Pelaksanaan pembalakan kurang/rendah impak untuk mengurangkan kerosakan ke atas alam sekitar.</w:t>
            </w:r>
          </w:p>
          <w:p w14:paraId="2BB5F54B" w14:textId="047F53BE" w:rsidR="002D69C9" w:rsidRPr="005B4513" w:rsidRDefault="002D69C9" w:rsidP="001F5B42">
            <w:pPr>
              <w:rPr>
                <w:rFonts w:ascii="Arial" w:hAnsi="Arial" w:cs="Arial"/>
                <w:sz w:val="24"/>
                <w:szCs w:val="18"/>
                <w:lang w:val="sv-SE"/>
              </w:rPr>
            </w:pPr>
          </w:p>
        </w:tc>
        <w:tc>
          <w:tcPr>
            <w:tcW w:w="3904" w:type="dxa"/>
          </w:tcPr>
          <w:p w14:paraId="7E9003DA" w14:textId="77777777" w:rsidR="002D69C9" w:rsidRPr="005B4513" w:rsidRDefault="002D69C9" w:rsidP="001F5B42">
            <w:pPr>
              <w:rPr>
                <w:rFonts w:ascii="Arial" w:hAnsi="Arial" w:cs="Arial"/>
                <w:sz w:val="24"/>
                <w:szCs w:val="18"/>
                <w:lang w:val="sv-SE"/>
              </w:rPr>
            </w:pPr>
          </w:p>
        </w:tc>
        <w:tc>
          <w:tcPr>
            <w:tcW w:w="3872" w:type="dxa"/>
          </w:tcPr>
          <w:p w14:paraId="75F0B894" w14:textId="77777777" w:rsidR="002D69C9" w:rsidRPr="005B4513" w:rsidRDefault="002D69C9" w:rsidP="001F5B42">
            <w:pPr>
              <w:rPr>
                <w:rFonts w:ascii="Arial" w:hAnsi="Arial" w:cs="Arial"/>
                <w:sz w:val="24"/>
                <w:szCs w:val="18"/>
                <w:lang w:val="sv-SE"/>
              </w:rPr>
            </w:pPr>
          </w:p>
        </w:tc>
      </w:tr>
      <w:tr w:rsidR="002D69C9" w:rsidRPr="00DD5239" w14:paraId="5A4EE8E4" w14:textId="77777777" w:rsidTr="002D69C9">
        <w:trPr>
          <w:gridAfter w:val="1"/>
          <w:wAfter w:w="13" w:type="dxa"/>
        </w:trPr>
        <w:tc>
          <w:tcPr>
            <w:tcW w:w="993" w:type="dxa"/>
          </w:tcPr>
          <w:p w14:paraId="656F6BA5" w14:textId="339722A0" w:rsidR="002D69C9" w:rsidRPr="002D69C9" w:rsidRDefault="00BB56D1" w:rsidP="001F5B42">
            <w:pPr>
              <w:rPr>
                <w:rFonts w:ascii="Arial" w:hAnsi="Arial" w:cs="Arial"/>
                <w:b/>
                <w:bCs/>
                <w:sz w:val="24"/>
                <w:szCs w:val="18"/>
                <w:lang w:val="sv-SE"/>
              </w:rPr>
            </w:pPr>
            <w:r>
              <w:rPr>
                <w:rFonts w:ascii="Arial" w:hAnsi="Arial" w:cs="Arial"/>
                <w:b/>
                <w:bCs/>
                <w:sz w:val="24"/>
                <w:szCs w:val="18"/>
              </w:rPr>
              <w:t>Q21</w:t>
            </w:r>
            <w:r>
              <w:rPr>
                <w:rFonts w:ascii="Arial" w:hAnsi="Arial" w:cs="Arial"/>
                <w:b/>
                <w:bCs/>
                <w:sz w:val="24"/>
                <w:szCs w:val="18"/>
              </w:rPr>
              <w:t>x</w:t>
            </w:r>
          </w:p>
        </w:tc>
        <w:tc>
          <w:tcPr>
            <w:tcW w:w="5386" w:type="dxa"/>
          </w:tcPr>
          <w:p w14:paraId="3D87C8A1" w14:textId="541930BB" w:rsidR="002D69C9" w:rsidRPr="005B4513" w:rsidRDefault="002D69C9" w:rsidP="001F5B42">
            <w:pPr>
              <w:rPr>
                <w:rFonts w:ascii="Arial" w:hAnsi="Arial" w:cs="Arial"/>
                <w:b/>
                <w:bCs/>
                <w:sz w:val="24"/>
                <w:szCs w:val="18"/>
              </w:rPr>
            </w:pPr>
            <w:r w:rsidRPr="005B4513">
              <w:rPr>
                <w:rFonts w:ascii="Arial" w:hAnsi="Arial" w:cs="Arial"/>
                <w:b/>
                <w:bCs/>
                <w:sz w:val="24"/>
                <w:szCs w:val="18"/>
              </w:rPr>
              <w:t>Indicator 6.5.3 Availability and implementation of guidelines for forest road lay-out and construction, including log landings and drainage requirements.</w:t>
            </w:r>
          </w:p>
          <w:p w14:paraId="2398C958" w14:textId="3770FCC0" w:rsidR="002D69C9" w:rsidRDefault="002D69C9" w:rsidP="001F5B42">
            <w:pPr>
              <w:rPr>
                <w:rFonts w:ascii="Arial" w:hAnsi="Arial" w:cs="Arial"/>
                <w:sz w:val="24"/>
                <w:szCs w:val="18"/>
              </w:rPr>
            </w:pPr>
          </w:p>
          <w:p w14:paraId="049D2C0B" w14:textId="7456F92C"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6.5.3 </w:t>
            </w:r>
            <w:proofErr w:type="spellStart"/>
            <w:r w:rsidRPr="005B4513">
              <w:rPr>
                <w:rFonts w:ascii="Arial" w:hAnsi="Arial" w:cs="Arial"/>
                <w:sz w:val="24"/>
                <w:szCs w:val="18"/>
              </w:rPr>
              <w:t>Ketersediaan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pelaksanaan</w:t>
            </w:r>
            <w:proofErr w:type="spellEnd"/>
            <w:r w:rsidRPr="005B4513">
              <w:rPr>
                <w:rFonts w:ascii="Arial" w:hAnsi="Arial" w:cs="Arial"/>
                <w:sz w:val="24"/>
                <w:szCs w:val="18"/>
              </w:rPr>
              <w:t xml:space="preserve"> garis </w:t>
            </w:r>
            <w:proofErr w:type="spellStart"/>
            <w:r w:rsidRPr="005B4513">
              <w:rPr>
                <w:rFonts w:ascii="Arial" w:hAnsi="Arial" w:cs="Arial"/>
                <w:sz w:val="24"/>
                <w:szCs w:val="18"/>
              </w:rPr>
              <w:t>panduan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susun</w:t>
            </w:r>
            <w:proofErr w:type="spellEnd"/>
            <w:r w:rsidRPr="005B4513">
              <w:rPr>
                <w:rFonts w:ascii="Arial" w:hAnsi="Arial" w:cs="Arial"/>
                <w:sz w:val="24"/>
                <w:szCs w:val="18"/>
              </w:rPr>
              <w:t xml:space="preserve"> </w:t>
            </w:r>
            <w:proofErr w:type="spellStart"/>
            <w:r w:rsidRPr="005B4513">
              <w:rPr>
                <w:rFonts w:ascii="Arial" w:hAnsi="Arial" w:cs="Arial"/>
                <w:sz w:val="24"/>
                <w:szCs w:val="18"/>
              </w:rPr>
              <w:t>atur</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pembinaan</w:t>
            </w:r>
            <w:proofErr w:type="spellEnd"/>
            <w:r w:rsidRPr="005B4513">
              <w:rPr>
                <w:rFonts w:ascii="Arial" w:hAnsi="Arial" w:cs="Arial"/>
                <w:sz w:val="24"/>
                <w:szCs w:val="18"/>
              </w:rPr>
              <w:t xml:space="preserve"> </w:t>
            </w:r>
            <w:proofErr w:type="spellStart"/>
            <w:r w:rsidRPr="005B4513">
              <w:rPr>
                <w:rFonts w:ascii="Arial" w:hAnsi="Arial" w:cs="Arial"/>
                <w:sz w:val="24"/>
                <w:szCs w:val="18"/>
              </w:rPr>
              <w:t>jalan</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w:t>
            </w:r>
            <w:proofErr w:type="spellStart"/>
            <w:r w:rsidRPr="005B4513">
              <w:rPr>
                <w:rFonts w:ascii="Arial" w:hAnsi="Arial" w:cs="Arial"/>
                <w:sz w:val="24"/>
                <w:szCs w:val="18"/>
              </w:rPr>
              <w:t>termasuk</w:t>
            </w:r>
            <w:proofErr w:type="spellEnd"/>
            <w:r w:rsidRPr="005B4513">
              <w:rPr>
                <w:rFonts w:ascii="Arial" w:hAnsi="Arial" w:cs="Arial"/>
                <w:sz w:val="24"/>
                <w:szCs w:val="18"/>
              </w:rPr>
              <w:t xml:space="preserve"> </w:t>
            </w:r>
            <w:proofErr w:type="spellStart"/>
            <w:r w:rsidRPr="005B4513">
              <w:rPr>
                <w:rFonts w:ascii="Arial" w:hAnsi="Arial" w:cs="Arial"/>
                <w:sz w:val="24"/>
                <w:szCs w:val="18"/>
              </w:rPr>
              <w:t>matau</w:t>
            </w:r>
            <w:proofErr w:type="spellEnd"/>
            <w:r w:rsidRPr="005B4513">
              <w:rPr>
                <w:rFonts w:ascii="Arial" w:hAnsi="Arial" w:cs="Arial"/>
                <w:sz w:val="24"/>
                <w:szCs w:val="18"/>
              </w:rPr>
              <w:t xml:space="preserve"> dan </w:t>
            </w:r>
            <w:proofErr w:type="spellStart"/>
            <w:r w:rsidRPr="005B4513">
              <w:rPr>
                <w:rFonts w:ascii="Arial" w:hAnsi="Arial" w:cs="Arial"/>
                <w:sz w:val="24"/>
                <w:szCs w:val="18"/>
              </w:rPr>
              <w:t>keperluan-keperluan</w:t>
            </w:r>
            <w:proofErr w:type="spellEnd"/>
            <w:r w:rsidRPr="005B4513">
              <w:rPr>
                <w:rFonts w:ascii="Arial" w:hAnsi="Arial" w:cs="Arial"/>
                <w:sz w:val="24"/>
                <w:szCs w:val="18"/>
              </w:rPr>
              <w:t xml:space="preserve"> </w:t>
            </w:r>
            <w:proofErr w:type="spellStart"/>
            <w:r w:rsidRPr="005B4513">
              <w:rPr>
                <w:rFonts w:ascii="Arial" w:hAnsi="Arial" w:cs="Arial"/>
                <w:sz w:val="24"/>
                <w:szCs w:val="18"/>
              </w:rPr>
              <w:t>saliran</w:t>
            </w:r>
            <w:proofErr w:type="spellEnd"/>
            <w:r w:rsidRPr="005B4513">
              <w:rPr>
                <w:rFonts w:ascii="Arial" w:hAnsi="Arial" w:cs="Arial"/>
                <w:sz w:val="24"/>
                <w:szCs w:val="18"/>
              </w:rPr>
              <w:t>.</w:t>
            </w:r>
          </w:p>
          <w:p w14:paraId="49744D5C" w14:textId="40F2CBF8" w:rsidR="002D69C9" w:rsidRPr="00DD5239" w:rsidRDefault="002D69C9" w:rsidP="001F5B42">
            <w:pPr>
              <w:rPr>
                <w:rFonts w:ascii="Arial" w:hAnsi="Arial" w:cs="Arial"/>
                <w:sz w:val="24"/>
                <w:szCs w:val="18"/>
              </w:rPr>
            </w:pPr>
          </w:p>
        </w:tc>
        <w:tc>
          <w:tcPr>
            <w:tcW w:w="3904" w:type="dxa"/>
          </w:tcPr>
          <w:p w14:paraId="0DC88CE7" w14:textId="77777777" w:rsidR="002D69C9" w:rsidRPr="00DD5239" w:rsidRDefault="002D69C9" w:rsidP="001F5B42">
            <w:pPr>
              <w:rPr>
                <w:rFonts w:ascii="Arial" w:hAnsi="Arial" w:cs="Arial"/>
                <w:sz w:val="24"/>
                <w:szCs w:val="18"/>
              </w:rPr>
            </w:pPr>
          </w:p>
        </w:tc>
        <w:tc>
          <w:tcPr>
            <w:tcW w:w="3872" w:type="dxa"/>
          </w:tcPr>
          <w:p w14:paraId="61D24286" w14:textId="77777777" w:rsidR="002D69C9" w:rsidRPr="00DD5239" w:rsidRDefault="002D69C9" w:rsidP="001F5B42">
            <w:pPr>
              <w:rPr>
                <w:rFonts w:ascii="Arial" w:hAnsi="Arial" w:cs="Arial"/>
                <w:sz w:val="24"/>
                <w:szCs w:val="18"/>
              </w:rPr>
            </w:pPr>
          </w:p>
        </w:tc>
      </w:tr>
      <w:tr w:rsidR="002D69C9" w:rsidRPr="00DD5239" w14:paraId="0691DB21" w14:textId="77777777" w:rsidTr="002D69C9">
        <w:trPr>
          <w:gridAfter w:val="1"/>
          <w:wAfter w:w="13" w:type="dxa"/>
        </w:trPr>
        <w:tc>
          <w:tcPr>
            <w:tcW w:w="993" w:type="dxa"/>
          </w:tcPr>
          <w:p w14:paraId="492B3CA9" w14:textId="0828552B" w:rsidR="002D69C9" w:rsidRPr="005B4513" w:rsidRDefault="00BB56D1"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y</w:t>
            </w:r>
          </w:p>
        </w:tc>
        <w:tc>
          <w:tcPr>
            <w:tcW w:w="5386" w:type="dxa"/>
          </w:tcPr>
          <w:p w14:paraId="79E7CB3C" w14:textId="7E81807D" w:rsidR="002D69C9" w:rsidRPr="005B4513" w:rsidRDefault="002D69C9" w:rsidP="001F5B42">
            <w:pPr>
              <w:rPr>
                <w:rFonts w:ascii="Arial" w:hAnsi="Arial" w:cs="Arial"/>
                <w:b/>
                <w:bCs/>
                <w:sz w:val="24"/>
                <w:szCs w:val="18"/>
              </w:rPr>
            </w:pPr>
            <w:r w:rsidRPr="005B4513">
              <w:rPr>
                <w:rFonts w:ascii="Arial" w:hAnsi="Arial" w:cs="Arial"/>
                <w:b/>
                <w:bCs/>
                <w:sz w:val="24"/>
                <w:szCs w:val="18"/>
              </w:rPr>
              <w:t>Indicator 6.5.4 Availability and implementation of guidelines for management of natural hydrology of wetlands and guidelines for conservation of buffer strips along streams and rivers</w:t>
            </w:r>
            <w:r>
              <w:rPr>
                <w:rFonts w:ascii="Arial" w:hAnsi="Arial" w:cs="Arial"/>
                <w:b/>
                <w:bCs/>
                <w:sz w:val="24"/>
                <w:szCs w:val="18"/>
              </w:rPr>
              <w:t xml:space="preserve">. </w:t>
            </w:r>
          </w:p>
          <w:p w14:paraId="2F5976C1" w14:textId="162D96D8" w:rsidR="002D69C9" w:rsidRDefault="002D69C9" w:rsidP="001F5B42">
            <w:pPr>
              <w:rPr>
                <w:rFonts w:ascii="Arial" w:hAnsi="Arial" w:cs="Arial"/>
                <w:sz w:val="24"/>
                <w:szCs w:val="18"/>
              </w:rPr>
            </w:pPr>
          </w:p>
          <w:p w14:paraId="6E008FF1" w14:textId="6527DBCC"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6.5.4 </w:t>
            </w:r>
            <w:proofErr w:type="spellStart"/>
            <w:r w:rsidRPr="005B4513">
              <w:rPr>
                <w:rFonts w:ascii="Arial" w:hAnsi="Arial" w:cs="Arial"/>
                <w:sz w:val="24"/>
                <w:szCs w:val="18"/>
              </w:rPr>
              <w:t>Ketersediaan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pelaksanaan</w:t>
            </w:r>
            <w:proofErr w:type="spellEnd"/>
            <w:r w:rsidRPr="005B4513">
              <w:rPr>
                <w:rFonts w:ascii="Arial" w:hAnsi="Arial" w:cs="Arial"/>
                <w:sz w:val="24"/>
                <w:szCs w:val="18"/>
              </w:rPr>
              <w:t xml:space="preserve"> garis </w:t>
            </w:r>
            <w:proofErr w:type="spellStart"/>
            <w:r w:rsidRPr="005B4513">
              <w:rPr>
                <w:rFonts w:ascii="Arial" w:hAnsi="Arial" w:cs="Arial"/>
                <w:sz w:val="24"/>
                <w:szCs w:val="18"/>
              </w:rPr>
              <w:t>panduan</w:t>
            </w:r>
            <w:proofErr w:type="spellEnd"/>
            <w:r w:rsidRPr="005B4513">
              <w:rPr>
                <w:rFonts w:ascii="Arial" w:hAnsi="Arial" w:cs="Arial"/>
                <w:sz w:val="24"/>
                <w:szCs w:val="18"/>
              </w:rPr>
              <w:t xml:space="preserve"> </w:t>
            </w:r>
            <w:proofErr w:type="spellStart"/>
            <w:r w:rsidRPr="005B4513">
              <w:rPr>
                <w:rFonts w:ascii="Arial" w:hAnsi="Arial" w:cs="Arial"/>
                <w:sz w:val="24"/>
                <w:szCs w:val="18"/>
              </w:rPr>
              <w:t>pengurusan</w:t>
            </w:r>
            <w:proofErr w:type="spellEnd"/>
            <w:r w:rsidRPr="005B4513">
              <w:rPr>
                <w:rFonts w:ascii="Arial" w:hAnsi="Arial" w:cs="Arial"/>
                <w:sz w:val="24"/>
                <w:szCs w:val="18"/>
              </w:rPr>
              <w:t xml:space="preserve"> </w:t>
            </w:r>
            <w:proofErr w:type="spellStart"/>
            <w:r w:rsidRPr="005B4513">
              <w:rPr>
                <w:rFonts w:ascii="Arial" w:hAnsi="Arial" w:cs="Arial"/>
                <w:sz w:val="24"/>
                <w:szCs w:val="18"/>
              </w:rPr>
              <w:t>hidrologi</w:t>
            </w:r>
            <w:proofErr w:type="spellEnd"/>
            <w:r w:rsidRPr="005B4513">
              <w:rPr>
                <w:rFonts w:ascii="Arial" w:hAnsi="Arial" w:cs="Arial"/>
                <w:sz w:val="24"/>
                <w:szCs w:val="18"/>
              </w:rPr>
              <w:t xml:space="preserve"> </w:t>
            </w:r>
            <w:proofErr w:type="spellStart"/>
            <w:r w:rsidRPr="005B4513">
              <w:rPr>
                <w:rFonts w:ascii="Arial" w:hAnsi="Arial" w:cs="Arial"/>
                <w:sz w:val="24"/>
                <w:szCs w:val="18"/>
              </w:rPr>
              <w:t>semula</w:t>
            </w:r>
            <w:proofErr w:type="spellEnd"/>
            <w:r w:rsidRPr="005B4513">
              <w:rPr>
                <w:rFonts w:ascii="Arial" w:hAnsi="Arial" w:cs="Arial"/>
                <w:sz w:val="24"/>
                <w:szCs w:val="18"/>
              </w:rPr>
              <w:t xml:space="preserve"> </w:t>
            </w:r>
            <w:proofErr w:type="spellStart"/>
            <w:r w:rsidRPr="005B4513">
              <w:rPr>
                <w:rFonts w:ascii="Arial" w:hAnsi="Arial" w:cs="Arial"/>
                <w:sz w:val="24"/>
                <w:szCs w:val="18"/>
              </w:rPr>
              <w:t>jadi</w:t>
            </w:r>
            <w:proofErr w:type="spellEnd"/>
            <w:r w:rsidRPr="005B4513">
              <w:rPr>
                <w:rFonts w:ascii="Arial" w:hAnsi="Arial" w:cs="Arial"/>
                <w:sz w:val="24"/>
                <w:szCs w:val="18"/>
              </w:rPr>
              <w:t xml:space="preserve"> </w:t>
            </w:r>
            <w:proofErr w:type="spellStart"/>
            <w:r w:rsidRPr="005B4513">
              <w:rPr>
                <w:rFonts w:ascii="Arial" w:hAnsi="Arial" w:cs="Arial"/>
                <w:sz w:val="24"/>
                <w:szCs w:val="18"/>
              </w:rPr>
              <w:t>tanah</w:t>
            </w:r>
            <w:proofErr w:type="spellEnd"/>
            <w:r w:rsidRPr="005B4513">
              <w:rPr>
                <w:rFonts w:ascii="Arial" w:hAnsi="Arial" w:cs="Arial"/>
                <w:sz w:val="24"/>
                <w:szCs w:val="18"/>
              </w:rPr>
              <w:t xml:space="preserve"> </w:t>
            </w:r>
            <w:proofErr w:type="spellStart"/>
            <w:r w:rsidRPr="005B4513">
              <w:rPr>
                <w:rFonts w:ascii="Arial" w:hAnsi="Arial" w:cs="Arial"/>
                <w:sz w:val="24"/>
                <w:szCs w:val="18"/>
              </w:rPr>
              <w:t>lembap</w:t>
            </w:r>
            <w:proofErr w:type="spellEnd"/>
            <w:r w:rsidRPr="005B4513">
              <w:rPr>
                <w:rFonts w:ascii="Arial" w:hAnsi="Arial" w:cs="Arial"/>
                <w:sz w:val="24"/>
                <w:szCs w:val="18"/>
              </w:rPr>
              <w:t xml:space="preserve"> dan garis </w:t>
            </w:r>
            <w:proofErr w:type="spellStart"/>
            <w:r w:rsidRPr="005B4513">
              <w:rPr>
                <w:rFonts w:ascii="Arial" w:hAnsi="Arial" w:cs="Arial"/>
                <w:sz w:val="24"/>
                <w:szCs w:val="18"/>
              </w:rPr>
              <w:t>panduan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pemuliharaan</w:t>
            </w:r>
            <w:proofErr w:type="spellEnd"/>
            <w:r w:rsidRPr="005B4513">
              <w:rPr>
                <w:rFonts w:ascii="Arial" w:hAnsi="Arial" w:cs="Arial"/>
                <w:sz w:val="24"/>
                <w:szCs w:val="18"/>
              </w:rPr>
              <w:t xml:space="preserve"> </w:t>
            </w:r>
            <w:proofErr w:type="spellStart"/>
            <w:r w:rsidRPr="005B4513">
              <w:rPr>
                <w:rFonts w:ascii="Arial" w:hAnsi="Arial" w:cs="Arial"/>
                <w:sz w:val="24"/>
                <w:szCs w:val="18"/>
              </w:rPr>
              <w:t>zon</w:t>
            </w:r>
            <w:proofErr w:type="spellEnd"/>
            <w:r w:rsidRPr="005B4513">
              <w:rPr>
                <w:rFonts w:ascii="Arial" w:hAnsi="Arial" w:cs="Arial"/>
                <w:sz w:val="24"/>
                <w:szCs w:val="18"/>
              </w:rPr>
              <w:t xml:space="preserve"> </w:t>
            </w:r>
            <w:proofErr w:type="spellStart"/>
            <w:r w:rsidRPr="005B4513">
              <w:rPr>
                <w:rFonts w:ascii="Arial" w:hAnsi="Arial" w:cs="Arial"/>
                <w:sz w:val="24"/>
                <w:szCs w:val="18"/>
              </w:rPr>
              <w:t>penampan</w:t>
            </w:r>
            <w:proofErr w:type="spellEnd"/>
            <w:r w:rsidRPr="005B4513">
              <w:rPr>
                <w:rFonts w:ascii="Arial" w:hAnsi="Arial" w:cs="Arial"/>
                <w:sz w:val="24"/>
                <w:szCs w:val="18"/>
              </w:rPr>
              <w:t xml:space="preserve"> di </w:t>
            </w:r>
            <w:proofErr w:type="spellStart"/>
            <w:r w:rsidRPr="005B4513">
              <w:rPr>
                <w:rFonts w:ascii="Arial" w:hAnsi="Arial" w:cs="Arial"/>
                <w:sz w:val="24"/>
                <w:szCs w:val="18"/>
              </w:rPr>
              <w:t>sepanjang</w:t>
            </w:r>
            <w:proofErr w:type="spellEnd"/>
            <w:r w:rsidRPr="005B4513">
              <w:rPr>
                <w:rFonts w:ascii="Arial" w:hAnsi="Arial" w:cs="Arial"/>
                <w:sz w:val="24"/>
                <w:szCs w:val="18"/>
              </w:rPr>
              <w:t xml:space="preserve"> </w:t>
            </w:r>
            <w:proofErr w:type="spellStart"/>
            <w:r w:rsidRPr="005B4513">
              <w:rPr>
                <w:rFonts w:ascii="Arial" w:hAnsi="Arial" w:cs="Arial"/>
                <w:sz w:val="24"/>
                <w:szCs w:val="18"/>
              </w:rPr>
              <w:t>alur</w:t>
            </w:r>
            <w:proofErr w:type="spellEnd"/>
            <w:r w:rsidRPr="005B4513">
              <w:rPr>
                <w:rFonts w:ascii="Arial" w:hAnsi="Arial" w:cs="Arial"/>
                <w:sz w:val="24"/>
                <w:szCs w:val="18"/>
              </w:rPr>
              <w:t xml:space="preserve"> air dan </w:t>
            </w:r>
            <w:proofErr w:type="spellStart"/>
            <w:r w:rsidRPr="005B4513">
              <w:rPr>
                <w:rFonts w:ascii="Arial" w:hAnsi="Arial" w:cs="Arial"/>
                <w:sz w:val="24"/>
                <w:szCs w:val="18"/>
              </w:rPr>
              <w:t>sungai</w:t>
            </w:r>
            <w:proofErr w:type="spellEnd"/>
            <w:r w:rsidRPr="005B4513">
              <w:rPr>
                <w:rFonts w:ascii="Arial" w:hAnsi="Arial" w:cs="Arial"/>
                <w:sz w:val="24"/>
                <w:szCs w:val="18"/>
              </w:rPr>
              <w:t>.</w:t>
            </w:r>
          </w:p>
          <w:p w14:paraId="20496758" w14:textId="4B8CF6E0" w:rsidR="002D69C9" w:rsidRPr="00DD5239" w:rsidRDefault="002D69C9" w:rsidP="001F5B42">
            <w:pPr>
              <w:rPr>
                <w:rFonts w:ascii="Arial" w:hAnsi="Arial" w:cs="Arial"/>
                <w:sz w:val="24"/>
                <w:szCs w:val="18"/>
              </w:rPr>
            </w:pPr>
          </w:p>
        </w:tc>
        <w:tc>
          <w:tcPr>
            <w:tcW w:w="3904" w:type="dxa"/>
          </w:tcPr>
          <w:p w14:paraId="3B0E5FC1" w14:textId="77777777" w:rsidR="002D69C9" w:rsidRPr="00DD5239" w:rsidRDefault="002D69C9" w:rsidP="001F5B42">
            <w:pPr>
              <w:rPr>
                <w:rFonts w:ascii="Arial" w:hAnsi="Arial" w:cs="Arial"/>
                <w:sz w:val="24"/>
                <w:szCs w:val="18"/>
              </w:rPr>
            </w:pPr>
          </w:p>
        </w:tc>
        <w:tc>
          <w:tcPr>
            <w:tcW w:w="3872" w:type="dxa"/>
          </w:tcPr>
          <w:p w14:paraId="317C3F36" w14:textId="77777777" w:rsidR="002D69C9" w:rsidRPr="00DD5239" w:rsidRDefault="002D69C9" w:rsidP="001F5B42">
            <w:pPr>
              <w:rPr>
                <w:rFonts w:ascii="Arial" w:hAnsi="Arial" w:cs="Arial"/>
                <w:sz w:val="24"/>
                <w:szCs w:val="18"/>
              </w:rPr>
            </w:pPr>
          </w:p>
        </w:tc>
      </w:tr>
      <w:tr w:rsidR="002D69C9" w:rsidRPr="00DD5239" w14:paraId="38E8B50F" w14:textId="77777777" w:rsidTr="002D69C9">
        <w:trPr>
          <w:gridAfter w:val="1"/>
          <w:wAfter w:w="13" w:type="dxa"/>
        </w:trPr>
        <w:tc>
          <w:tcPr>
            <w:tcW w:w="993" w:type="dxa"/>
          </w:tcPr>
          <w:p w14:paraId="46C8EE7C" w14:textId="3040FF78" w:rsidR="002D69C9" w:rsidRPr="005B4513" w:rsidRDefault="00BB56D1" w:rsidP="001F5B42">
            <w:pPr>
              <w:rPr>
                <w:rFonts w:ascii="Arial" w:hAnsi="Arial" w:cs="Arial"/>
                <w:b/>
                <w:bCs/>
                <w:sz w:val="24"/>
                <w:szCs w:val="18"/>
              </w:rPr>
            </w:pPr>
            <w:r>
              <w:rPr>
                <w:rFonts w:ascii="Arial" w:hAnsi="Arial" w:cs="Arial"/>
                <w:b/>
                <w:bCs/>
                <w:sz w:val="24"/>
                <w:szCs w:val="18"/>
              </w:rPr>
              <w:t>Q21</w:t>
            </w:r>
            <w:r>
              <w:rPr>
                <w:rFonts w:ascii="Arial" w:hAnsi="Arial" w:cs="Arial"/>
                <w:b/>
                <w:bCs/>
                <w:sz w:val="24"/>
                <w:szCs w:val="18"/>
              </w:rPr>
              <w:t>z</w:t>
            </w:r>
          </w:p>
        </w:tc>
        <w:tc>
          <w:tcPr>
            <w:tcW w:w="5386" w:type="dxa"/>
          </w:tcPr>
          <w:p w14:paraId="5244CCDB" w14:textId="1AC305F9" w:rsidR="002D69C9" w:rsidRPr="005B4513" w:rsidRDefault="002D69C9" w:rsidP="001F5B42">
            <w:pPr>
              <w:rPr>
                <w:rFonts w:ascii="Arial" w:hAnsi="Arial" w:cs="Arial"/>
                <w:b/>
                <w:bCs/>
                <w:sz w:val="24"/>
                <w:szCs w:val="18"/>
              </w:rPr>
            </w:pPr>
            <w:r w:rsidRPr="005B4513">
              <w:rPr>
                <w:rFonts w:ascii="Arial" w:hAnsi="Arial" w:cs="Arial"/>
                <w:b/>
                <w:bCs/>
                <w:sz w:val="24"/>
                <w:szCs w:val="18"/>
              </w:rPr>
              <w:t>Indicator 6.5.5 Fire prevention and control plan to be prepared and implemented for all fire prone forest types.</w:t>
            </w:r>
          </w:p>
          <w:p w14:paraId="0A529796" w14:textId="1D8E0586" w:rsidR="002D69C9" w:rsidRDefault="002D69C9" w:rsidP="001F5B42">
            <w:pPr>
              <w:rPr>
                <w:rFonts w:ascii="Arial" w:hAnsi="Arial" w:cs="Arial"/>
                <w:sz w:val="24"/>
                <w:szCs w:val="18"/>
              </w:rPr>
            </w:pPr>
          </w:p>
          <w:p w14:paraId="6C76A9B6" w14:textId="5009F80E"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6.5.5 </w:t>
            </w:r>
            <w:proofErr w:type="spellStart"/>
            <w:r w:rsidRPr="005B4513">
              <w:rPr>
                <w:rFonts w:ascii="Arial" w:hAnsi="Arial" w:cs="Arial"/>
                <w:sz w:val="24"/>
                <w:szCs w:val="18"/>
              </w:rPr>
              <w:t>Rancangan</w:t>
            </w:r>
            <w:proofErr w:type="spellEnd"/>
            <w:r w:rsidRPr="005B4513">
              <w:rPr>
                <w:rFonts w:ascii="Arial" w:hAnsi="Arial" w:cs="Arial"/>
                <w:sz w:val="24"/>
                <w:szCs w:val="18"/>
              </w:rPr>
              <w:t xml:space="preserve"> </w:t>
            </w:r>
            <w:proofErr w:type="spellStart"/>
            <w:r w:rsidRPr="005B4513">
              <w:rPr>
                <w:rFonts w:ascii="Arial" w:hAnsi="Arial" w:cs="Arial"/>
                <w:sz w:val="24"/>
                <w:szCs w:val="18"/>
              </w:rPr>
              <w:t>pencegahan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kawalan</w:t>
            </w:r>
            <w:proofErr w:type="spellEnd"/>
            <w:r w:rsidRPr="005B4513">
              <w:rPr>
                <w:rFonts w:ascii="Arial" w:hAnsi="Arial" w:cs="Arial"/>
                <w:sz w:val="24"/>
                <w:szCs w:val="18"/>
              </w:rPr>
              <w:t xml:space="preserve"> </w:t>
            </w:r>
            <w:proofErr w:type="spellStart"/>
            <w:r w:rsidRPr="005B4513">
              <w:rPr>
                <w:rFonts w:ascii="Arial" w:hAnsi="Arial" w:cs="Arial"/>
                <w:sz w:val="24"/>
                <w:szCs w:val="18"/>
              </w:rPr>
              <w:t>kebakaran</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disediakan</w:t>
            </w:r>
            <w:proofErr w:type="spellEnd"/>
            <w:r w:rsidRPr="005B4513">
              <w:rPr>
                <w:rFonts w:ascii="Arial" w:hAnsi="Arial" w:cs="Arial"/>
                <w:sz w:val="24"/>
                <w:szCs w:val="18"/>
              </w:rPr>
              <w:t xml:space="preserve"> dan </w:t>
            </w:r>
            <w:proofErr w:type="spellStart"/>
            <w:r w:rsidRPr="005B4513">
              <w:rPr>
                <w:rFonts w:ascii="Arial" w:hAnsi="Arial" w:cs="Arial"/>
                <w:sz w:val="24"/>
                <w:szCs w:val="18"/>
              </w:rPr>
              <w:lastRenderedPageBreak/>
              <w:t>dilaksanakan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semua</w:t>
            </w:r>
            <w:proofErr w:type="spellEnd"/>
            <w:r w:rsidRPr="005B4513">
              <w:rPr>
                <w:rFonts w:ascii="Arial" w:hAnsi="Arial" w:cs="Arial"/>
                <w:sz w:val="24"/>
                <w:szCs w:val="18"/>
              </w:rPr>
              <w:t xml:space="preserve"> </w:t>
            </w:r>
            <w:proofErr w:type="spellStart"/>
            <w:r w:rsidRPr="005B4513">
              <w:rPr>
                <w:rFonts w:ascii="Arial" w:hAnsi="Arial" w:cs="Arial"/>
                <w:sz w:val="24"/>
                <w:szCs w:val="18"/>
              </w:rPr>
              <w:t>jenis</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yang </w:t>
            </w:r>
            <w:proofErr w:type="spellStart"/>
            <w:r w:rsidRPr="005B4513">
              <w:rPr>
                <w:rFonts w:ascii="Arial" w:hAnsi="Arial" w:cs="Arial"/>
                <w:sz w:val="24"/>
                <w:szCs w:val="18"/>
              </w:rPr>
              <w:t>mudah</w:t>
            </w:r>
            <w:proofErr w:type="spellEnd"/>
            <w:r w:rsidRPr="005B4513">
              <w:rPr>
                <w:rFonts w:ascii="Arial" w:hAnsi="Arial" w:cs="Arial"/>
                <w:sz w:val="24"/>
                <w:szCs w:val="18"/>
              </w:rPr>
              <w:t xml:space="preserve"> </w:t>
            </w:r>
            <w:proofErr w:type="spellStart"/>
            <w:r w:rsidRPr="005B4513">
              <w:rPr>
                <w:rFonts w:ascii="Arial" w:hAnsi="Arial" w:cs="Arial"/>
                <w:sz w:val="24"/>
                <w:szCs w:val="18"/>
              </w:rPr>
              <w:t>terbakar</w:t>
            </w:r>
            <w:proofErr w:type="spellEnd"/>
            <w:r w:rsidRPr="005B4513">
              <w:rPr>
                <w:rFonts w:ascii="Arial" w:hAnsi="Arial" w:cs="Arial"/>
                <w:sz w:val="24"/>
                <w:szCs w:val="18"/>
              </w:rPr>
              <w:t>.</w:t>
            </w:r>
          </w:p>
          <w:p w14:paraId="249032AB" w14:textId="7CA49DC0" w:rsidR="002D69C9" w:rsidRPr="00DD5239" w:rsidRDefault="002D69C9" w:rsidP="001F5B42">
            <w:pPr>
              <w:rPr>
                <w:rFonts w:ascii="Arial" w:hAnsi="Arial" w:cs="Arial"/>
                <w:sz w:val="24"/>
                <w:szCs w:val="18"/>
              </w:rPr>
            </w:pPr>
          </w:p>
        </w:tc>
        <w:tc>
          <w:tcPr>
            <w:tcW w:w="3904" w:type="dxa"/>
          </w:tcPr>
          <w:p w14:paraId="4AF48E01" w14:textId="77777777" w:rsidR="002D69C9" w:rsidRPr="00DD5239" w:rsidRDefault="002D69C9" w:rsidP="001F5B42">
            <w:pPr>
              <w:rPr>
                <w:rFonts w:ascii="Arial" w:hAnsi="Arial" w:cs="Arial"/>
                <w:sz w:val="24"/>
                <w:szCs w:val="18"/>
              </w:rPr>
            </w:pPr>
          </w:p>
        </w:tc>
        <w:tc>
          <w:tcPr>
            <w:tcW w:w="3872" w:type="dxa"/>
          </w:tcPr>
          <w:p w14:paraId="22F8ABEF" w14:textId="77777777" w:rsidR="002D69C9" w:rsidRPr="00DD5239" w:rsidRDefault="002D69C9" w:rsidP="001F5B42">
            <w:pPr>
              <w:rPr>
                <w:rFonts w:ascii="Arial" w:hAnsi="Arial" w:cs="Arial"/>
                <w:sz w:val="24"/>
                <w:szCs w:val="18"/>
              </w:rPr>
            </w:pPr>
          </w:p>
        </w:tc>
      </w:tr>
      <w:tr w:rsidR="002D69C9" w:rsidRPr="002D69C9" w14:paraId="1E3E1049" w14:textId="77777777" w:rsidTr="002D69C9">
        <w:trPr>
          <w:gridAfter w:val="1"/>
          <w:wAfter w:w="13" w:type="dxa"/>
        </w:trPr>
        <w:tc>
          <w:tcPr>
            <w:tcW w:w="993" w:type="dxa"/>
          </w:tcPr>
          <w:p w14:paraId="1BD43C3F" w14:textId="3114F2F0" w:rsidR="002D69C9" w:rsidRPr="005B4513" w:rsidRDefault="00BB56D1" w:rsidP="001F5B42">
            <w:pPr>
              <w:rPr>
                <w:rFonts w:ascii="Arial" w:hAnsi="Arial" w:cs="Arial"/>
                <w:b/>
                <w:bCs/>
                <w:sz w:val="24"/>
                <w:szCs w:val="18"/>
              </w:rPr>
            </w:pPr>
            <w:r>
              <w:rPr>
                <w:rFonts w:ascii="Arial" w:hAnsi="Arial" w:cs="Arial"/>
                <w:b/>
                <w:bCs/>
                <w:sz w:val="24"/>
                <w:szCs w:val="18"/>
              </w:rPr>
              <w:t>Q21a</w:t>
            </w:r>
            <w:r>
              <w:rPr>
                <w:rFonts w:ascii="Arial" w:hAnsi="Arial" w:cs="Arial"/>
                <w:b/>
                <w:bCs/>
                <w:sz w:val="24"/>
                <w:szCs w:val="18"/>
              </w:rPr>
              <w:t>a</w:t>
            </w:r>
          </w:p>
        </w:tc>
        <w:tc>
          <w:tcPr>
            <w:tcW w:w="5386" w:type="dxa"/>
          </w:tcPr>
          <w:p w14:paraId="50876A1A" w14:textId="2571DA66" w:rsidR="002D69C9" w:rsidRPr="005B4513" w:rsidRDefault="002D69C9" w:rsidP="001F5B42">
            <w:pPr>
              <w:rPr>
                <w:rFonts w:ascii="Arial" w:hAnsi="Arial" w:cs="Arial"/>
                <w:b/>
                <w:bCs/>
                <w:sz w:val="24"/>
                <w:szCs w:val="18"/>
              </w:rPr>
            </w:pPr>
            <w:r w:rsidRPr="005B4513">
              <w:rPr>
                <w:rFonts w:ascii="Arial" w:hAnsi="Arial" w:cs="Arial"/>
                <w:b/>
                <w:bCs/>
                <w:sz w:val="24"/>
                <w:szCs w:val="18"/>
              </w:rPr>
              <w:t xml:space="preserve">Indicator 6.5.6 Availability and implementation of </w:t>
            </w:r>
            <w:proofErr w:type="spellStart"/>
            <w:r w:rsidRPr="005B4513">
              <w:rPr>
                <w:rFonts w:ascii="Arial" w:hAnsi="Arial" w:cs="Arial"/>
                <w:b/>
                <w:bCs/>
                <w:sz w:val="24"/>
                <w:szCs w:val="18"/>
              </w:rPr>
              <w:t>fertilisation</w:t>
            </w:r>
            <w:proofErr w:type="spellEnd"/>
            <w:r w:rsidRPr="005B4513">
              <w:rPr>
                <w:rFonts w:ascii="Arial" w:hAnsi="Arial" w:cs="Arial"/>
                <w:b/>
                <w:bCs/>
                <w:sz w:val="24"/>
                <w:szCs w:val="18"/>
              </w:rPr>
              <w:t xml:space="preserve"> schedule. The use of </w:t>
            </w:r>
            <w:proofErr w:type="spellStart"/>
            <w:r w:rsidRPr="005B4513">
              <w:rPr>
                <w:rFonts w:ascii="Arial" w:hAnsi="Arial" w:cs="Arial"/>
                <w:b/>
                <w:bCs/>
                <w:sz w:val="24"/>
                <w:szCs w:val="18"/>
              </w:rPr>
              <w:t>fertilisers</w:t>
            </w:r>
            <w:proofErr w:type="spellEnd"/>
            <w:r w:rsidRPr="005B4513">
              <w:rPr>
                <w:rFonts w:ascii="Arial" w:hAnsi="Arial" w:cs="Arial"/>
                <w:b/>
                <w:bCs/>
                <w:sz w:val="24"/>
                <w:szCs w:val="18"/>
              </w:rPr>
              <w:t xml:space="preserve"> should be </w:t>
            </w:r>
            <w:proofErr w:type="spellStart"/>
            <w:r w:rsidRPr="005B4513">
              <w:rPr>
                <w:rFonts w:ascii="Arial" w:hAnsi="Arial" w:cs="Arial"/>
                <w:b/>
                <w:bCs/>
                <w:sz w:val="24"/>
                <w:szCs w:val="18"/>
              </w:rPr>
              <w:t>minimised</w:t>
            </w:r>
            <w:proofErr w:type="spellEnd"/>
            <w:r w:rsidRPr="005B4513">
              <w:rPr>
                <w:rFonts w:ascii="Arial" w:hAnsi="Arial" w:cs="Arial"/>
                <w:b/>
                <w:bCs/>
                <w:sz w:val="24"/>
                <w:szCs w:val="18"/>
              </w:rPr>
              <w:t xml:space="preserve">. Where </w:t>
            </w:r>
            <w:proofErr w:type="spellStart"/>
            <w:r w:rsidRPr="005B4513">
              <w:rPr>
                <w:rFonts w:ascii="Arial" w:hAnsi="Arial" w:cs="Arial"/>
                <w:b/>
                <w:bCs/>
                <w:sz w:val="24"/>
                <w:szCs w:val="18"/>
              </w:rPr>
              <w:t>fertilisers</w:t>
            </w:r>
            <w:proofErr w:type="spellEnd"/>
            <w:r w:rsidRPr="005B4513">
              <w:rPr>
                <w:rFonts w:ascii="Arial" w:hAnsi="Arial" w:cs="Arial"/>
                <w:b/>
                <w:bCs/>
                <w:sz w:val="24"/>
                <w:szCs w:val="18"/>
              </w:rPr>
              <w:t xml:space="preserve"> are used, they shall be applied in a controlled manner and with due consideration for the environment. </w:t>
            </w:r>
            <w:proofErr w:type="spellStart"/>
            <w:r w:rsidRPr="005B4513">
              <w:rPr>
                <w:rFonts w:ascii="Arial" w:hAnsi="Arial" w:cs="Arial"/>
                <w:b/>
                <w:bCs/>
                <w:sz w:val="24"/>
                <w:szCs w:val="18"/>
              </w:rPr>
              <w:t>Fertiliser</w:t>
            </w:r>
            <w:proofErr w:type="spellEnd"/>
            <w:r w:rsidRPr="005B4513">
              <w:rPr>
                <w:rFonts w:ascii="Arial" w:hAnsi="Arial" w:cs="Arial"/>
                <w:b/>
                <w:bCs/>
                <w:sz w:val="24"/>
                <w:szCs w:val="18"/>
              </w:rPr>
              <w:t xml:space="preserve"> use shall not be an alternative to appropriate soil nutrient management.</w:t>
            </w:r>
          </w:p>
          <w:p w14:paraId="778175C9" w14:textId="77777777" w:rsidR="002D69C9" w:rsidRDefault="002D69C9" w:rsidP="001F5B42">
            <w:pPr>
              <w:rPr>
                <w:rFonts w:ascii="Arial" w:hAnsi="Arial" w:cs="Arial"/>
                <w:sz w:val="24"/>
                <w:szCs w:val="18"/>
              </w:rPr>
            </w:pPr>
          </w:p>
          <w:p w14:paraId="5A4F6067" w14:textId="77777777" w:rsidR="002D69C9" w:rsidRDefault="002D69C9" w:rsidP="001F5B42">
            <w:pPr>
              <w:rPr>
                <w:rFonts w:ascii="Arial" w:hAnsi="Arial" w:cs="Arial"/>
                <w:sz w:val="24"/>
                <w:szCs w:val="18"/>
                <w:lang w:val="sv-SE"/>
              </w:rPr>
            </w:pPr>
            <w:r w:rsidRPr="005B4513">
              <w:rPr>
                <w:rFonts w:ascii="Arial" w:hAnsi="Arial" w:cs="Arial"/>
                <w:sz w:val="24"/>
                <w:szCs w:val="18"/>
                <w:lang w:val="sv-SE"/>
              </w:rPr>
              <w:t xml:space="preserve">Petunjuk 6.5.6 Ketersediaan dan pelaksanaan jadual pembajaan. Penggunaan baja haruslah diminimumkan. Apabila baja digunakan, ia hendaklah digunakan secara terkawal dan dengan pertimbangan yang sewajarnya terhadap alam sekitar. Penggunaan baja tidak boleh menjadi alternatif kepada pengurusan nutrien tanah yang sesuai.  </w:t>
            </w:r>
          </w:p>
          <w:p w14:paraId="4161181F" w14:textId="5D7B328E" w:rsidR="002D69C9" w:rsidRPr="005B4513" w:rsidRDefault="002D69C9" w:rsidP="001F5B42">
            <w:pPr>
              <w:rPr>
                <w:rFonts w:ascii="Arial" w:hAnsi="Arial" w:cs="Arial"/>
                <w:sz w:val="24"/>
                <w:szCs w:val="18"/>
                <w:lang w:val="sv-SE"/>
              </w:rPr>
            </w:pPr>
          </w:p>
        </w:tc>
        <w:tc>
          <w:tcPr>
            <w:tcW w:w="3904" w:type="dxa"/>
          </w:tcPr>
          <w:p w14:paraId="44E72D83" w14:textId="77777777" w:rsidR="002D69C9" w:rsidRPr="005B4513" w:rsidRDefault="002D69C9" w:rsidP="001F5B42">
            <w:pPr>
              <w:rPr>
                <w:rFonts w:ascii="Arial" w:hAnsi="Arial" w:cs="Arial"/>
                <w:sz w:val="24"/>
                <w:szCs w:val="18"/>
                <w:lang w:val="sv-SE"/>
              </w:rPr>
            </w:pPr>
          </w:p>
        </w:tc>
        <w:tc>
          <w:tcPr>
            <w:tcW w:w="3872" w:type="dxa"/>
          </w:tcPr>
          <w:p w14:paraId="73C9C2AB" w14:textId="77777777" w:rsidR="002D69C9" w:rsidRPr="005B4513" w:rsidRDefault="002D69C9" w:rsidP="001F5B42">
            <w:pPr>
              <w:rPr>
                <w:rFonts w:ascii="Arial" w:hAnsi="Arial" w:cs="Arial"/>
                <w:sz w:val="24"/>
                <w:szCs w:val="18"/>
                <w:lang w:val="sv-SE"/>
              </w:rPr>
            </w:pPr>
          </w:p>
        </w:tc>
      </w:tr>
      <w:tr w:rsidR="002D69C9" w:rsidRPr="002D69C9" w14:paraId="149AC64B" w14:textId="77777777" w:rsidTr="002D69C9">
        <w:trPr>
          <w:gridAfter w:val="1"/>
          <w:wAfter w:w="13" w:type="dxa"/>
        </w:trPr>
        <w:tc>
          <w:tcPr>
            <w:tcW w:w="993" w:type="dxa"/>
            <w:shd w:val="clear" w:color="auto" w:fill="E2EFD9" w:themeFill="accent6" w:themeFillTint="33"/>
          </w:tcPr>
          <w:p w14:paraId="09952FA6" w14:textId="3253822B" w:rsidR="002D69C9" w:rsidRPr="002D69C9" w:rsidRDefault="00BB56D1" w:rsidP="001F5B42">
            <w:pPr>
              <w:rPr>
                <w:rFonts w:ascii="Arial" w:hAnsi="Arial" w:cs="Arial"/>
                <w:sz w:val="24"/>
                <w:szCs w:val="18"/>
                <w:lang w:val="sv-SE"/>
              </w:rPr>
            </w:pPr>
            <w:r>
              <w:rPr>
                <w:rFonts w:ascii="Arial" w:hAnsi="Arial" w:cs="Arial"/>
                <w:b/>
                <w:bCs/>
                <w:sz w:val="24"/>
                <w:szCs w:val="18"/>
              </w:rPr>
              <w:t>Q21a</w:t>
            </w:r>
            <w:r>
              <w:rPr>
                <w:rFonts w:ascii="Arial" w:hAnsi="Arial" w:cs="Arial"/>
                <w:b/>
                <w:bCs/>
                <w:sz w:val="24"/>
                <w:szCs w:val="18"/>
              </w:rPr>
              <w:t>b</w:t>
            </w:r>
          </w:p>
        </w:tc>
        <w:tc>
          <w:tcPr>
            <w:tcW w:w="5386" w:type="dxa"/>
            <w:shd w:val="clear" w:color="auto" w:fill="E2EFD9" w:themeFill="accent6" w:themeFillTint="33"/>
          </w:tcPr>
          <w:p w14:paraId="36A1AAC6" w14:textId="3817F16A" w:rsidR="002D69C9" w:rsidRDefault="002D69C9" w:rsidP="001F5B42">
            <w:pPr>
              <w:rPr>
                <w:rFonts w:ascii="Arial" w:hAnsi="Arial" w:cs="Arial"/>
                <w:sz w:val="24"/>
                <w:szCs w:val="18"/>
              </w:rPr>
            </w:pPr>
            <w:r w:rsidRPr="007771C6">
              <w:rPr>
                <w:rFonts w:ascii="Arial" w:hAnsi="Arial" w:cs="Arial"/>
                <w:sz w:val="24"/>
                <w:szCs w:val="18"/>
              </w:rPr>
              <w:t xml:space="preserve">Criterion 6.6 Forest manager shall adopt, where possible, environmentally friendly non-chemical methods of pest management, and strive to avoid the use of chemical pesticides. World Health Organization Type 1A and 1B and chlorinated hydrocarbon pesticides; pesticides that are persistent, toxic or whose derivatives remain biologically active and accumulate in the food chain beyond their intended use; as well as any pesticides banned by international agreement, shall be prohibited. If chemicals are used, proper equipment and training shall be provided to </w:t>
            </w:r>
            <w:proofErr w:type="spellStart"/>
            <w:r w:rsidRPr="007771C6">
              <w:rPr>
                <w:rFonts w:ascii="Arial" w:hAnsi="Arial" w:cs="Arial"/>
                <w:sz w:val="24"/>
                <w:szCs w:val="18"/>
              </w:rPr>
              <w:t>minimise</w:t>
            </w:r>
            <w:proofErr w:type="spellEnd"/>
            <w:r w:rsidRPr="007771C6">
              <w:rPr>
                <w:rFonts w:ascii="Arial" w:hAnsi="Arial" w:cs="Arial"/>
                <w:sz w:val="24"/>
                <w:szCs w:val="18"/>
              </w:rPr>
              <w:t xml:space="preserve"> health and environmental risks.</w:t>
            </w:r>
          </w:p>
          <w:p w14:paraId="4D1D0FD7" w14:textId="6EF59580" w:rsidR="002D69C9" w:rsidRDefault="002D69C9" w:rsidP="001F5B42">
            <w:pPr>
              <w:rPr>
                <w:rFonts w:ascii="Arial" w:hAnsi="Arial" w:cs="Arial"/>
                <w:sz w:val="24"/>
                <w:szCs w:val="18"/>
              </w:rPr>
            </w:pPr>
          </w:p>
          <w:p w14:paraId="5E754D01" w14:textId="14EC1FEC" w:rsidR="002D69C9" w:rsidRPr="005B4513" w:rsidRDefault="002D69C9" w:rsidP="001F5B42">
            <w:pPr>
              <w:rPr>
                <w:rFonts w:ascii="Arial" w:hAnsi="Arial" w:cs="Arial"/>
                <w:b/>
                <w:bCs/>
                <w:sz w:val="24"/>
                <w:szCs w:val="18"/>
                <w:lang w:val="sv-SE"/>
              </w:rPr>
            </w:pPr>
            <w:r w:rsidRPr="005B4513">
              <w:rPr>
                <w:rFonts w:ascii="Arial" w:hAnsi="Arial" w:cs="Arial"/>
                <w:b/>
                <w:bCs/>
                <w:sz w:val="24"/>
                <w:szCs w:val="18"/>
                <w:lang w:val="sv-SE"/>
              </w:rPr>
              <w:lastRenderedPageBreak/>
              <w:t>Kriteria 6.6 Pengurus hutan hendaklah mengamalkan, di mana boleh, kaedah-kaedah pengurusan perosak yang mesra alam tanpa penggunaan bahan kimia dan mengelakkan penggunaan racun perosak. Pertubuhan Kesihatan Sedunia menggariskan kumpulan bahan kimia Jenis 1A dan 1B dan racun-racun perosak hidrokarbon berklorin, racun-racun perosak bertoksik atau terbitannya kekal aktif secara biologi serta terkumpul dalam rantaian makanan setelah penggunaannya; dan sebarang racun perosak yang diharamkan oleh perjanjian antarabangsa, hendaklah dilarang. Sekiranya bahan kimia digunakan, peralatan yang betul dan latihan penggunaan hendaklah diberikan untuk mengurangkan risiko-risiko terhadap kesihatan dan persekitaran.</w:t>
            </w:r>
          </w:p>
          <w:p w14:paraId="4E03853A" w14:textId="369CC0EA" w:rsidR="002D69C9" w:rsidRPr="005B4513" w:rsidRDefault="002D69C9" w:rsidP="001F5B42">
            <w:pPr>
              <w:rPr>
                <w:rFonts w:ascii="Arial" w:hAnsi="Arial" w:cs="Arial"/>
                <w:sz w:val="24"/>
                <w:szCs w:val="18"/>
                <w:lang w:val="sv-SE"/>
              </w:rPr>
            </w:pPr>
          </w:p>
        </w:tc>
        <w:tc>
          <w:tcPr>
            <w:tcW w:w="3904" w:type="dxa"/>
            <w:shd w:val="clear" w:color="auto" w:fill="E2EFD9" w:themeFill="accent6" w:themeFillTint="33"/>
          </w:tcPr>
          <w:p w14:paraId="781AF18F" w14:textId="77777777" w:rsidR="002D69C9" w:rsidRPr="005B4513" w:rsidRDefault="002D69C9" w:rsidP="001F5B42">
            <w:pPr>
              <w:rPr>
                <w:rFonts w:ascii="Arial" w:hAnsi="Arial" w:cs="Arial"/>
                <w:sz w:val="24"/>
                <w:szCs w:val="18"/>
                <w:lang w:val="sv-SE"/>
              </w:rPr>
            </w:pPr>
          </w:p>
        </w:tc>
        <w:tc>
          <w:tcPr>
            <w:tcW w:w="3872" w:type="dxa"/>
            <w:shd w:val="clear" w:color="auto" w:fill="E2EFD9" w:themeFill="accent6" w:themeFillTint="33"/>
          </w:tcPr>
          <w:p w14:paraId="3CB205F1" w14:textId="77777777" w:rsidR="002D69C9" w:rsidRPr="005B4513" w:rsidRDefault="002D69C9" w:rsidP="001F5B42">
            <w:pPr>
              <w:rPr>
                <w:rFonts w:ascii="Arial" w:hAnsi="Arial" w:cs="Arial"/>
                <w:sz w:val="24"/>
                <w:szCs w:val="18"/>
                <w:lang w:val="sv-SE"/>
              </w:rPr>
            </w:pPr>
          </w:p>
        </w:tc>
      </w:tr>
      <w:tr w:rsidR="002D69C9" w:rsidRPr="00DD5239" w14:paraId="1E3A9602" w14:textId="77777777" w:rsidTr="002D69C9">
        <w:trPr>
          <w:gridAfter w:val="1"/>
          <w:wAfter w:w="13" w:type="dxa"/>
        </w:trPr>
        <w:tc>
          <w:tcPr>
            <w:tcW w:w="993" w:type="dxa"/>
          </w:tcPr>
          <w:p w14:paraId="4940F841" w14:textId="3E1395DB" w:rsidR="002D69C9" w:rsidRPr="002D69C9" w:rsidRDefault="00BB56D1" w:rsidP="001F5B42">
            <w:pPr>
              <w:rPr>
                <w:rFonts w:ascii="Arial" w:hAnsi="Arial" w:cs="Arial"/>
                <w:b/>
                <w:bCs/>
                <w:sz w:val="24"/>
                <w:szCs w:val="18"/>
                <w:lang w:val="sv-SE"/>
              </w:rPr>
            </w:pPr>
            <w:r>
              <w:rPr>
                <w:rFonts w:ascii="Arial" w:hAnsi="Arial" w:cs="Arial"/>
                <w:b/>
                <w:bCs/>
                <w:sz w:val="24"/>
                <w:szCs w:val="18"/>
              </w:rPr>
              <w:t>Q21a</w:t>
            </w:r>
            <w:r>
              <w:rPr>
                <w:rFonts w:ascii="Arial" w:hAnsi="Arial" w:cs="Arial"/>
                <w:b/>
                <w:bCs/>
                <w:sz w:val="24"/>
                <w:szCs w:val="18"/>
              </w:rPr>
              <w:t>c</w:t>
            </w:r>
          </w:p>
        </w:tc>
        <w:tc>
          <w:tcPr>
            <w:tcW w:w="5386" w:type="dxa"/>
          </w:tcPr>
          <w:p w14:paraId="22C2FFD6" w14:textId="3B51B95D" w:rsidR="002D69C9" w:rsidRPr="005B4513" w:rsidRDefault="002D69C9" w:rsidP="001F5B42">
            <w:pPr>
              <w:rPr>
                <w:rFonts w:ascii="Arial" w:hAnsi="Arial" w:cs="Arial"/>
                <w:b/>
                <w:bCs/>
                <w:sz w:val="24"/>
                <w:szCs w:val="18"/>
              </w:rPr>
            </w:pPr>
            <w:r w:rsidRPr="005B4513">
              <w:rPr>
                <w:rFonts w:ascii="Arial" w:hAnsi="Arial" w:cs="Arial"/>
                <w:b/>
                <w:bCs/>
                <w:sz w:val="24"/>
                <w:szCs w:val="18"/>
              </w:rPr>
              <w:t>Indicator 6.6.1 Availability of management policy on the use of environmentally friendly non-chemical methods of pest management and prohibition of use of banned pesticides.</w:t>
            </w:r>
          </w:p>
          <w:p w14:paraId="00CE1C7B" w14:textId="77777777" w:rsidR="002D69C9" w:rsidRDefault="002D69C9" w:rsidP="001F5B42">
            <w:pPr>
              <w:rPr>
                <w:rFonts w:ascii="Arial" w:hAnsi="Arial" w:cs="Arial"/>
                <w:sz w:val="24"/>
                <w:szCs w:val="18"/>
              </w:rPr>
            </w:pPr>
          </w:p>
          <w:p w14:paraId="4510CB04" w14:textId="600A5475"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6.6.1 </w:t>
            </w:r>
            <w:proofErr w:type="spellStart"/>
            <w:r w:rsidRPr="005B4513">
              <w:rPr>
                <w:rFonts w:ascii="Arial" w:hAnsi="Arial" w:cs="Arial"/>
                <w:sz w:val="24"/>
                <w:szCs w:val="18"/>
              </w:rPr>
              <w:t>Ketersediaan</w:t>
            </w:r>
            <w:proofErr w:type="spellEnd"/>
            <w:r w:rsidRPr="005B4513">
              <w:rPr>
                <w:rFonts w:ascii="Arial" w:hAnsi="Arial" w:cs="Arial"/>
                <w:sz w:val="24"/>
                <w:szCs w:val="18"/>
              </w:rPr>
              <w:t xml:space="preserve"> </w:t>
            </w:r>
            <w:proofErr w:type="spellStart"/>
            <w:r w:rsidRPr="005B4513">
              <w:rPr>
                <w:rFonts w:ascii="Arial" w:hAnsi="Arial" w:cs="Arial"/>
                <w:sz w:val="24"/>
                <w:szCs w:val="18"/>
              </w:rPr>
              <w:t>dasar</w:t>
            </w:r>
            <w:proofErr w:type="spellEnd"/>
            <w:r w:rsidRPr="005B4513">
              <w:rPr>
                <w:rFonts w:ascii="Arial" w:hAnsi="Arial" w:cs="Arial"/>
                <w:sz w:val="24"/>
                <w:szCs w:val="18"/>
              </w:rPr>
              <w:t xml:space="preserve"> </w:t>
            </w:r>
            <w:proofErr w:type="spellStart"/>
            <w:r w:rsidRPr="005B4513">
              <w:rPr>
                <w:rFonts w:ascii="Arial" w:hAnsi="Arial" w:cs="Arial"/>
                <w:sz w:val="24"/>
                <w:szCs w:val="18"/>
              </w:rPr>
              <w:t>pengurusan</w:t>
            </w:r>
            <w:proofErr w:type="spellEnd"/>
            <w:r w:rsidRPr="005B4513">
              <w:rPr>
                <w:rFonts w:ascii="Arial" w:hAnsi="Arial" w:cs="Arial"/>
                <w:sz w:val="24"/>
                <w:szCs w:val="18"/>
              </w:rPr>
              <w:t xml:space="preserve"> </w:t>
            </w:r>
            <w:proofErr w:type="spellStart"/>
            <w:r w:rsidRPr="005B4513">
              <w:rPr>
                <w:rFonts w:ascii="Arial" w:hAnsi="Arial" w:cs="Arial"/>
                <w:sz w:val="24"/>
                <w:szCs w:val="18"/>
              </w:rPr>
              <w:t>mengenai</w:t>
            </w:r>
            <w:proofErr w:type="spellEnd"/>
            <w:r w:rsidRPr="005B4513">
              <w:rPr>
                <w:rFonts w:ascii="Arial" w:hAnsi="Arial" w:cs="Arial"/>
                <w:sz w:val="24"/>
                <w:szCs w:val="18"/>
              </w:rPr>
              <w:t xml:space="preserve">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kaedah</w:t>
            </w:r>
            <w:proofErr w:type="spellEnd"/>
            <w:r w:rsidRPr="005B4513">
              <w:rPr>
                <w:rFonts w:ascii="Arial" w:hAnsi="Arial" w:cs="Arial"/>
                <w:sz w:val="24"/>
                <w:szCs w:val="18"/>
              </w:rPr>
              <w:t xml:space="preserve"> </w:t>
            </w:r>
            <w:proofErr w:type="spellStart"/>
            <w:r w:rsidRPr="005B4513">
              <w:rPr>
                <w:rFonts w:ascii="Arial" w:hAnsi="Arial" w:cs="Arial"/>
                <w:sz w:val="24"/>
                <w:szCs w:val="18"/>
              </w:rPr>
              <w:t>pengurusan</w:t>
            </w:r>
            <w:proofErr w:type="spellEnd"/>
            <w:r w:rsidRPr="005B4513">
              <w:rPr>
                <w:rFonts w:ascii="Arial" w:hAnsi="Arial" w:cs="Arial"/>
                <w:sz w:val="24"/>
                <w:szCs w:val="18"/>
              </w:rPr>
              <w:t xml:space="preserve"> </w:t>
            </w:r>
            <w:proofErr w:type="spellStart"/>
            <w:r w:rsidRPr="005B4513">
              <w:rPr>
                <w:rFonts w:ascii="Arial" w:hAnsi="Arial" w:cs="Arial"/>
                <w:sz w:val="24"/>
                <w:szCs w:val="18"/>
              </w:rPr>
              <w:t>perosak</w:t>
            </w:r>
            <w:proofErr w:type="spellEnd"/>
            <w:r w:rsidRPr="005B4513">
              <w:rPr>
                <w:rFonts w:ascii="Arial" w:hAnsi="Arial" w:cs="Arial"/>
                <w:sz w:val="24"/>
                <w:szCs w:val="18"/>
              </w:rPr>
              <w:t xml:space="preserve"> yang </w:t>
            </w:r>
            <w:proofErr w:type="spellStart"/>
            <w:r w:rsidRPr="005B4513">
              <w:rPr>
                <w:rFonts w:ascii="Arial" w:hAnsi="Arial" w:cs="Arial"/>
                <w:sz w:val="24"/>
                <w:szCs w:val="18"/>
              </w:rPr>
              <w:t>mesra</w:t>
            </w:r>
            <w:proofErr w:type="spellEnd"/>
            <w:r w:rsidRPr="005B4513">
              <w:rPr>
                <w:rFonts w:ascii="Arial" w:hAnsi="Arial" w:cs="Arial"/>
                <w:sz w:val="24"/>
                <w:szCs w:val="18"/>
              </w:rPr>
              <w:t xml:space="preserve"> </w:t>
            </w:r>
            <w:proofErr w:type="spellStart"/>
            <w:r w:rsidRPr="005B4513">
              <w:rPr>
                <w:rFonts w:ascii="Arial" w:hAnsi="Arial" w:cs="Arial"/>
                <w:sz w:val="24"/>
                <w:szCs w:val="18"/>
              </w:rPr>
              <w:t>alam</w:t>
            </w:r>
            <w:proofErr w:type="spellEnd"/>
            <w:r w:rsidRPr="005B4513">
              <w:rPr>
                <w:rFonts w:ascii="Arial" w:hAnsi="Arial" w:cs="Arial"/>
                <w:sz w:val="24"/>
                <w:szCs w:val="18"/>
              </w:rPr>
              <w:t xml:space="preserve"> </w:t>
            </w:r>
            <w:proofErr w:type="spellStart"/>
            <w:r w:rsidRPr="005B4513">
              <w:rPr>
                <w:rFonts w:ascii="Arial" w:hAnsi="Arial" w:cs="Arial"/>
                <w:sz w:val="24"/>
                <w:szCs w:val="18"/>
              </w:rPr>
              <w:t>tanpa</w:t>
            </w:r>
            <w:proofErr w:type="spellEnd"/>
            <w:r w:rsidRPr="005B4513">
              <w:rPr>
                <w:rFonts w:ascii="Arial" w:hAnsi="Arial" w:cs="Arial"/>
                <w:sz w:val="24"/>
                <w:szCs w:val="18"/>
              </w:rPr>
              <w:t xml:space="preserve">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bahan</w:t>
            </w:r>
            <w:proofErr w:type="spellEnd"/>
            <w:r w:rsidRPr="005B4513">
              <w:rPr>
                <w:rFonts w:ascii="Arial" w:hAnsi="Arial" w:cs="Arial"/>
                <w:sz w:val="24"/>
                <w:szCs w:val="18"/>
              </w:rPr>
              <w:t xml:space="preserve"> </w:t>
            </w:r>
            <w:proofErr w:type="spellStart"/>
            <w:r w:rsidRPr="005B4513">
              <w:rPr>
                <w:rFonts w:ascii="Arial" w:hAnsi="Arial" w:cs="Arial"/>
                <w:sz w:val="24"/>
                <w:szCs w:val="18"/>
              </w:rPr>
              <w:t>kimia</w:t>
            </w:r>
            <w:proofErr w:type="spellEnd"/>
            <w:r w:rsidRPr="005B4513">
              <w:rPr>
                <w:rFonts w:ascii="Arial" w:hAnsi="Arial" w:cs="Arial"/>
                <w:sz w:val="24"/>
                <w:szCs w:val="18"/>
              </w:rPr>
              <w:t xml:space="preserve"> dan </w:t>
            </w:r>
            <w:proofErr w:type="spellStart"/>
            <w:r w:rsidRPr="005B4513">
              <w:rPr>
                <w:rFonts w:ascii="Arial" w:hAnsi="Arial" w:cs="Arial"/>
                <w:sz w:val="24"/>
                <w:szCs w:val="18"/>
              </w:rPr>
              <w:t>larangan</w:t>
            </w:r>
            <w:proofErr w:type="spellEnd"/>
            <w:r w:rsidRPr="005B4513">
              <w:rPr>
                <w:rFonts w:ascii="Arial" w:hAnsi="Arial" w:cs="Arial"/>
                <w:sz w:val="24"/>
                <w:szCs w:val="18"/>
              </w:rPr>
              <w:t xml:space="preserve">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racun-racun</w:t>
            </w:r>
            <w:proofErr w:type="spellEnd"/>
            <w:r w:rsidRPr="005B4513">
              <w:rPr>
                <w:rFonts w:ascii="Arial" w:hAnsi="Arial" w:cs="Arial"/>
                <w:sz w:val="24"/>
                <w:szCs w:val="18"/>
              </w:rPr>
              <w:t xml:space="preserve"> </w:t>
            </w:r>
            <w:proofErr w:type="spellStart"/>
            <w:r w:rsidRPr="005B4513">
              <w:rPr>
                <w:rFonts w:ascii="Arial" w:hAnsi="Arial" w:cs="Arial"/>
                <w:sz w:val="24"/>
                <w:szCs w:val="18"/>
              </w:rPr>
              <w:t>perosak</w:t>
            </w:r>
            <w:proofErr w:type="spellEnd"/>
            <w:r w:rsidRPr="005B4513">
              <w:rPr>
                <w:rFonts w:ascii="Arial" w:hAnsi="Arial" w:cs="Arial"/>
                <w:sz w:val="24"/>
                <w:szCs w:val="18"/>
              </w:rPr>
              <w:t xml:space="preserve"> yang </w:t>
            </w:r>
            <w:proofErr w:type="spellStart"/>
            <w:r w:rsidRPr="005B4513">
              <w:rPr>
                <w:rFonts w:ascii="Arial" w:hAnsi="Arial" w:cs="Arial"/>
                <w:sz w:val="24"/>
                <w:szCs w:val="18"/>
              </w:rPr>
              <w:t>diharamkan</w:t>
            </w:r>
            <w:proofErr w:type="spellEnd"/>
            <w:r w:rsidRPr="005B4513">
              <w:rPr>
                <w:rFonts w:ascii="Arial" w:hAnsi="Arial" w:cs="Arial"/>
                <w:sz w:val="24"/>
                <w:szCs w:val="18"/>
              </w:rPr>
              <w:t>.</w:t>
            </w:r>
          </w:p>
          <w:p w14:paraId="10B5F9A0" w14:textId="7E274F0E" w:rsidR="002D69C9" w:rsidRPr="00DD5239" w:rsidRDefault="002D69C9" w:rsidP="001F5B42">
            <w:pPr>
              <w:rPr>
                <w:rFonts w:ascii="Arial" w:hAnsi="Arial" w:cs="Arial"/>
                <w:sz w:val="24"/>
                <w:szCs w:val="18"/>
              </w:rPr>
            </w:pPr>
          </w:p>
        </w:tc>
        <w:tc>
          <w:tcPr>
            <w:tcW w:w="3904" w:type="dxa"/>
          </w:tcPr>
          <w:p w14:paraId="30362274" w14:textId="77777777" w:rsidR="002D69C9" w:rsidRPr="00DD5239" w:rsidRDefault="002D69C9" w:rsidP="001F5B42">
            <w:pPr>
              <w:rPr>
                <w:rFonts w:ascii="Arial" w:hAnsi="Arial" w:cs="Arial"/>
                <w:sz w:val="24"/>
                <w:szCs w:val="18"/>
              </w:rPr>
            </w:pPr>
          </w:p>
        </w:tc>
        <w:tc>
          <w:tcPr>
            <w:tcW w:w="3872" w:type="dxa"/>
          </w:tcPr>
          <w:p w14:paraId="27D47FE1" w14:textId="77777777" w:rsidR="002D69C9" w:rsidRPr="00DD5239" w:rsidRDefault="002D69C9" w:rsidP="001F5B42">
            <w:pPr>
              <w:rPr>
                <w:rFonts w:ascii="Arial" w:hAnsi="Arial" w:cs="Arial"/>
                <w:sz w:val="24"/>
                <w:szCs w:val="18"/>
              </w:rPr>
            </w:pPr>
          </w:p>
        </w:tc>
      </w:tr>
      <w:tr w:rsidR="002D69C9" w:rsidRPr="00DD5239" w14:paraId="191208FA" w14:textId="77777777" w:rsidTr="002D69C9">
        <w:trPr>
          <w:gridAfter w:val="1"/>
          <w:wAfter w:w="13" w:type="dxa"/>
        </w:trPr>
        <w:tc>
          <w:tcPr>
            <w:tcW w:w="993" w:type="dxa"/>
          </w:tcPr>
          <w:p w14:paraId="51D76FCB" w14:textId="7705513E" w:rsidR="002D69C9" w:rsidRPr="005B4513" w:rsidRDefault="00BB56D1" w:rsidP="001F5B42">
            <w:pPr>
              <w:rPr>
                <w:rFonts w:ascii="Arial" w:hAnsi="Arial" w:cs="Arial"/>
                <w:b/>
                <w:bCs/>
                <w:sz w:val="24"/>
                <w:szCs w:val="18"/>
              </w:rPr>
            </w:pPr>
            <w:r>
              <w:rPr>
                <w:rFonts w:ascii="Arial" w:hAnsi="Arial" w:cs="Arial"/>
                <w:b/>
                <w:bCs/>
                <w:sz w:val="24"/>
                <w:szCs w:val="18"/>
              </w:rPr>
              <w:t>Q21ad</w:t>
            </w:r>
          </w:p>
        </w:tc>
        <w:tc>
          <w:tcPr>
            <w:tcW w:w="5386" w:type="dxa"/>
          </w:tcPr>
          <w:p w14:paraId="1BA7E4BE" w14:textId="5C80BCCA" w:rsidR="002D69C9" w:rsidRPr="005B4513" w:rsidRDefault="002D69C9" w:rsidP="001F5B42">
            <w:pPr>
              <w:rPr>
                <w:rFonts w:ascii="Arial" w:hAnsi="Arial" w:cs="Arial"/>
                <w:b/>
                <w:bCs/>
                <w:sz w:val="24"/>
                <w:szCs w:val="18"/>
              </w:rPr>
            </w:pPr>
            <w:r w:rsidRPr="005B4513">
              <w:rPr>
                <w:rFonts w:ascii="Arial" w:hAnsi="Arial" w:cs="Arial"/>
                <w:b/>
                <w:bCs/>
                <w:sz w:val="24"/>
                <w:szCs w:val="18"/>
              </w:rPr>
              <w:t>Indicator 6.6.2 Availability and implementation of guidelines and/or procedures on the use of chemicals in the forest approved by relevant regulatory authorities.</w:t>
            </w:r>
          </w:p>
          <w:p w14:paraId="78C0BC33" w14:textId="77777777" w:rsidR="002D69C9" w:rsidRDefault="002D69C9" w:rsidP="001F5B42">
            <w:pPr>
              <w:rPr>
                <w:rFonts w:ascii="Arial" w:hAnsi="Arial" w:cs="Arial"/>
                <w:sz w:val="24"/>
                <w:szCs w:val="18"/>
              </w:rPr>
            </w:pPr>
          </w:p>
          <w:p w14:paraId="780B1051" w14:textId="77777777"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6.6.2 </w:t>
            </w:r>
            <w:proofErr w:type="spellStart"/>
            <w:r w:rsidRPr="005B4513">
              <w:rPr>
                <w:rFonts w:ascii="Arial" w:hAnsi="Arial" w:cs="Arial"/>
                <w:sz w:val="24"/>
                <w:szCs w:val="18"/>
              </w:rPr>
              <w:t>Ketersediaan</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pelaksanaan</w:t>
            </w:r>
            <w:proofErr w:type="spellEnd"/>
            <w:r w:rsidRPr="005B4513">
              <w:rPr>
                <w:rFonts w:ascii="Arial" w:hAnsi="Arial" w:cs="Arial"/>
                <w:sz w:val="24"/>
                <w:szCs w:val="18"/>
              </w:rPr>
              <w:t xml:space="preserve"> garis </w:t>
            </w:r>
            <w:proofErr w:type="spellStart"/>
            <w:r w:rsidRPr="005B4513">
              <w:rPr>
                <w:rFonts w:ascii="Arial" w:hAnsi="Arial" w:cs="Arial"/>
                <w:sz w:val="24"/>
                <w:szCs w:val="18"/>
              </w:rPr>
              <w:t>panduan</w:t>
            </w:r>
            <w:proofErr w:type="spellEnd"/>
            <w:r w:rsidRPr="005B4513">
              <w:rPr>
                <w:rFonts w:ascii="Arial" w:hAnsi="Arial" w:cs="Arial"/>
                <w:sz w:val="24"/>
                <w:szCs w:val="18"/>
              </w:rPr>
              <w:t xml:space="preserve"> dan/</w:t>
            </w:r>
            <w:proofErr w:type="spellStart"/>
            <w:r w:rsidRPr="005B4513">
              <w:rPr>
                <w:rFonts w:ascii="Arial" w:hAnsi="Arial" w:cs="Arial"/>
                <w:sz w:val="24"/>
                <w:szCs w:val="18"/>
              </w:rPr>
              <w:t>atau</w:t>
            </w:r>
            <w:proofErr w:type="spellEnd"/>
            <w:r w:rsidRPr="005B4513">
              <w:rPr>
                <w:rFonts w:ascii="Arial" w:hAnsi="Arial" w:cs="Arial"/>
                <w:sz w:val="24"/>
                <w:szCs w:val="18"/>
              </w:rPr>
              <w:t xml:space="preserve"> </w:t>
            </w:r>
            <w:proofErr w:type="spellStart"/>
            <w:r w:rsidRPr="005B4513">
              <w:rPr>
                <w:rFonts w:ascii="Arial" w:hAnsi="Arial" w:cs="Arial"/>
                <w:sz w:val="24"/>
                <w:szCs w:val="18"/>
              </w:rPr>
              <w:t>prosedur-prosedur</w:t>
            </w:r>
            <w:proofErr w:type="spellEnd"/>
            <w:r w:rsidRPr="005B4513">
              <w:rPr>
                <w:rFonts w:ascii="Arial" w:hAnsi="Arial" w:cs="Arial"/>
                <w:sz w:val="24"/>
                <w:szCs w:val="18"/>
              </w:rPr>
              <w:t xml:space="preserve"> </w:t>
            </w:r>
            <w:proofErr w:type="spellStart"/>
            <w:r w:rsidRPr="005B4513">
              <w:rPr>
                <w:rFonts w:ascii="Arial" w:hAnsi="Arial" w:cs="Arial"/>
                <w:sz w:val="24"/>
                <w:szCs w:val="18"/>
              </w:rPr>
              <w:lastRenderedPageBreak/>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bahan-bahan</w:t>
            </w:r>
            <w:proofErr w:type="spellEnd"/>
            <w:r w:rsidRPr="005B4513">
              <w:rPr>
                <w:rFonts w:ascii="Arial" w:hAnsi="Arial" w:cs="Arial"/>
                <w:sz w:val="24"/>
                <w:szCs w:val="18"/>
              </w:rPr>
              <w:t xml:space="preserve"> </w:t>
            </w:r>
            <w:proofErr w:type="spellStart"/>
            <w:r w:rsidRPr="005B4513">
              <w:rPr>
                <w:rFonts w:ascii="Arial" w:hAnsi="Arial" w:cs="Arial"/>
                <w:sz w:val="24"/>
                <w:szCs w:val="18"/>
              </w:rPr>
              <w:t>kimia</w:t>
            </w:r>
            <w:proofErr w:type="spellEnd"/>
            <w:r w:rsidRPr="005B4513">
              <w:rPr>
                <w:rFonts w:ascii="Arial" w:hAnsi="Arial" w:cs="Arial"/>
                <w:sz w:val="24"/>
                <w:szCs w:val="18"/>
              </w:rPr>
              <w:t xml:space="preserve"> </w:t>
            </w:r>
            <w:proofErr w:type="spellStart"/>
            <w:r w:rsidRPr="005B4513">
              <w:rPr>
                <w:rFonts w:ascii="Arial" w:hAnsi="Arial" w:cs="Arial"/>
                <w:sz w:val="24"/>
                <w:szCs w:val="18"/>
              </w:rPr>
              <w:t>dalam</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yang </w:t>
            </w:r>
            <w:proofErr w:type="spellStart"/>
            <w:r w:rsidRPr="005B4513">
              <w:rPr>
                <w:rFonts w:ascii="Arial" w:hAnsi="Arial" w:cs="Arial"/>
                <w:sz w:val="24"/>
                <w:szCs w:val="18"/>
              </w:rPr>
              <w:t>diluluskan</w:t>
            </w:r>
            <w:proofErr w:type="spellEnd"/>
            <w:r w:rsidRPr="005B4513">
              <w:rPr>
                <w:rFonts w:ascii="Arial" w:hAnsi="Arial" w:cs="Arial"/>
                <w:sz w:val="24"/>
                <w:szCs w:val="18"/>
              </w:rPr>
              <w:t xml:space="preserve"> oleh </w:t>
            </w:r>
            <w:proofErr w:type="spellStart"/>
            <w:r w:rsidRPr="005B4513">
              <w:rPr>
                <w:rFonts w:ascii="Arial" w:hAnsi="Arial" w:cs="Arial"/>
                <w:sz w:val="24"/>
                <w:szCs w:val="18"/>
              </w:rPr>
              <w:t>pihak</w:t>
            </w:r>
            <w:proofErr w:type="spellEnd"/>
            <w:r w:rsidRPr="005B4513">
              <w:rPr>
                <w:rFonts w:ascii="Arial" w:hAnsi="Arial" w:cs="Arial"/>
                <w:sz w:val="24"/>
                <w:szCs w:val="18"/>
              </w:rPr>
              <w:t xml:space="preserve"> </w:t>
            </w:r>
            <w:proofErr w:type="spellStart"/>
            <w:r w:rsidRPr="005B4513">
              <w:rPr>
                <w:rFonts w:ascii="Arial" w:hAnsi="Arial" w:cs="Arial"/>
                <w:sz w:val="24"/>
                <w:szCs w:val="18"/>
              </w:rPr>
              <w:t>berkuasa</w:t>
            </w:r>
            <w:proofErr w:type="spellEnd"/>
            <w:r w:rsidRPr="005B4513">
              <w:rPr>
                <w:rFonts w:ascii="Arial" w:hAnsi="Arial" w:cs="Arial"/>
                <w:sz w:val="24"/>
                <w:szCs w:val="18"/>
              </w:rPr>
              <w:t xml:space="preserve"> yang </w:t>
            </w:r>
            <w:proofErr w:type="spellStart"/>
            <w:r w:rsidRPr="005B4513">
              <w:rPr>
                <w:rFonts w:ascii="Arial" w:hAnsi="Arial" w:cs="Arial"/>
                <w:sz w:val="24"/>
                <w:szCs w:val="18"/>
              </w:rPr>
              <w:t>berkaitan</w:t>
            </w:r>
            <w:proofErr w:type="spellEnd"/>
            <w:r w:rsidRPr="005B4513">
              <w:rPr>
                <w:rFonts w:ascii="Arial" w:hAnsi="Arial" w:cs="Arial"/>
                <w:sz w:val="24"/>
                <w:szCs w:val="18"/>
              </w:rPr>
              <w:t>.</w:t>
            </w:r>
          </w:p>
          <w:p w14:paraId="48999834" w14:textId="1FBEDC03" w:rsidR="002D69C9" w:rsidRPr="00DD5239" w:rsidRDefault="002D69C9" w:rsidP="001F5B42">
            <w:pPr>
              <w:rPr>
                <w:rFonts w:ascii="Arial" w:hAnsi="Arial" w:cs="Arial"/>
                <w:sz w:val="24"/>
                <w:szCs w:val="18"/>
              </w:rPr>
            </w:pPr>
          </w:p>
        </w:tc>
        <w:tc>
          <w:tcPr>
            <w:tcW w:w="3904" w:type="dxa"/>
          </w:tcPr>
          <w:p w14:paraId="4770D5B0" w14:textId="77777777" w:rsidR="002D69C9" w:rsidRPr="00DD5239" w:rsidRDefault="002D69C9" w:rsidP="001F5B42">
            <w:pPr>
              <w:rPr>
                <w:rFonts w:ascii="Arial" w:hAnsi="Arial" w:cs="Arial"/>
                <w:sz w:val="24"/>
                <w:szCs w:val="18"/>
              </w:rPr>
            </w:pPr>
          </w:p>
        </w:tc>
        <w:tc>
          <w:tcPr>
            <w:tcW w:w="3872" w:type="dxa"/>
          </w:tcPr>
          <w:p w14:paraId="4EC28FC3" w14:textId="77777777" w:rsidR="002D69C9" w:rsidRPr="00DD5239" w:rsidRDefault="002D69C9" w:rsidP="001F5B42">
            <w:pPr>
              <w:rPr>
                <w:rFonts w:ascii="Arial" w:hAnsi="Arial" w:cs="Arial"/>
                <w:sz w:val="24"/>
                <w:szCs w:val="18"/>
              </w:rPr>
            </w:pPr>
          </w:p>
        </w:tc>
      </w:tr>
      <w:tr w:rsidR="002D69C9" w:rsidRPr="00DD5239" w14:paraId="58B8F7FD" w14:textId="77777777" w:rsidTr="002D69C9">
        <w:trPr>
          <w:gridAfter w:val="1"/>
          <w:wAfter w:w="13" w:type="dxa"/>
        </w:trPr>
        <w:tc>
          <w:tcPr>
            <w:tcW w:w="993" w:type="dxa"/>
          </w:tcPr>
          <w:p w14:paraId="056F0CF6" w14:textId="7BB89FD4" w:rsidR="002D69C9" w:rsidRPr="005B4513" w:rsidRDefault="00BB56D1" w:rsidP="001F5B42">
            <w:pPr>
              <w:rPr>
                <w:rFonts w:ascii="Arial" w:hAnsi="Arial" w:cs="Arial"/>
                <w:b/>
                <w:bCs/>
                <w:sz w:val="24"/>
                <w:szCs w:val="18"/>
              </w:rPr>
            </w:pPr>
            <w:r>
              <w:rPr>
                <w:rFonts w:ascii="Arial" w:hAnsi="Arial" w:cs="Arial"/>
                <w:b/>
                <w:bCs/>
                <w:sz w:val="24"/>
                <w:szCs w:val="18"/>
              </w:rPr>
              <w:t>Q21ae</w:t>
            </w:r>
          </w:p>
        </w:tc>
        <w:tc>
          <w:tcPr>
            <w:tcW w:w="5386" w:type="dxa"/>
          </w:tcPr>
          <w:p w14:paraId="616B6064" w14:textId="50E8937D" w:rsidR="002D69C9" w:rsidRPr="005B4513" w:rsidRDefault="002D69C9" w:rsidP="001F5B42">
            <w:pPr>
              <w:rPr>
                <w:rFonts w:ascii="Arial" w:hAnsi="Arial" w:cs="Arial"/>
                <w:b/>
                <w:bCs/>
                <w:sz w:val="24"/>
                <w:szCs w:val="18"/>
              </w:rPr>
            </w:pPr>
            <w:r w:rsidRPr="005B4513">
              <w:rPr>
                <w:rFonts w:ascii="Arial" w:hAnsi="Arial" w:cs="Arial"/>
                <w:b/>
                <w:bCs/>
                <w:sz w:val="24"/>
                <w:szCs w:val="18"/>
              </w:rPr>
              <w:t>Indicator 6.6.3 Forest workers shall be aware of and comply with the procedures on the use of approved chemicals in the forest.</w:t>
            </w:r>
          </w:p>
          <w:p w14:paraId="0629C501" w14:textId="77777777" w:rsidR="002D69C9" w:rsidRDefault="002D69C9" w:rsidP="001F5B42">
            <w:pPr>
              <w:rPr>
                <w:rFonts w:ascii="Arial" w:hAnsi="Arial" w:cs="Arial"/>
                <w:sz w:val="24"/>
                <w:szCs w:val="18"/>
              </w:rPr>
            </w:pPr>
          </w:p>
          <w:p w14:paraId="019D9103" w14:textId="4C98983D"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6.6.3 </w:t>
            </w:r>
            <w:proofErr w:type="spellStart"/>
            <w:r w:rsidRPr="005B4513">
              <w:rPr>
                <w:rFonts w:ascii="Arial" w:hAnsi="Arial" w:cs="Arial"/>
                <w:sz w:val="24"/>
                <w:szCs w:val="18"/>
              </w:rPr>
              <w:t>Pekerja-pekerja</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mengetahui</w:t>
            </w:r>
            <w:proofErr w:type="spellEnd"/>
            <w:r w:rsidRPr="005B4513">
              <w:rPr>
                <w:rFonts w:ascii="Arial" w:hAnsi="Arial" w:cs="Arial"/>
                <w:sz w:val="24"/>
                <w:szCs w:val="18"/>
              </w:rPr>
              <w:t xml:space="preserve"> dan </w:t>
            </w:r>
            <w:proofErr w:type="spellStart"/>
            <w:r w:rsidRPr="005B4513">
              <w:rPr>
                <w:rFonts w:ascii="Arial" w:hAnsi="Arial" w:cs="Arial"/>
                <w:sz w:val="24"/>
                <w:szCs w:val="18"/>
              </w:rPr>
              <w:t>mematuhi</w:t>
            </w:r>
            <w:proofErr w:type="spellEnd"/>
            <w:r w:rsidRPr="005B4513">
              <w:rPr>
                <w:rFonts w:ascii="Arial" w:hAnsi="Arial" w:cs="Arial"/>
                <w:sz w:val="24"/>
                <w:szCs w:val="18"/>
              </w:rPr>
              <w:t xml:space="preserve"> </w:t>
            </w:r>
            <w:proofErr w:type="spellStart"/>
            <w:r w:rsidRPr="005B4513">
              <w:rPr>
                <w:rFonts w:ascii="Arial" w:hAnsi="Arial" w:cs="Arial"/>
                <w:sz w:val="24"/>
                <w:szCs w:val="18"/>
              </w:rPr>
              <w:t>prosedur-prosedur</w:t>
            </w:r>
            <w:proofErr w:type="spellEnd"/>
            <w:r w:rsidRPr="005B4513">
              <w:rPr>
                <w:rFonts w:ascii="Arial" w:hAnsi="Arial" w:cs="Arial"/>
                <w:sz w:val="24"/>
                <w:szCs w:val="18"/>
              </w:rPr>
              <w:t xml:space="preserve">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bahan</w:t>
            </w:r>
            <w:proofErr w:type="spellEnd"/>
            <w:r w:rsidRPr="005B4513">
              <w:rPr>
                <w:rFonts w:ascii="Arial" w:hAnsi="Arial" w:cs="Arial"/>
                <w:sz w:val="24"/>
                <w:szCs w:val="18"/>
              </w:rPr>
              <w:t xml:space="preserve"> </w:t>
            </w:r>
            <w:proofErr w:type="spellStart"/>
            <w:r w:rsidRPr="005B4513">
              <w:rPr>
                <w:rFonts w:ascii="Arial" w:hAnsi="Arial" w:cs="Arial"/>
                <w:sz w:val="24"/>
                <w:szCs w:val="18"/>
              </w:rPr>
              <w:t>kimia</w:t>
            </w:r>
            <w:proofErr w:type="spellEnd"/>
            <w:r w:rsidRPr="005B4513">
              <w:rPr>
                <w:rFonts w:ascii="Arial" w:hAnsi="Arial" w:cs="Arial"/>
                <w:sz w:val="24"/>
                <w:szCs w:val="18"/>
              </w:rPr>
              <w:t xml:space="preserve"> yang </w:t>
            </w:r>
            <w:proofErr w:type="spellStart"/>
            <w:r w:rsidRPr="005B4513">
              <w:rPr>
                <w:rFonts w:ascii="Arial" w:hAnsi="Arial" w:cs="Arial"/>
                <w:sz w:val="24"/>
                <w:szCs w:val="18"/>
              </w:rPr>
              <w:t>dibenarkan</w:t>
            </w:r>
            <w:proofErr w:type="spellEnd"/>
            <w:r w:rsidRPr="005B4513">
              <w:rPr>
                <w:rFonts w:ascii="Arial" w:hAnsi="Arial" w:cs="Arial"/>
                <w:sz w:val="24"/>
                <w:szCs w:val="18"/>
              </w:rPr>
              <w:t xml:space="preserve"> di </w:t>
            </w:r>
            <w:proofErr w:type="spellStart"/>
            <w:r w:rsidRPr="005B4513">
              <w:rPr>
                <w:rFonts w:ascii="Arial" w:hAnsi="Arial" w:cs="Arial"/>
                <w:sz w:val="24"/>
                <w:szCs w:val="18"/>
              </w:rPr>
              <w:t>dalam</w:t>
            </w:r>
            <w:proofErr w:type="spellEnd"/>
            <w:r w:rsidRPr="005B4513">
              <w:rPr>
                <w:rFonts w:ascii="Arial" w:hAnsi="Arial" w:cs="Arial"/>
                <w:sz w:val="24"/>
                <w:szCs w:val="18"/>
              </w:rPr>
              <w:t xml:space="preserve"> </w:t>
            </w:r>
            <w:proofErr w:type="spellStart"/>
            <w:r w:rsidRPr="005B4513">
              <w:rPr>
                <w:rFonts w:ascii="Arial" w:hAnsi="Arial" w:cs="Arial"/>
                <w:sz w:val="24"/>
                <w:szCs w:val="18"/>
              </w:rPr>
              <w:t>hutan</w:t>
            </w:r>
            <w:proofErr w:type="spellEnd"/>
            <w:r w:rsidRPr="005B4513">
              <w:rPr>
                <w:rFonts w:ascii="Arial" w:hAnsi="Arial" w:cs="Arial"/>
                <w:sz w:val="24"/>
                <w:szCs w:val="18"/>
              </w:rPr>
              <w:t>.</w:t>
            </w:r>
          </w:p>
          <w:p w14:paraId="63EF3031" w14:textId="0B777A5A" w:rsidR="002D69C9" w:rsidRPr="00DD5239" w:rsidRDefault="002D69C9" w:rsidP="001F5B42">
            <w:pPr>
              <w:rPr>
                <w:rFonts w:ascii="Arial" w:hAnsi="Arial" w:cs="Arial"/>
                <w:sz w:val="24"/>
                <w:szCs w:val="18"/>
              </w:rPr>
            </w:pPr>
          </w:p>
        </w:tc>
        <w:tc>
          <w:tcPr>
            <w:tcW w:w="3904" w:type="dxa"/>
          </w:tcPr>
          <w:p w14:paraId="6A18ABAE" w14:textId="77777777" w:rsidR="002D69C9" w:rsidRPr="00DD5239" w:rsidRDefault="002D69C9" w:rsidP="001F5B42">
            <w:pPr>
              <w:rPr>
                <w:rFonts w:ascii="Arial" w:hAnsi="Arial" w:cs="Arial"/>
                <w:sz w:val="24"/>
                <w:szCs w:val="18"/>
              </w:rPr>
            </w:pPr>
          </w:p>
        </w:tc>
        <w:tc>
          <w:tcPr>
            <w:tcW w:w="3872" w:type="dxa"/>
          </w:tcPr>
          <w:p w14:paraId="4F7F10EB" w14:textId="77777777" w:rsidR="002D69C9" w:rsidRPr="00DD5239" w:rsidRDefault="002D69C9" w:rsidP="001F5B42">
            <w:pPr>
              <w:rPr>
                <w:rFonts w:ascii="Arial" w:hAnsi="Arial" w:cs="Arial"/>
                <w:sz w:val="24"/>
                <w:szCs w:val="18"/>
              </w:rPr>
            </w:pPr>
          </w:p>
        </w:tc>
      </w:tr>
      <w:tr w:rsidR="002D69C9" w:rsidRPr="00DD5239" w14:paraId="22A0A5F6" w14:textId="77777777" w:rsidTr="002D69C9">
        <w:trPr>
          <w:gridAfter w:val="1"/>
          <w:wAfter w:w="13" w:type="dxa"/>
        </w:trPr>
        <w:tc>
          <w:tcPr>
            <w:tcW w:w="993" w:type="dxa"/>
          </w:tcPr>
          <w:p w14:paraId="0D4A18BF" w14:textId="4C18246A" w:rsidR="002D69C9" w:rsidRPr="005B4513" w:rsidRDefault="00BB56D1" w:rsidP="001F5B42">
            <w:pPr>
              <w:rPr>
                <w:rFonts w:ascii="Arial" w:hAnsi="Arial" w:cs="Arial"/>
                <w:b/>
                <w:bCs/>
                <w:sz w:val="24"/>
                <w:szCs w:val="18"/>
              </w:rPr>
            </w:pPr>
            <w:r>
              <w:rPr>
                <w:rFonts w:ascii="Arial" w:hAnsi="Arial" w:cs="Arial"/>
                <w:b/>
                <w:bCs/>
                <w:sz w:val="24"/>
                <w:szCs w:val="18"/>
              </w:rPr>
              <w:t>Q21a</w:t>
            </w:r>
            <w:r>
              <w:rPr>
                <w:rFonts w:ascii="Arial" w:hAnsi="Arial" w:cs="Arial"/>
                <w:b/>
                <w:bCs/>
                <w:sz w:val="24"/>
                <w:szCs w:val="18"/>
              </w:rPr>
              <w:t>f</w:t>
            </w:r>
          </w:p>
        </w:tc>
        <w:tc>
          <w:tcPr>
            <w:tcW w:w="5386" w:type="dxa"/>
          </w:tcPr>
          <w:p w14:paraId="32DAED34" w14:textId="1050F816" w:rsidR="002D69C9" w:rsidRPr="005B4513" w:rsidRDefault="002D69C9" w:rsidP="001F5B42">
            <w:pPr>
              <w:rPr>
                <w:rFonts w:ascii="Arial" w:hAnsi="Arial" w:cs="Arial"/>
                <w:b/>
                <w:bCs/>
                <w:sz w:val="24"/>
                <w:szCs w:val="18"/>
              </w:rPr>
            </w:pPr>
            <w:r w:rsidRPr="005B4513">
              <w:rPr>
                <w:rFonts w:ascii="Arial" w:hAnsi="Arial" w:cs="Arial"/>
                <w:b/>
                <w:bCs/>
                <w:sz w:val="24"/>
                <w:szCs w:val="18"/>
              </w:rPr>
              <w:t>Indicator 6.6.4 Forest management shall prepare an implementation plan for the reduction of use of chemical pesticide.</w:t>
            </w:r>
          </w:p>
          <w:p w14:paraId="688EFDA3" w14:textId="50A546AE" w:rsidR="002D69C9" w:rsidRDefault="002D69C9" w:rsidP="001F5B42">
            <w:pPr>
              <w:rPr>
                <w:rFonts w:ascii="Arial" w:hAnsi="Arial" w:cs="Arial"/>
                <w:sz w:val="24"/>
                <w:szCs w:val="18"/>
              </w:rPr>
            </w:pPr>
          </w:p>
          <w:p w14:paraId="6F9573B3" w14:textId="24C9133E"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6.6.4 Pengurusan </w:t>
            </w:r>
            <w:proofErr w:type="spellStart"/>
            <w:r w:rsidRPr="005B4513">
              <w:rPr>
                <w:rFonts w:ascii="Arial" w:hAnsi="Arial" w:cs="Arial"/>
                <w:sz w:val="24"/>
                <w:szCs w:val="18"/>
              </w:rPr>
              <w:t>hutan</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menyediakan</w:t>
            </w:r>
            <w:proofErr w:type="spellEnd"/>
            <w:r w:rsidRPr="005B4513">
              <w:rPr>
                <w:rFonts w:ascii="Arial" w:hAnsi="Arial" w:cs="Arial"/>
                <w:sz w:val="24"/>
                <w:szCs w:val="18"/>
              </w:rPr>
              <w:t xml:space="preserve"> </w:t>
            </w:r>
            <w:proofErr w:type="spellStart"/>
            <w:r w:rsidRPr="005B4513">
              <w:rPr>
                <w:rFonts w:ascii="Arial" w:hAnsi="Arial" w:cs="Arial"/>
                <w:sz w:val="24"/>
                <w:szCs w:val="18"/>
              </w:rPr>
              <w:t>pelan</w:t>
            </w:r>
            <w:proofErr w:type="spellEnd"/>
            <w:r w:rsidRPr="005B4513">
              <w:rPr>
                <w:rFonts w:ascii="Arial" w:hAnsi="Arial" w:cs="Arial"/>
                <w:sz w:val="24"/>
                <w:szCs w:val="18"/>
              </w:rPr>
              <w:t xml:space="preserve"> </w:t>
            </w:r>
            <w:proofErr w:type="spellStart"/>
            <w:r w:rsidRPr="005B4513">
              <w:rPr>
                <w:rFonts w:ascii="Arial" w:hAnsi="Arial" w:cs="Arial"/>
                <w:sz w:val="24"/>
                <w:szCs w:val="18"/>
              </w:rPr>
              <w:t>pelaksanaan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pengurangan</w:t>
            </w:r>
            <w:proofErr w:type="spellEnd"/>
            <w:r w:rsidRPr="005B4513">
              <w:rPr>
                <w:rFonts w:ascii="Arial" w:hAnsi="Arial" w:cs="Arial"/>
                <w:sz w:val="24"/>
                <w:szCs w:val="18"/>
              </w:rPr>
              <w:t xml:space="preserve">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racun</w:t>
            </w:r>
            <w:proofErr w:type="spellEnd"/>
            <w:r w:rsidRPr="005B4513">
              <w:rPr>
                <w:rFonts w:ascii="Arial" w:hAnsi="Arial" w:cs="Arial"/>
                <w:sz w:val="24"/>
                <w:szCs w:val="18"/>
              </w:rPr>
              <w:t xml:space="preserve"> </w:t>
            </w:r>
            <w:proofErr w:type="spellStart"/>
            <w:r w:rsidRPr="005B4513">
              <w:rPr>
                <w:rFonts w:ascii="Arial" w:hAnsi="Arial" w:cs="Arial"/>
                <w:sz w:val="24"/>
                <w:szCs w:val="18"/>
              </w:rPr>
              <w:t>perosak</w:t>
            </w:r>
            <w:proofErr w:type="spellEnd"/>
            <w:r w:rsidRPr="005B4513">
              <w:rPr>
                <w:rFonts w:ascii="Arial" w:hAnsi="Arial" w:cs="Arial"/>
                <w:sz w:val="24"/>
                <w:szCs w:val="18"/>
              </w:rPr>
              <w:t xml:space="preserve"> </w:t>
            </w:r>
            <w:proofErr w:type="spellStart"/>
            <w:r w:rsidRPr="005B4513">
              <w:rPr>
                <w:rFonts w:ascii="Arial" w:hAnsi="Arial" w:cs="Arial"/>
                <w:sz w:val="24"/>
                <w:szCs w:val="18"/>
              </w:rPr>
              <w:t>kimia</w:t>
            </w:r>
            <w:proofErr w:type="spellEnd"/>
            <w:r w:rsidRPr="005B4513">
              <w:rPr>
                <w:rFonts w:ascii="Arial" w:hAnsi="Arial" w:cs="Arial"/>
                <w:sz w:val="24"/>
                <w:szCs w:val="18"/>
              </w:rPr>
              <w:t>.</w:t>
            </w:r>
          </w:p>
          <w:p w14:paraId="4B0E7EF9" w14:textId="07F73C8F" w:rsidR="002D69C9" w:rsidRPr="00DD5239" w:rsidRDefault="002D69C9" w:rsidP="001F5B42">
            <w:pPr>
              <w:rPr>
                <w:rFonts w:ascii="Arial" w:hAnsi="Arial" w:cs="Arial"/>
                <w:sz w:val="24"/>
                <w:szCs w:val="18"/>
              </w:rPr>
            </w:pPr>
          </w:p>
        </w:tc>
        <w:tc>
          <w:tcPr>
            <w:tcW w:w="3904" w:type="dxa"/>
          </w:tcPr>
          <w:p w14:paraId="0629FD0A" w14:textId="77777777" w:rsidR="002D69C9" w:rsidRPr="00DD5239" w:rsidRDefault="002D69C9" w:rsidP="001F5B42">
            <w:pPr>
              <w:rPr>
                <w:rFonts w:ascii="Arial" w:hAnsi="Arial" w:cs="Arial"/>
                <w:sz w:val="24"/>
                <w:szCs w:val="18"/>
              </w:rPr>
            </w:pPr>
          </w:p>
        </w:tc>
        <w:tc>
          <w:tcPr>
            <w:tcW w:w="3872" w:type="dxa"/>
          </w:tcPr>
          <w:p w14:paraId="13DD0F4D" w14:textId="77777777" w:rsidR="002D69C9" w:rsidRPr="00DD5239" w:rsidRDefault="002D69C9" w:rsidP="001F5B42">
            <w:pPr>
              <w:rPr>
                <w:rFonts w:ascii="Arial" w:hAnsi="Arial" w:cs="Arial"/>
                <w:sz w:val="24"/>
                <w:szCs w:val="18"/>
              </w:rPr>
            </w:pPr>
          </w:p>
        </w:tc>
      </w:tr>
      <w:tr w:rsidR="002D69C9" w:rsidRPr="002D69C9" w14:paraId="7C6CD9EC" w14:textId="77777777" w:rsidTr="002D69C9">
        <w:trPr>
          <w:gridAfter w:val="1"/>
          <w:wAfter w:w="13" w:type="dxa"/>
        </w:trPr>
        <w:tc>
          <w:tcPr>
            <w:tcW w:w="993" w:type="dxa"/>
            <w:shd w:val="clear" w:color="auto" w:fill="E2EFD9" w:themeFill="accent6" w:themeFillTint="33"/>
          </w:tcPr>
          <w:p w14:paraId="25899A3C" w14:textId="33CA46BB" w:rsidR="002D69C9" w:rsidRPr="005B4513" w:rsidRDefault="00BB56D1" w:rsidP="001F5B42">
            <w:pPr>
              <w:rPr>
                <w:rFonts w:ascii="Arial" w:hAnsi="Arial" w:cs="Arial"/>
                <w:b/>
                <w:bCs/>
                <w:sz w:val="24"/>
                <w:szCs w:val="18"/>
              </w:rPr>
            </w:pPr>
            <w:r>
              <w:rPr>
                <w:rFonts w:ascii="Arial" w:hAnsi="Arial" w:cs="Arial"/>
                <w:b/>
                <w:bCs/>
                <w:sz w:val="24"/>
                <w:szCs w:val="18"/>
              </w:rPr>
              <w:t>Q21a</w:t>
            </w:r>
            <w:r>
              <w:rPr>
                <w:rFonts w:ascii="Arial" w:hAnsi="Arial" w:cs="Arial"/>
                <w:b/>
                <w:bCs/>
                <w:sz w:val="24"/>
                <w:szCs w:val="18"/>
              </w:rPr>
              <w:t>g</w:t>
            </w:r>
          </w:p>
        </w:tc>
        <w:tc>
          <w:tcPr>
            <w:tcW w:w="5386" w:type="dxa"/>
            <w:shd w:val="clear" w:color="auto" w:fill="E2EFD9" w:themeFill="accent6" w:themeFillTint="33"/>
          </w:tcPr>
          <w:p w14:paraId="645A65E4" w14:textId="6EA40611" w:rsidR="002D69C9" w:rsidRPr="005B4513" w:rsidRDefault="002D69C9" w:rsidP="001F5B42">
            <w:pPr>
              <w:rPr>
                <w:rFonts w:ascii="Arial" w:hAnsi="Arial" w:cs="Arial"/>
                <w:b/>
                <w:bCs/>
                <w:sz w:val="24"/>
                <w:szCs w:val="18"/>
              </w:rPr>
            </w:pPr>
            <w:r w:rsidRPr="005B4513">
              <w:rPr>
                <w:rFonts w:ascii="Arial" w:hAnsi="Arial" w:cs="Arial"/>
                <w:b/>
                <w:bCs/>
                <w:sz w:val="24"/>
                <w:szCs w:val="18"/>
              </w:rPr>
              <w:t xml:space="preserve">Criterion 6.7 Chemicals, containers, liquid and solid non-organic wastes including fuel and oil shall be disposed of in an environmentally appropriate manner at off-site locations. The spillage of oil or fuel during forest management operations shall be prevented.  </w:t>
            </w:r>
          </w:p>
          <w:p w14:paraId="3A6822DC" w14:textId="480E1AFA" w:rsidR="002D69C9" w:rsidRDefault="002D69C9" w:rsidP="001F5B42">
            <w:pPr>
              <w:rPr>
                <w:rFonts w:ascii="Arial" w:hAnsi="Arial" w:cs="Arial"/>
                <w:sz w:val="24"/>
                <w:szCs w:val="18"/>
              </w:rPr>
            </w:pPr>
          </w:p>
          <w:p w14:paraId="602DC67B" w14:textId="7F19242D" w:rsidR="002D69C9" w:rsidRPr="005B4513" w:rsidRDefault="002D69C9" w:rsidP="001F5B42">
            <w:pPr>
              <w:rPr>
                <w:rFonts w:ascii="Arial" w:hAnsi="Arial" w:cs="Arial"/>
                <w:sz w:val="24"/>
                <w:szCs w:val="18"/>
                <w:lang w:val="sv-SE"/>
              </w:rPr>
            </w:pPr>
            <w:proofErr w:type="spellStart"/>
            <w:r w:rsidRPr="005B4513">
              <w:rPr>
                <w:rFonts w:ascii="Arial" w:hAnsi="Arial" w:cs="Arial"/>
                <w:sz w:val="24"/>
                <w:szCs w:val="18"/>
              </w:rPr>
              <w:t>Kriteria</w:t>
            </w:r>
            <w:proofErr w:type="spellEnd"/>
            <w:r w:rsidRPr="005B4513">
              <w:rPr>
                <w:rFonts w:ascii="Arial" w:hAnsi="Arial" w:cs="Arial"/>
                <w:sz w:val="24"/>
                <w:szCs w:val="18"/>
              </w:rPr>
              <w:t xml:space="preserve"> 6.7 Bahan-</w:t>
            </w:r>
            <w:proofErr w:type="spellStart"/>
            <w:r w:rsidRPr="005B4513">
              <w:rPr>
                <w:rFonts w:ascii="Arial" w:hAnsi="Arial" w:cs="Arial"/>
                <w:sz w:val="24"/>
                <w:szCs w:val="18"/>
              </w:rPr>
              <w:t>bahan</w:t>
            </w:r>
            <w:proofErr w:type="spellEnd"/>
            <w:r w:rsidRPr="005B4513">
              <w:rPr>
                <w:rFonts w:ascii="Arial" w:hAnsi="Arial" w:cs="Arial"/>
                <w:sz w:val="24"/>
                <w:szCs w:val="18"/>
              </w:rPr>
              <w:t xml:space="preserve"> </w:t>
            </w:r>
            <w:proofErr w:type="spellStart"/>
            <w:r w:rsidRPr="005B4513">
              <w:rPr>
                <w:rFonts w:ascii="Arial" w:hAnsi="Arial" w:cs="Arial"/>
                <w:sz w:val="24"/>
                <w:szCs w:val="18"/>
              </w:rPr>
              <w:t>kimia</w:t>
            </w:r>
            <w:proofErr w:type="spellEnd"/>
            <w:r w:rsidRPr="005B4513">
              <w:rPr>
                <w:rFonts w:ascii="Arial" w:hAnsi="Arial" w:cs="Arial"/>
                <w:sz w:val="24"/>
                <w:szCs w:val="18"/>
              </w:rPr>
              <w:t xml:space="preserve">, </w:t>
            </w:r>
            <w:proofErr w:type="spellStart"/>
            <w:r w:rsidRPr="005B4513">
              <w:rPr>
                <w:rFonts w:ascii="Arial" w:hAnsi="Arial" w:cs="Arial"/>
                <w:sz w:val="24"/>
                <w:szCs w:val="18"/>
              </w:rPr>
              <w:t>bekas-bekas</w:t>
            </w:r>
            <w:proofErr w:type="spellEnd"/>
            <w:r w:rsidRPr="005B4513">
              <w:rPr>
                <w:rFonts w:ascii="Arial" w:hAnsi="Arial" w:cs="Arial"/>
                <w:sz w:val="24"/>
                <w:szCs w:val="18"/>
              </w:rPr>
              <w:t xml:space="preserve">, </w:t>
            </w:r>
            <w:proofErr w:type="spellStart"/>
            <w:r w:rsidRPr="005B4513">
              <w:rPr>
                <w:rFonts w:ascii="Arial" w:hAnsi="Arial" w:cs="Arial"/>
                <w:sz w:val="24"/>
                <w:szCs w:val="18"/>
              </w:rPr>
              <w:t>sisa-sisa</w:t>
            </w:r>
            <w:proofErr w:type="spellEnd"/>
            <w:r w:rsidRPr="005B4513">
              <w:rPr>
                <w:rFonts w:ascii="Arial" w:hAnsi="Arial" w:cs="Arial"/>
                <w:sz w:val="24"/>
                <w:szCs w:val="18"/>
              </w:rPr>
              <w:t xml:space="preserve"> </w:t>
            </w:r>
            <w:proofErr w:type="spellStart"/>
            <w:r w:rsidRPr="005B4513">
              <w:rPr>
                <w:rFonts w:ascii="Arial" w:hAnsi="Arial" w:cs="Arial"/>
                <w:sz w:val="24"/>
                <w:szCs w:val="18"/>
              </w:rPr>
              <w:t>cecair</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pepejal</w:t>
            </w:r>
            <w:proofErr w:type="spellEnd"/>
            <w:r w:rsidRPr="005B4513">
              <w:rPr>
                <w:rFonts w:ascii="Arial" w:hAnsi="Arial" w:cs="Arial"/>
                <w:sz w:val="24"/>
                <w:szCs w:val="18"/>
              </w:rPr>
              <w:t xml:space="preserve"> </w:t>
            </w:r>
            <w:proofErr w:type="spellStart"/>
            <w:r w:rsidRPr="005B4513">
              <w:rPr>
                <w:rFonts w:ascii="Arial" w:hAnsi="Arial" w:cs="Arial"/>
                <w:sz w:val="24"/>
                <w:szCs w:val="18"/>
              </w:rPr>
              <w:t>bukan</w:t>
            </w:r>
            <w:proofErr w:type="spellEnd"/>
            <w:r w:rsidRPr="005B4513">
              <w:rPr>
                <w:rFonts w:ascii="Arial" w:hAnsi="Arial" w:cs="Arial"/>
                <w:sz w:val="24"/>
                <w:szCs w:val="18"/>
              </w:rPr>
              <w:t xml:space="preserve"> </w:t>
            </w:r>
            <w:proofErr w:type="spellStart"/>
            <w:r w:rsidRPr="005B4513">
              <w:rPr>
                <w:rFonts w:ascii="Arial" w:hAnsi="Arial" w:cs="Arial"/>
                <w:sz w:val="24"/>
                <w:szCs w:val="18"/>
              </w:rPr>
              <w:t>organik</w:t>
            </w:r>
            <w:proofErr w:type="spellEnd"/>
            <w:r w:rsidRPr="005B4513">
              <w:rPr>
                <w:rFonts w:ascii="Arial" w:hAnsi="Arial" w:cs="Arial"/>
                <w:sz w:val="24"/>
                <w:szCs w:val="18"/>
              </w:rPr>
              <w:t xml:space="preserve"> </w:t>
            </w:r>
            <w:proofErr w:type="spellStart"/>
            <w:r w:rsidRPr="005B4513">
              <w:rPr>
                <w:rFonts w:ascii="Arial" w:hAnsi="Arial" w:cs="Arial"/>
                <w:sz w:val="24"/>
                <w:szCs w:val="18"/>
              </w:rPr>
              <w:t>termasuk</w:t>
            </w:r>
            <w:proofErr w:type="spellEnd"/>
            <w:r w:rsidRPr="005B4513">
              <w:rPr>
                <w:rFonts w:ascii="Arial" w:hAnsi="Arial" w:cs="Arial"/>
                <w:sz w:val="24"/>
                <w:szCs w:val="18"/>
              </w:rPr>
              <w:t xml:space="preserve"> </w:t>
            </w:r>
            <w:proofErr w:type="spellStart"/>
            <w:r w:rsidRPr="005B4513">
              <w:rPr>
                <w:rFonts w:ascii="Arial" w:hAnsi="Arial" w:cs="Arial"/>
                <w:sz w:val="24"/>
                <w:szCs w:val="18"/>
              </w:rPr>
              <w:t>bahan</w:t>
            </w:r>
            <w:proofErr w:type="spellEnd"/>
            <w:r w:rsidRPr="005B4513">
              <w:rPr>
                <w:rFonts w:ascii="Arial" w:hAnsi="Arial" w:cs="Arial"/>
                <w:sz w:val="24"/>
                <w:szCs w:val="18"/>
              </w:rPr>
              <w:t xml:space="preserve"> </w:t>
            </w:r>
            <w:proofErr w:type="spellStart"/>
            <w:r w:rsidRPr="005B4513">
              <w:rPr>
                <w:rFonts w:ascii="Arial" w:hAnsi="Arial" w:cs="Arial"/>
                <w:sz w:val="24"/>
                <w:szCs w:val="18"/>
              </w:rPr>
              <w:t>api</w:t>
            </w:r>
            <w:proofErr w:type="spellEnd"/>
            <w:r w:rsidRPr="005B4513">
              <w:rPr>
                <w:rFonts w:ascii="Arial" w:hAnsi="Arial" w:cs="Arial"/>
                <w:sz w:val="24"/>
                <w:szCs w:val="18"/>
              </w:rPr>
              <w:t xml:space="preserve"> dan </w:t>
            </w:r>
            <w:proofErr w:type="spellStart"/>
            <w:r w:rsidRPr="005B4513">
              <w:rPr>
                <w:rFonts w:ascii="Arial" w:hAnsi="Arial" w:cs="Arial"/>
                <w:sz w:val="24"/>
                <w:szCs w:val="18"/>
              </w:rPr>
              <w:t>minyak</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dilupuskan</w:t>
            </w:r>
            <w:proofErr w:type="spellEnd"/>
            <w:r w:rsidRPr="005B4513">
              <w:rPr>
                <w:rFonts w:ascii="Arial" w:hAnsi="Arial" w:cs="Arial"/>
                <w:sz w:val="24"/>
                <w:szCs w:val="18"/>
              </w:rPr>
              <w:t xml:space="preserve"> </w:t>
            </w:r>
            <w:proofErr w:type="spellStart"/>
            <w:r w:rsidRPr="005B4513">
              <w:rPr>
                <w:rFonts w:ascii="Arial" w:hAnsi="Arial" w:cs="Arial"/>
                <w:sz w:val="24"/>
                <w:szCs w:val="18"/>
              </w:rPr>
              <w:t>mengikut</w:t>
            </w:r>
            <w:proofErr w:type="spellEnd"/>
            <w:r w:rsidRPr="005B4513">
              <w:rPr>
                <w:rFonts w:ascii="Arial" w:hAnsi="Arial" w:cs="Arial"/>
                <w:sz w:val="24"/>
                <w:szCs w:val="18"/>
              </w:rPr>
              <w:t xml:space="preserve"> </w:t>
            </w:r>
            <w:proofErr w:type="spellStart"/>
            <w:r w:rsidRPr="005B4513">
              <w:rPr>
                <w:rFonts w:ascii="Arial" w:hAnsi="Arial" w:cs="Arial"/>
                <w:sz w:val="24"/>
                <w:szCs w:val="18"/>
              </w:rPr>
              <w:t>kaedah</w:t>
            </w:r>
            <w:proofErr w:type="spellEnd"/>
            <w:r w:rsidRPr="005B4513">
              <w:rPr>
                <w:rFonts w:ascii="Arial" w:hAnsi="Arial" w:cs="Arial"/>
                <w:sz w:val="24"/>
                <w:szCs w:val="18"/>
              </w:rPr>
              <w:t xml:space="preserve"> yang </w:t>
            </w:r>
            <w:proofErr w:type="spellStart"/>
            <w:r w:rsidRPr="005B4513">
              <w:rPr>
                <w:rFonts w:ascii="Arial" w:hAnsi="Arial" w:cs="Arial"/>
                <w:sz w:val="24"/>
                <w:szCs w:val="18"/>
              </w:rPr>
              <w:t>bersesuaian</w:t>
            </w:r>
            <w:proofErr w:type="spellEnd"/>
            <w:r w:rsidRPr="005B4513">
              <w:rPr>
                <w:rFonts w:ascii="Arial" w:hAnsi="Arial" w:cs="Arial"/>
                <w:sz w:val="24"/>
                <w:szCs w:val="18"/>
              </w:rPr>
              <w:t xml:space="preserve"> </w:t>
            </w:r>
            <w:proofErr w:type="spellStart"/>
            <w:r w:rsidRPr="005B4513">
              <w:rPr>
                <w:rFonts w:ascii="Arial" w:hAnsi="Arial" w:cs="Arial"/>
                <w:sz w:val="24"/>
                <w:szCs w:val="18"/>
              </w:rPr>
              <w:t>terhadap</w:t>
            </w:r>
            <w:proofErr w:type="spellEnd"/>
            <w:r w:rsidRPr="005B4513">
              <w:rPr>
                <w:rFonts w:ascii="Arial" w:hAnsi="Arial" w:cs="Arial"/>
                <w:sz w:val="24"/>
                <w:szCs w:val="18"/>
              </w:rPr>
              <w:t xml:space="preserve"> </w:t>
            </w:r>
            <w:proofErr w:type="spellStart"/>
            <w:r w:rsidRPr="005B4513">
              <w:rPr>
                <w:rFonts w:ascii="Arial" w:hAnsi="Arial" w:cs="Arial"/>
                <w:sz w:val="24"/>
                <w:szCs w:val="18"/>
              </w:rPr>
              <w:t>alam</w:t>
            </w:r>
            <w:proofErr w:type="spellEnd"/>
            <w:r w:rsidRPr="005B4513">
              <w:rPr>
                <w:rFonts w:ascii="Arial" w:hAnsi="Arial" w:cs="Arial"/>
                <w:sz w:val="24"/>
                <w:szCs w:val="18"/>
              </w:rPr>
              <w:t xml:space="preserve"> </w:t>
            </w:r>
            <w:proofErr w:type="spellStart"/>
            <w:r w:rsidRPr="005B4513">
              <w:rPr>
                <w:rFonts w:ascii="Arial" w:hAnsi="Arial" w:cs="Arial"/>
                <w:sz w:val="24"/>
                <w:szCs w:val="18"/>
              </w:rPr>
              <w:t>sekitar</w:t>
            </w:r>
            <w:proofErr w:type="spellEnd"/>
            <w:r w:rsidRPr="005B4513">
              <w:rPr>
                <w:rFonts w:ascii="Arial" w:hAnsi="Arial" w:cs="Arial"/>
                <w:sz w:val="24"/>
                <w:szCs w:val="18"/>
              </w:rPr>
              <w:t xml:space="preserve"> di </w:t>
            </w:r>
            <w:proofErr w:type="spellStart"/>
            <w:r w:rsidRPr="005B4513">
              <w:rPr>
                <w:rFonts w:ascii="Arial" w:hAnsi="Arial" w:cs="Arial"/>
                <w:sz w:val="24"/>
                <w:szCs w:val="18"/>
              </w:rPr>
              <w:t>luar</w:t>
            </w:r>
            <w:proofErr w:type="spellEnd"/>
            <w:r w:rsidRPr="005B4513">
              <w:rPr>
                <w:rFonts w:ascii="Arial" w:hAnsi="Arial" w:cs="Arial"/>
                <w:sz w:val="24"/>
                <w:szCs w:val="18"/>
              </w:rPr>
              <w:t xml:space="preserve"> </w:t>
            </w:r>
            <w:proofErr w:type="spellStart"/>
            <w:r w:rsidRPr="005B4513">
              <w:rPr>
                <w:rFonts w:ascii="Arial" w:hAnsi="Arial" w:cs="Arial"/>
                <w:sz w:val="24"/>
                <w:szCs w:val="18"/>
              </w:rPr>
              <w:t>tapak</w:t>
            </w:r>
            <w:proofErr w:type="spellEnd"/>
            <w:r w:rsidRPr="005B4513">
              <w:rPr>
                <w:rFonts w:ascii="Arial" w:hAnsi="Arial" w:cs="Arial"/>
                <w:sz w:val="24"/>
                <w:szCs w:val="18"/>
              </w:rPr>
              <w:t xml:space="preserve">. </w:t>
            </w:r>
            <w:r w:rsidRPr="005B4513">
              <w:rPr>
                <w:rFonts w:ascii="Arial" w:hAnsi="Arial" w:cs="Arial"/>
                <w:sz w:val="24"/>
                <w:szCs w:val="18"/>
                <w:lang w:val="sv-SE"/>
              </w:rPr>
              <w:t>Tumpahan minyak atau bahan api semasa operasi pengurusan hutan hendaklah dicegah.</w:t>
            </w:r>
          </w:p>
          <w:p w14:paraId="080B8F8F" w14:textId="7C83B8ED" w:rsidR="002D69C9" w:rsidRPr="005B4513" w:rsidRDefault="002D69C9" w:rsidP="001F5B42">
            <w:pPr>
              <w:rPr>
                <w:rFonts w:ascii="Arial" w:hAnsi="Arial" w:cs="Arial"/>
                <w:sz w:val="24"/>
                <w:szCs w:val="18"/>
                <w:lang w:val="sv-SE"/>
              </w:rPr>
            </w:pPr>
          </w:p>
        </w:tc>
        <w:tc>
          <w:tcPr>
            <w:tcW w:w="3904" w:type="dxa"/>
            <w:shd w:val="clear" w:color="auto" w:fill="E2EFD9" w:themeFill="accent6" w:themeFillTint="33"/>
          </w:tcPr>
          <w:p w14:paraId="3E8F1579" w14:textId="77777777" w:rsidR="002D69C9" w:rsidRPr="005B4513" w:rsidRDefault="002D69C9" w:rsidP="001F5B42">
            <w:pPr>
              <w:rPr>
                <w:rFonts w:ascii="Arial" w:hAnsi="Arial" w:cs="Arial"/>
                <w:sz w:val="24"/>
                <w:szCs w:val="18"/>
                <w:lang w:val="sv-SE"/>
              </w:rPr>
            </w:pPr>
          </w:p>
        </w:tc>
        <w:tc>
          <w:tcPr>
            <w:tcW w:w="3872" w:type="dxa"/>
            <w:shd w:val="clear" w:color="auto" w:fill="E2EFD9" w:themeFill="accent6" w:themeFillTint="33"/>
          </w:tcPr>
          <w:p w14:paraId="1237A976" w14:textId="77777777" w:rsidR="002D69C9" w:rsidRPr="005B4513" w:rsidRDefault="002D69C9" w:rsidP="001F5B42">
            <w:pPr>
              <w:rPr>
                <w:rFonts w:ascii="Arial" w:hAnsi="Arial" w:cs="Arial"/>
                <w:sz w:val="24"/>
                <w:szCs w:val="18"/>
                <w:lang w:val="sv-SE"/>
              </w:rPr>
            </w:pPr>
          </w:p>
        </w:tc>
      </w:tr>
      <w:tr w:rsidR="002D69C9" w:rsidRPr="00DD5239" w14:paraId="1DD315E7" w14:textId="77777777" w:rsidTr="002D69C9">
        <w:trPr>
          <w:gridAfter w:val="1"/>
          <w:wAfter w:w="13" w:type="dxa"/>
        </w:trPr>
        <w:tc>
          <w:tcPr>
            <w:tcW w:w="993" w:type="dxa"/>
          </w:tcPr>
          <w:p w14:paraId="24F6CCAF" w14:textId="58896A9E" w:rsidR="002D69C9" w:rsidRPr="002D69C9" w:rsidRDefault="00BB56D1" w:rsidP="001F5B42">
            <w:pPr>
              <w:rPr>
                <w:rFonts w:ascii="Arial" w:hAnsi="Arial" w:cs="Arial"/>
                <w:b/>
                <w:bCs/>
                <w:sz w:val="24"/>
                <w:szCs w:val="18"/>
                <w:lang w:val="sv-SE"/>
              </w:rPr>
            </w:pPr>
            <w:r>
              <w:rPr>
                <w:rFonts w:ascii="Arial" w:hAnsi="Arial" w:cs="Arial"/>
                <w:b/>
                <w:bCs/>
                <w:sz w:val="24"/>
                <w:szCs w:val="18"/>
              </w:rPr>
              <w:lastRenderedPageBreak/>
              <w:t>Q21</w:t>
            </w:r>
            <w:r>
              <w:rPr>
                <w:rFonts w:ascii="Arial" w:hAnsi="Arial" w:cs="Arial"/>
                <w:b/>
                <w:bCs/>
                <w:sz w:val="24"/>
                <w:szCs w:val="18"/>
              </w:rPr>
              <w:t>ah</w:t>
            </w:r>
          </w:p>
        </w:tc>
        <w:tc>
          <w:tcPr>
            <w:tcW w:w="5386" w:type="dxa"/>
          </w:tcPr>
          <w:p w14:paraId="118904E6" w14:textId="2AEEC48B" w:rsidR="002D69C9" w:rsidRPr="005B4513" w:rsidRDefault="002D69C9" w:rsidP="001F5B42">
            <w:pPr>
              <w:rPr>
                <w:rFonts w:ascii="Arial" w:hAnsi="Arial" w:cs="Arial"/>
                <w:b/>
                <w:bCs/>
                <w:sz w:val="24"/>
                <w:szCs w:val="18"/>
              </w:rPr>
            </w:pPr>
            <w:r w:rsidRPr="005B4513">
              <w:rPr>
                <w:rFonts w:ascii="Arial" w:hAnsi="Arial" w:cs="Arial"/>
                <w:b/>
                <w:bCs/>
                <w:sz w:val="24"/>
                <w:szCs w:val="18"/>
              </w:rPr>
              <w:t xml:space="preserve">Indicator 6.7.1 Oil, fuel, </w:t>
            </w:r>
            <w:proofErr w:type="spellStart"/>
            <w:r w:rsidRPr="005B4513">
              <w:rPr>
                <w:rFonts w:ascii="Arial" w:hAnsi="Arial" w:cs="Arial"/>
                <w:b/>
                <w:bCs/>
                <w:sz w:val="24"/>
                <w:szCs w:val="18"/>
              </w:rPr>
              <w:t>tyres</w:t>
            </w:r>
            <w:proofErr w:type="spellEnd"/>
            <w:r w:rsidRPr="005B4513">
              <w:rPr>
                <w:rFonts w:ascii="Arial" w:hAnsi="Arial" w:cs="Arial"/>
                <w:b/>
                <w:bCs/>
                <w:sz w:val="24"/>
                <w:szCs w:val="18"/>
              </w:rPr>
              <w:t xml:space="preserve">, containers, liquid and solid non-organic wastes, shall be disposed of in an environmentally appropriate and legal manner. Emergency or remedial procedures for the </w:t>
            </w:r>
            <w:proofErr w:type="spellStart"/>
            <w:r w:rsidRPr="005B4513">
              <w:rPr>
                <w:rFonts w:ascii="Arial" w:hAnsi="Arial" w:cs="Arial"/>
                <w:b/>
                <w:bCs/>
                <w:sz w:val="24"/>
                <w:szCs w:val="18"/>
              </w:rPr>
              <w:t>minimisation</w:t>
            </w:r>
            <w:proofErr w:type="spellEnd"/>
            <w:r w:rsidRPr="005B4513">
              <w:rPr>
                <w:rFonts w:ascii="Arial" w:hAnsi="Arial" w:cs="Arial"/>
                <w:b/>
                <w:bCs/>
                <w:sz w:val="24"/>
                <w:szCs w:val="18"/>
              </w:rPr>
              <w:t xml:space="preserve"> of risk of environmental harm arising from the accidental spillage shall be in place.  </w:t>
            </w:r>
          </w:p>
          <w:p w14:paraId="152F646B" w14:textId="562C228E" w:rsidR="002D69C9" w:rsidRDefault="002D69C9" w:rsidP="001F5B42">
            <w:pPr>
              <w:rPr>
                <w:rFonts w:ascii="Arial" w:hAnsi="Arial" w:cs="Arial"/>
                <w:sz w:val="24"/>
                <w:szCs w:val="18"/>
              </w:rPr>
            </w:pPr>
          </w:p>
          <w:p w14:paraId="76368F94" w14:textId="5C88C969" w:rsidR="002D69C9" w:rsidRDefault="002D69C9" w:rsidP="001F5B42">
            <w:pPr>
              <w:rPr>
                <w:rFonts w:ascii="Arial" w:hAnsi="Arial" w:cs="Arial"/>
                <w:sz w:val="24"/>
                <w:szCs w:val="18"/>
              </w:rPr>
            </w:pPr>
            <w:proofErr w:type="spellStart"/>
            <w:r w:rsidRPr="005B4513">
              <w:rPr>
                <w:rFonts w:ascii="Arial" w:hAnsi="Arial" w:cs="Arial"/>
                <w:sz w:val="24"/>
                <w:szCs w:val="18"/>
              </w:rPr>
              <w:t>Petunjuk</w:t>
            </w:r>
            <w:proofErr w:type="spellEnd"/>
            <w:r w:rsidRPr="005B4513">
              <w:rPr>
                <w:rFonts w:ascii="Arial" w:hAnsi="Arial" w:cs="Arial"/>
                <w:sz w:val="24"/>
                <w:szCs w:val="18"/>
              </w:rPr>
              <w:t xml:space="preserve"> 6.7.1 </w:t>
            </w:r>
            <w:proofErr w:type="spellStart"/>
            <w:r w:rsidRPr="005B4513">
              <w:rPr>
                <w:rFonts w:ascii="Arial" w:hAnsi="Arial" w:cs="Arial"/>
                <w:sz w:val="24"/>
                <w:szCs w:val="18"/>
              </w:rPr>
              <w:t>Minyak</w:t>
            </w:r>
            <w:proofErr w:type="spellEnd"/>
            <w:r w:rsidRPr="005B4513">
              <w:rPr>
                <w:rFonts w:ascii="Arial" w:hAnsi="Arial" w:cs="Arial"/>
                <w:sz w:val="24"/>
                <w:szCs w:val="18"/>
              </w:rPr>
              <w:t xml:space="preserve">, </w:t>
            </w:r>
            <w:proofErr w:type="spellStart"/>
            <w:r w:rsidRPr="005B4513">
              <w:rPr>
                <w:rFonts w:ascii="Arial" w:hAnsi="Arial" w:cs="Arial"/>
                <w:sz w:val="24"/>
                <w:szCs w:val="18"/>
              </w:rPr>
              <w:t>bahan</w:t>
            </w:r>
            <w:proofErr w:type="spellEnd"/>
            <w:r w:rsidRPr="005B4513">
              <w:rPr>
                <w:rFonts w:ascii="Arial" w:hAnsi="Arial" w:cs="Arial"/>
                <w:sz w:val="24"/>
                <w:szCs w:val="18"/>
              </w:rPr>
              <w:t xml:space="preserve"> </w:t>
            </w:r>
            <w:proofErr w:type="spellStart"/>
            <w:r w:rsidRPr="005B4513">
              <w:rPr>
                <w:rFonts w:ascii="Arial" w:hAnsi="Arial" w:cs="Arial"/>
                <w:sz w:val="24"/>
                <w:szCs w:val="18"/>
              </w:rPr>
              <w:t>api</w:t>
            </w:r>
            <w:proofErr w:type="spellEnd"/>
            <w:r w:rsidRPr="005B4513">
              <w:rPr>
                <w:rFonts w:ascii="Arial" w:hAnsi="Arial" w:cs="Arial"/>
                <w:sz w:val="24"/>
                <w:szCs w:val="18"/>
              </w:rPr>
              <w:t xml:space="preserve">, </w:t>
            </w:r>
            <w:proofErr w:type="spellStart"/>
            <w:r w:rsidRPr="005B4513">
              <w:rPr>
                <w:rFonts w:ascii="Arial" w:hAnsi="Arial" w:cs="Arial"/>
                <w:sz w:val="24"/>
                <w:szCs w:val="18"/>
              </w:rPr>
              <w:t>tayar</w:t>
            </w:r>
            <w:proofErr w:type="spellEnd"/>
            <w:r w:rsidRPr="005B4513">
              <w:rPr>
                <w:rFonts w:ascii="Arial" w:hAnsi="Arial" w:cs="Arial"/>
                <w:sz w:val="24"/>
                <w:szCs w:val="18"/>
              </w:rPr>
              <w:t xml:space="preserve">, </w:t>
            </w:r>
            <w:proofErr w:type="spellStart"/>
            <w:r w:rsidRPr="005B4513">
              <w:rPr>
                <w:rFonts w:ascii="Arial" w:hAnsi="Arial" w:cs="Arial"/>
                <w:sz w:val="24"/>
                <w:szCs w:val="18"/>
              </w:rPr>
              <w:t>bekas-bekas</w:t>
            </w:r>
            <w:proofErr w:type="spellEnd"/>
            <w:r w:rsidRPr="005B4513">
              <w:rPr>
                <w:rFonts w:ascii="Arial" w:hAnsi="Arial" w:cs="Arial"/>
                <w:sz w:val="24"/>
                <w:szCs w:val="18"/>
              </w:rPr>
              <w:t xml:space="preserve">, </w:t>
            </w:r>
            <w:proofErr w:type="spellStart"/>
            <w:r w:rsidRPr="005B4513">
              <w:rPr>
                <w:rFonts w:ascii="Arial" w:hAnsi="Arial" w:cs="Arial"/>
                <w:sz w:val="24"/>
                <w:szCs w:val="18"/>
              </w:rPr>
              <w:t>sisa</w:t>
            </w:r>
            <w:proofErr w:type="spellEnd"/>
            <w:r w:rsidRPr="005B4513">
              <w:rPr>
                <w:rFonts w:ascii="Arial" w:hAnsi="Arial" w:cs="Arial"/>
                <w:sz w:val="24"/>
                <w:szCs w:val="18"/>
              </w:rPr>
              <w:t xml:space="preserve"> </w:t>
            </w:r>
            <w:proofErr w:type="spellStart"/>
            <w:r w:rsidRPr="005B4513">
              <w:rPr>
                <w:rFonts w:ascii="Arial" w:hAnsi="Arial" w:cs="Arial"/>
                <w:sz w:val="24"/>
                <w:szCs w:val="18"/>
              </w:rPr>
              <w:t>cecair</w:t>
            </w:r>
            <w:proofErr w:type="spellEnd"/>
            <w:r w:rsidRPr="005B4513">
              <w:rPr>
                <w:rFonts w:ascii="Arial" w:hAnsi="Arial" w:cs="Arial"/>
                <w:sz w:val="24"/>
                <w:szCs w:val="18"/>
              </w:rPr>
              <w:t xml:space="preserve"> dan </w:t>
            </w:r>
            <w:proofErr w:type="spellStart"/>
            <w:r w:rsidRPr="005B4513">
              <w:rPr>
                <w:rFonts w:ascii="Arial" w:hAnsi="Arial" w:cs="Arial"/>
                <w:sz w:val="24"/>
                <w:szCs w:val="18"/>
              </w:rPr>
              <w:t>pepejal</w:t>
            </w:r>
            <w:proofErr w:type="spellEnd"/>
            <w:r w:rsidRPr="005B4513">
              <w:rPr>
                <w:rFonts w:ascii="Arial" w:hAnsi="Arial" w:cs="Arial"/>
                <w:sz w:val="24"/>
                <w:szCs w:val="18"/>
              </w:rPr>
              <w:t xml:space="preserve"> </w:t>
            </w:r>
            <w:proofErr w:type="spellStart"/>
            <w:r w:rsidRPr="005B4513">
              <w:rPr>
                <w:rFonts w:ascii="Arial" w:hAnsi="Arial" w:cs="Arial"/>
                <w:sz w:val="24"/>
                <w:szCs w:val="18"/>
              </w:rPr>
              <w:t>bukan</w:t>
            </w:r>
            <w:proofErr w:type="spellEnd"/>
            <w:r w:rsidRPr="005B4513">
              <w:rPr>
                <w:rFonts w:ascii="Arial" w:hAnsi="Arial" w:cs="Arial"/>
                <w:sz w:val="24"/>
                <w:szCs w:val="18"/>
              </w:rPr>
              <w:t xml:space="preserve"> </w:t>
            </w:r>
            <w:proofErr w:type="spellStart"/>
            <w:r w:rsidRPr="005B4513">
              <w:rPr>
                <w:rFonts w:ascii="Arial" w:hAnsi="Arial" w:cs="Arial"/>
                <w:sz w:val="24"/>
                <w:szCs w:val="18"/>
              </w:rPr>
              <w:t>organik</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dilupuskan</w:t>
            </w:r>
            <w:proofErr w:type="spellEnd"/>
            <w:r w:rsidRPr="005B4513">
              <w:rPr>
                <w:rFonts w:ascii="Arial" w:hAnsi="Arial" w:cs="Arial"/>
                <w:sz w:val="24"/>
                <w:szCs w:val="18"/>
              </w:rPr>
              <w:t xml:space="preserve"> </w:t>
            </w:r>
            <w:proofErr w:type="spellStart"/>
            <w:r w:rsidRPr="005B4513">
              <w:rPr>
                <w:rFonts w:ascii="Arial" w:hAnsi="Arial" w:cs="Arial"/>
                <w:sz w:val="24"/>
                <w:szCs w:val="18"/>
              </w:rPr>
              <w:t>mengikut</w:t>
            </w:r>
            <w:proofErr w:type="spellEnd"/>
            <w:r w:rsidRPr="005B4513">
              <w:rPr>
                <w:rFonts w:ascii="Arial" w:hAnsi="Arial" w:cs="Arial"/>
                <w:sz w:val="24"/>
                <w:szCs w:val="18"/>
              </w:rPr>
              <w:t xml:space="preserve"> </w:t>
            </w:r>
            <w:proofErr w:type="spellStart"/>
            <w:r w:rsidRPr="005B4513">
              <w:rPr>
                <w:rFonts w:ascii="Arial" w:hAnsi="Arial" w:cs="Arial"/>
                <w:sz w:val="24"/>
                <w:szCs w:val="18"/>
              </w:rPr>
              <w:t>kaedah</w:t>
            </w:r>
            <w:proofErr w:type="spellEnd"/>
            <w:r w:rsidRPr="005B4513">
              <w:rPr>
                <w:rFonts w:ascii="Arial" w:hAnsi="Arial" w:cs="Arial"/>
                <w:sz w:val="24"/>
                <w:szCs w:val="18"/>
              </w:rPr>
              <w:t xml:space="preserve"> yang </w:t>
            </w:r>
            <w:proofErr w:type="spellStart"/>
            <w:r w:rsidRPr="005B4513">
              <w:rPr>
                <w:rFonts w:ascii="Arial" w:hAnsi="Arial" w:cs="Arial"/>
                <w:sz w:val="24"/>
                <w:szCs w:val="18"/>
              </w:rPr>
              <w:t>bersesuaian</w:t>
            </w:r>
            <w:proofErr w:type="spellEnd"/>
            <w:r w:rsidRPr="005B4513">
              <w:rPr>
                <w:rFonts w:ascii="Arial" w:hAnsi="Arial" w:cs="Arial"/>
                <w:sz w:val="24"/>
                <w:szCs w:val="18"/>
              </w:rPr>
              <w:t xml:space="preserve"> </w:t>
            </w:r>
            <w:proofErr w:type="spellStart"/>
            <w:r w:rsidRPr="005B4513">
              <w:rPr>
                <w:rFonts w:ascii="Arial" w:hAnsi="Arial" w:cs="Arial"/>
                <w:sz w:val="24"/>
                <w:szCs w:val="18"/>
              </w:rPr>
              <w:t>terhadap</w:t>
            </w:r>
            <w:proofErr w:type="spellEnd"/>
            <w:r w:rsidRPr="005B4513">
              <w:rPr>
                <w:rFonts w:ascii="Arial" w:hAnsi="Arial" w:cs="Arial"/>
                <w:sz w:val="24"/>
                <w:szCs w:val="18"/>
              </w:rPr>
              <w:t xml:space="preserve"> </w:t>
            </w:r>
            <w:proofErr w:type="spellStart"/>
            <w:r w:rsidRPr="005B4513">
              <w:rPr>
                <w:rFonts w:ascii="Arial" w:hAnsi="Arial" w:cs="Arial"/>
                <w:sz w:val="24"/>
                <w:szCs w:val="18"/>
              </w:rPr>
              <w:t>alam</w:t>
            </w:r>
            <w:proofErr w:type="spellEnd"/>
            <w:r w:rsidRPr="005B4513">
              <w:rPr>
                <w:rFonts w:ascii="Arial" w:hAnsi="Arial" w:cs="Arial"/>
                <w:sz w:val="24"/>
                <w:szCs w:val="18"/>
              </w:rPr>
              <w:t xml:space="preserve"> </w:t>
            </w:r>
            <w:proofErr w:type="spellStart"/>
            <w:r w:rsidRPr="005B4513">
              <w:rPr>
                <w:rFonts w:ascii="Arial" w:hAnsi="Arial" w:cs="Arial"/>
                <w:sz w:val="24"/>
                <w:szCs w:val="18"/>
              </w:rPr>
              <w:t>sekitar</w:t>
            </w:r>
            <w:proofErr w:type="spellEnd"/>
            <w:r w:rsidRPr="005B4513">
              <w:rPr>
                <w:rFonts w:ascii="Arial" w:hAnsi="Arial" w:cs="Arial"/>
                <w:sz w:val="24"/>
                <w:szCs w:val="18"/>
              </w:rPr>
              <w:t xml:space="preserve"> dan </w:t>
            </w:r>
            <w:proofErr w:type="spellStart"/>
            <w:r w:rsidRPr="005B4513">
              <w:rPr>
                <w:rFonts w:ascii="Arial" w:hAnsi="Arial" w:cs="Arial"/>
                <w:sz w:val="24"/>
                <w:szCs w:val="18"/>
              </w:rPr>
              <w:t>mengikut</w:t>
            </w:r>
            <w:proofErr w:type="spellEnd"/>
            <w:r w:rsidRPr="005B4513">
              <w:rPr>
                <w:rFonts w:ascii="Arial" w:hAnsi="Arial" w:cs="Arial"/>
                <w:sz w:val="24"/>
                <w:szCs w:val="18"/>
              </w:rPr>
              <w:t xml:space="preserve"> </w:t>
            </w:r>
            <w:proofErr w:type="spellStart"/>
            <w:r w:rsidRPr="005B4513">
              <w:rPr>
                <w:rFonts w:ascii="Arial" w:hAnsi="Arial" w:cs="Arial"/>
                <w:sz w:val="24"/>
                <w:szCs w:val="18"/>
              </w:rPr>
              <w:t>undangundang</w:t>
            </w:r>
            <w:proofErr w:type="spellEnd"/>
            <w:r w:rsidRPr="005B4513">
              <w:rPr>
                <w:rFonts w:ascii="Arial" w:hAnsi="Arial" w:cs="Arial"/>
                <w:sz w:val="24"/>
                <w:szCs w:val="18"/>
              </w:rPr>
              <w:t xml:space="preserve">. </w:t>
            </w:r>
            <w:proofErr w:type="spellStart"/>
            <w:r w:rsidRPr="005B4513">
              <w:rPr>
                <w:rFonts w:ascii="Arial" w:hAnsi="Arial" w:cs="Arial"/>
                <w:sz w:val="24"/>
                <w:szCs w:val="18"/>
              </w:rPr>
              <w:t>Prosedur</w:t>
            </w:r>
            <w:proofErr w:type="spellEnd"/>
            <w:r w:rsidRPr="005B4513">
              <w:rPr>
                <w:rFonts w:ascii="Arial" w:hAnsi="Arial" w:cs="Arial"/>
                <w:sz w:val="24"/>
                <w:szCs w:val="18"/>
              </w:rPr>
              <w:t xml:space="preserve"> </w:t>
            </w:r>
            <w:proofErr w:type="spellStart"/>
            <w:r w:rsidRPr="005B4513">
              <w:rPr>
                <w:rFonts w:ascii="Arial" w:hAnsi="Arial" w:cs="Arial"/>
                <w:sz w:val="24"/>
                <w:szCs w:val="18"/>
              </w:rPr>
              <w:t>kecemasan</w:t>
            </w:r>
            <w:proofErr w:type="spellEnd"/>
            <w:r w:rsidRPr="005B4513">
              <w:rPr>
                <w:rFonts w:ascii="Arial" w:hAnsi="Arial" w:cs="Arial"/>
                <w:sz w:val="24"/>
                <w:szCs w:val="18"/>
              </w:rPr>
              <w:t xml:space="preserve"> </w:t>
            </w:r>
            <w:proofErr w:type="spellStart"/>
            <w:r w:rsidRPr="005B4513">
              <w:rPr>
                <w:rFonts w:ascii="Arial" w:hAnsi="Arial" w:cs="Arial"/>
                <w:sz w:val="24"/>
                <w:szCs w:val="18"/>
              </w:rPr>
              <w:t>atau</w:t>
            </w:r>
            <w:proofErr w:type="spellEnd"/>
            <w:r w:rsidRPr="005B4513">
              <w:rPr>
                <w:rFonts w:ascii="Arial" w:hAnsi="Arial" w:cs="Arial"/>
                <w:sz w:val="24"/>
                <w:szCs w:val="18"/>
              </w:rPr>
              <w:t xml:space="preserve"> </w:t>
            </w:r>
            <w:proofErr w:type="spellStart"/>
            <w:r w:rsidRPr="005B4513">
              <w:rPr>
                <w:rFonts w:ascii="Arial" w:hAnsi="Arial" w:cs="Arial"/>
                <w:sz w:val="24"/>
                <w:szCs w:val="18"/>
              </w:rPr>
              <w:t>pemulihan</w:t>
            </w:r>
            <w:proofErr w:type="spellEnd"/>
            <w:r w:rsidRPr="005B4513">
              <w:rPr>
                <w:rFonts w:ascii="Arial" w:hAnsi="Arial" w:cs="Arial"/>
                <w:sz w:val="24"/>
                <w:szCs w:val="18"/>
              </w:rPr>
              <w:t xml:space="preserve">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diadakan</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meminimumkan</w:t>
            </w:r>
            <w:proofErr w:type="spellEnd"/>
            <w:r w:rsidRPr="005B4513">
              <w:rPr>
                <w:rFonts w:ascii="Arial" w:hAnsi="Arial" w:cs="Arial"/>
                <w:sz w:val="24"/>
                <w:szCs w:val="18"/>
              </w:rPr>
              <w:t xml:space="preserve"> </w:t>
            </w:r>
            <w:proofErr w:type="spellStart"/>
            <w:r w:rsidRPr="005B4513">
              <w:rPr>
                <w:rFonts w:ascii="Arial" w:hAnsi="Arial" w:cs="Arial"/>
                <w:sz w:val="24"/>
                <w:szCs w:val="18"/>
              </w:rPr>
              <w:t>risiko</w:t>
            </w:r>
            <w:proofErr w:type="spellEnd"/>
            <w:r w:rsidRPr="005B4513">
              <w:rPr>
                <w:rFonts w:ascii="Arial" w:hAnsi="Arial" w:cs="Arial"/>
                <w:sz w:val="24"/>
                <w:szCs w:val="18"/>
              </w:rPr>
              <w:t xml:space="preserve"> </w:t>
            </w:r>
            <w:proofErr w:type="spellStart"/>
            <w:r w:rsidRPr="005B4513">
              <w:rPr>
                <w:rFonts w:ascii="Arial" w:hAnsi="Arial" w:cs="Arial"/>
                <w:sz w:val="24"/>
                <w:szCs w:val="18"/>
              </w:rPr>
              <w:t>kerosakan</w:t>
            </w:r>
            <w:proofErr w:type="spellEnd"/>
            <w:r w:rsidRPr="005B4513">
              <w:rPr>
                <w:rFonts w:ascii="Arial" w:hAnsi="Arial" w:cs="Arial"/>
                <w:sz w:val="24"/>
                <w:szCs w:val="18"/>
              </w:rPr>
              <w:t xml:space="preserve"> </w:t>
            </w:r>
            <w:proofErr w:type="spellStart"/>
            <w:r w:rsidRPr="005B4513">
              <w:rPr>
                <w:rFonts w:ascii="Arial" w:hAnsi="Arial" w:cs="Arial"/>
                <w:sz w:val="24"/>
                <w:szCs w:val="18"/>
              </w:rPr>
              <w:t>alam</w:t>
            </w:r>
            <w:proofErr w:type="spellEnd"/>
            <w:r w:rsidRPr="005B4513">
              <w:rPr>
                <w:rFonts w:ascii="Arial" w:hAnsi="Arial" w:cs="Arial"/>
                <w:sz w:val="24"/>
                <w:szCs w:val="18"/>
              </w:rPr>
              <w:t xml:space="preserve"> </w:t>
            </w:r>
            <w:proofErr w:type="spellStart"/>
            <w:r w:rsidRPr="005B4513">
              <w:rPr>
                <w:rFonts w:ascii="Arial" w:hAnsi="Arial" w:cs="Arial"/>
                <w:sz w:val="24"/>
                <w:szCs w:val="18"/>
              </w:rPr>
              <w:t>sekitar</w:t>
            </w:r>
            <w:proofErr w:type="spellEnd"/>
            <w:r w:rsidRPr="005B4513">
              <w:rPr>
                <w:rFonts w:ascii="Arial" w:hAnsi="Arial" w:cs="Arial"/>
                <w:sz w:val="24"/>
                <w:szCs w:val="18"/>
              </w:rPr>
              <w:t xml:space="preserve"> yang </w:t>
            </w:r>
            <w:proofErr w:type="spellStart"/>
            <w:r w:rsidRPr="005B4513">
              <w:rPr>
                <w:rFonts w:ascii="Arial" w:hAnsi="Arial" w:cs="Arial"/>
                <w:sz w:val="24"/>
                <w:szCs w:val="18"/>
              </w:rPr>
              <w:t>disebabkan</w:t>
            </w:r>
            <w:proofErr w:type="spellEnd"/>
            <w:r w:rsidRPr="005B4513">
              <w:rPr>
                <w:rFonts w:ascii="Arial" w:hAnsi="Arial" w:cs="Arial"/>
                <w:sz w:val="24"/>
                <w:szCs w:val="18"/>
              </w:rPr>
              <w:t xml:space="preserve"> oleh </w:t>
            </w:r>
            <w:proofErr w:type="spellStart"/>
            <w:r w:rsidRPr="005B4513">
              <w:rPr>
                <w:rFonts w:ascii="Arial" w:hAnsi="Arial" w:cs="Arial"/>
                <w:sz w:val="24"/>
                <w:szCs w:val="18"/>
              </w:rPr>
              <w:t>tumpahan</w:t>
            </w:r>
            <w:proofErr w:type="spellEnd"/>
            <w:r w:rsidRPr="005B4513">
              <w:rPr>
                <w:rFonts w:ascii="Arial" w:hAnsi="Arial" w:cs="Arial"/>
                <w:sz w:val="24"/>
                <w:szCs w:val="18"/>
              </w:rPr>
              <w:t xml:space="preserve"> yang </w:t>
            </w:r>
            <w:proofErr w:type="spellStart"/>
            <w:r w:rsidRPr="005B4513">
              <w:rPr>
                <w:rFonts w:ascii="Arial" w:hAnsi="Arial" w:cs="Arial"/>
                <w:sz w:val="24"/>
                <w:szCs w:val="18"/>
              </w:rPr>
              <w:t>tidak</w:t>
            </w:r>
            <w:proofErr w:type="spellEnd"/>
            <w:r w:rsidRPr="005B4513">
              <w:rPr>
                <w:rFonts w:ascii="Arial" w:hAnsi="Arial" w:cs="Arial"/>
                <w:sz w:val="24"/>
                <w:szCs w:val="18"/>
              </w:rPr>
              <w:t xml:space="preserve"> </w:t>
            </w:r>
            <w:proofErr w:type="spellStart"/>
            <w:r w:rsidRPr="005B4513">
              <w:rPr>
                <w:rFonts w:ascii="Arial" w:hAnsi="Arial" w:cs="Arial"/>
                <w:sz w:val="24"/>
                <w:szCs w:val="18"/>
              </w:rPr>
              <w:t>disengajakan</w:t>
            </w:r>
            <w:proofErr w:type="spellEnd"/>
            <w:r w:rsidRPr="005B4513">
              <w:rPr>
                <w:rFonts w:ascii="Arial" w:hAnsi="Arial" w:cs="Arial"/>
                <w:sz w:val="24"/>
                <w:szCs w:val="18"/>
              </w:rPr>
              <w:t>.</w:t>
            </w:r>
          </w:p>
          <w:p w14:paraId="7421D674" w14:textId="5D89FBAD" w:rsidR="002D69C9" w:rsidRPr="00DD5239" w:rsidRDefault="002D69C9" w:rsidP="001F5B42">
            <w:pPr>
              <w:rPr>
                <w:rFonts w:ascii="Arial" w:hAnsi="Arial" w:cs="Arial"/>
                <w:sz w:val="24"/>
                <w:szCs w:val="18"/>
              </w:rPr>
            </w:pPr>
          </w:p>
        </w:tc>
        <w:tc>
          <w:tcPr>
            <w:tcW w:w="3904" w:type="dxa"/>
          </w:tcPr>
          <w:p w14:paraId="512D0B1A" w14:textId="77777777" w:rsidR="002D69C9" w:rsidRPr="00DD5239" w:rsidRDefault="002D69C9" w:rsidP="001F5B42">
            <w:pPr>
              <w:rPr>
                <w:rFonts w:ascii="Arial" w:hAnsi="Arial" w:cs="Arial"/>
                <w:sz w:val="24"/>
                <w:szCs w:val="18"/>
              </w:rPr>
            </w:pPr>
          </w:p>
        </w:tc>
        <w:tc>
          <w:tcPr>
            <w:tcW w:w="3872" w:type="dxa"/>
          </w:tcPr>
          <w:p w14:paraId="480FB657" w14:textId="77777777" w:rsidR="002D69C9" w:rsidRPr="00DD5239" w:rsidRDefault="002D69C9" w:rsidP="001F5B42">
            <w:pPr>
              <w:rPr>
                <w:rFonts w:ascii="Arial" w:hAnsi="Arial" w:cs="Arial"/>
                <w:sz w:val="24"/>
                <w:szCs w:val="18"/>
              </w:rPr>
            </w:pPr>
          </w:p>
        </w:tc>
      </w:tr>
      <w:tr w:rsidR="002D69C9" w:rsidRPr="00DD5239" w14:paraId="07F30695" w14:textId="77777777" w:rsidTr="002D69C9">
        <w:trPr>
          <w:gridAfter w:val="1"/>
          <w:wAfter w:w="13" w:type="dxa"/>
        </w:trPr>
        <w:tc>
          <w:tcPr>
            <w:tcW w:w="993" w:type="dxa"/>
            <w:shd w:val="clear" w:color="auto" w:fill="E2EFD9" w:themeFill="accent6" w:themeFillTint="33"/>
          </w:tcPr>
          <w:p w14:paraId="2F7235FF" w14:textId="23B542E5" w:rsidR="002D69C9" w:rsidRPr="00BB56D1" w:rsidRDefault="00BB56D1" w:rsidP="001F5B42">
            <w:pPr>
              <w:rPr>
                <w:rFonts w:ascii="Arial" w:hAnsi="Arial" w:cs="Arial"/>
                <w:sz w:val="24"/>
                <w:szCs w:val="18"/>
              </w:rPr>
            </w:pPr>
            <w:r>
              <w:rPr>
                <w:rFonts w:ascii="Arial" w:hAnsi="Arial" w:cs="Arial"/>
                <w:b/>
                <w:bCs/>
                <w:sz w:val="24"/>
                <w:szCs w:val="18"/>
              </w:rPr>
              <w:t>Q21a</w:t>
            </w:r>
            <w:r>
              <w:rPr>
                <w:rFonts w:ascii="Arial" w:hAnsi="Arial" w:cs="Arial"/>
                <w:b/>
                <w:bCs/>
                <w:sz w:val="24"/>
                <w:szCs w:val="18"/>
              </w:rPr>
              <w:t>i</w:t>
            </w:r>
          </w:p>
        </w:tc>
        <w:tc>
          <w:tcPr>
            <w:tcW w:w="5386" w:type="dxa"/>
            <w:shd w:val="clear" w:color="auto" w:fill="E2EFD9" w:themeFill="accent6" w:themeFillTint="33"/>
          </w:tcPr>
          <w:p w14:paraId="3B39A132" w14:textId="2B17144A" w:rsidR="002D69C9" w:rsidRPr="005B4513" w:rsidRDefault="002D69C9" w:rsidP="001F5B42">
            <w:pPr>
              <w:rPr>
                <w:rFonts w:ascii="Arial" w:hAnsi="Arial" w:cs="Arial"/>
                <w:b/>
                <w:bCs/>
                <w:sz w:val="24"/>
                <w:szCs w:val="18"/>
              </w:rPr>
            </w:pPr>
            <w:r w:rsidRPr="005B4513">
              <w:rPr>
                <w:rFonts w:ascii="Arial" w:hAnsi="Arial" w:cs="Arial"/>
                <w:b/>
                <w:bCs/>
                <w:sz w:val="24"/>
                <w:szCs w:val="18"/>
              </w:rPr>
              <w:t xml:space="preserve">Criterion 6.8 Integrated pest management, appropriate silviculture alternatives and other biological measures shall be preferred to </w:t>
            </w:r>
            <w:proofErr w:type="spellStart"/>
            <w:r w:rsidRPr="005B4513">
              <w:rPr>
                <w:rFonts w:ascii="Arial" w:hAnsi="Arial" w:cs="Arial"/>
                <w:b/>
                <w:bCs/>
                <w:sz w:val="24"/>
                <w:szCs w:val="18"/>
              </w:rPr>
              <w:t>minimise</w:t>
            </w:r>
            <w:proofErr w:type="spellEnd"/>
            <w:r w:rsidRPr="005B4513">
              <w:rPr>
                <w:rFonts w:ascii="Arial" w:hAnsi="Arial" w:cs="Arial"/>
                <w:b/>
                <w:bCs/>
                <w:sz w:val="24"/>
                <w:szCs w:val="18"/>
              </w:rPr>
              <w:t xml:space="preserve"> the use of pesticides. Use of biological control agents shall be documented, monitored and strictly controlled in accordance with applicable laws and internationally accepted scientific protocols. Use of genetically modified organisms shall be prohibited.</w:t>
            </w:r>
          </w:p>
          <w:p w14:paraId="4E078103" w14:textId="10ED237D" w:rsidR="002D69C9" w:rsidRDefault="002D69C9" w:rsidP="001F5B42">
            <w:pPr>
              <w:rPr>
                <w:rFonts w:ascii="Arial" w:hAnsi="Arial" w:cs="Arial"/>
                <w:sz w:val="24"/>
                <w:szCs w:val="18"/>
              </w:rPr>
            </w:pPr>
          </w:p>
          <w:p w14:paraId="74772C40" w14:textId="13D62DDA" w:rsidR="002D69C9" w:rsidRDefault="002D69C9" w:rsidP="001F5B42">
            <w:pPr>
              <w:rPr>
                <w:rFonts w:ascii="Arial" w:hAnsi="Arial" w:cs="Arial"/>
                <w:sz w:val="24"/>
                <w:szCs w:val="18"/>
              </w:rPr>
            </w:pPr>
            <w:proofErr w:type="spellStart"/>
            <w:r w:rsidRPr="005B4513">
              <w:rPr>
                <w:rFonts w:ascii="Arial" w:hAnsi="Arial" w:cs="Arial"/>
                <w:sz w:val="24"/>
                <w:szCs w:val="18"/>
              </w:rPr>
              <w:t>Kriteria</w:t>
            </w:r>
            <w:proofErr w:type="spellEnd"/>
            <w:r w:rsidRPr="005B4513">
              <w:rPr>
                <w:rFonts w:ascii="Arial" w:hAnsi="Arial" w:cs="Arial"/>
                <w:sz w:val="24"/>
                <w:szCs w:val="18"/>
              </w:rPr>
              <w:t xml:space="preserve"> 6.8 Pengurusan </w:t>
            </w:r>
            <w:proofErr w:type="spellStart"/>
            <w:r w:rsidRPr="005B4513">
              <w:rPr>
                <w:rFonts w:ascii="Arial" w:hAnsi="Arial" w:cs="Arial"/>
                <w:sz w:val="24"/>
                <w:szCs w:val="18"/>
              </w:rPr>
              <w:t>bersepadu</w:t>
            </w:r>
            <w:proofErr w:type="spellEnd"/>
            <w:r w:rsidRPr="005B4513">
              <w:rPr>
                <w:rFonts w:ascii="Arial" w:hAnsi="Arial" w:cs="Arial"/>
                <w:sz w:val="24"/>
                <w:szCs w:val="18"/>
              </w:rPr>
              <w:t xml:space="preserve"> </w:t>
            </w:r>
            <w:proofErr w:type="spellStart"/>
            <w:r w:rsidRPr="005B4513">
              <w:rPr>
                <w:rFonts w:ascii="Arial" w:hAnsi="Arial" w:cs="Arial"/>
                <w:sz w:val="24"/>
                <w:szCs w:val="18"/>
              </w:rPr>
              <w:t>perosak</w:t>
            </w:r>
            <w:proofErr w:type="spellEnd"/>
            <w:r w:rsidRPr="005B4513">
              <w:rPr>
                <w:rFonts w:ascii="Arial" w:hAnsi="Arial" w:cs="Arial"/>
                <w:sz w:val="24"/>
                <w:szCs w:val="18"/>
              </w:rPr>
              <w:t xml:space="preserve">, </w:t>
            </w:r>
            <w:proofErr w:type="spellStart"/>
            <w:r w:rsidRPr="005B4513">
              <w:rPr>
                <w:rFonts w:ascii="Arial" w:hAnsi="Arial" w:cs="Arial"/>
                <w:sz w:val="24"/>
                <w:szCs w:val="18"/>
              </w:rPr>
              <w:t>alternatif-alternatif</w:t>
            </w:r>
            <w:proofErr w:type="spellEnd"/>
            <w:r w:rsidRPr="005B4513">
              <w:rPr>
                <w:rFonts w:ascii="Arial" w:hAnsi="Arial" w:cs="Arial"/>
                <w:sz w:val="24"/>
                <w:szCs w:val="18"/>
              </w:rPr>
              <w:t xml:space="preserve"> </w:t>
            </w:r>
            <w:proofErr w:type="spellStart"/>
            <w:r w:rsidRPr="005B4513">
              <w:rPr>
                <w:rFonts w:ascii="Arial" w:hAnsi="Arial" w:cs="Arial"/>
                <w:sz w:val="24"/>
                <w:szCs w:val="18"/>
              </w:rPr>
              <w:t>silvikultur</w:t>
            </w:r>
            <w:proofErr w:type="spellEnd"/>
            <w:r w:rsidRPr="005B4513">
              <w:rPr>
                <w:rFonts w:ascii="Arial" w:hAnsi="Arial" w:cs="Arial"/>
                <w:sz w:val="24"/>
                <w:szCs w:val="18"/>
              </w:rPr>
              <w:t xml:space="preserve"> yang </w:t>
            </w:r>
            <w:proofErr w:type="spellStart"/>
            <w:r w:rsidRPr="005B4513">
              <w:rPr>
                <w:rFonts w:ascii="Arial" w:hAnsi="Arial" w:cs="Arial"/>
                <w:sz w:val="24"/>
                <w:szCs w:val="18"/>
              </w:rPr>
              <w:t>sesuai</w:t>
            </w:r>
            <w:proofErr w:type="spellEnd"/>
            <w:r w:rsidRPr="005B4513">
              <w:rPr>
                <w:rFonts w:ascii="Arial" w:hAnsi="Arial" w:cs="Arial"/>
                <w:sz w:val="24"/>
                <w:szCs w:val="18"/>
              </w:rPr>
              <w:t xml:space="preserve"> dan </w:t>
            </w:r>
            <w:proofErr w:type="spellStart"/>
            <w:r w:rsidRPr="005B4513">
              <w:rPr>
                <w:rFonts w:ascii="Arial" w:hAnsi="Arial" w:cs="Arial"/>
                <w:sz w:val="24"/>
                <w:szCs w:val="18"/>
              </w:rPr>
              <w:t>langkahlangkah</w:t>
            </w:r>
            <w:proofErr w:type="spellEnd"/>
            <w:r w:rsidRPr="005B4513">
              <w:rPr>
                <w:rFonts w:ascii="Arial" w:hAnsi="Arial" w:cs="Arial"/>
                <w:sz w:val="24"/>
                <w:szCs w:val="18"/>
              </w:rPr>
              <w:t xml:space="preserve"> </w:t>
            </w:r>
            <w:proofErr w:type="spellStart"/>
            <w:r w:rsidRPr="005B4513">
              <w:rPr>
                <w:rFonts w:ascii="Arial" w:hAnsi="Arial" w:cs="Arial"/>
                <w:sz w:val="24"/>
                <w:szCs w:val="18"/>
              </w:rPr>
              <w:t>biologi</w:t>
            </w:r>
            <w:proofErr w:type="spellEnd"/>
            <w:r w:rsidRPr="005B4513">
              <w:rPr>
                <w:rFonts w:ascii="Arial" w:hAnsi="Arial" w:cs="Arial"/>
                <w:sz w:val="24"/>
                <w:szCs w:val="18"/>
              </w:rPr>
              <w:t xml:space="preserve"> yang lain </w:t>
            </w:r>
            <w:proofErr w:type="spellStart"/>
            <w:r w:rsidRPr="005B4513">
              <w:rPr>
                <w:rFonts w:ascii="Arial" w:hAnsi="Arial" w:cs="Arial"/>
                <w:sz w:val="24"/>
                <w:szCs w:val="18"/>
              </w:rPr>
              <w:t>hendaklah</w:t>
            </w:r>
            <w:proofErr w:type="spellEnd"/>
            <w:r w:rsidRPr="005B4513">
              <w:rPr>
                <w:rFonts w:ascii="Arial" w:hAnsi="Arial" w:cs="Arial"/>
                <w:sz w:val="24"/>
                <w:szCs w:val="18"/>
              </w:rPr>
              <w:t xml:space="preserve"> </w:t>
            </w:r>
            <w:proofErr w:type="spellStart"/>
            <w:r w:rsidRPr="005B4513">
              <w:rPr>
                <w:rFonts w:ascii="Arial" w:hAnsi="Arial" w:cs="Arial"/>
                <w:sz w:val="24"/>
                <w:szCs w:val="18"/>
              </w:rPr>
              <w:t>menjadi</w:t>
            </w:r>
            <w:proofErr w:type="spellEnd"/>
            <w:r w:rsidRPr="005B4513">
              <w:rPr>
                <w:rFonts w:ascii="Arial" w:hAnsi="Arial" w:cs="Arial"/>
                <w:sz w:val="24"/>
                <w:szCs w:val="18"/>
              </w:rPr>
              <w:t xml:space="preserve"> </w:t>
            </w:r>
            <w:proofErr w:type="spellStart"/>
            <w:r w:rsidRPr="005B4513">
              <w:rPr>
                <w:rFonts w:ascii="Arial" w:hAnsi="Arial" w:cs="Arial"/>
                <w:sz w:val="24"/>
                <w:szCs w:val="18"/>
              </w:rPr>
              <w:t>pilihan</w:t>
            </w:r>
            <w:proofErr w:type="spellEnd"/>
            <w:r w:rsidRPr="005B4513">
              <w:rPr>
                <w:rFonts w:ascii="Arial" w:hAnsi="Arial" w:cs="Arial"/>
                <w:sz w:val="24"/>
                <w:szCs w:val="18"/>
              </w:rPr>
              <w:t xml:space="preserve"> </w:t>
            </w:r>
            <w:proofErr w:type="spellStart"/>
            <w:r w:rsidRPr="005B4513">
              <w:rPr>
                <w:rFonts w:ascii="Arial" w:hAnsi="Arial" w:cs="Arial"/>
                <w:sz w:val="24"/>
                <w:szCs w:val="18"/>
              </w:rPr>
              <w:t>utama</w:t>
            </w:r>
            <w:proofErr w:type="spellEnd"/>
            <w:r w:rsidRPr="005B4513">
              <w:rPr>
                <w:rFonts w:ascii="Arial" w:hAnsi="Arial" w:cs="Arial"/>
                <w:sz w:val="24"/>
                <w:szCs w:val="18"/>
              </w:rPr>
              <w:t xml:space="preserve"> </w:t>
            </w:r>
            <w:proofErr w:type="spellStart"/>
            <w:r w:rsidRPr="005B4513">
              <w:rPr>
                <w:rFonts w:ascii="Arial" w:hAnsi="Arial" w:cs="Arial"/>
                <w:sz w:val="24"/>
                <w:szCs w:val="18"/>
              </w:rPr>
              <w:t>untuk</w:t>
            </w:r>
            <w:proofErr w:type="spellEnd"/>
            <w:r w:rsidRPr="005B4513">
              <w:rPr>
                <w:rFonts w:ascii="Arial" w:hAnsi="Arial" w:cs="Arial"/>
                <w:sz w:val="24"/>
                <w:szCs w:val="18"/>
              </w:rPr>
              <w:t xml:space="preserve"> </w:t>
            </w:r>
            <w:proofErr w:type="spellStart"/>
            <w:r w:rsidRPr="005B4513">
              <w:rPr>
                <w:rFonts w:ascii="Arial" w:hAnsi="Arial" w:cs="Arial"/>
                <w:sz w:val="24"/>
                <w:szCs w:val="18"/>
              </w:rPr>
              <w:t>mengurangkan</w:t>
            </w:r>
            <w:proofErr w:type="spellEnd"/>
            <w:r w:rsidRPr="005B4513">
              <w:rPr>
                <w:rFonts w:ascii="Arial" w:hAnsi="Arial" w:cs="Arial"/>
                <w:sz w:val="24"/>
                <w:szCs w:val="18"/>
              </w:rPr>
              <w:t xml:space="preserve">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racun</w:t>
            </w:r>
            <w:proofErr w:type="spellEnd"/>
            <w:r w:rsidRPr="005B4513">
              <w:rPr>
                <w:rFonts w:ascii="Arial" w:hAnsi="Arial" w:cs="Arial"/>
                <w:sz w:val="24"/>
                <w:szCs w:val="18"/>
              </w:rPr>
              <w:t xml:space="preserve"> </w:t>
            </w:r>
            <w:proofErr w:type="spellStart"/>
            <w:r w:rsidRPr="005B4513">
              <w:rPr>
                <w:rFonts w:ascii="Arial" w:hAnsi="Arial" w:cs="Arial"/>
                <w:sz w:val="24"/>
                <w:szCs w:val="18"/>
              </w:rPr>
              <w:t>perosak</w:t>
            </w:r>
            <w:proofErr w:type="spellEnd"/>
            <w:r w:rsidRPr="005B4513">
              <w:rPr>
                <w:rFonts w:ascii="Arial" w:hAnsi="Arial" w:cs="Arial"/>
                <w:sz w:val="24"/>
                <w:szCs w:val="18"/>
              </w:rPr>
              <w:t xml:space="preserve">. </w:t>
            </w:r>
            <w:r w:rsidRPr="005B4513">
              <w:rPr>
                <w:rFonts w:ascii="Arial" w:hAnsi="Arial" w:cs="Arial"/>
                <w:sz w:val="24"/>
                <w:szCs w:val="18"/>
                <w:lang w:val="sv-SE"/>
              </w:rPr>
              <w:t>Penggunaan agen kawalan biologi hendaklah didokumen, dipantau dan dikawal dengan ketat mengikut undang-</w:t>
            </w:r>
            <w:r w:rsidRPr="005B4513">
              <w:rPr>
                <w:rFonts w:ascii="Arial" w:hAnsi="Arial" w:cs="Arial"/>
                <w:sz w:val="24"/>
                <w:szCs w:val="18"/>
                <w:lang w:val="sv-SE"/>
              </w:rPr>
              <w:lastRenderedPageBreak/>
              <w:t xml:space="preserve">undang dan protokol-protokol saintifik yang diterima pakai di peringkat antarabangsa. </w:t>
            </w:r>
            <w:proofErr w:type="spellStart"/>
            <w:r w:rsidRPr="005B4513">
              <w:rPr>
                <w:rFonts w:ascii="Arial" w:hAnsi="Arial" w:cs="Arial"/>
                <w:sz w:val="24"/>
                <w:szCs w:val="18"/>
              </w:rPr>
              <w:t>Penggunaan</w:t>
            </w:r>
            <w:proofErr w:type="spellEnd"/>
            <w:r w:rsidRPr="005B4513">
              <w:rPr>
                <w:rFonts w:ascii="Arial" w:hAnsi="Arial" w:cs="Arial"/>
                <w:sz w:val="24"/>
                <w:szCs w:val="18"/>
              </w:rPr>
              <w:t xml:space="preserve"> </w:t>
            </w:r>
            <w:proofErr w:type="spellStart"/>
            <w:r w:rsidRPr="005B4513">
              <w:rPr>
                <w:rFonts w:ascii="Arial" w:hAnsi="Arial" w:cs="Arial"/>
                <w:sz w:val="24"/>
                <w:szCs w:val="18"/>
              </w:rPr>
              <w:t>organisma</w:t>
            </w:r>
            <w:proofErr w:type="spellEnd"/>
            <w:r w:rsidRPr="005B4513">
              <w:rPr>
                <w:rFonts w:ascii="Arial" w:hAnsi="Arial" w:cs="Arial"/>
                <w:sz w:val="24"/>
                <w:szCs w:val="18"/>
              </w:rPr>
              <w:t xml:space="preserve"> </w:t>
            </w:r>
            <w:proofErr w:type="spellStart"/>
            <w:r w:rsidRPr="005B4513">
              <w:rPr>
                <w:rFonts w:ascii="Arial" w:hAnsi="Arial" w:cs="Arial"/>
                <w:sz w:val="24"/>
                <w:szCs w:val="18"/>
              </w:rPr>
              <w:t>diubah</w:t>
            </w:r>
            <w:proofErr w:type="spellEnd"/>
            <w:r w:rsidRPr="005B4513">
              <w:rPr>
                <w:rFonts w:ascii="Arial" w:hAnsi="Arial" w:cs="Arial"/>
                <w:sz w:val="24"/>
                <w:szCs w:val="18"/>
              </w:rPr>
              <w:t xml:space="preserve"> </w:t>
            </w:r>
            <w:proofErr w:type="spellStart"/>
            <w:r w:rsidRPr="005B4513">
              <w:rPr>
                <w:rFonts w:ascii="Arial" w:hAnsi="Arial" w:cs="Arial"/>
                <w:sz w:val="24"/>
                <w:szCs w:val="18"/>
              </w:rPr>
              <w:t>suai</w:t>
            </w:r>
            <w:proofErr w:type="spellEnd"/>
            <w:r w:rsidRPr="005B4513">
              <w:rPr>
                <w:rFonts w:ascii="Arial" w:hAnsi="Arial" w:cs="Arial"/>
                <w:sz w:val="24"/>
                <w:szCs w:val="18"/>
              </w:rPr>
              <w:t xml:space="preserve"> </w:t>
            </w:r>
            <w:proofErr w:type="spellStart"/>
            <w:r w:rsidRPr="005B4513">
              <w:rPr>
                <w:rFonts w:ascii="Arial" w:hAnsi="Arial" w:cs="Arial"/>
                <w:sz w:val="24"/>
                <w:szCs w:val="18"/>
              </w:rPr>
              <w:t>secara</w:t>
            </w:r>
            <w:proofErr w:type="spellEnd"/>
            <w:r w:rsidRPr="005B4513">
              <w:rPr>
                <w:rFonts w:ascii="Arial" w:hAnsi="Arial" w:cs="Arial"/>
                <w:sz w:val="24"/>
                <w:szCs w:val="18"/>
              </w:rPr>
              <w:t xml:space="preserve"> </w:t>
            </w:r>
            <w:proofErr w:type="spellStart"/>
            <w:r w:rsidRPr="005B4513">
              <w:rPr>
                <w:rFonts w:ascii="Arial" w:hAnsi="Arial" w:cs="Arial"/>
                <w:sz w:val="24"/>
                <w:szCs w:val="18"/>
              </w:rPr>
              <w:t>genetik</w:t>
            </w:r>
            <w:proofErr w:type="spellEnd"/>
            <w:r w:rsidRPr="005B4513">
              <w:rPr>
                <w:rFonts w:ascii="Arial" w:hAnsi="Arial" w:cs="Arial"/>
                <w:sz w:val="24"/>
                <w:szCs w:val="18"/>
              </w:rPr>
              <w:t xml:space="preserve"> </w:t>
            </w:r>
            <w:proofErr w:type="spellStart"/>
            <w:r w:rsidRPr="005B4513">
              <w:rPr>
                <w:rFonts w:ascii="Arial" w:hAnsi="Arial" w:cs="Arial"/>
                <w:sz w:val="24"/>
                <w:szCs w:val="18"/>
              </w:rPr>
              <w:t>adalah</w:t>
            </w:r>
            <w:proofErr w:type="spellEnd"/>
            <w:r w:rsidRPr="005B4513">
              <w:rPr>
                <w:rFonts w:ascii="Arial" w:hAnsi="Arial" w:cs="Arial"/>
                <w:sz w:val="24"/>
                <w:szCs w:val="18"/>
              </w:rPr>
              <w:t xml:space="preserve"> </w:t>
            </w:r>
            <w:proofErr w:type="spellStart"/>
            <w:r w:rsidRPr="005B4513">
              <w:rPr>
                <w:rFonts w:ascii="Arial" w:hAnsi="Arial" w:cs="Arial"/>
                <w:sz w:val="24"/>
                <w:szCs w:val="18"/>
              </w:rPr>
              <w:t>dilarang</w:t>
            </w:r>
            <w:proofErr w:type="spellEnd"/>
            <w:r w:rsidRPr="005B4513">
              <w:rPr>
                <w:rFonts w:ascii="Arial" w:hAnsi="Arial" w:cs="Arial"/>
                <w:sz w:val="24"/>
                <w:szCs w:val="18"/>
              </w:rPr>
              <w:t>.</w:t>
            </w:r>
          </w:p>
          <w:p w14:paraId="45FC00C8" w14:textId="553DB445" w:rsidR="002D69C9" w:rsidRPr="00DD5239" w:rsidRDefault="002D69C9" w:rsidP="001F5B42">
            <w:pPr>
              <w:rPr>
                <w:rFonts w:ascii="Arial" w:hAnsi="Arial" w:cs="Arial"/>
                <w:sz w:val="24"/>
                <w:szCs w:val="18"/>
              </w:rPr>
            </w:pPr>
          </w:p>
        </w:tc>
        <w:tc>
          <w:tcPr>
            <w:tcW w:w="3904" w:type="dxa"/>
            <w:shd w:val="clear" w:color="auto" w:fill="E2EFD9" w:themeFill="accent6" w:themeFillTint="33"/>
          </w:tcPr>
          <w:p w14:paraId="6FB6C588"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51C4DA2E" w14:textId="77777777" w:rsidR="002D69C9" w:rsidRPr="00DD5239" w:rsidRDefault="002D69C9" w:rsidP="001F5B42">
            <w:pPr>
              <w:rPr>
                <w:rFonts w:ascii="Arial" w:hAnsi="Arial" w:cs="Arial"/>
                <w:sz w:val="24"/>
                <w:szCs w:val="18"/>
              </w:rPr>
            </w:pPr>
          </w:p>
        </w:tc>
      </w:tr>
      <w:tr w:rsidR="002D69C9" w:rsidRPr="002D69C9" w14:paraId="094AC34D" w14:textId="77777777" w:rsidTr="002D69C9">
        <w:trPr>
          <w:gridAfter w:val="1"/>
          <w:wAfter w:w="13" w:type="dxa"/>
        </w:trPr>
        <w:tc>
          <w:tcPr>
            <w:tcW w:w="993" w:type="dxa"/>
          </w:tcPr>
          <w:p w14:paraId="2D208F45" w14:textId="19E85EAF" w:rsidR="002D69C9" w:rsidRPr="007771C6" w:rsidRDefault="00BB56D1" w:rsidP="001F5B42">
            <w:pPr>
              <w:rPr>
                <w:rFonts w:ascii="Arial" w:hAnsi="Arial" w:cs="Arial"/>
                <w:sz w:val="24"/>
                <w:szCs w:val="18"/>
              </w:rPr>
            </w:pPr>
            <w:r>
              <w:rPr>
                <w:rFonts w:ascii="Arial" w:hAnsi="Arial" w:cs="Arial"/>
                <w:b/>
                <w:bCs/>
                <w:sz w:val="24"/>
                <w:szCs w:val="18"/>
              </w:rPr>
              <w:t>Q21a</w:t>
            </w:r>
            <w:r>
              <w:rPr>
                <w:rFonts w:ascii="Arial" w:hAnsi="Arial" w:cs="Arial"/>
                <w:b/>
                <w:bCs/>
                <w:sz w:val="24"/>
                <w:szCs w:val="18"/>
              </w:rPr>
              <w:t>j</w:t>
            </w:r>
          </w:p>
        </w:tc>
        <w:tc>
          <w:tcPr>
            <w:tcW w:w="5386" w:type="dxa"/>
          </w:tcPr>
          <w:p w14:paraId="4639F72B" w14:textId="4B8E4CAE" w:rsidR="002D69C9" w:rsidRPr="00BB56D1" w:rsidRDefault="002D69C9" w:rsidP="001F5B42">
            <w:pPr>
              <w:rPr>
                <w:rFonts w:ascii="Arial" w:hAnsi="Arial" w:cs="Arial"/>
                <w:b/>
                <w:bCs/>
                <w:sz w:val="24"/>
                <w:szCs w:val="18"/>
              </w:rPr>
            </w:pPr>
            <w:r w:rsidRPr="00BB56D1">
              <w:rPr>
                <w:rFonts w:ascii="Arial" w:hAnsi="Arial" w:cs="Arial"/>
                <w:b/>
                <w:bCs/>
                <w:sz w:val="24"/>
                <w:szCs w:val="18"/>
              </w:rPr>
              <w:t>Indicator 6.8.1 Biological control agents shall be documented, monitored and controlled in accordance with relevant federal and state laws, and internationally accepted protocols, if such agents are used.</w:t>
            </w:r>
          </w:p>
          <w:p w14:paraId="7D680299" w14:textId="1A38B0EE" w:rsidR="002D69C9" w:rsidRDefault="002D69C9" w:rsidP="001F5B42">
            <w:pPr>
              <w:rPr>
                <w:rFonts w:ascii="Arial" w:hAnsi="Arial" w:cs="Arial"/>
                <w:sz w:val="24"/>
                <w:szCs w:val="18"/>
              </w:rPr>
            </w:pPr>
          </w:p>
          <w:p w14:paraId="0BE84BFE" w14:textId="1BE6F19F" w:rsidR="002D69C9" w:rsidRPr="005B4513" w:rsidRDefault="002D69C9" w:rsidP="001F5B42">
            <w:pPr>
              <w:rPr>
                <w:rFonts w:ascii="Arial" w:hAnsi="Arial" w:cs="Arial"/>
                <w:sz w:val="24"/>
                <w:szCs w:val="18"/>
                <w:lang w:val="sv-SE"/>
              </w:rPr>
            </w:pPr>
            <w:r w:rsidRPr="005B4513">
              <w:rPr>
                <w:rFonts w:ascii="Arial" w:hAnsi="Arial" w:cs="Arial"/>
                <w:sz w:val="24"/>
                <w:szCs w:val="18"/>
                <w:lang w:val="sv-SE"/>
              </w:rPr>
              <w:t>Petunjuk 6.8.1 Agen kawalan biologi hendaklah didokumentasi, dipantau dan dikawal mengikut undangundang persekutuan dan negeri yang berkaitan serta protokol antarabangsa yang diterima pakai, jika agen-agen tersebut digunakan.</w:t>
            </w:r>
          </w:p>
          <w:p w14:paraId="2EB34EF7" w14:textId="77777777" w:rsidR="002D69C9" w:rsidRDefault="002D69C9" w:rsidP="001F5B42">
            <w:pPr>
              <w:rPr>
                <w:rFonts w:ascii="Arial" w:hAnsi="Arial" w:cs="Arial"/>
                <w:sz w:val="24"/>
                <w:szCs w:val="18"/>
                <w:lang w:val="sv-SE"/>
              </w:rPr>
            </w:pPr>
          </w:p>
          <w:p w14:paraId="11503CE0" w14:textId="00EA11A3" w:rsidR="002D69C9" w:rsidRPr="005B4513" w:rsidRDefault="002D69C9" w:rsidP="001F5B42">
            <w:pPr>
              <w:rPr>
                <w:rFonts w:ascii="Arial" w:hAnsi="Arial" w:cs="Arial"/>
                <w:sz w:val="24"/>
                <w:szCs w:val="18"/>
                <w:lang w:val="sv-SE"/>
              </w:rPr>
            </w:pPr>
          </w:p>
        </w:tc>
        <w:tc>
          <w:tcPr>
            <w:tcW w:w="3904" w:type="dxa"/>
          </w:tcPr>
          <w:p w14:paraId="4E3C206F" w14:textId="77777777" w:rsidR="002D69C9" w:rsidRPr="005B4513" w:rsidRDefault="002D69C9" w:rsidP="001F5B42">
            <w:pPr>
              <w:rPr>
                <w:rFonts w:ascii="Arial" w:hAnsi="Arial" w:cs="Arial"/>
                <w:sz w:val="24"/>
                <w:szCs w:val="18"/>
                <w:lang w:val="sv-SE"/>
              </w:rPr>
            </w:pPr>
          </w:p>
        </w:tc>
        <w:tc>
          <w:tcPr>
            <w:tcW w:w="3872" w:type="dxa"/>
          </w:tcPr>
          <w:p w14:paraId="73B531F7" w14:textId="77777777" w:rsidR="002D69C9" w:rsidRPr="005B4513" w:rsidRDefault="002D69C9" w:rsidP="001F5B42">
            <w:pPr>
              <w:rPr>
                <w:rFonts w:ascii="Arial" w:hAnsi="Arial" w:cs="Arial"/>
                <w:sz w:val="24"/>
                <w:szCs w:val="18"/>
                <w:lang w:val="sv-SE"/>
              </w:rPr>
            </w:pPr>
          </w:p>
        </w:tc>
      </w:tr>
      <w:tr w:rsidR="002D69C9" w:rsidRPr="002D69C9" w14:paraId="1ACC3DDE" w14:textId="77777777" w:rsidTr="002D69C9">
        <w:trPr>
          <w:gridAfter w:val="1"/>
          <w:wAfter w:w="13" w:type="dxa"/>
        </w:trPr>
        <w:tc>
          <w:tcPr>
            <w:tcW w:w="993" w:type="dxa"/>
            <w:shd w:val="clear" w:color="auto" w:fill="E2EFD9" w:themeFill="accent6" w:themeFillTint="33"/>
          </w:tcPr>
          <w:p w14:paraId="0C161602" w14:textId="320825D3" w:rsidR="002D69C9" w:rsidRPr="002D69C9" w:rsidRDefault="00BB56D1" w:rsidP="001F5B42">
            <w:pPr>
              <w:rPr>
                <w:rFonts w:ascii="Arial" w:hAnsi="Arial" w:cs="Arial"/>
                <w:b/>
                <w:bCs/>
                <w:sz w:val="24"/>
                <w:szCs w:val="18"/>
                <w:u w:val="single"/>
                <w:lang w:val="sv-SE"/>
              </w:rPr>
            </w:pPr>
            <w:r>
              <w:rPr>
                <w:rFonts w:ascii="Arial" w:hAnsi="Arial" w:cs="Arial"/>
                <w:b/>
                <w:bCs/>
                <w:sz w:val="24"/>
                <w:szCs w:val="18"/>
              </w:rPr>
              <w:t>Q21</w:t>
            </w:r>
            <w:r>
              <w:rPr>
                <w:rFonts w:ascii="Arial" w:hAnsi="Arial" w:cs="Arial"/>
                <w:b/>
                <w:bCs/>
                <w:sz w:val="24"/>
                <w:szCs w:val="18"/>
              </w:rPr>
              <w:t>ak</w:t>
            </w:r>
          </w:p>
        </w:tc>
        <w:tc>
          <w:tcPr>
            <w:tcW w:w="5386" w:type="dxa"/>
            <w:shd w:val="clear" w:color="auto" w:fill="E2EFD9" w:themeFill="accent6" w:themeFillTint="33"/>
          </w:tcPr>
          <w:p w14:paraId="5A4857AE" w14:textId="55251EA9" w:rsidR="002D69C9" w:rsidRPr="007771C6" w:rsidRDefault="002D69C9" w:rsidP="001F5B42">
            <w:pPr>
              <w:rPr>
                <w:rFonts w:ascii="Arial" w:hAnsi="Arial" w:cs="Arial"/>
                <w:b/>
                <w:bCs/>
                <w:sz w:val="24"/>
                <w:szCs w:val="18"/>
                <w:u w:val="single"/>
              </w:rPr>
            </w:pPr>
            <w:r w:rsidRPr="007771C6">
              <w:rPr>
                <w:rFonts w:ascii="Arial" w:hAnsi="Arial" w:cs="Arial"/>
                <w:b/>
                <w:bCs/>
                <w:sz w:val="24"/>
                <w:szCs w:val="18"/>
                <w:u w:val="single"/>
              </w:rPr>
              <w:t>NATURAL FOREST</w:t>
            </w:r>
          </w:p>
          <w:p w14:paraId="46455176" w14:textId="05D01E82" w:rsidR="002D69C9" w:rsidRPr="005B4513" w:rsidRDefault="002D69C9" w:rsidP="001F5B42">
            <w:pPr>
              <w:rPr>
                <w:rFonts w:ascii="Arial" w:hAnsi="Arial" w:cs="Arial"/>
                <w:b/>
                <w:bCs/>
                <w:sz w:val="24"/>
                <w:szCs w:val="18"/>
              </w:rPr>
            </w:pPr>
            <w:r w:rsidRPr="005B4513">
              <w:rPr>
                <w:rFonts w:ascii="Arial" w:hAnsi="Arial" w:cs="Arial"/>
                <w:b/>
                <w:bCs/>
                <w:sz w:val="24"/>
                <w:szCs w:val="18"/>
              </w:rPr>
              <w:t>Criterion 6.9 Forest managers shall document, control and monitor the use of exotic species to avoid adverse ecological impacts.</w:t>
            </w:r>
          </w:p>
          <w:p w14:paraId="1C2F081E" w14:textId="535724CA" w:rsidR="002D69C9" w:rsidRDefault="002D69C9" w:rsidP="001F5B42">
            <w:pPr>
              <w:rPr>
                <w:rFonts w:ascii="Arial" w:hAnsi="Arial" w:cs="Arial"/>
                <w:sz w:val="24"/>
                <w:szCs w:val="18"/>
              </w:rPr>
            </w:pPr>
          </w:p>
          <w:p w14:paraId="512B3492" w14:textId="08057BCA" w:rsidR="002D69C9" w:rsidRPr="005B4513" w:rsidRDefault="002D69C9" w:rsidP="001F5B42">
            <w:pPr>
              <w:rPr>
                <w:rFonts w:ascii="Arial" w:hAnsi="Arial" w:cs="Arial"/>
                <w:sz w:val="24"/>
                <w:szCs w:val="18"/>
                <w:u w:val="single"/>
                <w:lang w:val="sv-SE"/>
              </w:rPr>
            </w:pPr>
            <w:r w:rsidRPr="005B4513">
              <w:rPr>
                <w:rFonts w:ascii="Arial" w:hAnsi="Arial" w:cs="Arial"/>
                <w:sz w:val="24"/>
                <w:szCs w:val="18"/>
                <w:u w:val="single"/>
                <w:lang w:val="sv-SE"/>
              </w:rPr>
              <w:t>HUTAN ASLI</w:t>
            </w:r>
          </w:p>
          <w:p w14:paraId="77F5B1BF" w14:textId="5E493DB6" w:rsidR="002D69C9" w:rsidRPr="005B4513" w:rsidRDefault="002D69C9" w:rsidP="001F5B42">
            <w:pPr>
              <w:rPr>
                <w:rFonts w:ascii="Arial" w:hAnsi="Arial" w:cs="Arial"/>
                <w:sz w:val="24"/>
                <w:szCs w:val="18"/>
                <w:lang w:val="sv-SE"/>
              </w:rPr>
            </w:pPr>
            <w:r w:rsidRPr="005B4513">
              <w:rPr>
                <w:rFonts w:ascii="Arial" w:hAnsi="Arial" w:cs="Arial"/>
                <w:sz w:val="24"/>
                <w:szCs w:val="18"/>
                <w:lang w:val="sv-SE"/>
              </w:rPr>
              <w:t xml:space="preserve">Kriteria 6.9 Pengurus hutan hendaklah mendokumentasi, mengawal dan memantau penggunaan spesies eksotik untuk mengelakkan kesan-kesan yang memudaratkan ekologi.  </w:t>
            </w:r>
          </w:p>
          <w:p w14:paraId="1EF039E7" w14:textId="77777777" w:rsidR="002D69C9" w:rsidRDefault="002D69C9" w:rsidP="001F5B42">
            <w:pPr>
              <w:rPr>
                <w:rFonts w:ascii="Arial" w:hAnsi="Arial" w:cs="Arial"/>
                <w:sz w:val="24"/>
                <w:szCs w:val="18"/>
                <w:lang w:val="sv-SE"/>
              </w:rPr>
            </w:pPr>
          </w:p>
          <w:p w14:paraId="14330A1C" w14:textId="6025A322" w:rsidR="002D69C9" w:rsidRPr="005B4513" w:rsidRDefault="002D69C9" w:rsidP="001F5B42">
            <w:pPr>
              <w:rPr>
                <w:rFonts w:ascii="Arial" w:hAnsi="Arial" w:cs="Arial"/>
                <w:sz w:val="24"/>
                <w:szCs w:val="18"/>
                <w:lang w:val="sv-SE"/>
              </w:rPr>
            </w:pPr>
          </w:p>
        </w:tc>
        <w:tc>
          <w:tcPr>
            <w:tcW w:w="3904" w:type="dxa"/>
            <w:shd w:val="clear" w:color="auto" w:fill="E2EFD9" w:themeFill="accent6" w:themeFillTint="33"/>
          </w:tcPr>
          <w:p w14:paraId="0517A34D" w14:textId="77777777" w:rsidR="002D69C9" w:rsidRPr="005B4513" w:rsidRDefault="002D69C9" w:rsidP="001F5B42">
            <w:pPr>
              <w:rPr>
                <w:rFonts w:ascii="Arial" w:hAnsi="Arial" w:cs="Arial"/>
                <w:sz w:val="24"/>
                <w:szCs w:val="18"/>
                <w:lang w:val="sv-SE"/>
              </w:rPr>
            </w:pPr>
          </w:p>
        </w:tc>
        <w:tc>
          <w:tcPr>
            <w:tcW w:w="3872" w:type="dxa"/>
            <w:shd w:val="clear" w:color="auto" w:fill="E2EFD9" w:themeFill="accent6" w:themeFillTint="33"/>
          </w:tcPr>
          <w:p w14:paraId="76E06D41" w14:textId="77777777" w:rsidR="002D69C9" w:rsidRPr="005B4513" w:rsidRDefault="002D69C9" w:rsidP="001F5B42">
            <w:pPr>
              <w:rPr>
                <w:rFonts w:ascii="Arial" w:hAnsi="Arial" w:cs="Arial"/>
                <w:sz w:val="24"/>
                <w:szCs w:val="18"/>
                <w:lang w:val="sv-SE"/>
              </w:rPr>
            </w:pPr>
          </w:p>
        </w:tc>
      </w:tr>
      <w:tr w:rsidR="002D69C9" w:rsidRPr="00EA243F" w14:paraId="7A15C0DA" w14:textId="77777777" w:rsidTr="002D69C9">
        <w:trPr>
          <w:gridAfter w:val="1"/>
          <w:wAfter w:w="13" w:type="dxa"/>
        </w:trPr>
        <w:tc>
          <w:tcPr>
            <w:tcW w:w="993" w:type="dxa"/>
          </w:tcPr>
          <w:p w14:paraId="154E40F1" w14:textId="461179B3" w:rsidR="002D69C9" w:rsidRPr="002D69C9" w:rsidRDefault="00BB56D1" w:rsidP="00F73005">
            <w:pPr>
              <w:rPr>
                <w:rFonts w:ascii="Arial" w:hAnsi="Arial" w:cs="Arial"/>
                <w:b/>
                <w:bCs/>
                <w:sz w:val="24"/>
                <w:szCs w:val="18"/>
                <w:u w:val="single"/>
                <w:lang w:val="sv-SE"/>
              </w:rPr>
            </w:pPr>
            <w:r>
              <w:rPr>
                <w:rFonts w:ascii="Arial" w:hAnsi="Arial" w:cs="Arial"/>
                <w:b/>
                <w:bCs/>
                <w:sz w:val="24"/>
                <w:szCs w:val="18"/>
              </w:rPr>
              <w:t>Q21a</w:t>
            </w:r>
            <w:r>
              <w:rPr>
                <w:rFonts w:ascii="Arial" w:hAnsi="Arial" w:cs="Arial"/>
                <w:b/>
                <w:bCs/>
                <w:sz w:val="24"/>
                <w:szCs w:val="18"/>
              </w:rPr>
              <w:t>l</w:t>
            </w:r>
          </w:p>
        </w:tc>
        <w:tc>
          <w:tcPr>
            <w:tcW w:w="5386" w:type="dxa"/>
          </w:tcPr>
          <w:p w14:paraId="6A601364" w14:textId="465711AF" w:rsidR="002D69C9" w:rsidRPr="00EA243F" w:rsidRDefault="002D69C9" w:rsidP="00F73005">
            <w:pPr>
              <w:rPr>
                <w:rFonts w:ascii="Arial" w:hAnsi="Arial" w:cs="Arial"/>
                <w:b/>
                <w:bCs/>
                <w:sz w:val="24"/>
                <w:szCs w:val="18"/>
                <w:u w:val="single"/>
              </w:rPr>
            </w:pPr>
            <w:r w:rsidRPr="00EA243F">
              <w:rPr>
                <w:rFonts w:ascii="Arial" w:hAnsi="Arial" w:cs="Arial"/>
                <w:b/>
                <w:bCs/>
                <w:sz w:val="24"/>
                <w:szCs w:val="18"/>
                <w:u w:val="single"/>
              </w:rPr>
              <w:t>NATURAL FOREST</w:t>
            </w:r>
          </w:p>
          <w:p w14:paraId="67D77F2C" w14:textId="3AADD69F" w:rsidR="002D69C9" w:rsidRPr="00EA243F" w:rsidRDefault="002D69C9" w:rsidP="001F5B42">
            <w:pPr>
              <w:rPr>
                <w:rFonts w:ascii="Arial" w:hAnsi="Arial" w:cs="Arial"/>
                <w:b/>
                <w:bCs/>
                <w:sz w:val="24"/>
                <w:szCs w:val="18"/>
              </w:rPr>
            </w:pPr>
            <w:r w:rsidRPr="00EA243F">
              <w:rPr>
                <w:rFonts w:ascii="Arial" w:hAnsi="Arial" w:cs="Arial"/>
                <w:b/>
                <w:bCs/>
                <w:sz w:val="24"/>
                <w:szCs w:val="18"/>
              </w:rPr>
              <w:t>Indicator 6.9.1 Document, control and monitor on the use of exotic species to avoid adverse ecological impacts. Only native species shall be used in enrichment planting.</w:t>
            </w:r>
          </w:p>
          <w:p w14:paraId="3A0F5A5E" w14:textId="7A0AA25C" w:rsidR="002D69C9" w:rsidRDefault="002D69C9" w:rsidP="001F5B42">
            <w:pPr>
              <w:rPr>
                <w:rFonts w:ascii="Arial" w:hAnsi="Arial" w:cs="Arial"/>
                <w:sz w:val="24"/>
                <w:szCs w:val="18"/>
              </w:rPr>
            </w:pPr>
          </w:p>
          <w:p w14:paraId="050397F0" w14:textId="5CCDD9B4" w:rsidR="002D69C9" w:rsidRPr="00707535" w:rsidRDefault="002D69C9" w:rsidP="001F5B42">
            <w:pPr>
              <w:rPr>
                <w:rFonts w:ascii="Arial" w:hAnsi="Arial" w:cs="Arial"/>
                <w:sz w:val="24"/>
                <w:szCs w:val="18"/>
                <w:u w:val="single"/>
                <w:lang w:val="en-MY"/>
              </w:rPr>
            </w:pPr>
            <w:r w:rsidRPr="00707535">
              <w:rPr>
                <w:rFonts w:ascii="Arial" w:hAnsi="Arial" w:cs="Arial"/>
                <w:sz w:val="24"/>
                <w:szCs w:val="18"/>
                <w:u w:val="single"/>
                <w:lang w:val="en-MY"/>
              </w:rPr>
              <w:lastRenderedPageBreak/>
              <w:t>HUTAN ASLI</w:t>
            </w:r>
          </w:p>
          <w:p w14:paraId="45799FB8" w14:textId="77777777" w:rsidR="002D69C9" w:rsidRPr="00EA243F" w:rsidRDefault="002D69C9" w:rsidP="001F5B42">
            <w:pPr>
              <w:rPr>
                <w:rFonts w:ascii="Arial" w:hAnsi="Arial" w:cs="Arial"/>
                <w:sz w:val="24"/>
                <w:szCs w:val="18"/>
                <w:lang w:val="sv-SE"/>
              </w:rPr>
            </w:pPr>
            <w:r w:rsidRPr="00EA243F">
              <w:rPr>
                <w:rFonts w:ascii="Arial" w:hAnsi="Arial" w:cs="Arial"/>
                <w:sz w:val="24"/>
                <w:szCs w:val="18"/>
                <w:lang w:val="sv-SE"/>
              </w:rPr>
              <w:t>Petunjuk 6.9.1 Penggunaan spesies eksotik didokumen, dikawal dan dipantau untuk mengelakkan kesankesan yang memudaratkan ekologi. Hanya spesies-spesies asal hendaklah digunakan dalam tanaman mengaya.</w:t>
            </w:r>
          </w:p>
          <w:p w14:paraId="1C0D7927" w14:textId="77777777" w:rsidR="002D69C9" w:rsidRDefault="002D69C9" w:rsidP="001F5B42">
            <w:pPr>
              <w:rPr>
                <w:rFonts w:ascii="Arial" w:hAnsi="Arial" w:cs="Arial"/>
                <w:sz w:val="24"/>
                <w:szCs w:val="18"/>
                <w:lang w:val="sv-SE"/>
              </w:rPr>
            </w:pPr>
          </w:p>
          <w:p w14:paraId="286E2CD1" w14:textId="001AB7E5" w:rsidR="002D69C9" w:rsidRPr="00EA243F" w:rsidRDefault="002D69C9" w:rsidP="001F5B42">
            <w:pPr>
              <w:rPr>
                <w:rFonts w:ascii="Arial" w:hAnsi="Arial" w:cs="Arial"/>
                <w:sz w:val="24"/>
                <w:szCs w:val="18"/>
                <w:lang w:val="sv-SE"/>
              </w:rPr>
            </w:pPr>
          </w:p>
        </w:tc>
        <w:tc>
          <w:tcPr>
            <w:tcW w:w="3904" w:type="dxa"/>
          </w:tcPr>
          <w:p w14:paraId="25BA0620" w14:textId="77777777" w:rsidR="002D69C9" w:rsidRPr="00EA243F" w:rsidRDefault="002D69C9" w:rsidP="001F5B42">
            <w:pPr>
              <w:rPr>
                <w:rFonts w:ascii="Arial" w:hAnsi="Arial" w:cs="Arial"/>
                <w:sz w:val="24"/>
                <w:szCs w:val="18"/>
                <w:lang w:val="sv-SE"/>
              </w:rPr>
            </w:pPr>
          </w:p>
        </w:tc>
        <w:tc>
          <w:tcPr>
            <w:tcW w:w="3872" w:type="dxa"/>
          </w:tcPr>
          <w:p w14:paraId="6C89B5F1" w14:textId="77777777" w:rsidR="002D69C9" w:rsidRPr="00EA243F" w:rsidRDefault="002D69C9" w:rsidP="001F5B42">
            <w:pPr>
              <w:rPr>
                <w:rFonts w:ascii="Arial" w:hAnsi="Arial" w:cs="Arial"/>
                <w:sz w:val="24"/>
                <w:szCs w:val="18"/>
                <w:lang w:val="sv-SE"/>
              </w:rPr>
            </w:pPr>
          </w:p>
        </w:tc>
      </w:tr>
      <w:tr w:rsidR="002D69C9" w:rsidRPr="00DD5239" w14:paraId="03058F14" w14:textId="77777777" w:rsidTr="002D69C9">
        <w:trPr>
          <w:gridAfter w:val="1"/>
          <w:wAfter w:w="13" w:type="dxa"/>
        </w:trPr>
        <w:tc>
          <w:tcPr>
            <w:tcW w:w="993" w:type="dxa"/>
            <w:shd w:val="clear" w:color="auto" w:fill="E2EFD9" w:themeFill="accent6" w:themeFillTint="33"/>
          </w:tcPr>
          <w:p w14:paraId="7AD64755" w14:textId="4B4C5408" w:rsidR="002D69C9" w:rsidRPr="007771C6" w:rsidRDefault="00BB56D1" w:rsidP="001F5B42">
            <w:pPr>
              <w:rPr>
                <w:rFonts w:ascii="Arial" w:hAnsi="Arial" w:cs="Arial"/>
                <w:b/>
                <w:bCs/>
                <w:sz w:val="24"/>
                <w:szCs w:val="18"/>
                <w:u w:val="single"/>
              </w:rPr>
            </w:pPr>
            <w:r>
              <w:rPr>
                <w:rFonts w:ascii="Arial" w:hAnsi="Arial" w:cs="Arial"/>
                <w:b/>
                <w:bCs/>
                <w:sz w:val="24"/>
                <w:szCs w:val="18"/>
              </w:rPr>
              <w:t>Q21a</w:t>
            </w:r>
            <w:r>
              <w:rPr>
                <w:rFonts w:ascii="Arial" w:hAnsi="Arial" w:cs="Arial"/>
                <w:b/>
                <w:bCs/>
                <w:sz w:val="24"/>
                <w:szCs w:val="18"/>
              </w:rPr>
              <w:t>m</w:t>
            </w:r>
          </w:p>
        </w:tc>
        <w:tc>
          <w:tcPr>
            <w:tcW w:w="5386" w:type="dxa"/>
            <w:shd w:val="clear" w:color="auto" w:fill="E2EFD9" w:themeFill="accent6" w:themeFillTint="33"/>
          </w:tcPr>
          <w:p w14:paraId="2BADD30D" w14:textId="761E1345" w:rsidR="002D69C9" w:rsidRPr="007771C6" w:rsidRDefault="002D69C9" w:rsidP="001F5B42">
            <w:pPr>
              <w:rPr>
                <w:rFonts w:ascii="Arial" w:hAnsi="Arial" w:cs="Arial"/>
                <w:b/>
                <w:bCs/>
                <w:sz w:val="24"/>
                <w:szCs w:val="18"/>
                <w:u w:val="single"/>
              </w:rPr>
            </w:pPr>
            <w:r w:rsidRPr="007771C6">
              <w:rPr>
                <w:rFonts w:ascii="Arial" w:hAnsi="Arial" w:cs="Arial"/>
                <w:b/>
                <w:bCs/>
                <w:sz w:val="24"/>
                <w:szCs w:val="18"/>
                <w:u w:val="single"/>
              </w:rPr>
              <w:t>FOREST PLANTATION</w:t>
            </w:r>
          </w:p>
          <w:p w14:paraId="0C434737" w14:textId="2FE92EC7" w:rsidR="002D69C9" w:rsidRPr="00EA243F" w:rsidRDefault="002D69C9" w:rsidP="001F5B42">
            <w:pPr>
              <w:rPr>
                <w:rFonts w:ascii="Arial" w:hAnsi="Arial" w:cs="Arial"/>
                <w:b/>
                <w:bCs/>
                <w:sz w:val="24"/>
                <w:szCs w:val="18"/>
              </w:rPr>
            </w:pPr>
            <w:r w:rsidRPr="00EA243F">
              <w:rPr>
                <w:rFonts w:ascii="Arial" w:hAnsi="Arial" w:cs="Arial"/>
                <w:b/>
                <w:bCs/>
                <w:sz w:val="24"/>
                <w:szCs w:val="18"/>
              </w:rPr>
              <w:t xml:space="preserve">Criterion 6.9 The selection of species for planting shall be based on their overall suitability for the site and their appropriateness to the management objectives. In order to enhance the conservation of biological diversity, native species that are well-adapted to site conditions are preferred over exotic species, other than the already established and proven exotic species, in the establishment of plantation and the restoration of degraded ecosystems. Exotic species, which shall be used only when their performance is greater than that of native species, shall be carefully monitored to detect unusual mortality, disease, or insect outbreaks and adverse ecological impacts.  </w:t>
            </w:r>
          </w:p>
          <w:p w14:paraId="1FB44D7E" w14:textId="630D97A7" w:rsidR="002D69C9" w:rsidRDefault="002D69C9" w:rsidP="001F5B42">
            <w:pPr>
              <w:rPr>
                <w:rFonts w:ascii="Arial" w:hAnsi="Arial" w:cs="Arial"/>
                <w:sz w:val="24"/>
                <w:szCs w:val="18"/>
              </w:rPr>
            </w:pPr>
          </w:p>
          <w:p w14:paraId="1B7FBEB2" w14:textId="0DE55D6A" w:rsidR="002D69C9" w:rsidRPr="00EA243F" w:rsidRDefault="002D69C9" w:rsidP="001F5B42">
            <w:pPr>
              <w:rPr>
                <w:rFonts w:ascii="Arial" w:hAnsi="Arial" w:cs="Arial"/>
                <w:sz w:val="24"/>
                <w:szCs w:val="18"/>
                <w:u w:val="single"/>
              </w:rPr>
            </w:pPr>
            <w:r w:rsidRPr="00EA243F">
              <w:rPr>
                <w:rFonts w:ascii="Arial" w:hAnsi="Arial" w:cs="Arial"/>
                <w:sz w:val="24"/>
                <w:szCs w:val="18"/>
                <w:u w:val="single"/>
              </w:rPr>
              <w:t>LADANG HUTAN</w:t>
            </w:r>
          </w:p>
          <w:p w14:paraId="333D6A39" w14:textId="23AE9B1F" w:rsidR="002D69C9" w:rsidRDefault="002D69C9" w:rsidP="001F5B42">
            <w:pPr>
              <w:rPr>
                <w:rFonts w:ascii="Arial" w:hAnsi="Arial" w:cs="Arial"/>
                <w:sz w:val="24"/>
                <w:szCs w:val="18"/>
              </w:rPr>
            </w:pPr>
            <w:proofErr w:type="spellStart"/>
            <w:r w:rsidRPr="00EA243F">
              <w:rPr>
                <w:rFonts w:ascii="Arial" w:hAnsi="Arial" w:cs="Arial"/>
                <w:sz w:val="24"/>
                <w:szCs w:val="18"/>
              </w:rPr>
              <w:t>Kriteria</w:t>
            </w:r>
            <w:proofErr w:type="spellEnd"/>
            <w:r w:rsidRPr="00EA243F">
              <w:rPr>
                <w:rFonts w:ascii="Arial" w:hAnsi="Arial" w:cs="Arial"/>
                <w:sz w:val="24"/>
                <w:szCs w:val="18"/>
              </w:rPr>
              <w:t xml:space="preserve"> 6.9 </w:t>
            </w:r>
            <w:proofErr w:type="spellStart"/>
            <w:r w:rsidRPr="00EA243F">
              <w:rPr>
                <w:rFonts w:ascii="Arial" w:hAnsi="Arial" w:cs="Arial"/>
                <w:sz w:val="24"/>
                <w:szCs w:val="18"/>
              </w:rPr>
              <w:t>Pemilihan</w:t>
            </w:r>
            <w:proofErr w:type="spellEnd"/>
            <w:r w:rsidRPr="00EA243F">
              <w:rPr>
                <w:rFonts w:ascii="Arial" w:hAnsi="Arial" w:cs="Arial"/>
                <w:sz w:val="24"/>
                <w:szCs w:val="18"/>
              </w:rPr>
              <w:t xml:space="preserve"> </w:t>
            </w:r>
            <w:proofErr w:type="spellStart"/>
            <w:r w:rsidRPr="00EA243F">
              <w:rPr>
                <w:rFonts w:ascii="Arial" w:hAnsi="Arial" w:cs="Arial"/>
                <w:sz w:val="24"/>
                <w:szCs w:val="18"/>
              </w:rPr>
              <w:t>spesies</w:t>
            </w:r>
            <w:proofErr w:type="spellEnd"/>
            <w:r w:rsidRPr="00EA243F">
              <w:rPr>
                <w:rFonts w:ascii="Arial" w:hAnsi="Arial" w:cs="Arial"/>
                <w:sz w:val="24"/>
                <w:szCs w:val="18"/>
              </w:rPr>
              <w:t xml:space="preserve"> </w:t>
            </w:r>
            <w:proofErr w:type="spellStart"/>
            <w:r w:rsidRPr="00EA243F">
              <w:rPr>
                <w:rFonts w:ascii="Arial" w:hAnsi="Arial" w:cs="Arial"/>
                <w:sz w:val="24"/>
                <w:szCs w:val="18"/>
              </w:rPr>
              <w:t>untuk</w:t>
            </w:r>
            <w:proofErr w:type="spellEnd"/>
            <w:r w:rsidRPr="00EA243F">
              <w:rPr>
                <w:rFonts w:ascii="Arial" w:hAnsi="Arial" w:cs="Arial"/>
                <w:sz w:val="24"/>
                <w:szCs w:val="18"/>
              </w:rPr>
              <w:t xml:space="preserve"> </w:t>
            </w:r>
            <w:proofErr w:type="spellStart"/>
            <w:r w:rsidRPr="00EA243F">
              <w:rPr>
                <w:rFonts w:ascii="Arial" w:hAnsi="Arial" w:cs="Arial"/>
                <w:sz w:val="24"/>
                <w:szCs w:val="18"/>
              </w:rPr>
              <w:t>penanaman</w:t>
            </w:r>
            <w:proofErr w:type="spellEnd"/>
            <w:r w:rsidRPr="00EA243F">
              <w:rPr>
                <w:rFonts w:ascii="Arial" w:hAnsi="Arial" w:cs="Arial"/>
                <w:sz w:val="24"/>
                <w:szCs w:val="18"/>
              </w:rPr>
              <w:t xml:space="preserve"> </w:t>
            </w:r>
            <w:proofErr w:type="spellStart"/>
            <w:r w:rsidRPr="00EA243F">
              <w:rPr>
                <w:rFonts w:ascii="Arial" w:hAnsi="Arial" w:cs="Arial"/>
                <w:sz w:val="24"/>
                <w:szCs w:val="18"/>
              </w:rPr>
              <w:t>hendaklah</w:t>
            </w:r>
            <w:proofErr w:type="spellEnd"/>
            <w:r w:rsidRPr="00EA243F">
              <w:rPr>
                <w:rFonts w:ascii="Arial" w:hAnsi="Arial" w:cs="Arial"/>
                <w:sz w:val="24"/>
                <w:szCs w:val="18"/>
              </w:rPr>
              <w:t xml:space="preserve"> </w:t>
            </w:r>
            <w:proofErr w:type="spellStart"/>
            <w:r w:rsidRPr="00EA243F">
              <w:rPr>
                <w:rFonts w:ascii="Arial" w:hAnsi="Arial" w:cs="Arial"/>
                <w:sz w:val="24"/>
                <w:szCs w:val="18"/>
              </w:rPr>
              <w:t>berdasarkan</w:t>
            </w:r>
            <w:proofErr w:type="spellEnd"/>
            <w:r w:rsidRPr="00EA243F">
              <w:rPr>
                <w:rFonts w:ascii="Arial" w:hAnsi="Arial" w:cs="Arial"/>
                <w:sz w:val="24"/>
                <w:szCs w:val="18"/>
              </w:rPr>
              <w:t xml:space="preserve"> </w:t>
            </w:r>
            <w:proofErr w:type="spellStart"/>
            <w:r w:rsidRPr="00EA243F">
              <w:rPr>
                <w:rFonts w:ascii="Arial" w:hAnsi="Arial" w:cs="Arial"/>
                <w:sz w:val="24"/>
                <w:szCs w:val="18"/>
              </w:rPr>
              <w:t>kesesuaian</w:t>
            </w:r>
            <w:proofErr w:type="spellEnd"/>
            <w:r w:rsidRPr="00EA243F">
              <w:rPr>
                <w:rFonts w:ascii="Arial" w:hAnsi="Arial" w:cs="Arial"/>
                <w:sz w:val="24"/>
                <w:szCs w:val="18"/>
              </w:rPr>
              <w:t xml:space="preserve"> </w:t>
            </w:r>
            <w:proofErr w:type="spellStart"/>
            <w:r w:rsidRPr="00EA243F">
              <w:rPr>
                <w:rFonts w:ascii="Arial" w:hAnsi="Arial" w:cs="Arial"/>
                <w:sz w:val="24"/>
                <w:szCs w:val="18"/>
              </w:rPr>
              <w:t>untuk</w:t>
            </w:r>
            <w:proofErr w:type="spellEnd"/>
            <w:r w:rsidRPr="00EA243F">
              <w:rPr>
                <w:rFonts w:ascii="Arial" w:hAnsi="Arial" w:cs="Arial"/>
                <w:sz w:val="24"/>
                <w:szCs w:val="18"/>
              </w:rPr>
              <w:t xml:space="preserve"> </w:t>
            </w:r>
            <w:proofErr w:type="spellStart"/>
            <w:r w:rsidRPr="00EA243F">
              <w:rPr>
                <w:rFonts w:ascii="Arial" w:hAnsi="Arial" w:cs="Arial"/>
                <w:sz w:val="24"/>
                <w:szCs w:val="18"/>
              </w:rPr>
              <w:t>keseluruhan</w:t>
            </w:r>
            <w:proofErr w:type="spellEnd"/>
            <w:r w:rsidRPr="00EA243F">
              <w:rPr>
                <w:rFonts w:ascii="Arial" w:hAnsi="Arial" w:cs="Arial"/>
                <w:sz w:val="24"/>
                <w:szCs w:val="18"/>
              </w:rPr>
              <w:t xml:space="preserve"> </w:t>
            </w:r>
            <w:proofErr w:type="spellStart"/>
            <w:r w:rsidRPr="00EA243F">
              <w:rPr>
                <w:rFonts w:ascii="Arial" w:hAnsi="Arial" w:cs="Arial"/>
                <w:sz w:val="24"/>
                <w:szCs w:val="18"/>
              </w:rPr>
              <w:t>tapak</w:t>
            </w:r>
            <w:proofErr w:type="spellEnd"/>
            <w:r w:rsidRPr="00EA243F">
              <w:rPr>
                <w:rFonts w:ascii="Arial" w:hAnsi="Arial" w:cs="Arial"/>
                <w:sz w:val="24"/>
                <w:szCs w:val="18"/>
              </w:rPr>
              <w:t xml:space="preserve"> dan </w:t>
            </w:r>
            <w:proofErr w:type="spellStart"/>
            <w:r w:rsidRPr="00EA243F">
              <w:rPr>
                <w:rFonts w:ascii="Arial" w:hAnsi="Arial" w:cs="Arial"/>
                <w:sz w:val="24"/>
                <w:szCs w:val="18"/>
              </w:rPr>
              <w:t>objektif-objektif</w:t>
            </w:r>
            <w:proofErr w:type="spellEnd"/>
            <w:r w:rsidRPr="00EA243F">
              <w:rPr>
                <w:rFonts w:ascii="Arial" w:hAnsi="Arial" w:cs="Arial"/>
                <w:sz w:val="24"/>
                <w:szCs w:val="18"/>
              </w:rPr>
              <w:t xml:space="preserve"> </w:t>
            </w:r>
            <w:proofErr w:type="spellStart"/>
            <w:r w:rsidRPr="00EA243F">
              <w:rPr>
                <w:rFonts w:ascii="Arial" w:hAnsi="Arial" w:cs="Arial"/>
                <w:sz w:val="24"/>
                <w:szCs w:val="18"/>
              </w:rPr>
              <w:t>pengurusan</w:t>
            </w:r>
            <w:proofErr w:type="spellEnd"/>
            <w:r w:rsidRPr="00EA243F">
              <w:rPr>
                <w:rFonts w:ascii="Arial" w:hAnsi="Arial" w:cs="Arial"/>
                <w:sz w:val="24"/>
                <w:szCs w:val="18"/>
              </w:rPr>
              <w:t xml:space="preserve">. </w:t>
            </w:r>
            <w:proofErr w:type="spellStart"/>
            <w:r w:rsidRPr="00EA243F">
              <w:rPr>
                <w:rFonts w:ascii="Arial" w:hAnsi="Arial" w:cs="Arial"/>
                <w:sz w:val="24"/>
                <w:szCs w:val="18"/>
              </w:rPr>
              <w:t>Untuk</w:t>
            </w:r>
            <w:proofErr w:type="spellEnd"/>
            <w:r w:rsidRPr="00EA243F">
              <w:rPr>
                <w:rFonts w:ascii="Arial" w:hAnsi="Arial" w:cs="Arial"/>
                <w:sz w:val="24"/>
                <w:szCs w:val="18"/>
              </w:rPr>
              <w:t xml:space="preserve"> </w:t>
            </w:r>
            <w:proofErr w:type="spellStart"/>
            <w:r w:rsidRPr="00EA243F">
              <w:rPr>
                <w:rFonts w:ascii="Arial" w:hAnsi="Arial" w:cs="Arial"/>
                <w:sz w:val="24"/>
                <w:szCs w:val="18"/>
              </w:rPr>
              <w:t>meningkatkan</w:t>
            </w:r>
            <w:proofErr w:type="spellEnd"/>
            <w:r w:rsidRPr="00EA243F">
              <w:rPr>
                <w:rFonts w:ascii="Arial" w:hAnsi="Arial" w:cs="Arial"/>
                <w:sz w:val="24"/>
                <w:szCs w:val="18"/>
              </w:rPr>
              <w:t xml:space="preserve"> </w:t>
            </w:r>
            <w:proofErr w:type="spellStart"/>
            <w:r w:rsidRPr="00EA243F">
              <w:rPr>
                <w:rFonts w:ascii="Arial" w:hAnsi="Arial" w:cs="Arial"/>
                <w:sz w:val="24"/>
                <w:szCs w:val="18"/>
              </w:rPr>
              <w:t>pemuliharaan</w:t>
            </w:r>
            <w:proofErr w:type="spellEnd"/>
            <w:r w:rsidRPr="00EA243F">
              <w:rPr>
                <w:rFonts w:ascii="Arial" w:hAnsi="Arial" w:cs="Arial"/>
                <w:sz w:val="24"/>
                <w:szCs w:val="18"/>
              </w:rPr>
              <w:t xml:space="preserve"> </w:t>
            </w:r>
            <w:proofErr w:type="spellStart"/>
            <w:r w:rsidRPr="00EA243F">
              <w:rPr>
                <w:rFonts w:ascii="Arial" w:hAnsi="Arial" w:cs="Arial"/>
                <w:sz w:val="24"/>
                <w:szCs w:val="18"/>
              </w:rPr>
              <w:t>kepelbagaian</w:t>
            </w:r>
            <w:proofErr w:type="spellEnd"/>
            <w:r w:rsidRPr="00EA243F">
              <w:rPr>
                <w:rFonts w:ascii="Arial" w:hAnsi="Arial" w:cs="Arial"/>
                <w:sz w:val="24"/>
                <w:szCs w:val="18"/>
              </w:rPr>
              <w:t xml:space="preserve"> </w:t>
            </w:r>
            <w:proofErr w:type="spellStart"/>
            <w:r w:rsidRPr="00EA243F">
              <w:rPr>
                <w:rFonts w:ascii="Arial" w:hAnsi="Arial" w:cs="Arial"/>
                <w:sz w:val="24"/>
                <w:szCs w:val="18"/>
              </w:rPr>
              <w:t>biologi</w:t>
            </w:r>
            <w:proofErr w:type="spellEnd"/>
            <w:r w:rsidRPr="00EA243F">
              <w:rPr>
                <w:rFonts w:ascii="Arial" w:hAnsi="Arial" w:cs="Arial"/>
                <w:sz w:val="24"/>
                <w:szCs w:val="18"/>
              </w:rPr>
              <w:t xml:space="preserve">, </w:t>
            </w:r>
            <w:proofErr w:type="spellStart"/>
            <w:r w:rsidRPr="00EA243F">
              <w:rPr>
                <w:rFonts w:ascii="Arial" w:hAnsi="Arial" w:cs="Arial"/>
                <w:sz w:val="24"/>
                <w:szCs w:val="18"/>
              </w:rPr>
              <w:t>spesies</w:t>
            </w:r>
            <w:proofErr w:type="spellEnd"/>
            <w:r w:rsidRPr="00EA243F">
              <w:rPr>
                <w:rFonts w:ascii="Arial" w:hAnsi="Arial" w:cs="Arial"/>
                <w:sz w:val="24"/>
                <w:szCs w:val="18"/>
              </w:rPr>
              <w:t xml:space="preserve"> </w:t>
            </w:r>
            <w:proofErr w:type="spellStart"/>
            <w:r w:rsidRPr="00EA243F">
              <w:rPr>
                <w:rFonts w:ascii="Arial" w:hAnsi="Arial" w:cs="Arial"/>
                <w:sz w:val="24"/>
                <w:szCs w:val="18"/>
              </w:rPr>
              <w:t>asal</w:t>
            </w:r>
            <w:proofErr w:type="spellEnd"/>
            <w:r w:rsidRPr="00EA243F">
              <w:rPr>
                <w:rFonts w:ascii="Arial" w:hAnsi="Arial" w:cs="Arial"/>
                <w:sz w:val="24"/>
                <w:szCs w:val="18"/>
              </w:rPr>
              <w:t xml:space="preserve"> yang </w:t>
            </w:r>
            <w:proofErr w:type="spellStart"/>
            <w:r w:rsidRPr="00EA243F">
              <w:rPr>
                <w:rFonts w:ascii="Arial" w:hAnsi="Arial" w:cs="Arial"/>
                <w:sz w:val="24"/>
                <w:szCs w:val="18"/>
              </w:rPr>
              <w:t>bersesuaian</w:t>
            </w:r>
            <w:proofErr w:type="spellEnd"/>
            <w:r w:rsidRPr="00EA243F">
              <w:rPr>
                <w:rFonts w:ascii="Arial" w:hAnsi="Arial" w:cs="Arial"/>
                <w:sz w:val="24"/>
                <w:szCs w:val="18"/>
              </w:rPr>
              <w:t xml:space="preserve"> </w:t>
            </w:r>
            <w:proofErr w:type="spellStart"/>
            <w:r w:rsidRPr="00EA243F">
              <w:rPr>
                <w:rFonts w:ascii="Arial" w:hAnsi="Arial" w:cs="Arial"/>
                <w:sz w:val="24"/>
                <w:szCs w:val="18"/>
              </w:rPr>
              <w:t>dengan</w:t>
            </w:r>
            <w:proofErr w:type="spellEnd"/>
            <w:r w:rsidRPr="00EA243F">
              <w:rPr>
                <w:rFonts w:ascii="Arial" w:hAnsi="Arial" w:cs="Arial"/>
                <w:sz w:val="24"/>
                <w:szCs w:val="18"/>
              </w:rPr>
              <w:t xml:space="preserve"> </w:t>
            </w:r>
            <w:proofErr w:type="spellStart"/>
            <w:r w:rsidRPr="00EA243F">
              <w:rPr>
                <w:rFonts w:ascii="Arial" w:hAnsi="Arial" w:cs="Arial"/>
                <w:sz w:val="24"/>
                <w:szCs w:val="18"/>
              </w:rPr>
              <w:t>keadaan</w:t>
            </w:r>
            <w:proofErr w:type="spellEnd"/>
            <w:r w:rsidRPr="00EA243F">
              <w:rPr>
                <w:rFonts w:ascii="Arial" w:hAnsi="Arial" w:cs="Arial"/>
                <w:sz w:val="24"/>
                <w:szCs w:val="18"/>
              </w:rPr>
              <w:t xml:space="preserve"> </w:t>
            </w:r>
            <w:proofErr w:type="spellStart"/>
            <w:r w:rsidRPr="00EA243F">
              <w:rPr>
                <w:rFonts w:ascii="Arial" w:hAnsi="Arial" w:cs="Arial"/>
                <w:sz w:val="24"/>
                <w:szCs w:val="18"/>
              </w:rPr>
              <w:t>setempat</w:t>
            </w:r>
            <w:proofErr w:type="spellEnd"/>
            <w:r w:rsidRPr="00EA243F">
              <w:rPr>
                <w:rFonts w:ascii="Arial" w:hAnsi="Arial" w:cs="Arial"/>
                <w:sz w:val="24"/>
                <w:szCs w:val="18"/>
              </w:rPr>
              <w:t xml:space="preserve"> </w:t>
            </w:r>
            <w:proofErr w:type="spellStart"/>
            <w:r w:rsidRPr="00EA243F">
              <w:rPr>
                <w:rFonts w:ascii="Arial" w:hAnsi="Arial" w:cs="Arial"/>
                <w:sz w:val="24"/>
                <w:szCs w:val="18"/>
              </w:rPr>
              <w:t>adalah</w:t>
            </w:r>
            <w:proofErr w:type="spellEnd"/>
            <w:r w:rsidRPr="00EA243F">
              <w:rPr>
                <w:rFonts w:ascii="Arial" w:hAnsi="Arial" w:cs="Arial"/>
                <w:sz w:val="24"/>
                <w:szCs w:val="18"/>
              </w:rPr>
              <w:t xml:space="preserve"> </w:t>
            </w:r>
            <w:proofErr w:type="spellStart"/>
            <w:r w:rsidRPr="00EA243F">
              <w:rPr>
                <w:rFonts w:ascii="Arial" w:hAnsi="Arial" w:cs="Arial"/>
                <w:sz w:val="24"/>
                <w:szCs w:val="18"/>
              </w:rPr>
              <w:t>lebih</w:t>
            </w:r>
            <w:proofErr w:type="spellEnd"/>
            <w:r w:rsidRPr="00EA243F">
              <w:rPr>
                <w:rFonts w:ascii="Arial" w:hAnsi="Arial" w:cs="Arial"/>
                <w:sz w:val="24"/>
                <w:szCs w:val="18"/>
              </w:rPr>
              <w:t xml:space="preserve"> </w:t>
            </w:r>
            <w:proofErr w:type="spellStart"/>
            <w:r w:rsidRPr="00EA243F">
              <w:rPr>
                <w:rFonts w:ascii="Arial" w:hAnsi="Arial" w:cs="Arial"/>
                <w:sz w:val="24"/>
                <w:szCs w:val="18"/>
              </w:rPr>
              <w:t>diutamakan</w:t>
            </w:r>
            <w:proofErr w:type="spellEnd"/>
            <w:r w:rsidRPr="00EA243F">
              <w:rPr>
                <w:rFonts w:ascii="Arial" w:hAnsi="Arial" w:cs="Arial"/>
                <w:sz w:val="24"/>
                <w:szCs w:val="18"/>
              </w:rPr>
              <w:t xml:space="preserve"> </w:t>
            </w:r>
            <w:proofErr w:type="spellStart"/>
            <w:r w:rsidRPr="00EA243F">
              <w:rPr>
                <w:rFonts w:ascii="Arial" w:hAnsi="Arial" w:cs="Arial"/>
                <w:sz w:val="24"/>
                <w:szCs w:val="18"/>
              </w:rPr>
              <w:t>berbanding</w:t>
            </w:r>
            <w:proofErr w:type="spellEnd"/>
            <w:r w:rsidRPr="00EA243F">
              <w:rPr>
                <w:rFonts w:ascii="Arial" w:hAnsi="Arial" w:cs="Arial"/>
                <w:sz w:val="24"/>
                <w:szCs w:val="18"/>
              </w:rPr>
              <w:t xml:space="preserve"> </w:t>
            </w:r>
            <w:proofErr w:type="spellStart"/>
            <w:r w:rsidRPr="00EA243F">
              <w:rPr>
                <w:rFonts w:ascii="Arial" w:hAnsi="Arial" w:cs="Arial"/>
                <w:sz w:val="24"/>
                <w:szCs w:val="18"/>
              </w:rPr>
              <w:t>spesies</w:t>
            </w:r>
            <w:proofErr w:type="spellEnd"/>
            <w:r w:rsidRPr="00EA243F">
              <w:rPr>
                <w:rFonts w:ascii="Arial" w:hAnsi="Arial" w:cs="Arial"/>
                <w:sz w:val="24"/>
                <w:szCs w:val="18"/>
              </w:rPr>
              <w:t xml:space="preserve"> </w:t>
            </w:r>
            <w:proofErr w:type="spellStart"/>
            <w:r w:rsidRPr="00EA243F">
              <w:rPr>
                <w:rFonts w:ascii="Arial" w:hAnsi="Arial" w:cs="Arial"/>
                <w:sz w:val="24"/>
                <w:szCs w:val="18"/>
              </w:rPr>
              <w:t>eksotik</w:t>
            </w:r>
            <w:proofErr w:type="spellEnd"/>
            <w:r w:rsidRPr="00EA243F">
              <w:rPr>
                <w:rFonts w:ascii="Arial" w:hAnsi="Arial" w:cs="Arial"/>
                <w:sz w:val="24"/>
                <w:szCs w:val="18"/>
              </w:rPr>
              <w:t xml:space="preserve">, </w:t>
            </w:r>
            <w:proofErr w:type="spellStart"/>
            <w:r w:rsidRPr="00EA243F">
              <w:rPr>
                <w:rFonts w:ascii="Arial" w:hAnsi="Arial" w:cs="Arial"/>
                <w:sz w:val="24"/>
                <w:szCs w:val="18"/>
              </w:rPr>
              <w:t>selain</w:t>
            </w:r>
            <w:proofErr w:type="spellEnd"/>
            <w:r w:rsidRPr="00EA243F">
              <w:rPr>
                <w:rFonts w:ascii="Arial" w:hAnsi="Arial" w:cs="Arial"/>
                <w:sz w:val="24"/>
                <w:szCs w:val="18"/>
              </w:rPr>
              <w:t xml:space="preserve"> </w:t>
            </w:r>
            <w:proofErr w:type="spellStart"/>
            <w:r w:rsidRPr="00EA243F">
              <w:rPr>
                <w:rFonts w:ascii="Arial" w:hAnsi="Arial" w:cs="Arial"/>
                <w:sz w:val="24"/>
                <w:szCs w:val="18"/>
              </w:rPr>
              <w:t>daripada</w:t>
            </w:r>
            <w:proofErr w:type="spellEnd"/>
            <w:r w:rsidRPr="00EA243F">
              <w:rPr>
                <w:rFonts w:ascii="Arial" w:hAnsi="Arial" w:cs="Arial"/>
                <w:sz w:val="24"/>
                <w:szCs w:val="18"/>
              </w:rPr>
              <w:t xml:space="preserve"> </w:t>
            </w:r>
            <w:proofErr w:type="spellStart"/>
            <w:r w:rsidRPr="00EA243F">
              <w:rPr>
                <w:rFonts w:ascii="Arial" w:hAnsi="Arial" w:cs="Arial"/>
                <w:sz w:val="24"/>
                <w:szCs w:val="18"/>
              </w:rPr>
              <w:t>spesies</w:t>
            </w:r>
            <w:proofErr w:type="spellEnd"/>
            <w:r w:rsidRPr="00EA243F">
              <w:rPr>
                <w:rFonts w:ascii="Arial" w:hAnsi="Arial" w:cs="Arial"/>
                <w:sz w:val="24"/>
                <w:szCs w:val="18"/>
              </w:rPr>
              <w:t xml:space="preserve"> </w:t>
            </w:r>
            <w:proofErr w:type="spellStart"/>
            <w:r w:rsidRPr="00EA243F">
              <w:rPr>
                <w:rFonts w:ascii="Arial" w:hAnsi="Arial" w:cs="Arial"/>
                <w:sz w:val="24"/>
                <w:szCs w:val="18"/>
              </w:rPr>
              <w:t>eksotik</w:t>
            </w:r>
            <w:proofErr w:type="spellEnd"/>
            <w:r w:rsidRPr="00EA243F">
              <w:rPr>
                <w:rFonts w:ascii="Arial" w:hAnsi="Arial" w:cs="Arial"/>
                <w:sz w:val="24"/>
                <w:szCs w:val="18"/>
              </w:rPr>
              <w:t xml:space="preserve"> </w:t>
            </w:r>
            <w:proofErr w:type="spellStart"/>
            <w:r w:rsidRPr="00EA243F">
              <w:rPr>
                <w:rFonts w:ascii="Arial" w:hAnsi="Arial" w:cs="Arial"/>
                <w:sz w:val="24"/>
                <w:szCs w:val="18"/>
              </w:rPr>
              <w:t>sedia</w:t>
            </w:r>
            <w:proofErr w:type="spellEnd"/>
            <w:r w:rsidRPr="00EA243F">
              <w:rPr>
                <w:rFonts w:ascii="Arial" w:hAnsi="Arial" w:cs="Arial"/>
                <w:sz w:val="24"/>
                <w:szCs w:val="18"/>
              </w:rPr>
              <w:t xml:space="preserve"> </w:t>
            </w:r>
            <w:proofErr w:type="spellStart"/>
            <w:r w:rsidRPr="00EA243F">
              <w:rPr>
                <w:rFonts w:ascii="Arial" w:hAnsi="Arial" w:cs="Arial"/>
                <w:sz w:val="24"/>
                <w:szCs w:val="18"/>
              </w:rPr>
              <w:t>ada</w:t>
            </w:r>
            <w:proofErr w:type="spellEnd"/>
            <w:r w:rsidRPr="00EA243F">
              <w:rPr>
                <w:rFonts w:ascii="Arial" w:hAnsi="Arial" w:cs="Arial"/>
                <w:sz w:val="24"/>
                <w:szCs w:val="18"/>
              </w:rPr>
              <w:t xml:space="preserve"> yang </w:t>
            </w:r>
            <w:proofErr w:type="spellStart"/>
            <w:r w:rsidRPr="00EA243F">
              <w:rPr>
                <w:rFonts w:ascii="Arial" w:hAnsi="Arial" w:cs="Arial"/>
                <w:sz w:val="24"/>
                <w:szCs w:val="18"/>
              </w:rPr>
              <w:t>telah</w:t>
            </w:r>
            <w:proofErr w:type="spellEnd"/>
            <w:r w:rsidRPr="00EA243F">
              <w:rPr>
                <w:rFonts w:ascii="Arial" w:hAnsi="Arial" w:cs="Arial"/>
                <w:sz w:val="24"/>
                <w:szCs w:val="18"/>
              </w:rPr>
              <w:t xml:space="preserve"> </w:t>
            </w:r>
            <w:proofErr w:type="spellStart"/>
            <w:r w:rsidRPr="00EA243F">
              <w:rPr>
                <w:rFonts w:ascii="Arial" w:hAnsi="Arial" w:cs="Arial"/>
                <w:sz w:val="24"/>
                <w:szCs w:val="18"/>
              </w:rPr>
              <w:t>terbukti</w:t>
            </w:r>
            <w:proofErr w:type="spellEnd"/>
            <w:r w:rsidRPr="00EA243F">
              <w:rPr>
                <w:rFonts w:ascii="Arial" w:hAnsi="Arial" w:cs="Arial"/>
                <w:sz w:val="24"/>
                <w:szCs w:val="18"/>
              </w:rPr>
              <w:t xml:space="preserve"> </w:t>
            </w:r>
            <w:proofErr w:type="spellStart"/>
            <w:r w:rsidRPr="00EA243F">
              <w:rPr>
                <w:rFonts w:ascii="Arial" w:hAnsi="Arial" w:cs="Arial"/>
                <w:sz w:val="24"/>
                <w:szCs w:val="18"/>
              </w:rPr>
              <w:t>kesesuaiannya</w:t>
            </w:r>
            <w:proofErr w:type="spellEnd"/>
            <w:r w:rsidRPr="00EA243F">
              <w:rPr>
                <w:rFonts w:ascii="Arial" w:hAnsi="Arial" w:cs="Arial"/>
                <w:sz w:val="24"/>
                <w:szCs w:val="18"/>
              </w:rPr>
              <w:t xml:space="preserve"> </w:t>
            </w:r>
            <w:proofErr w:type="spellStart"/>
            <w:r w:rsidRPr="00EA243F">
              <w:rPr>
                <w:rFonts w:ascii="Arial" w:hAnsi="Arial" w:cs="Arial"/>
                <w:sz w:val="24"/>
                <w:szCs w:val="18"/>
              </w:rPr>
              <w:t>dalam</w:t>
            </w:r>
            <w:proofErr w:type="spellEnd"/>
            <w:r w:rsidRPr="00EA243F">
              <w:rPr>
                <w:rFonts w:ascii="Arial" w:hAnsi="Arial" w:cs="Arial"/>
                <w:sz w:val="24"/>
                <w:szCs w:val="18"/>
              </w:rPr>
              <w:t xml:space="preserve"> </w:t>
            </w:r>
            <w:proofErr w:type="spellStart"/>
            <w:r w:rsidRPr="00EA243F">
              <w:rPr>
                <w:rFonts w:ascii="Arial" w:hAnsi="Arial" w:cs="Arial"/>
                <w:sz w:val="24"/>
                <w:szCs w:val="18"/>
              </w:rPr>
              <w:t>penubuhan</w:t>
            </w:r>
            <w:proofErr w:type="spellEnd"/>
            <w:r w:rsidRPr="00EA243F">
              <w:rPr>
                <w:rFonts w:ascii="Arial" w:hAnsi="Arial" w:cs="Arial"/>
                <w:sz w:val="24"/>
                <w:szCs w:val="18"/>
              </w:rPr>
              <w:t xml:space="preserve"> </w:t>
            </w:r>
            <w:r w:rsidRPr="00EA243F">
              <w:rPr>
                <w:rFonts w:ascii="Arial" w:hAnsi="Arial" w:cs="Arial"/>
                <w:sz w:val="24"/>
                <w:szCs w:val="18"/>
              </w:rPr>
              <w:lastRenderedPageBreak/>
              <w:t xml:space="preserve">ladang </w:t>
            </w:r>
            <w:proofErr w:type="spellStart"/>
            <w:r w:rsidRPr="00EA243F">
              <w:rPr>
                <w:rFonts w:ascii="Arial" w:hAnsi="Arial" w:cs="Arial"/>
                <w:sz w:val="24"/>
                <w:szCs w:val="18"/>
              </w:rPr>
              <w:t>hutan</w:t>
            </w:r>
            <w:proofErr w:type="spellEnd"/>
            <w:r w:rsidRPr="00EA243F">
              <w:rPr>
                <w:rFonts w:ascii="Arial" w:hAnsi="Arial" w:cs="Arial"/>
                <w:sz w:val="24"/>
                <w:szCs w:val="18"/>
              </w:rPr>
              <w:t xml:space="preserve"> dan </w:t>
            </w:r>
            <w:proofErr w:type="spellStart"/>
            <w:r w:rsidRPr="00EA243F">
              <w:rPr>
                <w:rFonts w:ascii="Arial" w:hAnsi="Arial" w:cs="Arial"/>
                <w:sz w:val="24"/>
                <w:szCs w:val="18"/>
              </w:rPr>
              <w:t>pemulihan</w:t>
            </w:r>
            <w:proofErr w:type="spellEnd"/>
            <w:r w:rsidRPr="00EA243F">
              <w:rPr>
                <w:rFonts w:ascii="Arial" w:hAnsi="Arial" w:cs="Arial"/>
                <w:sz w:val="24"/>
                <w:szCs w:val="18"/>
              </w:rPr>
              <w:t xml:space="preserve"> </w:t>
            </w:r>
            <w:proofErr w:type="spellStart"/>
            <w:r w:rsidRPr="00EA243F">
              <w:rPr>
                <w:rFonts w:ascii="Arial" w:hAnsi="Arial" w:cs="Arial"/>
                <w:sz w:val="24"/>
                <w:szCs w:val="18"/>
              </w:rPr>
              <w:t>ekosistem</w:t>
            </w:r>
            <w:proofErr w:type="spellEnd"/>
            <w:r w:rsidRPr="00EA243F">
              <w:rPr>
                <w:rFonts w:ascii="Arial" w:hAnsi="Arial" w:cs="Arial"/>
                <w:sz w:val="24"/>
                <w:szCs w:val="18"/>
              </w:rPr>
              <w:t xml:space="preserve"> </w:t>
            </w:r>
            <w:proofErr w:type="spellStart"/>
            <w:r w:rsidRPr="00EA243F">
              <w:rPr>
                <w:rFonts w:ascii="Arial" w:hAnsi="Arial" w:cs="Arial"/>
                <w:sz w:val="24"/>
                <w:szCs w:val="18"/>
              </w:rPr>
              <w:t>terosot</w:t>
            </w:r>
            <w:proofErr w:type="spellEnd"/>
            <w:r w:rsidRPr="00EA243F">
              <w:rPr>
                <w:rFonts w:ascii="Arial" w:hAnsi="Arial" w:cs="Arial"/>
                <w:sz w:val="24"/>
                <w:szCs w:val="18"/>
              </w:rPr>
              <w:t xml:space="preserve">. </w:t>
            </w:r>
            <w:proofErr w:type="spellStart"/>
            <w:r w:rsidRPr="00EA243F">
              <w:rPr>
                <w:rFonts w:ascii="Arial" w:hAnsi="Arial" w:cs="Arial"/>
                <w:sz w:val="24"/>
                <w:szCs w:val="18"/>
              </w:rPr>
              <w:t>Spesies</w:t>
            </w:r>
            <w:proofErr w:type="spellEnd"/>
            <w:r w:rsidRPr="00EA243F">
              <w:rPr>
                <w:rFonts w:ascii="Arial" w:hAnsi="Arial" w:cs="Arial"/>
                <w:sz w:val="24"/>
                <w:szCs w:val="18"/>
              </w:rPr>
              <w:t xml:space="preserve"> </w:t>
            </w:r>
            <w:proofErr w:type="spellStart"/>
            <w:r w:rsidRPr="00EA243F">
              <w:rPr>
                <w:rFonts w:ascii="Arial" w:hAnsi="Arial" w:cs="Arial"/>
                <w:sz w:val="24"/>
                <w:szCs w:val="18"/>
              </w:rPr>
              <w:t>eksotik</w:t>
            </w:r>
            <w:proofErr w:type="spellEnd"/>
            <w:r w:rsidRPr="00EA243F">
              <w:rPr>
                <w:rFonts w:ascii="Arial" w:hAnsi="Arial" w:cs="Arial"/>
                <w:sz w:val="24"/>
                <w:szCs w:val="18"/>
              </w:rPr>
              <w:t xml:space="preserve">, </w:t>
            </w:r>
            <w:proofErr w:type="spellStart"/>
            <w:r w:rsidRPr="00EA243F">
              <w:rPr>
                <w:rFonts w:ascii="Arial" w:hAnsi="Arial" w:cs="Arial"/>
                <w:sz w:val="24"/>
                <w:szCs w:val="18"/>
              </w:rPr>
              <w:t>hanya</w:t>
            </w:r>
            <w:proofErr w:type="spellEnd"/>
            <w:r w:rsidRPr="00EA243F">
              <w:rPr>
                <w:rFonts w:ascii="Arial" w:hAnsi="Arial" w:cs="Arial"/>
                <w:sz w:val="24"/>
                <w:szCs w:val="18"/>
              </w:rPr>
              <w:t xml:space="preserve"> </w:t>
            </w:r>
            <w:proofErr w:type="spellStart"/>
            <w:r w:rsidRPr="00EA243F">
              <w:rPr>
                <w:rFonts w:ascii="Arial" w:hAnsi="Arial" w:cs="Arial"/>
                <w:sz w:val="24"/>
                <w:szCs w:val="18"/>
              </w:rPr>
              <w:t>akan</w:t>
            </w:r>
            <w:proofErr w:type="spellEnd"/>
            <w:r w:rsidRPr="00EA243F">
              <w:rPr>
                <w:rFonts w:ascii="Arial" w:hAnsi="Arial" w:cs="Arial"/>
                <w:sz w:val="24"/>
                <w:szCs w:val="18"/>
              </w:rPr>
              <w:t xml:space="preserve"> </w:t>
            </w:r>
            <w:proofErr w:type="spellStart"/>
            <w:r w:rsidRPr="00EA243F">
              <w:rPr>
                <w:rFonts w:ascii="Arial" w:hAnsi="Arial" w:cs="Arial"/>
                <w:sz w:val="24"/>
                <w:szCs w:val="18"/>
              </w:rPr>
              <w:t>digunakan</w:t>
            </w:r>
            <w:proofErr w:type="spellEnd"/>
            <w:r w:rsidRPr="00EA243F">
              <w:rPr>
                <w:rFonts w:ascii="Arial" w:hAnsi="Arial" w:cs="Arial"/>
                <w:sz w:val="24"/>
                <w:szCs w:val="18"/>
              </w:rPr>
              <w:t xml:space="preserve"> </w:t>
            </w:r>
            <w:proofErr w:type="spellStart"/>
            <w:r w:rsidRPr="00EA243F">
              <w:rPr>
                <w:rFonts w:ascii="Arial" w:hAnsi="Arial" w:cs="Arial"/>
                <w:sz w:val="24"/>
                <w:szCs w:val="18"/>
              </w:rPr>
              <w:t>apabila</w:t>
            </w:r>
            <w:proofErr w:type="spellEnd"/>
            <w:r w:rsidRPr="00EA243F">
              <w:rPr>
                <w:rFonts w:ascii="Arial" w:hAnsi="Arial" w:cs="Arial"/>
                <w:sz w:val="24"/>
                <w:szCs w:val="18"/>
              </w:rPr>
              <w:t xml:space="preserve"> </w:t>
            </w:r>
            <w:proofErr w:type="spellStart"/>
            <w:r w:rsidRPr="00EA243F">
              <w:rPr>
                <w:rFonts w:ascii="Arial" w:hAnsi="Arial" w:cs="Arial"/>
                <w:sz w:val="24"/>
                <w:szCs w:val="18"/>
              </w:rPr>
              <w:t>prestasinya</w:t>
            </w:r>
            <w:proofErr w:type="spellEnd"/>
            <w:r w:rsidRPr="00EA243F">
              <w:rPr>
                <w:rFonts w:ascii="Arial" w:hAnsi="Arial" w:cs="Arial"/>
                <w:sz w:val="24"/>
                <w:szCs w:val="18"/>
              </w:rPr>
              <w:t xml:space="preserve"> </w:t>
            </w:r>
            <w:proofErr w:type="spellStart"/>
            <w:r w:rsidRPr="00EA243F">
              <w:rPr>
                <w:rFonts w:ascii="Arial" w:hAnsi="Arial" w:cs="Arial"/>
                <w:sz w:val="24"/>
                <w:szCs w:val="18"/>
              </w:rPr>
              <w:t>lebih</w:t>
            </w:r>
            <w:proofErr w:type="spellEnd"/>
            <w:r w:rsidRPr="00EA243F">
              <w:rPr>
                <w:rFonts w:ascii="Arial" w:hAnsi="Arial" w:cs="Arial"/>
                <w:sz w:val="24"/>
                <w:szCs w:val="18"/>
              </w:rPr>
              <w:t xml:space="preserve"> </w:t>
            </w:r>
            <w:proofErr w:type="spellStart"/>
            <w:r w:rsidRPr="00EA243F">
              <w:rPr>
                <w:rFonts w:ascii="Arial" w:hAnsi="Arial" w:cs="Arial"/>
                <w:sz w:val="24"/>
                <w:szCs w:val="18"/>
              </w:rPr>
              <w:t>baik</w:t>
            </w:r>
            <w:proofErr w:type="spellEnd"/>
            <w:r w:rsidRPr="00EA243F">
              <w:rPr>
                <w:rFonts w:ascii="Arial" w:hAnsi="Arial" w:cs="Arial"/>
                <w:sz w:val="24"/>
                <w:szCs w:val="18"/>
              </w:rPr>
              <w:t xml:space="preserve"> </w:t>
            </w:r>
            <w:proofErr w:type="spellStart"/>
            <w:r w:rsidRPr="00EA243F">
              <w:rPr>
                <w:rFonts w:ascii="Arial" w:hAnsi="Arial" w:cs="Arial"/>
                <w:sz w:val="24"/>
                <w:szCs w:val="18"/>
              </w:rPr>
              <w:t>daripada</w:t>
            </w:r>
            <w:proofErr w:type="spellEnd"/>
            <w:r w:rsidRPr="00EA243F">
              <w:rPr>
                <w:rFonts w:ascii="Arial" w:hAnsi="Arial" w:cs="Arial"/>
                <w:sz w:val="24"/>
                <w:szCs w:val="18"/>
              </w:rPr>
              <w:t xml:space="preserve"> </w:t>
            </w:r>
            <w:proofErr w:type="spellStart"/>
            <w:r w:rsidRPr="00EA243F">
              <w:rPr>
                <w:rFonts w:ascii="Arial" w:hAnsi="Arial" w:cs="Arial"/>
                <w:sz w:val="24"/>
                <w:szCs w:val="18"/>
              </w:rPr>
              <w:t>spesies</w:t>
            </w:r>
            <w:proofErr w:type="spellEnd"/>
            <w:r w:rsidRPr="00EA243F">
              <w:rPr>
                <w:rFonts w:ascii="Arial" w:hAnsi="Arial" w:cs="Arial"/>
                <w:sz w:val="24"/>
                <w:szCs w:val="18"/>
              </w:rPr>
              <w:t xml:space="preserve"> </w:t>
            </w:r>
            <w:proofErr w:type="spellStart"/>
            <w:r w:rsidRPr="00EA243F">
              <w:rPr>
                <w:rFonts w:ascii="Arial" w:hAnsi="Arial" w:cs="Arial"/>
                <w:sz w:val="24"/>
                <w:szCs w:val="18"/>
              </w:rPr>
              <w:t>asal</w:t>
            </w:r>
            <w:proofErr w:type="spellEnd"/>
            <w:r w:rsidRPr="00EA243F">
              <w:rPr>
                <w:rFonts w:ascii="Arial" w:hAnsi="Arial" w:cs="Arial"/>
                <w:sz w:val="24"/>
                <w:szCs w:val="18"/>
              </w:rPr>
              <w:t xml:space="preserve">, </w:t>
            </w:r>
            <w:proofErr w:type="spellStart"/>
            <w:r w:rsidRPr="00EA243F">
              <w:rPr>
                <w:rFonts w:ascii="Arial" w:hAnsi="Arial" w:cs="Arial"/>
                <w:sz w:val="24"/>
                <w:szCs w:val="18"/>
              </w:rPr>
              <w:t>hendaklah</w:t>
            </w:r>
            <w:proofErr w:type="spellEnd"/>
            <w:r w:rsidRPr="00EA243F">
              <w:rPr>
                <w:rFonts w:ascii="Arial" w:hAnsi="Arial" w:cs="Arial"/>
                <w:sz w:val="24"/>
                <w:szCs w:val="18"/>
              </w:rPr>
              <w:t xml:space="preserve"> </w:t>
            </w:r>
            <w:proofErr w:type="spellStart"/>
            <w:r w:rsidRPr="00EA243F">
              <w:rPr>
                <w:rFonts w:ascii="Arial" w:hAnsi="Arial" w:cs="Arial"/>
                <w:sz w:val="24"/>
                <w:szCs w:val="18"/>
              </w:rPr>
              <w:t>dipantau</w:t>
            </w:r>
            <w:proofErr w:type="spellEnd"/>
            <w:r w:rsidRPr="00EA243F">
              <w:rPr>
                <w:rFonts w:ascii="Arial" w:hAnsi="Arial" w:cs="Arial"/>
                <w:sz w:val="24"/>
                <w:szCs w:val="18"/>
              </w:rPr>
              <w:t xml:space="preserve"> </w:t>
            </w:r>
            <w:proofErr w:type="spellStart"/>
            <w:r w:rsidRPr="00EA243F">
              <w:rPr>
                <w:rFonts w:ascii="Arial" w:hAnsi="Arial" w:cs="Arial"/>
                <w:sz w:val="24"/>
                <w:szCs w:val="18"/>
              </w:rPr>
              <w:t>dengan</w:t>
            </w:r>
            <w:proofErr w:type="spellEnd"/>
            <w:r w:rsidRPr="00EA243F">
              <w:rPr>
                <w:rFonts w:ascii="Arial" w:hAnsi="Arial" w:cs="Arial"/>
                <w:sz w:val="24"/>
                <w:szCs w:val="18"/>
              </w:rPr>
              <w:t xml:space="preserve"> </w:t>
            </w:r>
            <w:proofErr w:type="spellStart"/>
            <w:r w:rsidRPr="00EA243F">
              <w:rPr>
                <w:rFonts w:ascii="Arial" w:hAnsi="Arial" w:cs="Arial"/>
                <w:sz w:val="24"/>
                <w:szCs w:val="18"/>
              </w:rPr>
              <w:t>teliti</w:t>
            </w:r>
            <w:proofErr w:type="spellEnd"/>
            <w:r w:rsidRPr="00EA243F">
              <w:rPr>
                <w:rFonts w:ascii="Arial" w:hAnsi="Arial" w:cs="Arial"/>
                <w:sz w:val="24"/>
                <w:szCs w:val="18"/>
              </w:rPr>
              <w:t xml:space="preserve"> </w:t>
            </w:r>
            <w:proofErr w:type="spellStart"/>
            <w:r w:rsidRPr="00EA243F">
              <w:rPr>
                <w:rFonts w:ascii="Arial" w:hAnsi="Arial" w:cs="Arial"/>
                <w:sz w:val="24"/>
                <w:szCs w:val="18"/>
              </w:rPr>
              <w:t>untuk</w:t>
            </w:r>
            <w:proofErr w:type="spellEnd"/>
            <w:r w:rsidRPr="00EA243F">
              <w:rPr>
                <w:rFonts w:ascii="Arial" w:hAnsi="Arial" w:cs="Arial"/>
                <w:sz w:val="24"/>
                <w:szCs w:val="18"/>
              </w:rPr>
              <w:t xml:space="preserve"> </w:t>
            </w:r>
            <w:proofErr w:type="spellStart"/>
            <w:r w:rsidRPr="00EA243F">
              <w:rPr>
                <w:rFonts w:ascii="Arial" w:hAnsi="Arial" w:cs="Arial"/>
                <w:sz w:val="24"/>
                <w:szCs w:val="18"/>
              </w:rPr>
              <w:t>mengesan</w:t>
            </w:r>
            <w:proofErr w:type="spellEnd"/>
            <w:r w:rsidRPr="00EA243F">
              <w:rPr>
                <w:rFonts w:ascii="Arial" w:hAnsi="Arial" w:cs="Arial"/>
                <w:sz w:val="24"/>
                <w:szCs w:val="18"/>
              </w:rPr>
              <w:t xml:space="preserve"> </w:t>
            </w:r>
            <w:proofErr w:type="spellStart"/>
            <w:r w:rsidRPr="00EA243F">
              <w:rPr>
                <w:rFonts w:ascii="Arial" w:hAnsi="Arial" w:cs="Arial"/>
                <w:sz w:val="24"/>
                <w:szCs w:val="18"/>
              </w:rPr>
              <w:t>kematian</w:t>
            </w:r>
            <w:proofErr w:type="spellEnd"/>
            <w:r w:rsidRPr="00EA243F">
              <w:rPr>
                <w:rFonts w:ascii="Arial" w:hAnsi="Arial" w:cs="Arial"/>
                <w:sz w:val="24"/>
                <w:szCs w:val="18"/>
              </w:rPr>
              <w:t xml:space="preserve">, </w:t>
            </w:r>
            <w:proofErr w:type="spellStart"/>
            <w:r w:rsidRPr="00EA243F">
              <w:rPr>
                <w:rFonts w:ascii="Arial" w:hAnsi="Arial" w:cs="Arial"/>
                <w:sz w:val="24"/>
                <w:szCs w:val="18"/>
              </w:rPr>
              <w:t>penyakit</w:t>
            </w:r>
            <w:proofErr w:type="spellEnd"/>
            <w:r w:rsidRPr="00EA243F">
              <w:rPr>
                <w:rFonts w:ascii="Arial" w:hAnsi="Arial" w:cs="Arial"/>
                <w:sz w:val="24"/>
                <w:szCs w:val="18"/>
              </w:rPr>
              <w:t xml:space="preserve"> </w:t>
            </w:r>
            <w:proofErr w:type="spellStart"/>
            <w:r w:rsidRPr="00EA243F">
              <w:rPr>
                <w:rFonts w:ascii="Arial" w:hAnsi="Arial" w:cs="Arial"/>
                <w:sz w:val="24"/>
                <w:szCs w:val="18"/>
              </w:rPr>
              <w:t>atau</w:t>
            </w:r>
            <w:proofErr w:type="spellEnd"/>
            <w:r w:rsidRPr="00EA243F">
              <w:rPr>
                <w:rFonts w:ascii="Arial" w:hAnsi="Arial" w:cs="Arial"/>
                <w:sz w:val="24"/>
                <w:szCs w:val="18"/>
              </w:rPr>
              <w:t xml:space="preserve"> </w:t>
            </w:r>
            <w:proofErr w:type="spellStart"/>
            <w:r w:rsidRPr="00EA243F">
              <w:rPr>
                <w:rFonts w:ascii="Arial" w:hAnsi="Arial" w:cs="Arial"/>
                <w:sz w:val="24"/>
                <w:szCs w:val="18"/>
              </w:rPr>
              <w:t>wabak</w:t>
            </w:r>
            <w:proofErr w:type="spellEnd"/>
            <w:r w:rsidRPr="00EA243F">
              <w:rPr>
                <w:rFonts w:ascii="Arial" w:hAnsi="Arial" w:cs="Arial"/>
                <w:sz w:val="24"/>
                <w:szCs w:val="18"/>
              </w:rPr>
              <w:t xml:space="preserve"> </w:t>
            </w:r>
            <w:proofErr w:type="spellStart"/>
            <w:r w:rsidRPr="00EA243F">
              <w:rPr>
                <w:rFonts w:ascii="Arial" w:hAnsi="Arial" w:cs="Arial"/>
                <w:sz w:val="24"/>
                <w:szCs w:val="18"/>
              </w:rPr>
              <w:t>serangga</w:t>
            </w:r>
            <w:proofErr w:type="spellEnd"/>
            <w:r w:rsidRPr="00EA243F">
              <w:rPr>
                <w:rFonts w:ascii="Arial" w:hAnsi="Arial" w:cs="Arial"/>
                <w:sz w:val="24"/>
                <w:szCs w:val="18"/>
              </w:rPr>
              <w:t xml:space="preserve"> yang </w:t>
            </w:r>
            <w:proofErr w:type="spellStart"/>
            <w:r w:rsidRPr="00EA243F">
              <w:rPr>
                <w:rFonts w:ascii="Arial" w:hAnsi="Arial" w:cs="Arial"/>
                <w:sz w:val="24"/>
                <w:szCs w:val="18"/>
              </w:rPr>
              <w:t>luar</w:t>
            </w:r>
            <w:proofErr w:type="spellEnd"/>
            <w:r w:rsidRPr="00EA243F">
              <w:rPr>
                <w:rFonts w:ascii="Arial" w:hAnsi="Arial" w:cs="Arial"/>
                <w:sz w:val="24"/>
                <w:szCs w:val="18"/>
              </w:rPr>
              <w:t xml:space="preserve"> </w:t>
            </w:r>
            <w:proofErr w:type="spellStart"/>
            <w:r w:rsidRPr="00EA243F">
              <w:rPr>
                <w:rFonts w:ascii="Arial" w:hAnsi="Arial" w:cs="Arial"/>
                <w:sz w:val="24"/>
                <w:szCs w:val="18"/>
              </w:rPr>
              <w:t>biasa</w:t>
            </w:r>
            <w:proofErr w:type="spellEnd"/>
            <w:r w:rsidRPr="00EA243F">
              <w:rPr>
                <w:rFonts w:ascii="Arial" w:hAnsi="Arial" w:cs="Arial"/>
                <w:sz w:val="24"/>
                <w:szCs w:val="18"/>
              </w:rPr>
              <w:t xml:space="preserve"> dan </w:t>
            </w:r>
            <w:proofErr w:type="spellStart"/>
            <w:r w:rsidRPr="00EA243F">
              <w:rPr>
                <w:rFonts w:ascii="Arial" w:hAnsi="Arial" w:cs="Arial"/>
                <w:sz w:val="24"/>
                <w:szCs w:val="18"/>
              </w:rPr>
              <w:t>kesan-kesan</w:t>
            </w:r>
            <w:proofErr w:type="spellEnd"/>
            <w:r w:rsidRPr="00EA243F">
              <w:rPr>
                <w:rFonts w:ascii="Arial" w:hAnsi="Arial" w:cs="Arial"/>
                <w:sz w:val="24"/>
                <w:szCs w:val="18"/>
              </w:rPr>
              <w:t xml:space="preserve"> </w:t>
            </w:r>
            <w:proofErr w:type="spellStart"/>
            <w:r w:rsidRPr="00EA243F">
              <w:rPr>
                <w:rFonts w:ascii="Arial" w:hAnsi="Arial" w:cs="Arial"/>
                <w:sz w:val="24"/>
                <w:szCs w:val="18"/>
              </w:rPr>
              <w:t>negatif</w:t>
            </w:r>
            <w:proofErr w:type="spellEnd"/>
            <w:r w:rsidRPr="00EA243F">
              <w:rPr>
                <w:rFonts w:ascii="Arial" w:hAnsi="Arial" w:cs="Arial"/>
                <w:sz w:val="24"/>
                <w:szCs w:val="18"/>
              </w:rPr>
              <w:t xml:space="preserve"> </w:t>
            </w:r>
            <w:proofErr w:type="spellStart"/>
            <w:r w:rsidRPr="00EA243F">
              <w:rPr>
                <w:rFonts w:ascii="Arial" w:hAnsi="Arial" w:cs="Arial"/>
                <w:sz w:val="24"/>
                <w:szCs w:val="18"/>
              </w:rPr>
              <w:t>ekologi</w:t>
            </w:r>
            <w:proofErr w:type="spellEnd"/>
            <w:r w:rsidRPr="00EA243F">
              <w:rPr>
                <w:rFonts w:ascii="Arial" w:hAnsi="Arial" w:cs="Arial"/>
                <w:sz w:val="24"/>
                <w:szCs w:val="18"/>
              </w:rPr>
              <w:t>.</w:t>
            </w:r>
          </w:p>
          <w:p w14:paraId="14FE6FFB" w14:textId="77777777" w:rsidR="002D69C9" w:rsidRDefault="002D69C9" w:rsidP="001F5B42">
            <w:pPr>
              <w:rPr>
                <w:rFonts w:ascii="Arial" w:hAnsi="Arial" w:cs="Arial"/>
                <w:sz w:val="24"/>
                <w:szCs w:val="18"/>
              </w:rPr>
            </w:pPr>
          </w:p>
          <w:p w14:paraId="2F947763" w14:textId="7C81A75C" w:rsidR="002D69C9" w:rsidRPr="00DD5239" w:rsidRDefault="002D69C9" w:rsidP="001F5B42">
            <w:pPr>
              <w:rPr>
                <w:rFonts w:ascii="Arial" w:hAnsi="Arial" w:cs="Arial"/>
                <w:sz w:val="24"/>
                <w:szCs w:val="18"/>
              </w:rPr>
            </w:pPr>
          </w:p>
        </w:tc>
        <w:tc>
          <w:tcPr>
            <w:tcW w:w="3904" w:type="dxa"/>
            <w:shd w:val="clear" w:color="auto" w:fill="E2EFD9" w:themeFill="accent6" w:themeFillTint="33"/>
          </w:tcPr>
          <w:p w14:paraId="6DB4E51B"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4FC63C56" w14:textId="77777777" w:rsidR="002D69C9" w:rsidRPr="00DD5239" w:rsidRDefault="002D69C9" w:rsidP="001F5B42">
            <w:pPr>
              <w:rPr>
                <w:rFonts w:ascii="Arial" w:hAnsi="Arial" w:cs="Arial"/>
                <w:sz w:val="24"/>
                <w:szCs w:val="18"/>
              </w:rPr>
            </w:pPr>
          </w:p>
        </w:tc>
      </w:tr>
      <w:tr w:rsidR="002D69C9" w:rsidRPr="002D69C9" w14:paraId="0CD615BA" w14:textId="77777777" w:rsidTr="002D69C9">
        <w:trPr>
          <w:gridAfter w:val="1"/>
          <w:wAfter w:w="13" w:type="dxa"/>
        </w:trPr>
        <w:tc>
          <w:tcPr>
            <w:tcW w:w="993" w:type="dxa"/>
          </w:tcPr>
          <w:p w14:paraId="61C76EE5" w14:textId="1E58A31F" w:rsidR="002D69C9" w:rsidRPr="007771C6" w:rsidRDefault="00BB56D1" w:rsidP="007771C6">
            <w:pPr>
              <w:rPr>
                <w:rFonts w:ascii="Arial" w:hAnsi="Arial" w:cs="Arial"/>
                <w:b/>
                <w:bCs/>
                <w:sz w:val="24"/>
                <w:szCs w:val="18"/>
                <w:u w:val="single"/>
              </w:rPr>
            </w:pPr>
            <w:r>
              <w:rPr>
                <w:rFonts w:ascii="Arial" w:hAnsi="Arial" w:cs="Arial"/>
                <w:b/>
                <w:bCs/>
                <w:sz w:val="24"/>
                <w:szCs w:val="18"/>
              </w:rPr>
              <w:t>Q21a</w:t>
            </w:r>
            <w:r>
              <w:rPr>
                <w:rFonts w:ascii="Arial" w:hAnsi="Arial" w:cs="Arial"/>
                <w:b/>
                <w:bCs/>
                <w:sz w:val="24"/>
                <w:szCs w:val="18"/>
              </w:rPr>
              <w:t>n</w:t>
            </w:r>
          </w:p>
        </w:tc>
        <w:tc>
          <w:tcPr>
            <w:tcW w:w="5386" w:type="dxa"/>
          </w:tcPr>
          <w:p w14:paraId="2D0CAE4F" w14:textId="097B7F18" w:rsidR="002D69C9" w:rsidRPr="007771C6" w:rsidRDefault="002D69C9" w:rsidP="007771C6">
            <w:pPr>
              <w:rPr>
                <w:rFonts w:ascii="Arial" w:hAnsi="Arial" w:cs="Arial"/>
                <w:b/>
                <w:bCs/>
                <w:sz w:val="24"/>
                <w:szCs w:val="18"/>
                <w:u w:val="single"/>
              </w:rPr>
            </w:pPr>
            <w:r w:rsidRPr="007771C6">
              <w:rPr>
                <w:rFonts w:ascii="Arial" w:hAnsi="Arial" w:cs="Arial"/>
                <w:b/>
                <w:bCs/>
                <w:sz w:val="24"/>
                <w:szCs w:val="18"/>
                <w:u w:val="single"/>
              </w:rPr>
              <w:t>FOREST PLANTATION</w:t>
            </w:r>
          </w:p>
          <w:p w14:paraId="0946D149" w14:textId="4BED800C" w:rsidR="002D69C9" w:rsidRPr="00EA243F" w:rsidRDefault="002D69C9" w:rsidP="001F5B42">
            <w:pPr>
              <w:rPr>
                <w:rFonts w:ascii="Arial" w:hAnsi="Arial" w:cs="Arial"/>
                <w:b/>
                <w:bCs/>
                <w:sz w:val="24"/>
                <w:szCs w:val="18"/>
              </w:rPr>
            </w:pPr>
            <w:r w:rsidRPr="00EA243F">
              <w:rPr>
                <w:rFonts w:ascii="Arial" w:hAnsi="Arial" w:cs="Arial"/>
                <w:b/>
                <w:bCs/>
                <w:sz w:val="24"/>
                <w:szCs w:val="18"/>
              </w:rPr>
              <w:t xml:space="preserve">Indicator 6.9.1 Availability of documentation of choice of species that match the site conditions and the management objectives of the established forest plantation areas.  </w:t>
            </w:r>
          </w:p>
          <w:p w14:paraId="71561B08" w14:textId="1891A9F5" w:rsidR="002D69C9" w:rsidRDefault="002D69C9" w:rsidP="001F5B42">
            <w:pPr>
              <w:rPr>
                <w:rFonts w:ascii="Arial" w:hAnsi="Arial" w:cs="Arial"/>
                <w:sz w:val="24"/>
                <w:szCs w:val="18"/>
              </w:rPr>
            </w:pPr>
          </w:p>
          <w:p w14:paraId="2731D2C7" w14:textId="7DEB1342"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LADANG HUTAN</w:t>
            </w:r>
          </w:p>
          <w:p w14:paraId="3CBD9049" w14:textId="0B911340"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t>Petunjuk 6.9.1 Ketersediaan dokumentasi ke atas pilihan spesies yang sepadan dengan keadaan-keadaan tapak dan objektif-objektif pengurusan penubuhan ladang hutan.</w:t>
            </w:r>
          </w:p>
          <w:p w14:paraId="71EC0AAA" w14:textId="77777777" w:rsidR="002D69C9" w:rsidRDefault="002D69C9" w:rsidP="001F5B42">
            <w:pPr>
              <w:rPr>
                <w:rFonts w:ascii="Arial" w:hAnsi="Arial" w:cs="Arial"/>
                <w:sz w:val="24"/>
                <w:szCs w:val="18"/>
                <w:lang w:val="sv-SE"/>
              </w:rPr>
            </w:pPr>
          </w:p>
          <w:p w14:paraId="074EB1F5" w14:textId="2858CE38" w:rsidR="00AE2D5A" w:rsidRPr="00707535" w:rsidRDefault="00AE2D5A" w:rsidP="001F5B42">
            <w:pPr>
              <w:rPr>
                <w:rFonts w:ascii="Arial" w:hAnsi="Arial" w:cs="Arial"/>
                <w:sz w:val="24"/>
                <w:szCs w:val="18"/>
                <w:lang w:val="sv-SE"/>
              </w:rPr>
            </w:pPr>
          </w:p>
        </w:tc>
        <w:tc>
          <w:tcPr>
            <w:tcW w:w="3904" w:type="dxa"/>
          </w:tcPr>
          <w:p w14:paraId="710DC69D" w14:textId="77777777" w:rsidR="002D69C9" w:rsidRPr="00707535" w:rsidRDefault="002D69C9" w:rsidP="001F5B42">
            <w:pPr>
              <w:rPr>
                <w:rFonts w:ascii="Arial" w:hAnsi="Arial" w:cs="Arial"/>
                <w:sz w:val="24"/>
                <w:szCs w:val="18"/>
                <w:lang w:val="sv-SE"/>
              </w:rPr>
            </w:pPr>
          </w:p>
        </w:tc>
        <w:tc>
          <w:tcPr>
            <w:tcW w:w="3872" w:type="dxa"/>
          </w:tcPr>
          <w:p w14:paraId="3889783A" w14:textId="77777777" w:rsidR="002D69C9" w:rsidRPr="00707535" w:rsidRDefault="002D69C9" w:rsidP="001F5B42">
            <w:pPr>
              <w:rPr>
                <w:rFonts w:ascii="Arial" w:hAnsi="Arial" w:cs="Arial"/>
                <w:sz w:val="24"/>
                <w:szCs w:val="18"/>
                <w:lang w:val="sv-SE"/>
              </w:rPr>
            </w:pPr>
          </w:p>
        </w:tc>
      </w:tr>
      <w:tr w:rsidR="002D69C9" w:rsidRPr="002D69C9" w14:paraId="5E3E7CFA" w14:textId="77777777" w:rsidTr="002D69C9">
        <w:trPr>
          <w:gridAfter w:val="1"/>
          <w:wAfter w:w="13" w:type="dxa"/>
        </w:trPr>
        <w:tc>
          <w:tcPr>
            <w:tcW w:w="993" w:type="dxa"/>
          </w:tcPr>
          <w:p w14:paraId="0FB71D92" w14:textId="13A72D7F" w:rsidR="002D69C9" w:rsidRPr="002D69C9" w:rsidRDefault="00BB56D1" w:rsidP="007771C6">
            <w:pPr>
              <w:rPr>
                <w:rFonts w:ascii="Arial" w:hAnsi="Arial" w:cs="Arial"/>
                <w:b/>
                <w:bCs/>
                <w:sz w:val="24"/>
                <w:szCs w:val="18"/>
                <w:u w:val="single"/>
                <w:lang w:val="sv-SE"/>
              </w:rPr>
            </w:pPr>
            <w:r>
              <w:rPr>
                <w:rFonts w:ascii="Arial" w:hAnsi="Arial" w:cs="Arial"/>
                <w:b/>
                <w:bCs/>
                <w:sz w:val="24"/>
                <w:szCs w:val="18"/>
              </w:rPr>
              <w:t>Q21a</w:t>
            </w:r>
            <w:r>
              <w:rPr>
                <w:rFonts w:ascii="Arial" w:hAnsi="Arial" w:cs="Arial"/>
                <w:b/>
                <w:bCs/>
                <w:sz w:val="24"/>
                <w:szCs w:val="18"/>
              </w:rPr>
              <w:t>o</w:t>
            </w:r>
          </w:p>
        </w:tc>
        <w:tc>
          <w:tcPr>
            <w:tcW w:w="5386" w:type="dxa"/>
          </w:tcPr>
          <w:p w14:paraId="7CD78FF1" w14:textId="3AF6235B" w:rsidR="002D69C9" w:rsidRPr="007771C6" w:rsidRDefault="002D69C9" w:rsidP="007771C6">
            <w:pPr>
              <w:rPr>
                <w:rFonts w:ascii="Arial" w:hAnsi="Arial" w:cs="Arial"/>
                <w:b/>
                <w:bCs/>
                <w:sz w:val="24"/>
                <w:szCs w:val="18"/>
                <w:u w:val="single"/>
              </w:rPr>
            </w:pPr>
            <w:r w:rsidRPr="007771C6">
              <w:rPr>
                <w:rFonts w:ascii="Arial" w:hAnsi="Arial" w:cs="Arial"/>
                <w:b/>
                <w:bCs/>
                <w:sz w:val="24"/>
                <w:szCs w:val="18"/>
                <w:u w:val="single"/>
              </w:rPr>
              <w:t>FOREST PLANTATION</w:t>
            </w:r>
          </w:p>
          <w:p w14:paraId="06D981B9" w14:textId="3E4ED1D9" w:rsidR="002D69C9" w:rsidRPr="00EA243F" w:rsidRDefault="002D69C9" w:rsidP="001F5B42">
            <w:pPr>
              <w:rPr>
                <w:rFonts w:ascii="Arial" w:hAnsi="Arial" w:cs="Arial"/>
                <w:b/>
                <w:bCs/>
                <w:sz w:val="24"/>
                <w:szCs w:val="18"/>
              </w:rPr>
            </w:pPr>
            <w:r w:rsidRPr="00EA243F">
              <w:rPr>
                <w:rFonts w:ascii="Arial" w:hAnsi="Arial" w:cs="Arial"/>
                <w:b/>
                <w:bCs/>
                <w:sz w:val="24"/>
                <w:szCs w:val="18"/>
              </w:rPr>
              <w:t xml:space="preserve">Indicator 6.9.2 Availability of justification and/or analysis of the comparative advantages / benefits of choosing exotic species over native species in forest plantation establishment and/or restoration.  </w:t>
            </w:r>
          </w:p>
          <w:p w14:paraId="70D549DF" w14:textId="417FDA43" w:rsidR="002D69C9" w:rsidRDefault="002D69C9" w:rsidP="001F5B42">
            <w:pPr>
              <w:rPr>
                <w:rFonts w:ascii="Arial" w:hAnsi="Arial" w:cs="Arial"/>
                <w:sz w:val="24"/>
                <w:szCs w:val="18"/>
              </w:rPr>
            </w:pPr>
          </w:p>
          <w:p w14:paraId="4D1850D6" w14:textId="77777777" w:rsidR="002D69C9" w:rsidRPr="00EA243F" w:rsidRDefault="002D69C9" w:rsidP="00EA243F">
            <w:pPr>
              <w:rPr>
                <w:rFonts w:ascii="Arial" w:hAnsi="Arial" w:cs="Arial"/>
                <w:sz w:val="24"/>
                <w:szCs w:val="18"/>
                <w:u w:val="single"/>
                <w:lang w:val="sv-SE"/>
              </w:rPr>
            </w:pPr>
            <w:r w:rsidRPr="00EA243F">
              <w:rPr>
                <w:rFonts w:ascii="Arial" w:hAnsi="Arial" w:cs="Arial"/>
                <w:sz w:val="24"/>
                <w:szCs w:val="18"/>
                <w:u w:val="single"/>
                <w:lang w:val="sv-SE"/>
              </w:rPr>
              <w:t>LADANG HUTAN</w:t>
            </w:r>
          </w:p>
          <w:p w14:paraId="60E505B1" w14:textId="11EEEF0D" w:rsidR="002D69C9" w:rsidRDefault="002D69C9" w:rsidP="001F5B42">
            <w:pPr>
              <w:rPr>
                <w:rFonts w:ascii="Arial" w:hAnsi="Arial" w:cs="Arial"/>
                <w:sz w:val="24"/>
                <w:szCs w:val="18"/>
                <w:lang w:val="sv-SE"/>
              </w:rPr>
            </w:pPr>
            <w:r w:rsidRPr="00EA243F">
              <w:rPr>
                <w:rFonts w:ascii="Arial" w:hAnsi="Arial" w:cs="Arial"/>
                <w:sz w:val="24"/>
                <w:szCs w:val="18"/>
                <w:lang w:val="sv-SE"/>
              </w:rPr>
              <w:t xml:space="preserve">Petunjuk 6.9.2 Ketersediaan justifikasi dan/atau analisis perbandingan kelebihan/ faedah pemilihan spesies eksotik berbanding spesies asal dalam penubuhan ladang hutan dan/atau pemulihan ladang hutan.  </w:t>
            </w:r>
          </w:p>
          <w:p w14:paraId="16558E8E" w14:textId="77777777" w:rsidR="002D69C9" w:rsidRPr="00EA243F" w:rsidRDefault="002D69C9" w:rsidP="001F5B42">
            <w:pPr>
              <w:rPr>
                <w:rFonts w:ascii="Arial" w:hAnsi="Arial" w:cs="Arial"/>
                <w:sz w:val="24"/>
                <w:szCs w:val="18"/>
                <w:lang w:val="sv-SE"/>
              </w:rPr>
            </w:pPr>
          </w:p>
          <w:p w14:paraId="0C0C2D15" w14:textId="5FDB9B16" w:rsidR="002D69C9" w:rsidRPr="00EA243F" w:rsidRDefault="002D69C9" w:rsidP="001F5B42">
            <w:pPr>
              <w:rPr>
                <w:rFonts w:ascii="Arial" w:hAnsi="Arial" w:cs="Arial"/>
                <w:sz w:val="24"/>
                <w:szCs w:val="18"/>
                <w:lang w:val="sv-SE"/>
              </w:rPr>
            </w:pPr>
          </w:p>
        </w:tc>
        <w:tc>
          <w:tcPr>
            <w:tcW w:w="3904" w:type="dxa"/>
          </w:tcPr>
          <w:p w14:paraId="4A2A2E0F" w14:textId="77777777" w:rsidR="002D69C9" w:rsidRPr="00EA243F" w:rsidRDefault="002D69C9" w:rsidP="001F5B42">
            <w:pPr>
              <w:rPr>
                <w:rFonts w:ascii="Arial" w:hAnsi="Arial" w:cs="Arial"/>
                <w:sz w:val="24"/>
                <w:szCs w:val="18"/>
                <w:lang w:val="sv-SE"/>
              </w:rPr>
            </w:pPr>
          </w:p>
        </w:tc>
        <w:tc>
          <w:tcPr>
            <w:tcW w:w="3872" w:type="dxa"/>
          </w:tcPr>
          <w:p w14:paraId="4F35CE77" w14:textId="77777777" w:rsidR="002D69C9" w:rsidRPr="00EA243F" w:rsidRDefault="002D69C9" w:rsidP="001F5B42">
            <w:pPr>
              <w:rPr>
                <w:rFonts w:ascii="Arial" w:hAnsi="Arial" w:cs="Arial"/>
                <w:sz w:val="24"/>
                <w:szCs w:val="18"/>
                <w:lang w:val="sv-SE"/>
              </w:rPr>
            </w:pPr>
          </w:p>
        </w:tc>
      </w:tr>
      <w:tr w:rsidR="002D69C9" w:rsidRPr="002D69C9" w14:paraId="484E548B" w14:textId="77777777" w:rsidTr="002D69C9">
        <w:trPr>
          <w:gridAfter w:val="1"/>
          <w:wAfter w:w="13" w:type="dxa"/>
        </w:trPr>
        <w:tc>
          <w:tcPr>
            <w:tcW w:w="993" w:type="dxa"/>
          </w:tcPr>
          <w:p w14:paraId="469FD70B" w14:textId="59D30A44" w:rsidR="002D69C9" w:rsidRPr="002D69C9" w:rsidRDefault="00BB56D1" w:rsidP="007771C6">
            <w:pPr>
              <w:rPr>
                <w:rFonts w:ascii="Arial" w:hAnsi="Arial" w:cs="Arial"/>
                <w:b/>
                <w:bCs/>
                <w:sz w:val="24"/>
                <w:szCs w:val="18"/>
                <w:u w:val="single"/>
                <w:lang w:val="sv-SE"/>
              </w:rPr>
            </w:pPr>
            <w:r>
              <w:rPr>
                <w:rFonts w:ascii="Arial" w:hAnsi="Arial" w:cs="Arial"/>
                <w:b/>
                <w:bCs/>
                <w:sz w:val="24"/>
                <w:szCs w:val="18"/>
              </w:rPr>
              <w:lastRenderedPageBreak/>
              <w:t>Q21a</w:t>
            </w:r>
            <w:r>
              <w:rPr>
                <w:rFonts w:ascii="Arial" w:hAnsi="Arial" w:cs="Arial"/>
                <w:b/>
                <w:bCs/>
                <w:sz w:val="24"/>
                <w:szCs w:val="18"/>
              </w:rPr>
              <w:t>p</w:t>
            </w:r>
          </w:p>
        </w:tc>
        <w:tc>
          <w:tcPr>
            <w:tcW w:w="5386" w:type="dxa"/>
          </w:tcPr>
          <w:p w14:paraId="71ECC185" w14:textId="7EF636C3" w:rsidR="002D69C9" w:rsidRPr="007771C6" w:rsidRDefault="002D69C9" w:rsidP="007771C6">
            <w:pPr>
              <w:rPr>
                <w:rFonts w:ascii="Arial" w:hAnsi="Arial" w:cs="Arial"/>
                <w:b/>
                <w:bCs/>
                <w:sz w:val="24"/>
                <w:szCs w:val="18"/>
                <w:u w:val="single"/>
              </w:rPr>
            </w:pPr>
            <w:r w:rsidRPr="007771C6">
              <w:rPr>
                <w:rFonts w:ascii="Arial" w:hAnsi="Arial" w:cs="Arial"/>
                <w:b/>
                <w:bCs/>
                <w:sz w:val="24"/>
                <w:szCs w:val="18"/>
                <w:u w:val="single"/>
              </w:rPr>
              <w:t>FOREST PLANTATION</w:t>
            </w:r>
          </w:p>
          <w:p w14:paraId="79EF71C6" w14:textId="638C6CD6" w:rsidR="002D69C9" w:rsidRPr="00EA243F" w:rsidRDefault="002D69C9" w:rsidP="001F5B42">
            <w:pPr>
              <w:rPr>
                <w:rFonts w:ascii="Arial" w:hAnsi="Arial" w:cs="Arial"/>
                <w:b/>
                <w:bCs/>
                <w:sz w:val="24"/>
                <w:szCs w:val="18"/>
              </w:rPr>
            </w:pPr>
            <w:r w:rsidRPr="00EA243F">
              <w:rPr>
                <w:rFonts w:ascii="Arial" w:hAnsi="Arial" w:cs="Arial"/>
                <w:b/>
                <w:bCs/>
                <w:sz w:val="24"/>
                <w:szCs w:val="18"/>
              </w:rPr>
              <w:t xml:space="preserve">Indicator 6.9.3 Availability of documentation of nursery and field trials, such as provenance trials, of selected species for forest plantation establishment. The impacts of the selected species on the ecosystem and on the genetic integrity of native species and local provenances shall be scientifically evaluated so that the negative impacts can be avoided or </w:t>
            </w:r>
            <w:proofErr w:type="spellStart"/>
            <w:r w:rsidRPr="00EA243F">
              <w:rPr>
                <w:rFonts w:ascii="Arial" w:hAnsi="Arial" w:cs="Arial"/>
                <w:b/>
                <w:bCs/>
                <w:sz w:val="24"/>
                <w:szCs w:val="18"/>
              </w:rPr>
              <w:t>minimised</w:t>
            </w:r>
            <w:proofErr w:type="spellEnd"/>
            <w:r w:rsidRPr="00EA243F">
              <w:rPr>
                <w:rFonts w:ascii="Arial" w:hAnsi="Arial" w:cs="Arial"/>
                <w:b/>
                <w:bCs/>
                <w:sz w:val="24"/>
                <w:szCs w:val="18"/>
              </w:rPr>
              <w:t>.</w:t>
            </w:r>
          </w:p>
          <w:p w14:paraId="1D382DBA" w14:textId="0F3F0633" w:rsidR="002D69C9" w:rsidRDefault="002D69C9" w:rsidP="001F5B42">
            <w:pPr>
              <w:rPr>
                <w:rFonts w:ascii="Arial" w:hAnsi="Arial" w:cs="Arial"/>
                <w:sz w:val="24"/>
                <w:szCs w:val="18"/>
              </w:rPr>
            </w:pPr>
          </w:p>
          <w:p w14:paraId="71731A22" w14:textId="77777777" w:rsidR="002D69C9" w:rsidRPr="00EA243F" w:rsidRDefault="002D69C9" w:rsidP="00EA243F">
            <w:pPr>
              <w:rPr>
                <w:rFonts w:ascii="Arial" w:hAnsi="Arial" w:cs="Arial"/>
                <w:sz w:val="24"/>
                <w:szCs w:val="18"/>
                <w:u w:val="single"/>
                <w:lang w:val="sv-SE"/>
              </w:rPr>
            </w:pPr>
            <w:r w:rsidRPr="00EA243F">
              <w:rPr>
                <w:rFonts w:ascii="Arial" w:hAnsi="Arial" w:cs="Arial"/>
                <w:sz w:val="24"/>
                <w:szCs w:val="18"/>
                <w:u w:val="single"/>
                <w:lang w:val="sv-SE"/>
              </w:rPr>
              <w:t>LADANG HUTAN</w:t>
            </w:r>
          </w:p>
          <w:p w14:paraId="7FDD8CE5" w14:textId="68645562" w:rsidR="002D69C9" w:rsidRPr="00EA243F" w:rsidRDefault="002D69C9" w:rsidP="001F5B42">
            <w:pPr>
              <w:rPr>
                <w:rFonts w:ascii="Arial" w:hAnsi="Arial" w:cs="Arial"/>
                <w:sz w:val="24"/>
                <w:szCs w:val="18"/>
                <w:lang w:val="sv-SE"/>
              </w:rPr>
            </w:pPr>
            <w:r w:rsidRPr="00EA243F">
              <w:rPr>
                <w:rFonts w:ascii="Arial" w:hAnsi="Arial" w:cs="Arial"/>
                <w:sz w:val="24"/>
                <w:szCs w:val="18"/>
                <w:lang w:val="sv-SE"/>
              </w:rPr>
              <w:t>Petunjuk 6.9.3 Ketersediaan dokumentasi percubaan di tapak semaian dan lapangan seperti provenance trials untuk spesies terpilih bagi penubuhan ladang hutan. Impak dari pemilihan spesies terhadap ekosistem dan integriti genetik spesies asal dan kawasan tempatan hendaklah dinilai secara saintifik supaya impak negatif dapat dielakkan atau diminimumkan.</w:t>
            </w:r>
          </w:p>
          <w:p w14:paraId="1E4D632E" w14:textId="7E00A60E" w:rsidR="002D69C9" w:rsidRPr="00EA243F" w:rsidRDefault="002D69C9" w:rsidP="001F5B42">
            <w:pPr>
              <w:rPr>
                <w:rFonts w:ascii="Arial" w:hAnsi="Arial" w:cs="Arial"/>
                <w:sz w:val="24"/>
                <w:szCs w:val="18"/>
                <w:lang w:val="sv-SE"/>
              </w:rPr>
            </w:pPr>
          </w:p>
        </w:tc>
        <w:tc>
          <w:tcPr>
            <w:tcW w:w="3904" w:type="dxa"/>
          </w:tcPr>
          <w:p w14:paraId="19E2A5D1" w14:textId="77777777" w:rsidR="002D69C9" w:rsidRPr="00EA243F" w:rsidRDefault="002D69C9" w:rsidP="001F5B42">
            <w:pPr>
              <w:rPr>
                <w:rFonts w:ascii="Arial" w:hAnsi="Arial" w:cs="Arial"/>
                <w:sz w:val="24"/>
                <w:szCs w:val="18"/>
                <w:lang w:val="sv-SE"/>
              </w:rPr>
            </w:pPr>
          </w:p>
        </w:tc>
        <w:tc>
          <w:tcPr>
            <w:tcW w:w="3872" w:type="dxa"/>
          </w:tcPr>
          <w:p w14:paraId="27000F0E" w14:textId="77777777" w:rsidR="002D69C9" w:rsidRPr="00EA243F" w:rsidRDefault="002D69C9" w:rsidP="001F5B42">
            <w:pPr>
              <w:rPr>
                <w:rFonts w:ascii="Arial" w:hAnsi="Arial" w:cs="Arial"/>
                <w:sz w:val="24"/>
                <w:szCs w:val="18"/>
                <w:lang w:val="sv-SE"/>
              </w:rPr>
            </w:pPr>
          </w:p>
        </w:tc>
      </w:tr>
      <w:tr w:rsidR="002D69C9" w:rsidRPr="00EA243F" w14:paraId="1DB4C038" w14:textId="77777777" w:rsidTr="002D69C9">
        <w:trPr>
          <w:gridAfter w:val="1"/>
          <w:wAfter w:w="13" w:type="dxa"/>
        </w:trPr>
        <w:tc>
          <w:tcPr>
            <w:tcW w:w="993" w:type="dxa"/>
          </w:tcPr>
          <w:p w14:paraId="734F6361" w14:textId="35B21EB4" w:rsidR="002D69C9" w:rsidRPr="002D69C9" w:rsidRDefault="00BB56D1" w:rsidP="007771C6">
            <w:pPr>
              <w:rPr>
                <w:rFonts w:ascii="Arial" w:hAnsi="Arial" w:cs="Arial"/>
                <w:b/>
                <w:bCs/>
                <w:sz w:val="24"/>
                <w:szCs w:val="18"/>
                <w:u w:val="single"/>
                <w:lang w:val="sv-SE"/>
              </w:rPr>
            </w:pPr>
            <w:r>
              <w:rPr>
                <w:rFonts w:ascii="Arial" w:hAnsi="Arial" w:cs="Arial"/>
                <w:b/>
                <w:bCs/>
                <w:sz w:val="24"/>
                <w:szCs w:val="18"/>
              </w:rPr>
              <w:t>Q21a</w:t>
            </w:r>
            <w:r>
              <w:rPr>
                <w:rFonts w:ascii="Arial" w:hAnsi="Arial" w:cs="Arial"/>
                <w:b/>
                <w:bCs/>
                <w:sz w:val="24"/>
                <w:szCs w:val="18"/>
              </w:rPr>
              <w:t>q</w:t>
            </w:r>
          </w:p>
        </w:tc>
        <w:tc>
          <w:tcPr>
            <w:tcW w:w="5386" w:type="dxa"/>
          </w:tcPr>
          <w:p w14:paraId="71B93EBE" w14:textId="7D0992BD" w:rsidR="002D69C9" w:rsidRPr="007771C6" w:rsidRDefault="002D69C9" w:rsidP="007771C6">
            <w:pPr>
              <w:rPr>
                <w:rFonts w:ascii="Arial" w:hAnsi="Arial" w:cs="Arial"/>
                <w:b/>
                <w:bCs/>
                <w:sz w:val="24"/>
                <w:szCs w:val="18"/>
                <w:u w:val="single"/>
              </w:rPr>
            </w:pPr>
            <w:r w:rsidRPr="007771C6">
              <w:rPr>
                <w:rFonts w:ascii="Arial" w:hAnsi="Arial" w:cs="Arial"/>
                <w:b/>
                <w:bCs/>
                <w:sz w:val="24"/>
                <w:szCs w:val="18"/>
                <w:u w:val="single"/>
              </w:rPr>
              <w:t>FOREST PLANTATION</w:t>
            </w:r>
          </w:p>
          <w:p w14:paraId="3553FA62" w14:textId="6A5F0A66" w:rsidR="002D69C9" w:rsidRPr="00EA243F" w:rsidRDefault="002D69C9" w:rsidP="001F5B42">
            <w:pPr>
              <w:rPr>
                <w:rFonts w:ascii="Arial" w:hAnsi="Arial" w:cs="Arial"/>
                <w:b/>
                <w:bCs/>
                <w:sz w:val="24"/>
                <w:szCs w:val="18"/>
              </w:rPr>
            </w:pPr>
            <w:r w:rsidRPr="00EA243F">
              <w:rPr>
                <w:rFonts w:ascii="Arial" w:hAnsi="Arial" w:cs="Arial"/>
                <w:b/>
                <w:bCs/>
                <w:sz w:val="24"/>
                <w:szCs w:val="18"/>
              </w:rPr>
              <w:t xml:space="preserve">Indicator 6.9.4 Assessment of forest plantation established with selected species through monitoring of permanent sample plots to detect unusual mortality, disease, or insect outbreaks and invasive </w:t>
            </w:r>
            <w:proofErr w:type="gramStart"/>
            <w:r w:rsidRPr="00EA243F">
              <w:rPr>
                <w:rFonts w:ascii="Arial" w:hAnsi="Arial" w:cs="Arial"/>
                <w:b/>
                <w:bCs/>
                <w:sz w:val="24"/>
                <w:szCs w:val="18"/>
              </w:rPr>
              <w:t>plants</w:t>
            </w:r>
            <w:proofErr w:type="gramEnd"/>
            <w:r w:rsidRPr="00EA243F">
              <w:rPr>
                <w:rFonts w:ascii="Arial" w:hAnsi="Arial" w:cs="Arial"/>
                <w:b/>
                <w:bCs/>
                <w:sz w:val="24"/>
                <w:szCs w:val="18"/>
              </w:rPr>
              <w:t xml:space="preserve"> introduction (if applicable) to avoid adverse ecological impacts.</w:t>
            </w:r>
          </w:p>
          <w:p w14:paraId="01A58414" w14:textId="1BF4CF1D" w:rsidR="002D69C9" w:rsidRDefault="002D69C9" w:rsidP="001F5B42">
            <w:pPr>
              <w:rPr>
                <w:rFonts w:ascii="Arial" w:hAnsi="Arial" w:cs="Arial"/>
                <w:sz w:val="24"/>
                <w:szCs w:val="18"/>
              </w:rPr>
            </w:pPr>
          </w:p>
          <w:p w14:paraId="19BA5125" w14:textId="2D8295E5" w:rsidR="002D69C9" w:rsidRPr="00707535" w:rsidRDefault="002D69C9" w:rsidP="001F5B42">
            <w:pPr>
              <w:rPr>
                <w:rFonts w:ascii="Arial" w:hAnsi="Arial" w:cs="Arial"/>
                <w:sz w:val="24"/>
                <w:szCs w:val="18"/>
                <w:u w:val="single"/>
              </w:rPr>
            </w:pPr>
            <w:r w:rsidRPr="00707535">
              <w:rPr>
                <w:rFonts w:ascii="Arial" w:hAnsi="Arial" w:cs="Arial"/>
                <w:sz w:val="24"/>
                <w:szCs w:val="18"/>
                <w:u w:val="single"/>
              </w:rPr>
              <w:t>LADANG HUTAN</w:t>
            </w:r>
          </w:p>
          <w:p w14:paraId="3AFFB7BC" w14:textId="12C8FEB8" w:rsidR="002D69C9" w:rsidRPr="00707535" w:rsidRDefault="002D69C9" w:rsidP="001F5B42">
            <w:pPr>
              <w:rPr>
                <w:rFonts w:ascii="Arial" w:hAnsi="Arial" w:cs="Arial"/>
                <w:sz w:val="24"/>
                <w:szCs w:val="18"/>
              </w:rPr>
            </w:pPr>
            <w:proofErr w:type="spellStart"/>
            <w:r w:rsidRPr="00707535">
              <w:rPr>
                <w:rFonts w:ascii="Arial" w:hAnsi="Arial" w:cs="Arial"/>
                <w:sz w:val="24"/>
                <w:szCs w:val="18"/>
              </w:rPr>
              <w:t>Petunjuk</w:t>
            </w:r>
            <w:proofErr w:type="spellEnd"/>
            <w:r w:rsidRPr="00707535">
              <w:rPr>
                <w:rFonts w:ascii="Arial" w:hAnsi="Arial" w:cs="Arial"/>
                <w:sz w:val="24"/>
                <w:szCs w:val="18"/>
              </w:rPr>
              <w:t xml:space="preserve"> 6.9.4 </w:t>
            </w:r>
            <w:proofErr w:type="spellStart"/>
            <w:r w:rsidRPr="00707535">
              <w:rPr>
                <w:rFonts w:ascii="Arial" w:hAnsi="Arial" w:cs="Arial"/>
                <w:sz w:val="24"/>
                <w:szCs w:val="18"/>
              </w:rPr>
              <w:t>Penilaian</w:t>
            </w:r>
            <w:proofErr w:type="spellEnd"/>
            <w:r w:rsidRPr="00707535">
              <w:rPr>
                <w:rFonts w:ascii="Arial" w:hAnsi="Arial" w:cs="Arial"/>
                <w:sz w:val="24"/>
                <w:szCs w:val="18"/>
              </w:rPr>
              <w:t xml:space="preserve"> </w:t>
            </w:r>
            <w:proofErr w:type="spellStart"/>
            <w:r w:rsidRPr="00707535">
              <w:rPr>
                <w:rFonts w:ascii="Arial" w:hAnsi="Arial" w:cs="Arial"/>
                <w:sz w:val="24"/>
                <w:szCs w:val="18"/>
              </w:rPr>
              <w:t>terhadap</w:t>
            </w:r>
            <w:proofErr w:type="spellEnd"/>
            <w:r w:rsidRPr="00707535">
              <w:rPr>
                <w:rFonts w:ascii="Arial" w:hAnsi="Arial" w:cs="Arial"/>
                <w:sz w:val="24"/>
                <w:szCs w:val="18"/>
              </w:rPr>
              <w:t xml:space="preserve"> ladang </w:t>
            </w:r>
            <w:proofErr w:type="spellStart"/>
            <w:r w:rsidRPr="00707535">
              <w:rPr>
                <w:rFonts w:ascii="Arial" w:hAnsi="Arial" w:cs="Arial"/>
                <w:sz w:val="24"/>
                <w:szCs w:val="18"/>
              </w:rPr>
              <w:t>hutan</w:t>
            </w:r>
            <w:proofErr w:type="spellEnd"/>
            <w:r w:rsidRPr="00707535">
              <w:rPr>
                <w:rFonts w:ascii="Arial" w:hAnsi="Arial" w:cs="Arial"/>
                <w:sz w:val="24"/>
                <w:szCs w:val="18"/>
              </w:rPr>
              <w:t xml:space="preserve"> yang </w:t>
            </w:r>
            <w:proofErr w:type="spellStart"/>
            <w:r w:rsidRPr="00707535">
              <w:rPr>
                <w:rFonts w:ascii="Arial" w:hAnsi="Arial" w:cs="Arial"/>
                <w:sz w:val="24"/>
                <w:szCs w:val="18"/>
              </w:rPr>
              <w:t>ditubuhkan</w:t>
            </w:r>
            <w:proofErr w:type="spellEnd"/>
            <w:r w:rsidRPr="00707535">
              <w:rPr>
                <w:rFonts w:ascii="Arial" w:hAnsi="Arial" w:cs="Arial"/>
                <w:sz w:val="24"/>
                <w:szCs w:val="18"/>
              </w:rPr>
              <w:t xml:space="preserve"> </w:t>
            </w:r>
            <w:proofErr w:type="spellStart"/>
            <w:r w:rsidRPr="00707535">
              <w:rPr>
                <w:rFonts w:ascii="Arial" w:hAnsi="Arial" w:cs="Arial"/>
                <w:sz w:val="24"/>
                <w:szCs w:val="18"/>
              </w:rPr>
              <w:t>dengan</w:t>
            </w:r>
            <w:proofErr w:type="spellEnd"/>
            <w:r w:rsidRPr="00707535">
              <w:rPr>
                <w:rFonts w:ascii="Arial" w:hAnsi="Arial" w:cs="Arial"/>
                <w:sz w:val="24"/>
                <w:szCs w:val="18"/>
              </w:rPr>
              <w:t xml:space="preserve"> </w:t>
            </w:r>
            <w:proofErr w:type="spellStart"/>
            <w:r w:rsidRPr="00707535">
              <w:rPr>
                <w:rFonts w:ascii="Arial" w:hAnsi="Arial" w:cs="Arial"/>
                <w:sz w:val="24"/>
                <w:szCs w:val="18"/>
              </w:rPr>
              <w:t>spesies</w:t>
            </w:r>
            <w:proofErr w:type="spellEnd"/>
            <w:r w:rsidRPr="00707535">
              <w:rPr>
                <w:rFonts w:ascii="Arial" w:hAnsi="Arial" w:cs="Arial"/>
                <w:sz w:val="24"/>
                <w:szCs w:val="18"/>
              </w:rPr>
              <w:t xml:space="preserve"> </w:t>
            </w:r>
            <w:proofErr w:type="spellStart"/>
            <w:r w:rsidRPr="00707535">
              <w:rPr>
                <w:rFonts w:ascii="Arial" w:hAnsi="Arial" w:cs="Arial"/>
                <w:sz w:val="24"/>
                <w:szCs w:val="18"/>
              </w:rPr>
              <w:t>terpilih</w:t>
            </w:r>
            <w:proofErr w:type="spellEnd"/>
            <w:r w:rsidRPr="00707535">
              <w:rPr>
                <w:rFonts w:ascii="Arial" w:hAnsi="Arial" w:cs="Arial"/>
                <w:sz w:val="24"/>
                <w:szCs w:val="18"/>
              </w:rPr>
              <w:t xml:space="preserve"> </w:t>
            </w:r>
            <w:proofErr w:type="spellStart"/>
            <w:r w:rsidRPr="00707535">
              <w:rPr>
                <w:rFonts w:ascii="Arial" w:hAnsi="Arial" w:cs="Arial"/>
                <w:sz w:val="24"/>
                <w:szCs w:val="18"/>
              </w:rPr>
              <w:t>melalui</w:t>
            </w:r>
            <w:proofErr w:type="spellEnd"/>
            <w:r w:rsidRPr="00707535">
              <w:rPr>
                <w:rFonts w:ascii="Arial" w:hAnsi="Arial" w:cs="Arial"/>
                <w:sz w:val="24"/>
                <w:szCs w:val="18"/>
              </w:rPr>
              <w:t xml:space="preserve"> </w:t>
            </w:r>
            <w:proofErr w:type="spellStart"/>
            <w:r w:rsidRPr="00707535">
              <w:rPr>
                <w:rFonts w:ascii="Arial" w:hAnsi="Arial" w:cs="Arial"/>
                <w:sz w:val="24"/>
                <w:szCs w:val="18"/>
              </w:rPr>
              <w:t>pemantauan</w:t>
            </w:r>
            <w:proofErr w:type="spellEnd"/>
            <w:r w:rsidRPr="00707535">
              <w:rPr>
                <w:rFonts w:ascii="Arial" w:hAnsi="Arial" w:cs="Arial"/>
                <w:sz w:val="24"/>
                <w:szCs w:val="18"/>
              </w:rPr>
              <w:t xml:space="preserve"> </w:t>
            </w:r>
            <w:proofErr w:type="spellStart"/>
            <w:r w:rsidRPr="00707535">
              <w:rPr>
                <w:rFonts w:ascii="Arial" w:hAnsi="Arial" w:cs="Arial"/>
                <w:sz w:val="24"/>
                <w:szCs w:val="18"/>
              </w:rPr>
              <w:t>petak-petak</w:t>
            </w:r>
            <w:proofErr w:type="spellEnd"/>
            <w:r w:rsidRPr="00707535">
              <w:rPr>
                <w:rFonts w:ascii="Arial" w:hAnsi="Arial" w:cs="Arial"/>
                <w:sz w:val="24"/>
                <w:szCs w:val="18"/>
              </w:rPr>
              <w:t xml:space="preserve"> </w:t>
            </w:r>
            <w:proofErr w:type="spellStart"/>
            <w:r w:rsidRPr="00707535">
              <w:rPr>
                <w:rFonts w:ascii="Arial" w:hAnsi="Arial" w:cs="Arial"/>
                <w:sz w:val="24"/>
                <w:szCs w:val="18"/>
              </w:rPr>
              <w:t>contoh</w:t>
            </w:r>
            <w:proofErr w:type="spellEnd"/>
            <w:r w:rsidRPr="00707535">
              <w:rPr>
                <w:rFonts w:ascii="Arial" w:hAnsi="Arial" w:cs="Arial"/>
                <w:sz w:val="24"/>
                <w:szCs w:val="18"/>
              </w:rPr>
              <w:t xml:space="preserve"> </w:t>
            </w:r>
            <w:proofErr w:type="spellStart"/>
            <w:r w:rsidRPr="00707535">
              <w:rPr>
                <w:rFonts w:ascii="Arial" w:hAnsi="Arial" w:cs="Arial"/>
                <w:sz w:val="24"/>
                <w:szCs w:val="18"/>
              </w:rPr>
              <w:t>kekal</w:t>
            </w:r>
            <w:proofErr w:type="spellEnd"/>
            <w:r w:rsidRPr="00707535">
              <w:rPr>
                <w:rFonts w:ascii="Arial" w:hAnsi="Arial" w:cs="Arial"/>
                <w:sz w:val="24"/>
                <w:szCs w:val="18"/>
              </w:rPr>
              <w:t xml:space="preserve"> </w:t>
            </w:r>
            <w:proofErr w:type="spellStart"/>
            <w:r w:rsidRPr="00707535">
              <w:rPr>
                <w:rFonts w:ascii="Arial" w:hAnsi="Arial" w:cs="Arial"/>
                <w:sz w:val="24"/>
                <w:szCs w:val="18"/>
              </w:rPr>
              <w:t>untuk</w:t>
            </w:r>
            <w:proofErr w:type="spellEnd"/>
            <w:r w:rsidRPr="00707535">
              <w:rPr>
                <w:rFonts w:ascii="Arial" w:hAnsi="Arial" w:cs="Arial"/>
                <w:sz w:val="24"/>
                <w:szCs w:val="18"/>
              </w:rPr>
              <w:t xml:space="preserve"> </w:t>
            </w:r>
            <w:proofErr w:type="spellStart"/>
            <w:r w:rsidRPr="00707535">
              <w:rPr>
                <w:rFonts w:ascii="Arial" w:hAnsi="Arial" w:cs="Arial"/>
                <w:sz w:val="24"/>
                <w:szCs w:val="18"/>
              </w:rPr>
              <w:t>mengesan</w:t>
            </w:r>
            <w:proofErr w:type="spellEnd"/>
            <w:r w:rsidRPr="00707535">
              <w:rPr>
                <w:rFonts w:ascii="Arial" w:hAnsi="Arial" w:cs="Arial"/>
                <w:sz w:val="24"/>
                <w:szCs w:val="18"/>
              </w:rPr>
              <w:t xml:space="preserve"> </w:t>
            </w:r>
            <w:proofErr w:type="spellStart"/>
            <w:r w:rsidRPr="00707535">
              <w:rPr>
                <w:rFonts w:ascii="Arial" w:hAnsi="Arial" w:cs="Arial"/>
                <w:sz w:val="24"/>
                <w:szCs w:val="18"/>
              </w:rPr>
              <w:t>kematian</w:t>
            </w:r>
            <w:proofErr w:type="spellEnd"/>
            <w:r w:rsidRPr="00707535">
              <w:rPr>
                <w:rFonts w:ascii="Arial" w:hAnsi="Arial" w:cs="Arial"/>
                <w:sz w:val="24"/>
                <w:szCs w:val="18"/>
              </w:rPr>
              <w:t xml:space="preserve">, </w:t>
            </w:r>
            <w:proofErr w:type="spellStart"/>
            <w:r w:rsidRPr="00707535">
              <w:rPr>
                <w:rFonts w:ascii="Arial" w:hAnsi="Arial" w:cs="Arial"/>
                <w:sz w:val="24"/>
                <w:szCs w:val="18"/>
              </w:rPr>
              <w:t>penyakit</w:t>
            </w:r>
            <w:proofErr w:type="spellEnd"/>
            <w:r w:rsidRPr="00707535">
              <w:rPr>
                <w:rFonts w:ascii="Arial" w:hAnsi="Arial" w:cs="Arial"/>
                <w:sz w:val="24"/>
                <w:szCs w:val="18"/>
              </w:rPr>
              <w:t xml:space="preserve"> </w:t>
            </w:r>
            <w:proofErr w:type="spellStart"/>
            <w:r w:rsidRPr="00707535">
              <w:rPr>
                <w:rFonts w:ascii="Arial" w:hAnsi="Arial" w:cs="Arial"/>
                <w:sz w:val="24"/>
                <w:szCs w:val="18"/>
              </w:rPr>
              <w:t>atau</w:t>
            </w:r>
            <w:proofErr w:type="spellEnd"/>
            <w:r w:rsidRPr="00707535">
              <w:rPr>
                <w:rFonts w:ascii="Arial" w:hAnsi="Arial" w:cs="Arial"/>
                <w:sz w:val="24"/>
                <w:szCs w:val="18"/>
              </w:rPr>
              <w:t xml:space="preserve"> </w:t>
            </w:r>
            <w:proofErr w:type="spellStart"/>
            <w:r w:rsidRPr="00707535">
              <w:rPr>
                <w:rFonts w:ascii="Arial" w:hAnsi="Arial" w:cs="Arial"/>
                <w:sz w:val="24"/>
                <w:szCs w:val="18"/>
              </w:rPr>
              <w:t>wabak</w:t>
            </w:r>
            <w:proofErr w:type="spellEnd"/>
            <w:r w:rsidRPr="00707535">
              <w:rPr>
                <w:rFonts w:ascii="Arial" w:hAnsi="Arial" w:cs="Arial"/>
                <w:sz w:val="24"/>
                <w:szCs w:val="18"/>
              </w:rPr>
              <w:t xml:space="preserve"> </w:t>
            </w:r>
            <w:proofErr w:type="spellStart"/>
            <w:r w:rsidRPr="00707535">
              <w:rPr>
                <w:rFonts w:ascii="Arial" w:hAnsi="Arial" w:cs="Arial"/>
                <w:sz w:val="24"/>
                <w:szCs w:val="18"/>
              </w:rPr>
              <w:t>serangga</w:t>
            </w:r>
            <w:proofErr w:type="spellEnd"/>
            <w:r w:rsidRPr="00707535">
              <w:rPr>
                <w:rFonts w:ascii="Arial" w:hAnsi="Arial" w:cs="Arial"/>
                <w:sz w:val="24"/>
                <w:szCs w:val="18"/>
              </w:rPr>
              <w:t xml:space="preserve"> yang </w:t>
            </w:r>
            <w:proofErr w:type="spellStart"/>
            <w:r w:rsidRPr="00707535">
              <w:rPr>
                <w:rFonts w:ascii="Arial" w:hAnsi="Arial" w:cs="Arial"/>
                <w:sz w:val="24"/>
                <w:szCs w:val="18"/>
              </w:rPr>
              <w:t>luar</w:t>
            </w:r>
            <w:proofErr w:type="spellEnd"/>
            <w:r w:rsidRPr="00707535">
              <w:rPr>
                <w:rFonts w:ascii="Arial" w:hAnsi="Arial" w:cs="Arial"/>
                <w:sz w:val="24"/>
                <w:szCs w:val="18"/>
              </w:rPr>
              <w:t xml:space="preserve"> </w:t>
            </w:r>
            <w:proofErr w:type="spellStart"/>
            <w:r w:rsidRPr="00707535">
              <w:rPr>
                <w:rFonts w:ascii="Arial" w:hAnsi="Arial" w:cs="Arial"/>
                <w:sz w:val="24"/>
                <w:szCs w:val="18"/>
              </w:rPr>
              <w:t>biasa</w:t>
            </w:r>
            <w:proofErr w:type="spellEnd"/>
            <w:r w:rsidRPr="00707535">
              <w:rPr>
                <w:rFonts w:ascii="Arial" w:hAnsi="Arial" w:cs="Arial"/>
                <w:sz w:val="24"/>
                <w:szCs w:val="18"/>
              </w:rPr>
              <w:t xml:space="preserve"> dan </w:t>
            </w:r>
            <w:proofErr w:type="spellStart"/>
            <w:r w:rsidRPr="00707535">
              <w:rPr>
                <w:rFonts w:ascii="Arial" w:hAnsi="Arial" w:cs="Arial"/>
                <w:sz w:val="24"/>
                <w:szCs w:val="18"/>
              </w:rPr>
              <w:t>pengenalan</w:t>
            </w:r>
            <w:proofErr w:type="spellEnd"/>
            <w:r w:rsidRPr="00707535">
              <w:rPr>
                <w:rFonts w:ascii="Arial" w:hAnsi="Arial" w:cs="Arial"/>
                <w:sz w:val="24"/>
                <w:szCs w:val="18"/>
              </w:rPr>
              <w:t xml:space="preserve"> </w:t>
            </w:r>
            <w:proofErr w:type="spellStart"/>
            <w:r w:rsidRPr="00707535">
              <w:rPr>
                <w:rFonts w:ascii="Arial" w:hAnsi="Arial" w:cs="Arial"/>
                <w:sz w:val="24"/>
                <w:szCs w:val="18"/>
              </w:rPr>
              <w:lastRenderedPageBreak/>
              <w:t>tumbuhan-tumbuhan</w:t>
            </w:r>
            <w:proofErr w:type="spellEnd"/>
            <w:r w:rsidRPr="00707535">
              <w:rPr>
                <w:rFonts w:ascii="Arial" w:hAnsi="Arial" w:cs="Arial"/>
                <w:sz w:val="24"/>
                <w:szCs w:val="18"/>
              </w:rPr>
              <w:t xml:space="preserve"> </w:t>
            </w:r>
            <w:proofErr w:type="spellStart"/>
            <w:r w:rsidRPr="00707535">
              <w:rPr>
                <w:rFonts w:ascii="Arial" w:hAnsi="Arial" w:cs="Arial"/>
                <w:sz w:val="24"/>
                <w:szCs w:val="18"/>
              </w:rPr>
              <w:t>invasif</w:t>
            </w:r>
            <w:proofErr w:type="spellEnd"/>
            <w:r w:rsidRPr="00707535">
              <w:rPr>
                <w:rFonts w:ascii="Arial" w:hAnsi="Arial" w:cs="Arial"/>
                <w:sz w:val="24"/>
                <w:szCs w:val="18"/>
              </w:rPr>
              <w:t xml:space="preserve"> (</w:t>
            </w:r>
            <w:proofErr w:type="spellStart"/>
            <w:r w:rsidRPr="00707535">
              <w:rPr>
                <w:rFonts w:ascii="Arial" w:hAnsi="Arial" w:cs="Arial"/>
                <w:sz w:val="24"/>
                <w:szCs w:val="18"/>
              </w:rPr>
              <w:t>jika</w:t>
            </w:r>
            <w:proofErr w:type="spellEnd"/>
            <w:r w:rsidRPr="00707535">
              <w:rPr>
                <w:rFonts w:ascii="Arial" w:hAnsi="Arial" w:cs="Arial"/>
                <w:sz w:val="24"/>
                <w:szCs w:val="18"/>
              </w:rPr>
              <w:t xml:space="preserve"> </w:t>
            </w:r>
            <w:proofErr w:type="spellStart"/>
            <w:r w:rsidRPr="00707535">
              <w:rPr>
                <w:rFonts w:ascii="Arial" w:hAnsi="Arial" w:cs="Arial"/>
                <w:sz w:val="24"/>
                <w:szCs w:val="18"/>
              </w:rPr>
              <w:t>berkenaan</w:t>
            </w:r>
            <w:proofErr w:type="spellEnd"/>
            <w:r w:rsidRPr="00707535">
              <w:rPr>
                <w:rFonts w:ascii="Arial" w:hAnsi="Arial" w:cs="Arial"/>
                <w:sz w:val="24"/>
                <w:szCs w:val="18"/>
              </w:rPr>
              <w:t xml:space="preserve">), </w:t>
            </w:r>
            <w:proofErr w:type="spellStart"/>
            <w:r w:rsidRPr="00707535">
              <w:rPr>
                <w:rFonts w:ascii="Arial" w:hAnsi="Arial" w:cs="Arial"/>
                <w:sz w:val="24"/>
                <w:szCs w:val="18"/>
              </w:rPr>
              <w:t>untuk</w:t>
            </w:r>
            <w:proofErr w:type="spellEnd"/>
            <w:r w:rsidRPr="00707535">
              <w:rPr>
                <w:rFonts w:ascii="Arial" w:hAnsi="Arial" w:cs="Arial"/>
                <w:sz w:val="24"/>
                <w:szCs w:val="18"/>
              </w:rPr>
              <w:t xml:space="preserve"> </w:t>
            </w:r>
            <w:proofErr w:type="spellStart"/>
            <w:r w:rsidRPr="00707535">
              <w:rPr>
                <w:rFonts w:ascii="Arial" w:hAnsi="Arial" w:cs="Arial"/>
                <w:sz w:val="24"/>
                <w:szCs w:val="18"/>
              </w:rPr>
              <w:t>mengelakkan</w:t>
            </w:r>
            <w:proofErr w:type="spellEnd"/>
            <w:r w:rsidRPr="00707535">
              <w:rPr>
                <w:rFonts w:ascii="Arial" w:hAnsi="Arial" w:cs="Arial"/>
                <w:sz w:val="24"/>
                <w:szCs w:val="18"/>
              </w:rPr>
              <w:t xml:space="preserve"> </w:t>
            </w:r>
            <w:proofErr w:type="spellStart"/>
            <w:r w:rsidRPr="00707535">
              <w:rPr>
                <w:rFonts w:ascii="Arial" w:hAnsi="Arial" w:cs="Arial"/>
                <w:sz w:val="24"/>
                <w:szCs w:val="18"/>
              </w:rPr>
              <w:t>kesan-kesan</w:t>
            </w:r>
            <w:proofErr w:type="spellEnd"/>
            <w:r w:rsidRPr="00707535">
              <w:rPr>
                <w:rFonts w:ascii="Arial" w:hAnsi="Arial" w:cs="Arial"/>
                <w:sz w:val="24"/>
                <w:szCs w:val="18"/>
              </w:rPr>
              <w:t xml:space="preserve"> </w:t>
            </w:r>
            <w:proofErr w:type="spellStart"/>
            <w:r w:rsidRPr="00707535">
              <w:rPr>
                <w:rFonts w:ascii="Arial" w:hAnsi="Arial" w:cs="Arial"/>
                <w:sz w:val="24"/>
                <w:szCs w:val="18"/>
              </w:rPr>
              <w:t>ekologi</w:t>
            </w:r>
            <w:proofErr w:type="spellEnd"/>
            <w:r w:rsidRPr="00707535">
              <w:rPr>
                <w:rFonts w:ascii="Arial" w:hAnsi="Arial" w:cs="Arial"/>
                <w:sz w:val="24"/>
                <w:szCs w:val="18"/>
              </w:rPr>
              <w:t xml:space="preserve"> yang </w:t>
            </w:r>
            <w:proofErr w:type="spellStart"/>
            <w:r w:rsidRPr="00707535">
              <w:rPr>
                <w:rFonts w:ascii="Arial" w:hAnsi="Arial" w:cs="Arial"/>
                <w:sz w:val="24"/>
                <w:szCs w:val="18"/>
              </w:rPr>
              <w:t>buruk</w:t>
            </w:r>
            <w:proofErr w:type="spellEnd"/>
            <w:r w:rsidRPr="00707535">
              <w:rPr>
                <w:rFonts w:ascii="Arial" w:hAnsi="Arial" w:cs="Arial"/>
                <w:sz w:val="24"/>
                <w:szCs w:val="18"/>
              </w:rPr>
              <w:t>.</w:t>
            </w:r>
          </w:p>
          <w:p w14:paraId="000E24C7" w14:textId="45C894C2" w:rsidR="002D69C9" w:rsidRPr="00707535" w:rsidRDefault="002D69C9" w:rsidP="001F5B42">
            <w:pPr>
              <w:rPr>
                <w:rFonts w:ascii="Arial" w:hAnsi="Arial" w:cs="Arial"/>
                <w:sz w:val="24"/>
                <w:szCs w:val="18"/>
              </w:rPr>
            </w:pPr>
          </w:p>
        </w:tc>
        <w:tc>
          <w:tcPr>
            <w:tcW w:w="3904" w:type="dxa"/>
          </w:tcPr>
          <w:p w14:paraId="39A59653" w14:textId="77777777" w:rsidR="002D69C9" w:rsidRPr="00707535" w:rsidRDefault="002D69C9" w:rsidP="001F5B42">
            <w:pPr>
              <w:rPr>
                <w:rFonts w:ascii="Arial" w:hAnsi="Arial" w:cs="Arial"/>
                <w:sz w:val="24"/>
                <w:szCs w:val="18"/>
              </w:rPr>
            </w:pPr>
          </w:p>
        </w:tc>
        <w:tc>
          <w:tcPr>
            <w:tcW w:w="3872" w:type="dxa"/>
          </w:tcPr>
          <w:p w14:paraId="2084B231" w14:textId="77777777" w:rsidR="002D69C9" w:rsidRPr="00707535" w:rsidRDefault="002D69C9" w:rsidP="001F5B42">
            <w:pPr>
              <w:rPr>
                <w:rFonts w:ascii="Arial" w:hAnsi="Arial" w:cs="Arial"/>
                <w:sz w:val="24"/>
                <w:szCs w:val="18"/>
              </w:rPr>
            </w:pPr>
          </w:p>
        </w:tc>
      </w:tr>
      <w:tr w:rsidR="002D69C9" w:rsidRPr="002D69C9" w14:paraId="7D5B1E6D" w14:textId="77777777" w:rsidTr="002D69C9">
        <w:trPr>
          <w:gridAfter w:val="1"/>
          <w:wAfter w:w="13" w:type="dxa"/>
        </w:trPr>
        <w:tc>
          <w:tcPr>
            <w:tcW w:w="993" w:type="dxa"/>
            <w:shd w:val="clear" w:color="auto" w:fill="E2EFD9" w:themeFill="accent6" w:themeFillTint="33"/>
          </w:tcPr>
          <w:p w14:paraId="0A8A5BB3" w14:textId="120C6CC5" w:rsidR="002D69C9" w:rsidRPr="007771C6" w:rsidRDefault="00BB56D1" w:rsidP="00F73005">
            <w:pPr>
              <w:rPr>
                <w:rFonts w:ascii="Arial" w:hAnsi="Arial" w:cs="Arial"/>
                <w:b/>
                <w:bCs/>
                <w:sz w:val="24"/>
                <w:szCs w:val="18"/>
                <w:u w:val="single"/>
              </w:rPr>
            </w:pPr>
            <w:r>
              <w:rPr>
                <w:rFonts w:ascii="Arial" w:hAnsi="Arial" w:cs="Arial"/>
                <w:b/>
                <w:bCs/>
                <w:sz w:val="24"/>
                <w:szCs w:val="18"/>
              </w:rPr>
              <w:t>Q21a</w:t>
            </w:r>
            <w:r>
              <w:rPr>
                <w:rFonts w:ascii="Arial" w:hAnsi="Arial" w:cs="Arial"/>
                <w:b/>
                <w:bCs/>
                <w:sz w:val="24"/>
                <w:szCs w:val="18"/>
              </w:rPr>
              <w:t>r</w:t>
            </w:r>
          </w:p>
        </w:tc>
        <w:tc>
          <w:tcPr>
            <w:tcW w:w="5386" w:type="dxa"/>
            <w:shd w:val="clear" w:color="auto" w:fill="E2EFD9" w:themeFill="accent6" w:themeFillTint="33"/>
          </w:tcPr>
          <w:p w14:paraId="5AE36605" w14:textId="47A470DB" w:rsidR="002D69C9" w:rsidRPr="007771C6" w:rsidRDefault="002D69C9" w:rsidP="00F73005">
            <w:pPr>
              <w:rPr>
                <w:rFonts w:ascii="Arial" w:hAnsi="Arial" w:cs="Arial"/>
                <w:b/>
                <w:bCs/>
                <w:sz w:val="24"/>
                <w:szCs w:val="18"/>
                <w:u w:val="single"/>
              </w:rPr>
            </w:pPr>
            <w:r w:rsidRPr="007771C6">
              <w:rPr>
                <w:rFonts w:ascii="Arial" w:hAnsi="Arial" w:cs="Arial"/>
                <w:b/>
                <w:bCs/>
                <w:sz w:val="24"/>
                <w:szCs w:val="18"/>
                <w:u w:val="single"/>
              </w:rPr>
              <w:t>NATURAL FOREST</w:t>
            </w:r>
          </w:p>
          <w:p w14:paraId="03F3D1FA" w14:textId="77777777" w:rsidR="002D69C9" w:rsidRPr="00EA243F" w:rsidRDefault="002D69C9" w:rsidP="001F5B42">
            <w:pPr>
              <w:rPr>
                <w:rFonts w:ascii="Arial" w:hAnsi="Arial" w:cs="Arial"/>
                <w:b/>
                <w:bCs/>
                <w:sz w:val="24"/>
                <w:szCs w:val="18"/>
              </w:rPr>
            </w:pPr>
            <w:r w:rsidRPr="00EA243F">
              <w:rPr>
                <w:rFonts w:ascii="Arial" w:hAnsi="Arial" w:cs="Arial"/>
                <w:b/>
                <w:bCs/>
                <w:sz w:val="24"/>
                <w:szCs w:val="18"/>
              </w:rPr>
              <w:t xml:space="preserve">Criterion 6.10 Forest conversion to other land uses shall not occur, except in circumstances where conversion: </w:t>
            </w:r>
          </w:p>
          <w:p w14:paraId="15B118DE" w14:textId="77777777" w:rsidR="002D69C9" w:rsidRPr="00EA243F" w:rsidRDefault="002D69C9">
            <w:pPr>
              <w:pStyle w:val="ListParagraph"/>
              <w:numPr>
                <w:ilvl w:val="0"/>
                <w:numId w:val="4"/>
              </w:numPr>
              <w:rPr>
                <w:rFonts w:ascii="Arial" w:hAnsi="Arial" w:cs="Arial"/>
                <w:b/>
                <w:bCs/>
                <w:sz w:val="24"/>
                <w:szCs w:val="18"/>
              </w:rPr>
            </w:pPr>
            <w:r w:rsidRPr="00EA243F">
              <w:rPr>
                <w:rFonts w:ascii="Arial" w:hAnsi="Arial" w:cs="Arial"/>
                <w:b/>
                <w:bCs/>
                <w:sz w:val="24"/>
                <w:szCs w:val="18"/>
              </w:rPr>
              <w:t>entails a very limited portion of the FMU; and</w:t>
            </w:r>
          </w:p>
          <w:p w14:paraId="426E0C0E" w14:textId="77777777" w:rsidR="002D69C9" w:rsidRPr="00EA243F" w:rsidRDefault="002D69C9">
            <w:pPr>
              <w:pStyle w:val="ListParagraph"/>
              <w:numPr>
                <w:ilvl w:val="0"/>
                <w:numId w:val="4"/>
              </w:numPr>
              <w:rPr>
                <w:rFonts w:ascii="Arial" w:hAnsi="Arial" w:cs="Arial"/>
                <w:b/>
                <w:bCs/>
                <w:sz w:val="24"/>
                <w:szCs w:val="18"/>
              </w:rPr>
            </w:pPr>
            <w:r w:rsidRPr="00EA243F">
              <w:rPr>
                <w:rFonts w:ascii="Arial" w:hAnsi="Arial" w:cs="Arial"/>
                <w:b/>
                <w:bCs/>
                <w:sz w:val="24"/>
                <w:szCs w:val="18"/>
              </w:rPr>
              <w:t xml:space="preserve">does not occur on high conservation value areas; and  </w:t>
            </w:r>
          </w:p>
          <w:p w14:paraId="7828BF23" w14:textId="77777777" w:rsidR="002D69C9" w:rsidRPr="00EA243F" w:rsidRDefault="002D69C9">
            <w:pPr>
              <w:pStyle w:val="ListParagraph"/>
              <w:numPr>
                <w:ilvl w:val="0"/>
                <w:numId w:val="4"/>
              </w:numPr>
              <w:rPr>
                <w:rFonts w:ascii="Arial" w:hAnsi="Arial" w:cs="Arial"/>
                <w:b/>
                <w:bCs/>
                <w:sz w:val="24"/>
                <w:szCs w:val="18"/>
              </w:rPr>
            </w:pPr>
            <w:r w:rsidRPr="00EA243F">
              <w:rPr>
                <w:rFonts w:ascii="Arial" w:hAnsi="Arial" w:cs="Arial"/>
                <w:b/>
                <w:bCs/>
                <w:sz w:val="24"/>
                <w:szCs w:val="18"/>
              </w:rPr>
              <w:t xml:space="preserve">does not occur on or negatively impact ecological corridors and environmentally sensitive areas identified by the relevant authorities; and </w:t>
            </w:r>
          </w:p>
          <w:p w14:paraId="13157672" w14:textId="77777777" w:rsidR="002D69C9" w:rsidRPr="00EA243F" w:rsidRDefault="002D69C9">
            <w:pPr>
              <w:pStyle w:val="ListParagraph"/>
              <w:numPr>
                <w:ilvl w:val="0"/>
                <w:numId w:val="4"/>
              </w:numPr>
              <w:rPr>
                <w:rFonts w:ascii="Arial" w:hAnsi="Arial" w:cs="Arial"/>
                <w:b/>
                <w:bCs/>
                <w:sz w:val="24"/>
                <w:szCs w:val="18"/>
              </w:rPr>
            </w:pPr>
            <w:r w:rsidRPr="00EA243F">
              <w:rPr>
                <w:rFonts w:ascii="Arial" w:hAnsi="Arial" w:cs="Arial"/>
                <w:b/>
                <w:bCs/>
                <w:sz w:val="24"/>
                <w:szCs w:val="18"/>
              </w:rPr>
              <w:t xml:space="preserve">does not negatively impact areas of significantly high carbon stock; and </w:t>
            </w:r>
          </w:p>
          <w:p w14:paraId="6ED6E141" w14:textId="396DA6BE" w:rsidR="002D69C9" w:rsidRPr="00EA243F" w:rsidRDefault="002D69C9">
            <w:pPr>
              <w:pStyle w:val="ListParagraph"/>
              <w:numPr>
                <w:ilvl w:val="0"/>
                <w:numId w:val="4"/>
              </w:numPr>
              <w:rPr>
                <w:rFonts w:ascii="Arial" w:hAnsi="Arial" w:cs="Arial"/>
                <w:b/>
                <w:bCs/>
                <w:sz w:val="24"/>
                <w:szCs w:val="18"/>
              </w:rPr>
            </w:pPr>
            <w:r w:rsidRPr="00EA243F">
              <w:rPr>
                <w:rFonts w:ascii="Arial" w:hAnsi="Arial" w:cs="Arial"/>
                <w:b/>
                <w:bCs/>
                <w:sz w:val="24"/>
                <w:szCs w:val="18"/>
              </w:rPr>
              <w:t>will enable clear, substantial, additional, secure, long-term conservation, economic and social benefits across the FMU.</w:t>
            </w:r>
          </w:p>
          <w:p w14:paraId="47F59947" w14:textId="3AB0F8EC" w:rsidR="002D69C9" w:rsidRDefault="002D69C9" w:rsidP="001F5B42">
            <w:pPr>
              <w:rPr>
                <w:rFonts w:ascii="Arial" w:hAnsi="Arial" w:cs="Arial"/>
                <w:sz w:val="24"/>
                <w:szCs w:val="18"/>
              </w:rPr>
            </w:pPr>
          </w:p>
          <w:p w14:paraId="324A5964" w14:textId="62689465" w:rsidR="002D69C9" w:rsidRPr="00EA243F" w:rsidRDefault="002D69C9" w:rsidP="001F5B42">
            <w:pPr>
              <w:rPr>
                <w:rFonts w:ascii="Arial" w:hAnsi="Arial" w:cs="Arial"/>
                <w:sz w:val="24"/>
                <w:szCs w:val="18"/>
                <w:u w:val="single"/>
              </w:rPr>
            </w:pPr>
            <w:r w:rsidRPr="00EA243F">
              <w:rPr>
                <w:rFonts w:ascii="Arial" w:hAnsi="Arial" w:cs="Arial"/>
                <w:sz w:val="24"/>
                <w:szCs w:val="18"/>
                <w:u w:val="single"/>
              </w:rPr>
              <w:t>HUTAN ASLI</w:t>
            </w:r>
          </w:p>
          <w:p w14:paraId="7CB2161B" w14:textId="77777777" w:rsidR="002D69C9" w:rsidRDefault="002D69C9" w:rsidP="001F5B42">
            <w:pPr>
              <w:rPr>
                <w:rFonts w:ascii="Arial" w:hAnsi="Arial" w:cs="Arial"/>
                <w:sz w:val="24"/>
                <w:szCs w:val="18"/>
              </w:rPr>
            </w:pPr>
            <w:proofErr w:type="spellStart"/>
            <w:r w:rsidRPr="00EA243F">
              <w:rPr>
                <w:rFonts w:ascii="Arial" w:hAnsi="Arial" w:cs="Arial"/>
                <w:sz w:val="24"/>
                <w:szCs w:val="18"/>
              </w:rPr>
              <w:t>Kriteria</w:t>
            </w:r>
            <w:proofErr w:type="spellEnd"/>
            <w:r w:rsidRPr="00EA243F">
              <w:rPr>
                <w:rFonts w:ascii="Arial" w:hAnsi="Arial" w:cs="Arial"/>
                <w:sz w:val="24"/>
                <w:szCs w:val="18"/>
              </w:rPr>
              <w:t xml:space="preserve"> 6.10 </w:t>
            </w:r>
            <w:proofErr w:type="spellStart"/>
            <w:r w:rsidRPr="00EA243F">
              <w:rPr>
                <w:rFonts w:ascii="Arial" w:hAnsi="Arial" w:cs="Arial"/>
                <w:sz w:val="24"/>
                <w:szCs w:val="18"/>
              </w:rPr>
              <w:t>Penukaran</w:t>
            </w:r>
            <w:proofErr w:type="spellEnd"/>
            <w:r w:rsidRPr="00EA243F">
              <w:rPr>
                <w:rFonts w:ascii="Arial" w:hAnsi="Arial" w:cs="Arial"/>
                <w:sz w:val="24"/>
                <w:szCs w:val="18"/>
              </w:rPr>
              <w:t xml:space="preserve"> </w:t>
            </w:r>
            <w:proofErr w:type="spellStart"/>
            <w:r w:rsidRPr="00EA243F">
              <w:rPr>
                <w:rFonts w:ascii="Arial" w:hAnsi="Arial" w:cs="Arial"/>
                <w:sz w:val="24"/>
                <w:szCs w:val="18"/>
              </w:rPr>
              <w:t>hutan</w:t>
            </w:r>
            <w:proofErr w:type="spellEnd"/>
            <w:r w:rsidRPr="00EA243F">
              <w:rPr>
                <w:rFonts w:ascii="Arial" w:hAnsi="Arial" w:cs="Arial"/>
                <w:sz w:val="24"/>
                <w:szCs w:val="18"/>
              </w:rPr>
              <w:t xml:space="preserve"> </w:t>
            </w:r>
            <w:proofErr w:type="spellStart"/>
            <w:r w:rsidRPr="00EA243F">
              <w:rPr>
                <w:rFonts w:ascii="Arial" w:hAnsi="Arial" w:cs="Arial"/>
                <w:sz w:val="24"/>
                <w:szCs w:val="18"/>
              </w:rPr>
              <w:t>asli</w:t>
            </w:r>
            <w:proofErr w:type="spellEnd"/>
            <w:r w:rsidRPr="00EA243F">
              <w:rPr>
                <w:rFonts w:ascii="Arial" w:hAnsi="Arial" w:cs="Arial"/>
                <w:sz w:val="24"/>
                <w:szCs w:val="18"/>
              </w:rPr>
              <w:t xml:space="preserve"> </w:t>
            </w:r>
            <w:proofErr w:type="spellStart"/>
            <w:r w:rsidRPr="00EA243F">
              <w:rPr>
                <w:rFonts w:ascii="Arial" w:hAnsi="Arial" w:cs="Arial"/>
                <w:sz w:val="24"/>
                <w:szCs w:val="18"/>
              </w:rPr>
              <w:t>kepada</w:t>
            </w:r>
            <w:proofErr w:type="spellEnd"/>
            <w:r w:rsidRPr="00EA243F">
              <w:rPr>
                <w:rFonts w:ascii="Arial" w:hAnsi="Arial" w:cs="Arial"/>
                <w:sz w:val="24"/>
                <w:szCs w:val="18"/>
              </w:rPr>
              <w:t xml:space="preserve"> </w:t>
            </w:r>
            <w:proofErr w:type="spellStart"/>
            <w:r w:rsidRPr="00EA243F">
              <w:rPr>
                <w:rFonts w:ascii="Arial" w:hAnsi="Arial" w:cs="Arial"/>
                <w:sz w:val="24"/>
                <w:szCs w:val="18"/>
              </w:rPr>
              <w:t>kegunaan</w:t>
            </w:r>
            <w:proofErr w:type="spellEnd"/>
            <w:r w:rsidRPr="00EA243F">
              <w:rPr>
                <w:rFonts w:ascii="Arial" w:hAnsi="Arial" w:cs="Arial"/>
                <w:sz w:val="24"/>
                <w:szCs w:val="18"/>
              </w:rPr>
              <w:t xml:space="preserve"> </w:t>
            </w:r>
            <w:proofErr w:type="spellStart"/>
            <w:r w:rsidRPr="00EA243F">
              <w:rPr>
                <w:rFonts w:ascii="Arial" w:hAnsi="Arial" w:cs="Arial"/>
                <w:sz w:val="24"/>
                <w:szCs w:val="18"/>
              </w:rPr>
              <w:t>tanah</w:t>
            </w:r>
            <w:proofErr w:type="spellEnd"/>
            <w:r w:rsidRPr="00EA243F">
              <w:rPr>
                <w:rFonts w:ascii="Arial" w:hAnsi="Arial" w:cs="Arial"/>
                <w:sz w:val="24"/>
                <w:szCs w:val="18"/>
              </w:rPr>
              <w:t xml:space="preserve"> lain </w:t>
            </w:r>
            <w:proofErr w:type="spellStart"/>
            <w:r w:rsidRPr="00EA243F">
              <w:rPr>
                <w:rFonts w:ascii="Arial" w:hAnsi="Arial" w:cs="Arial"/>
                <w:sz w:val="24"/>
                <w:szCs w:val="18"/>
              </w:rPr>
              <w:t>hendaklah</w:t>
            </w:r>
            <w:proofErr w:type="spellEnd"/>
            <w:r w:rsidRPr="00EA243F">
              <w:rPr>
                <w:rFonts w:ascii="Arial" w:hAnsi="Arial" w:cs="Arial"/>
                <w:sz w:val="24"/>
                <w:szCs w:val="18"/>
              </w:rPr>
              <w:t xml:space="preserve"> </w:t>
            </w:r>
            <w:proofErr w:type="spellStart"/>
            <w:r w:rsidRPr="00EA243F">
              <w:rPr>
                <w:rFonts w:ascii="Arial" w:hAnsi="Arial" w:cs="Arial"/>
                <w:sz w:val="24"/>
                <w:szCs w:val="18"/>
              </w:rPr>
              <w:t>dielakkan</w:t>
            </w:r>
            <w:proofErr w:type="spellEnd"/>
            <w:r w:rsidRPr="00EA243F">
              <w:rPr>
                <w:rFonts w:ascii="Arial" w:hAnsi="Arial" w:cs="Arial"/>
                <w:sz w:val="24"/>
                <w:szCs w:val="18"/>
              </w:rPr>
              <w:t xml:space="preserve">, </w:t>
            </w:r>
            <w:proofErr w:type="spellStart"/>
            <w:r w:rsidRPr="00EA243F">
              <w:rPr>
                <w:rFonts w:ascii="Arial" w:hAnsi="Arial" w:cs="Arial"/>
                <w:sz w:val="24"/>
                <w:szCs w:val="18"/>
              </w:rPr>
              <w:t>kecuali</w:t>
            </w:r>
            <w:proofErr w:type="spellEnd"/>
            <w:r w:rsidRPr="00EA243F">
              <w:rPr>
                <w:rFonts w:ascii="Arial" w:hAnsi="Arial" w:cs="Arial"/>
                <w:sz w:val="24"/>
                <w:szCs w:val="18"/>
              </w:rPr>
              <w:t xml:space="preserve"> </w:t>
            </w:r>
            <w:proofErr w:type="spellStart"/>
            <w:r w:rsidRPr="00EA243F">
              <w:rPr>
                <w:rFonts w:ascii="Arial" w:hAnsi="Arial" w:cs="Arial"/>
                <w:sz w:val="24"/>
                <w:szCs w:val="18"/>
              </w:rPr>
              <w:t>dalam</w:t>
            </w:r>
            <w:proofErr w:type="spellEnd"/>
            <w:r w:rsidRPr="00EA243F">
              <w:rPr>
                <w:rFonts w:ascii="Arial" w:hAnsi="Arial" w:cs="Arial"/>
                <w:sz w:val="24"/>
                <w:szCs w:val="18"/>
              </w:rPr>
              <w:t xml:space="preserve"> </w:t>
            </w:r>
            <w:proofErr w:type="spellStart"/>
            <w:r w:rsidRPr="00EA243F">
              <w:rPr>
                <w:rFonts w:ascii="Arial" w:hAnsi="Arial" w:cs="Arial"/>
                <w:sz w:val="24"/>
                <w:szCs w:val="18"/>
              </w:rPr>
              <w:t>keadaan-keadaan</w:t>
            </w:r>
            <w:proofErr w:type="spellEnd"/>
            <w:r w:rsidRPr="00EA243F">
              <w:rPr>
                <w:rFonts w:ascii="Arial" w:hAnsi="Arial" w:cs="Arial"/>
                <w:sz w:val="24"/>
                <w:szCs w:val="18"/>
              </w:rPr>
              <w:t xml:space="preserve"> di mana </w:t>
            </w:r>
            <w:proofErr w:type="spellStart"/>
            <w:r w:rsidRPr="00EA243F">
              <w:rPr>
                <w:rFonts w:ascii="Arial" w:hAnsi="Arial" w:cs="Arial"/>
                <w:sz w:val="24"/>
                <w:szCs w:val="18"/>
              </w:rPr>
              <w:t>penukaran</w:t>
            </w:r>
            <w:proofErr w:type="spellEnd"/>
            <w:r w:rsidRPr="00EA243F">
              <w:rPr>
                <w:rFonts w:ascii="Arial" w:hAnsi="Arial" w:cs="Arial"/>
                <w:sz w:val="24"/>
                <w:szCs w:val="18"/>
              </w:rPr>
              <w:t xml:space="preserve">:  </w:t>
            </w:r>
          </w:p>
          <w:p w14:paraId="174FC330" w14:textId="77777777" w:rsidR="002D69C9" w:rsidRPr="00707535" w:rsidRDefault="002D69C9">
            <w:pPr>
              <w:pStyle w:val="ListParagraph"/>
              <w:numPr>
                <w:ilvl w:val="0"/>
                <w:numId w:val="5"/>
              </w:numPr>
              <w:rPr>
                <w:rFonts w:ascii="Arial" w:hAnsi="Arial" w:cs="Arial"/>
                <w:sz w:val="24"/>
                <w:szCs w:val="18"/>
                <w:lang w:val="sv-SE"/>
              </w:rPr>
            </w:pPr>
            <w:r w:rsidRPr="00707535">
              <w:rPr>
                <w:rFonts w:ascii="Arial" w:hAnsi="Arial" w:cs="Arial"/>
                <w:sz w:val="24"/>
                <w:szCs w:val="18"/>
                <w:lang w:val="sv-SE"/>
              </w:rPr>
              <w:t>melibatkan kawasan yang sangat terhad dalam FMU; dan</w:t>
            </w:r>
          </w:p>
          <w:p w14:paraId="18B3B6A4" w14:textId="77777777" w:rsidR="002D69C9" w:rsidRPr="00EA243F" w:rsidRDefault="002D69C9">
            <w:pPr>
              <w:pStyle w:val="ListParagraph"/>
              <w:numPr>
                <w:ilvl w:val="0"/>
                <w:numId w:val="5"/>
              </w:numPr>
              <w:rPr>
                <w:rFonts w:ascii="Arial" w:hAnsi="Arial" w:cs="Arial"/>
                <w:sz w:val="24"/>
                <w:szCs w:val="18"/>
                <w:lang w:val="sv-SE"/>
              </w:rPr>
            </w:pPr>
            <w:r w:rsidRPr="00EA243F">
              <w:rPr>
                <w:rFonts w:ascii="Arial" w:hAnsi="Arial" w:cs="Arial"/>
                <w:sz w:val="24"/>
                <w:szCs w:val="18"/>
                <w:lang w:val="sv-SE"/>
              </w:rPr>
              <w:t xml:space="preserve">tidak berlaku di kawasan yang tinggi nilai pemuliharaannya; dan </w:t>
            </w:r>
          </w:p>
          <w:p w14:paraId="540BA6FD" w14:textId="77777777" w:rsidR="002D69C9" w:rsidRPr="00EA243F" w:rsidRDefault="002D69C9">
            <w:pPr>
              <w:pStyle w:val="ListParagraph"/>
              <w:numPr>
                <w:ilvl w:val="0"/>
                <w:numId w:val="5"/>
              </w:numPr>
              <w:rPr>
                <w:rFonts w:ascii="Arial" w:hAnsi="Arial" w:cs="Arial"/>
                <w:sz w:val="24"/>
                <w:szCs w:val="18"/>
                <w:lang w:val="sv-SE"/>
              </w:rPr>
            </w:pPr>
            <w:r w:rsidRPr="00EA243F">
              <w:rPr>
                <w:rFonts w:ascii="Arial" w:hAnsi="Arial" w:cs="Arial"/>
                <w:sz w:val="24"/>
                <w:szCs w:val="18"/>
                <w:lang w:val="sv-SE"/>
              </w:rPr>
              <w:t xml:space="preserve">tidak berlaku di koridor-koridor ekologi dan kawasan-kawasan sensitif alam sekitar yang dikenal pasti oleh pihak berkuasa yang berkenaan; dan </w:t>
            </w:r>
          </w:p>
          <w:p w14:paraId="04FBE423" w14:textId="77777777" w:rsidR="002D69C9" w:rsidRDefault="002D69C9">
            <w:pPr>
              <w:pStyle w:val="ListParagraph"/>
              <w:numPr>
                <w:ilvl w:val="0"/>
                <w:numId w:val="5"/>
              </w:numPr>
              <w:rPr>
                <w:rFonts w:ascii="Arial" w:hAnsi="Arial" w:cs="Arial"/>
                <w:sz w:val="24"/>
                <w:szCs w:val="18"/>
                <w:lang w:val="sv-SE"/>
              </w:rPr>
            </w:pPr>
            <w:r w:rsidRPr="00EA243F">
              <w:rPr>
                <w:rFonts w:ascii="Arial" w:hAnsi="Arial" w:cs="Arial"/>
                <w:sz w:val="24"/>
                <w:szCs w:val="18"/>
                <w:lang w:val="sv-SE"/>
              </w:rPr>
              <w:lastRenderedPageBreak/>
              <w:t xml:space="preserve">tidak memberi kesan secara negatif kepada kawasan stok karbon sangat tinggi; dan </w:t>
            </w:r>
          </w:p>
          <w:p w14:paraId="6AEE2107" w14:textId="4E6BC1D8" w:rsidR="002D69C9" w:rsidRPr="00EA243F" w:rsidRDefault="002D69C9">
            <w:pPr>
              <w:pStyle w:val="ListParagraph"/>
              <w:numPr>
                <w:ilvl w:val="0"/>
                <w:numId w:val="5"/>
              </w:numPr>
              <w:rPr>
                <w:rFonts w:ascii="Arial" w:hAnsi="Arial" w:cs="Arial"/>
                <w:sz w:val="24"/>
                <w:szCs w:val="18"/>
                <w:lang w:val="sv-SE"/>
              </w:rPr>
            </w:pPr>
            <w:r w:rsidRPr="00EA243F">
              <w:rPr>
                <w:rFonts w:ascii="Arial" w:hAnsi="Arial" w:cs="Arial"/>
                <w:sz w:val="24"/>
                <w:szCs w:val="18"/>
                <w:lang w:val="sv-SE"/>
              </w:rPr>
              <w:t>akan membawa faedah yang jelas, ketara, bertambah, terjamin, pemuliharaan jangka panjang, faedah ekonomi dan sosial bagi keseluruhan FMU.</w:t>
            </w:r>
          </w:p>
          <w:p w14:paraId="7AD61677" w14:textId="55D88799" w:rsidR="002D69C9" w:rsidRPr="00EA243F" w:rsidRDefault="002D69C9" w:rsidP="001F5B42">
            <w:pPr>
              <w:rPr>
                <w:rFonts w:ascii="Arial" w:hAnsi="Arial" w:cs="Arial"/>
                <w:sz w:val="24"/>
                <w:szCs w:val="18"/>
                <w:lang w:val="sv-SE"/>
              </w:rPr>
            </w:pPr>
          </w:p>
        </w:tc>
        <w:tc>
          <w:tcPr>
            <w:tcW w:w="3904" w:type="dxa"/>
            <w:shd w:val="clear" w:color="auto" w:fill="E2EFD9" w:themeFill="accent6" w:themeFillTint="33"/>
          </w:tcPr>
          <w:p w14:paraId="0228CD98" w14:textId="77777777" w:rsidR="002D69C9" w:rsidRPr="00EA243F" w:rsidRDefault="002D69C9" w:rsidP="001F5B42">
            <w:pPr>
              <w:rPr>
                <w:rFonts w:ascii="Arial" w:hAnsi="Arial" w:cs="Arial"/>
                <w:sz w:val="24"/>
                <w:szCs w:val="18"/>
                <w:lang w:val="sv-SE"/>
              </w:rPr>
            </w:pPr>
          </w:p>
        </w:tc>
        <w:tc>
          <w:tcPr>
            <w:tcW w:w="3872" w:type="dxa"/>
            <w:shd w:val="clear" w:color="auto" w:fill="E2EFD9" w:themeFill="accent6" w:themeFillTint="33"/>
          </w:tcPr>
          <w:p w14:paraId="7263E528" w14:textId="77777777" w:rsidR="002D69C9" w:rsidRPr="00EA243F" w:rsidRDefault="002D69C9" w:rsidP="001F5B42">
            <w:pPr>
              <w:rPr>
                <w:rFonts w:ascii="Arial" w:hAnsi="Arial" w:cs="Arial"/>
                <w:sz w:val="24"/>
                <w:szCs w:val="18"/>
                <w:lang w:val="sv-SE"/>
              </w:rPr>
            </w:pPr>
          </w:p>
        </w:tc>
      </w:tr>
      <w:tr w:rsidR="002D69C9" w:rsidRPr="002D69C9" w14:paraId="625E8511" w14:textId="77777777" w:rsidTr="002D69C9">
        <w:trPr>
          <w:gridAfter w:val="1"/>
          <w:wAfter w:w="13" w:type="dxa"/>
        </w:trPr>
        <w:tc>
          <w:tcPr>
            <w:tcW w:w="993" w:type="dxa"/>
          </w:tcPr>
          <w:p w14:paraId="2A244586" w14:textId="570AB635" w:rsidR="002D69C9" w:rsidRPr="002D69C9" w:rsidRDefault="00BB56D1" w:rsidP="00F73005">
            <w:pPr>
              <w:rPr>
                <w:rFonts w:ascii="Arial" w:hAnsi="Arial" w:cs="Arial"/>
                <w:b/>
                <w:bCs/>
                <w:sz w:val="24"/>
                <w:szCs w:val="18"/>
                <w:u w:val="single"/>
                <w:lang w:val="sv-SE"/>
              </w:rPr>
            </w:pPr>
            <w:r>
              <w:rPr>
                <w:rFonts w:ascii="Arial" w:hAnsi="Arial" w:cs="Arial"/>
                <w:b/>
                <w:bCs/>
                <w:sz w:val="24"/>
                <w:szCs w:val="18"/>
              </w:rPr>
              <w:lastRenderedPageBreak/>
              <w:t>Q21a</w:t>
            </w:r>
            <w:r>
              <w:rPr>
                <w:rFonts w:ascii="Arial" w:hAnsi="Arial" w:cs="Arial"/>
                <w:b/>
                <w:bCs/>
                <w:sz w:val="24"/>
                <w:szCs w:val="18"/>
              </w:rPr>
              <w:t>s</w:t>
            </w:r>
          </w:p>
        </w:tc>
        <w:tc>
          <w:tcPr>
            <w:tcW w:w="5386" w:type="dxa"/>
          </w:tcPr>
          <w:p w14:paraId="65C3E5C8" w14:textId="78ECA935" w:rsidR="002D69C9" w:rsidRPr="00EA243F" w:rsidRDefault="002D69C9" w:rsidP="00F73005">
            <w:pPr>
              <w:rPr>
                <w:rFonts w:ascii="Arial" w:hAnsi="Arial" w:cs="Arial"/>
                <w:b/>
                <w:bCs/>
                <w:sz w:val="24"/>
                <w:szCs w:val="18"/>
                <w:u w:val="single"/>
              </w:rPr>
            </w:pPr>
            <w:r w:rsidRPr="00EA243F">
              <w:rPr>
                <w:rFonts w:ascii="Arial" w:hAnsi="Arial" w:cs="Arial"/>
                <w:b/>
                <w:bCs/>
                <w:sz w:val="24"/>
                <w:szCs w:val="18"/>
                <w:u w:val="single"/>
              </w:rPr>
              <w:t>NATURAL FOREST</w:t>
            </w:r>
          </w:p>
          <w:p w14:paraId="7D980154" w14:textId="77777777" w:rsidR="002D69C9" w:rsidRDefault="002D69C9" w:rsidP="001F5B42">
            <w:pPr>
              <w:rPr>
                <w:rFonts w:ascii="Arial" w:hAnsi="Arial" w:cs="Arial"/>
                <w:b/>
                <w:bCs/>
                <w:sz w:val="24"/>
                <w:szCs w:val="18"/>
              </w:rPr>
            </w:pPr>
            <w:r w:rsidRPr="00EA243F">
              <w:rPr>
                <w:rFonts w:ascii="Arial" w:hAnsi="Arial" w:cs="Arial"/>
                <w:b/>
                <w:bCs/>
                <w:sz w:val="24"/>
                <w:szCs w:val="18"/>
              </w:rPr>
              <w:t xml:space="preserve">Indicator 6.10.1 The forest manager shall ensure that conversion from natural forest to forest plantations or non-forest use: </w:t>
            </w:r>
          </w:p>
          <w:p w14:paraId="6BEF623C" w14:textId="77777777" w:rsidR="002D69C9" w:rsidRDefault="002D69C9">
            <w:pPr>
              <w:pStyle w:val="ListParagraph"/>
              <w:numPr>
                <w:ilvl w:val="0"/>
                <w:numId w:val="7"/>
              </w:numPr>
              <w:rPr>
                <w:rFonts w:ascii="Arial" w:hAnsi="Arial" w:cs="Arial"/>
                <w:b/>
                <w:bCs/>
                <w:sz w:val="24"/>
                <w:szCs w:val="18"/>
              </w:rPr>
            </w:pPr>
            <w:r w:rsidRPr="00EA243F">
              <w:rPr>
                <w:rFonts w:ascii="Arial" w:hAnsi="Arial" w:cs="Arial"/>
                <w:b/>
                <w:bCs/>
                <w:sz w:val="24"/>
                <w:szCs w:val="18"/>
              </w:rPr>
              <w:t>Shall not include any High Conservation Value areas; and</w:t>
            </w:r>
          </w:p>
          <w:p w14:paraId="4A0F9795" w14:textId="77777777" w:rsidR="002D69C9" w:rsidRDefault="002D69C9">
            <w:pPr>
              <w:pStyle w:val="ListParagraph"/>
              <w:numPr>
                <w:ilvl w:val="0"/>
                <w:numId w:val="7"/>
              </w:numPr>
              <w:rPr>
                <w:rFonts w:ascii="Arial" w:hAnsi="Arial" w:cs="Arial"/>
                <w:b/>
                <w:bCs/>
                <w:sz w:val="24"/>
                <w:szCs w:val="18"/>
              </w:rPr>
            </w:pPr>
            <w:r w:rsidRPr="00EA243F">
              <w:rPr>
                <w:rFonts w:ascii="Arial" w:hAnsi="Arial" w:cs="Arial"/>
                <w:b/>
                <w:bCs/>
                <w:sz w:val="24"/>
                <w:szCs w:val="18"/>
              </w:rPr>
              <w:t xml:space="preserve">Covers a very limited portion* of the FMU and shall enable clear, substantial, additional, secure, long-term conservation, economic and social benefits across the FMU </w:t>
            </w:r>
          </w:p>
          <w:p w14:paraId="7A407F3E" w14:textId="59987D66" w:rsidR="002D69C9" w:rsidRPr="00EA243F" w:rsidRDefault="002D69C9" w:rsidP="00EA243F">
            <w:pPr>
              <w:pStyle w:val="ListParagraph"/>
              <w:ind w:left="42"/>
              <w:rPr>
                <w:rFonts w:ascii="Arial" w:hAnsi="Arial" w:cs="Arial"/>
                <w:b/>
                <w:bCs/>
                <w:sz w:val="24"/>
                <w:szCs w:val="18"/>
              </w:rPr>
            </w:pPr>
            <w:r w:rsidRPr="00EA243F">
              <w:rPr>
                <w:rFonts w:ascii="Arial" w:hAnsi="Arial" w:cs="Arial"/>
                <w:b/>
                <w:bCs/>
                <w:sz w:val="24"/>
                <w:szCs w:val="18"/>
              </w:rPr>
              <w:t>*“A limited portion” is defined as not more than 5% of the total area of the certified FMU.</w:t>
            </w:r>
          </w:p>
          <w:p w14:paraId="273BE899" w14:textId="4057065B" w:rsidR="002D69C9" w:rsidRDefault="002D69C9" w:rsidP="001F5B42">
            <w:pPr>
              <w:rPr>
                <w:rFonts w:ascii="Arial" w:hAnsi="Arial" w:cs="Arial"/>
                <w:sz w:val="24"/>
                <w:szCs w:val="18"/>
              </w:rPr>
            </w:pPr>
          </w:p>
          <w:p w14:paraId="659BAF0E" w14:textId="36C307AE"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HUTAN ASLI</w:t>
            </w:r>
          </w:p>
          <w:p w14:paraId="4B11019B" w14:textId="77777777"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t>Petunjuk 6.10.1 Pengurus hutan perlu memastikan penukaran hutan asli kepada ladang hutan atau penggunaan tanah bukan perhutanan:</w:t>
            </w:r>
          </w:p>
          <w:p w14:paraId="37616A60" w14:textId="77777777" w:rsidR="002D69C9" w:rsidRPr="00707535" w:rsidRDefault="002D69C9">
            <w:pPr>
              <w:pStyle w:val="ListParagraph"/>
              <w:numPr>
                <w:ilvl w:val="0"/>
                <w:numId w:val="6"/>
              </w:numPr>
              <w:rPr>
                <w:rFonts w:ascii="Arial" w:hAnsi="Arial" w:cs="Arial"/>
                <w:sz w:val="24"/>
                <w:szCs w:val="18"/>
                <w:lang w:val="sv-SE"/>
              </w:rPr>
            </w:pPr>
            <w:r w:rsidRPr="00707535">
              <w:rPr>
                <w:rFonts w:ascii="Arial" w:hAnsi="Arial" w:cs="Arial"/>
                <w:sz w:val="24"/>
                <w:szCs w:val="18"/>
                <w:lang w:val="sv-SE"/>
              </w:rPr>
              <w:t xml:space="preserve">Tidak termasuk kawasan yang tinggi nilai pemuliharaannya; dan </w:t>
            </w:r>
          </w:p>
          <w:p w14:paraId="78F8C393" w14:textId="77777777" w:rsidR="002D69C9" w:rsidRPr="00C36F6D" w:rsidRDefault="002D69C9">
            <w:pPr>
              <w:pStyle w:val="ListParagraph"/>
              <w:numPr>
                <w:ilvl w:val="0"/>
                <w:numId w:val="6"/>
              </w:numPr>
              <w:rPr>
                <w:rFonts w:ascii="Arial" w:hAnsi="Arial" w:cs="Arial"/>
                <w:sz w:val="24"/>
                <w:szCs w:val="18"/>
                <w:lang w:val="sv-SE"/>
              </w:rPr>
            </w:pPr>
            <w:r w:rsidRPr="00C36F6D">
              <w:rPr>
                <w:rFonts w:ascii="Arial" w:hAnsi="Arial" w:cs="Arial"/>
                <w:sz w:val="24"/>
                <w:szCs w:val="18"/>
                <w:lang w:val="sv-SE"/>
              </w:rPr>
              <w:t xml:space="preserve">Meliputi kawasan yang sangat terhad dalam FMU dan hendaklah membawa faedah yang jelas, ketara, bertambah, terjamin,  pemuliharaan jangka panjang, faedah ekonomi dan sosial bagi keseluruhan FMU  </w:t>
            </w:r>
          </w:p>
          <w:p w14:paraId="4AB6CC0D" w14:textId="77777777" w:rsidR="002D69C9" w:rsidRPr="00C36F6D" w:rsidRDefault="002D69C9" w:rsidP="00EA243F">
            <w:pPr>
              <w:pStyle w:val="ListParagraph"/>
              <w:rPr>
                <w:rFonts w:ascii="Arial" w:hAnsi="Arial" w:cs="Arial"/>
                <w:sz w:val="24"/>
                <w:szCs w:val="18"/>
                <w:lang w:val="sv-SE"/>
              </w:rPr>
            </w:pPr>
          </w:p>
          <w:p w14:paraId="659042DD" w14:textId="75AD19CE" w:rsidR="002D69C9" w:rsidRPr="00C873CE" w:rsidRDefault="002D69C9" w:rsidP="00EA243F">
            <w:pPr>
              <w:pStyle w:val="ListParagraph"/>
              <w:ind w:left="42"/>
              <w:rPr>
                <w:rFonts w:ascii="Arial" w:hAnsi="Arial" w:cs="Arial"/>
                <w:sz w:val="24"/>
                <w:szCs w:val="18"/>
                <w:lang w:val="sv-SE"/>
              </w:rPr>
            </w:pPr>
            <w:r w:rsidRPr="00C873CE">
              <w:rPr>
                <w:rFonts w:ascii="Arial" w:hAnsi="Arial" w:cs="Arial"/>
                <w:sz w:val="24"/>
                <w:szCs w:val="18"/>
                <w:lang w:val="sv-SE"/>
              </w:rPr>
              <w:lastRenderedPageBreak/>
              <w:t>*kawasan yang sangat terhad” ditakrif sebagai tidak melebihi 5% daripada jumlah kawasan FMU yang disijilkan</w:t>
            </w:r>
          </w:p>
          <w:p w14:paraId="086F7D4A" w14:textId="05C4AF93" w:rsidR="002D69C9" w:rsidRPr="00C873CE" w:rsidRDefault="002D69C9" w:rsidP="001F5B42">
            <w:pPr>
              <w:rPr>
                <w:rFonts w:ascii="Arial" w:hAnsi="Arial" w:cs="Arial"/>
                <w:sz w:val="24"/>
                <w:szCs w:val="18"/>
                <w:lang w:val="sv-SE"/>
              </w:rPr>
            </w:pPr>
          </w:p>
        </w:tc>
        <w:tc>
          <w:tcPr>
            <w:tcW w:w="3904" w:type="dxa"/>
          </w:tcPr>
          <w:p w14:paraId="38264485" w14:textId="77777777" w:rsidR="002D69C9" w:rsidRPr="00C873CE" w:rsidRDefault="002D69C9" w:rsidP="001F5B42">
            <w:pPr>
              <w:rPr>
                <w:rFonts w:ascii="Arial" w:hAnsi="Arial" w:cs="Arial"/>
                <w:sz w:val="24"/>
                <w:szCs w:val="18"/>
                <w:lang w:val="sv-SE"/>
              </w:rPr>
            </w:pPr>
          </w:p>
        </w:tc>
        <w:tc>
          <w:tcPr>
            <w:tcW w:w="3872" w:type="dxa"/>
          </w:tcPr>
          <w:p w14:paraId="2F1F647B" w14:textId="77777777" w:rsidR="002D69C9" w:rsidRPr="00C873CE" w:rsidRDefault="002D69C9" w:rsidP="001F5B42">
            <w:pPr>
              <w:rPr>
                <w:rFonts w:ascii="Arial" w:hAnsi="Arial" w:cs="Arial"/>
                <w:sz w:val="24"/>
                <w:szCs w:val="18"/>
                <w:lang w:val="sv-SE"/>
              </w:rPr>
            </w:pPr>
          </w:p>
        </w:tc>
      </w:tr>
      <w:tr w:rsidR="002D69C9" w:rsidRPr="002D69C9" w14:paraId="49A4AFAD" w14:textId="77777777" w:rsidTr="002D69C9">
        <w:trPr>
          <w:gridAfter w:val="1"/>
          <w:wAfter w:w="13" w:type="dxa"/>
        </w:trPr>
        <w:tc>
          <w:tcPr>
            <w:tcW w:w="993" w:type="dxa"/>
            <w:shd w:val="clear" w:color="auto" w:fill="E2EFD9" w:themeFill="accent6" w:themeFillTint="33"/>
          </w:tcPr>
          <w:p w14:paraId="30553452" w14:textId="23253AA9" w:rsidR="002D69C9" w:rsidRPr="002D69C9" w:rsidRDefault="00BB56D1" w:rsidP="00F73005">
            <w:pPr>
              <w:rPr>
                <w:rFonts w:ascii="Arial" w:hAnsi="Arial" w:cs="Arial"/>
                <w:b/>
                <w:bCs/>
                <w:sz w:val="24"/>
                <w:szCs w:val="18"/>
                <w:u w:val="single"/>
                <w:lang w:val="sv-SE"/>
              </w:rPr>
            </w:pPr>
            <w:r>
              <w:rPr>
                <w:rFonts w:ascii="Arial" w:hAnsi="Arial" w:cs="Arial"/>
                <w:b/>
                <w:bCs/>
                <w:sz w:val="24"/>
                <w:szCs w:val="18"/>
              </w:rPr>
              <w:t>Q21a</w:t>
            </w:r>
            <w:r>
              <w:rPr>
                <w:rFonts w:ascii="Arial" w:hAnsi="Arial" w:cs="Arial"/>
                <w:b/>
                <w:bCs/>
                <w:sz w:val="24"/>
                <w:szCs w:val="18"/>
              </w:rPr>
              <w:t>t</w:t>
            </w:r>
          </w:p>
        </w:tc>
        <w:tc>
          <w:tcPr>
            <w:tcW w:w="5386" w:type="dxa"/>
            <w:shd w:val="clear" w:color="auto" w:fill="E2EFD9" w:themeFill="accent6" w:themeFillTint="33"/>
          </w:tcPr>
          <w:p w14:paraId="1A520735" w14:textId="4C8BF57A" w:rsidR="002D69C9" w:rsidRPr="007771C6" w:rsidRDefault="002D69C9" w:rsidP="00F73005">
            <w:pPr>
              <w:rPr>
                <w:rFonts w:ascii="Arial" w:hAnsi="Arial" w:cs="Arial"/>
                <w:b/>
                <w:bCs/>
                <w:sz w:val="24"/>
                <w:szCs w:val="18"/>
                <w:u w:val="single"/>
              </w:rPr>
            </w:pPr>
            <w:r w:rsidRPr="007771C6">
              <w:rPr>
                <w:rFonts w:ascii="Arial" w:hAnsi="Arial" w:cs="Arial"/>
                <w:b/>
                <w:bCs/>
                <w:sz w:val="24"/>
                <w:szCs w:val="18"/>
                <w:u w:val="single"/>
              </w:rPr>
              <w:t>FOREST PLANTATION</w:t>
            </w:r>
          </w:p>
          <w:p w14:paraId="5B80AAC1" w14:textId="2CD201AA" w:rsidR="002D69C9" w:rsidRDefault="002D69C9" w:rsidP="001F5B42">
            <w:pPr>
              <w:rPr>
                <w:rFonts w:ascii="Arial" w:hAnsi="Arial" w:cs="Arial"/>
                <w:b/>
                <w:bCs/>
                <w:sz w:val="24"/>
                <w:szCs w:val="18"/>
              </w:rPr>
            </w:pPr>
            <w:r w:rsidRPr="00EA243F">
              <w:rPr>
                <w:rFonts w:ascii="Arial" w:hAnsi="Arial" w:cs="Arial"/>
                <w:b/>
                <w:bCs/>
                <w:sz w:val="24"/>
                <w:szCs w:val="18"/>
              </w:rPr>
              <w:t xml:space="preserve">Criterion 6.10 Conversion of natural forest to plantation forest shall not occur, except in circumstances where conversion: </w:t>
            </w:r>
          </w:p>
          <w:p w14:paraId="0F96976D" w14:textId="77777777" w:rsidR="002D69C9" w:rsidRPr="00EA243F" w:rsidRDefault="002D69C9" w:rsidP="001F5B42">
            <w:pPr>
              <w:rPr>
                <w:rFonts w:ascii="Arial" w:hAnsi="Arial" w:cs="Arial"/>
                <w:b/>
                <w:bCs/>
                <w:sz w:val="24"/>
                <w:szCs w:val="18"/>
              </w:rPr>
            </w:pPr>
          </w:p>
          <w:p w14:paraId="1932BF77" w14:textId="77777777" w:rsidR="002D69C9" w:rsidRPr="00EA243F" w:rsidRDefault="002D69C9">
            <w:pPr>
              <w:pStyle w:val="ListParagraph"/>
              <w:numPr>
                <w:ilvl w:val="0"/>
                <w:numId w:val="8"/>
              </w:numPr>
              <w:rPr>
                <w:rFonts w:ascii="Arial" w:hAnsi="Arial" w:cs="Arial"/>
                <w:b/>
                <w:bCs/>
                <w:sz w:val="24"/>
                <w:szCs w:val="18"/>
              </w:rPr>
            </w:pPr>
            <w:r w:rsidRPr="00EA243F">
              <w:rPr>
                <w:rFonts w:ascii="Arial" w:hAnsi="Arial" w:cs="Arial"/>
                <w:b/>
                <w:bCs/>
                <w:sz w:val="24"/>
                <w:szCs w:val="18"/>
              </w:rPr>
              <w:t xml:space="preserve">does not occur on high conservation value areas; </w:t>
            </w:r>
          </w:p>
          <w:p w14:paraId="39C7EDD5" w14:textId="77777777" w:rsidR="002D69C9" w:rsidRPr="00EA243F" w:rsidRDefault="002D69C9">
            <w:pPr>
              <w:pStyle w:val="ListParagraph"/>
              <w:numPr>
                <w:ilvl w:val="0"/>
                <w:numId w:val="8"/>
              </w:numPr>
              <w:rPr>
                <w:rFonts w:ascii="Arial" w:hAnsi="Arial" w:cs="Arial"/>
                <w:b/>
                <w:bCs/>
                <w:sz w:val="24"/>
                <w:szCs w:val="18"/>
              </w:rPr>
            </w:pPr>
            <w:r w:rsidRPr="00EA243F">
              <w:rPr>
                <w:rFonts w:ascii="Arial" w:hAnsi="Arial" w:cs="Arial"/>
                <w:b/>
                <w:bCs/>
                <w:sz w:val="24"/>
                <w:szCs w:val="18"/>
              </w:rPr>
              <w:t>does not occur on or negatively impact ecological corridors and environmentally sensitive areas identified by the relevant authorities; and</w:t>
            </w:r>
          </w:p>
          <w:p w14:paraId="5AFAAC97" w14:textId="45FBD7ED" w:rsidR="002D69C9" w:rsidRPr="00EA243F" w:rsidRDefault="002D69C9">
            <w:pPr>
              <w:pStyle w:val="ListParagraph"/>
              <w:numPr>
                <w:ilvl w:val="0"/>
                <w:numId w:val="8"/>
              </w:numPr>
              <w:rPr>
                <w:rFonts w:ascii="Arial" w:hAnsi="Arial" w:cs="Arial"/>
                <w:b/>
                <w:bCs/>
                <w:sz w:val="24"/>
                <w:szCs w:val="18"/>
              </w:rPr>
            </w:pPr>
            <w:r w:rsidRPr="00EA243F">
              <w:rPr>
                <w:rFonts w:ascii="Arial" w:hAnsi="Arial" w:cs="Arial"/>
                <w:b/>
                <w:bCs/>
                <w:sz w:val="24"/>
                <w:szCs w:val="18"/>
              </w:rPr>
              <w:t xml:space="preserve">will enable clear, substantial, additional, secure, long-term conservation, economic and social benefits across the FPMU.  </w:t>
            </w:r>
          </w:p>
          <w:p w14:paraId="139FA68A" w14:textId="77777777" w:rsidR="002D69C9" w:rsidRPr="00EA243F" w:rsidRDefault="002D69C9" w:rsidP="001F5B42">
            <w:pPr>
              <w:rPr>
                <w:rFonts w:ascii="Arial" w:hAnsi="Arial" w:cs="Arial"/>
                <w:b/>
                <w:bCs/>
                <w:sz w:val="24"/>
                <w:szCs w:val="18"/>
              </w:rPr>
            </w:pPr>
          </w:p>
          <w:p w14:paraId="47708796" w14:textId="699766E0" w:rsidR="002D69C9" w:rsidRPr="00EA243F" w:rsidRDefault="002D69C9" w:rsidP="001F5B42">
            <w:pPr>
              <w:rPr>
                <w:rFonts w:ascii="Arial" w:hAnsi="Arial" w:cs="Arial"/>
                <w:b/>
                <w:bCs/>
                <w:sz w:val="24"/>
                <w:szCs w:val="18"/>
              </w:rPr>
            </w:pPr>
            <w:r w:rsidRPr="00EA243F">
              <w:rPr>
                <w:rFonts w:ascii="Arial" w:hAnsi="Arial" w:cs="Arial"/>
                <w:b/>
                <w:bCs/>
                <w:sz w:val="24"/>
                <w:szCs w:val="18"/>
              </w:rPr>
              <w:t>Plantation established in areas converted from natural forests after 31 December 2010 is not eligible for certification unless it fulfils the requirements stipulated under Criterion 6.11.</w:t>
            </w:r>
          </w:p>
          <w:p w14:paraId="7052A006" w14:textId="77777777" w:rsidR="002D69C9" w:rsidRDefault="002D69C9" w:rsidP="001F5B42">
            <w:pPr>
              <w:rPr>
                <w:rFonts w:ascii="Arial" w:hAnsi="Arial" w:cs="Arial"/>
                <w:sz w:val="24"/>
                <w:szCs w:val="18"/>
              </w:rPr>
            </w:pPr>
          </w:p>
          <w:p w14:paraId="363BE6D0" w14:textId="36D4A0B8" w:rsidR="002D69C9" w:rsidRPr="00C36F6D" w:rsidRDefault="002D69C9" w:rsidP="001F5B42">
            <w:pPr>
              <w:rPr>
                <w:rFonts w:ascii="Arial" w:hAnsi="Arial" w:cs="Arial"/>
                <w:sz w:val="24"/>
                <w:szCs w:val="18"/>
                <w:u w:val="single"/>
                <w:lang w:val="sv-SE"/>
              </w:rPr>
            </w:pPr>
            <w:r w:rsidRPr="00C36F6D">
              <w:rPr>
                <w:rFonts w:ascii="Arial" w:hAnsi="Arial" w:cs="Arial"/>
                <w:sz w:val="24"/>
                <w:szCs w:val="18"/>
                <w:u w:val="single"/>
                <w:lang w:val="sv-SE"/>
              </w:rPr>
              <w:t>LADANG HUTAN</w:t>
            </w:r>
          </w:p>
          <w:p w14:paraId="41476371" w14:textId="77777777"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t xml:space="preserve">Kriteria 6.10  Penukaran hutan asli kepada ladang hutan tidak boleh berlaku, kecuali dalam keadaan di mana penukaran: </w:t>
            </w:r>
          </w:p>
          <w:p w14:paraId="2FA1245C" w14:textId="77777777" w:rsidR="002D69C9" w:rsidRPr="00707535" w:rsidRDefault="002D69C9" w:rsidP="001F5B42">
            <w:pPr>
              <w:rPr>
                <w:rFonts w:ascii="Arial" w:hAnsi="Arial" w:cs="Arial"/>
                <w:sz w:val="24"/>
                <w:szCs w:val="18"/>
                <w:lang w:val="sv-SE"/>
              </w:rPr>
            </w:pPr>
          </w:p>
          <w:p w14:paraId="3A53A329" w14:textId="77777777" w:rsidR="002D69C9" w:rsidRPr="00707535" w:rsidRDefault="002D69C9">
            <w:pPr>
              <w:pStyle w:val="ListParagraph"/>
              <w:numPr>
                <w:ilvl w:val="0"/>
                <w:numId w:val="9"/>
              </w:numPr>
              <w:rPr>
                <w:rFonts w:ascii="Arial" w:hAnsi="Arial" w:cs="Arial"/>
                <w:sz w:val="24"/>
                <w:szCs w:val="18"/>
                <w:lang w:val="sv-SE"/>
              </w:rPr>
            </w:pPr>
            <w:r w:rsidRPr="00707535">
              <w:rPr>
                <w:rFonts w:ascii="Arial" w:hAnsi="Arial" w:cs="Arial"/>
                <w:sz w:val="24"/>
                <w:szCs w:val="18"/>
                <w:lang w:val="sv-SE"/>
              </w:rPr>
              <w:t>tidak berlaku di kawasan yang tinggi nilai pemuliharaannya; dan</w:t>
            </w:r>
          </w:p>
          <w:p w14:paraId="7C1529AE" w14:textId="77777777" w:rsidR="002D69C9" w:rsidRPr="00EA243F" w:rsidRDefault="002D69C9">
            <w:pPr>
              <w:pStyle w:val="ListParagraph"/>
              <w:numPr>
                <w:ilvl w:val="0"/>
                <w:numId w:val="9"/>
              </w:numPr>
              <w:rPr>
                <w:rFonts w:ascii="Arial" w:hAnsi="Arial" w:cs="Arial"/>
                <w:sz w:val="24"/>
                <w:szCs w:val="18"/>
                <w:lang w:val="sv-SE"/>
              </w:rPr>
            </w:pPr>
            <w:r w:rsidRPr="00EA243F">
              <w:rPr>
                <w:rFonts w:ascii="Arial" w:hAnsi="Arial" w:cs="Arial"/>
                <w:sz w:val="24"/>
                <w:szCs w:val="18"/>
                <w:lang w:val="sv-SE"/>
              </w:rPr>
              <w:t xml:space="preserve">tidak berlaku di koridor-koridor ekologi dan kawasan-kawasan sensitif alam sekitar </w:t>
            </w:r>
            <w:r w:rsidRPr="00EA243F">
              <w:rPr>
                <w:rFonts w:ascii="Arial" w:hAnsi="Arial" w:cs="Arial"/>
                <w:sz w:val="24"/>
                <w:szCs w:val="18"/>
                <w:lang w:val="sv-SE"/>
              </w:rPr>
              <w:lastRenderedPageBreak/>
              <w:t>yang dikenal pasti oleh pihak berkuasa yang relevan; dan</w:t>
            </w:r>
          </w:p>
          <w:p w14:paraId="56422EBD" w14:textId="52ECEA7A" w:rsidR="002D69C9" w:rsidRPr="00EA243F" w:rsidRDefault="002D69C9">
            <w:pPr>
              <w:pStyle w:val="ListParagraph"/>
              <w:numPr>
                <w:ilvl w:val="0"/>
                <w:numId w:val="9"/>
              </w:numPr>
              <w:rPr>
                <w:rFonts w:ascii="Arial" w:hAnsi="Arial" w:cs="Arial"/>
                <w:sz w:val="24"/>
                <w:szCs w:val="18"/>
                <w:lang w:val="sv-SE"/>
              </w:rPr>
            </w:pPr>
            <w:r w:rsidRPr="00EA243F">
              <w:rPr>
                <w:rFonts w:ascii="Arial" w:hAnsi="Arial" w:cs="Arial"/>
                <w:sz w:val="24"/>
                <w:szCs w:val="18"/>
                <w:lang w:val="sv-SE"/>
              </w:rPr>
              <w:t xml:space="preserve">akan membawa faedah pemuliharaan, ekonomi dan sosial yang jelas, ketara, bertambah, dan terjamin,  dalam jangka panjang  bagi keseluruhan FPMU.  </w:t>
            </w:r>
          </w:p>
          <w:p w14:paraId="7FED5E9F" w14:textId="77777777" w:rsidR="002D69C9" w:rsidRPr="00EA243F" w:rsidRDefault="002D69C9" w:rsidP="001F5B42">
            <w:pPr>
              <w:rPr>
                <w:rFonts w:ascii="Arial" w:hAnsi="Arial" w:cs="Arial"/>
                <w:sz w:val="24"/>
                <w:szCs w:val="18"/>
                <w:lang w:val="sv-SE"/>
              </w:rPr>
            </w:pPr>
          </w:p>
          <w:p w14:paraId="162681AC" w14:textId="4407F275"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t>Ladang hutan yang ditubuhkan di kawasan-kawasan yang ditukar daripada hutan asli selepas 31 Disember 2010 tidak layak mendapat pensijilan melainkan memenuhi syarat-syarat yang ditetapkan di bawah Kriteria 6.11.</w:t>
            </w:r>
          </w:p>
          <w:p w14:paraId="5F23DAD4" w14:textId="7DD6D87B" w:rsidR="002D69C9" w:rsidRPr="00707535" w:rsidRDefault="002D69C9" w:rsidP="001F5B42">
            <w:pPr>
              <w:rPr>
                <w:rFonts w:ascii="Arial" w:hAnsi="Arial" w:cs="Arial"/>
                <w:sz w:val="24"/>
                <w:szCs w:val="18"/>
                <w:lang w:val="sv-SE"/>
              </w:rPr>
            </w:pPr>
          </w:p>
        </w:tc>
        <w:tc>
          <w:tcPr>
            <w:tcW w:w="3904" w:type="dxa"/>
            <w:shd w:val="clear" w:color="auto" w:fill="E2EFD9" w:themeFill="accent6" w:themeFillTint="33"/>
          </w:tcPr>
          <w:p w14:paraId="7D8EE84E" w14:textId="77777777" w:rsidR="002D69C9" w:rsidRPr="00707535" w:rsidRDefault="002D69C9" w:rsidP="001F5B42">
            <w:pPr>
              <w:rPr>
                <w:rFonts w:ascii="Arial" w:hAnsi="Arial" w:cs="Arial"/>
                <w:sz w:val="24"/>
                <w:szCs w:val="18"/>
                <w:lang w:val="sv-SE"/>
              </w:rPr>
            </w:pPr>
          </w:p>
        </w:tc>
        <w:tc>
          <w:tcPr>
            <w:tcW w:w="3872" w:type="dxa"/>
            <w:shd w:val="clear" w:color="auto" w:fill="E2EFD9" w:themeFill="accent6" w:themeFillTint="33"/>
          </w:tcPr>
          <w:p w14:paraId="6E72EAC0" w14:textId="77777777" w:rsidR="002D69C9" w:rsidRPr="00707535" w:rsidRDefault="002D69C9" w:rsidP="001F5B42">
            <w:pPr>
              <w:rPr>
                <w:rFonts w:ascii="Arial" w:hAnsi="Arial" w:cs="Arial"/>
                <w:sz w:val="24"/>
                <w:szCs w:val="18"/>
                <w:lang w:val="sv-SE"/>
              </w:rPr>
            </w:pPr>
          </w:p>
        </w:tc>
      </w:tr>
      <w:tr w:rsidR="002D69C9" w:rsidRPr="002D69C9" w14:paraId="048A758E" w14:textId="77777777" w:rsidTr="002D69C9">
        <w:trPr>
          <w:gridAfter w:val="1"/>
          <w:wAfter w:w="13" w:type="dxa"/>
        </w:trPr>
        <w:tc>
          <w:tcPr>
            <w:tcW w:w="993" w:type="dxa"/>
          </w:tcPr>
          <w:p w14:paraId="51362607" w14:textId="38F15C92" w:rsidR="002D69C9" w:rsidRPr="002D69C9" w:rsidRDefault="00BB56D1" w:rsidP="00F73005">
            <w:pPr>
              <w:rPr>
                <w:rFonts w:ascii="Arial" w:hAnsi="Arial" w:cs="Arial"/>
                <w:b/>
                <w:bCs/>
                <w:sz w:val="24"/>
                <w:szCs w:val="18"/>
                <w:u w:val="single"/>
                <w:lang w:val="sv-SE"/>
              </w:rPr>
            </w:pPr>
            <w:r>
              <w:rPr>
                <w:rFonts w:ascii="Arial" w:hAnsi="Arial" w:cs="Arial"/>
                <w:b/>
                <w:bCs/>
                <w:sz w:val="24"/>
                <w:szCs w:val="18"/>
              </w:rPr>
              <w:lastRenderedPageBreak/>
              <w:t>Q21a</w:t>
            </w:r>
            <w:r>
              <w:rPr>
                <w:rFonts w:ascii="Arial" w:hAnsi="Arial" w:cs="Arial"/>
                <w:b/>
                <w:bCs/>
                <w:sz w:val="24"/>
                <w:szCs w:val="18"/>
              </w:rPr>
              <w:t>u</w:t>
            </w:r>
          </w:p>
        </w:tc>
        <w:tc>
          <w:tcPr>
            <w:tcW w:w="5386" w:type="dxa"/>
          </w:tcPr>
          <w:p w14:paraId="43F87FB2" w14:textId="4FC4EFF3" w:rsidR="002D69C9" w:rsidRPr="007771C6" w:rsidRDefault="002D69C9" w:rsidP="00F73005">
            <w:pPr>
              <w:rPr>
                <w:rFonts w:ascii="Arial" w:hAnsi="Arial" w:cs="Arial"/>
                <w:b/>
                <w:bCs/>
                <w:sz w:val="24"/>
                <w:szCs w:val="18"/>
                <w:u w:val="single"/>
              </w:rPr>
            </w:pPr>
            <w:r w:rsidRPr="007771C6">
              <w:rPr>
                <w:rFonts w:ascii="Arial" w:hAnsi="Arial" w:cs="Arial"/>
                <w:b/>
                <w:bCs/>
                <w:sz w:val="24"/>
                <w:szCs w:val="18"/>
                <w:u w:val="single"/>
              </w:rPr>
              <w:t>FOREST PLANTATION</w:t>
            </w:r>
          </w:p>
          <w:p w14:paraId="019D351A" w14:textId="77C62B39" w:rsidR="002D69C9" w:rsidRPr="00EA243F" w:rsidRDefault="002D69C9" w:rsidP="001F5B42">
            <w:pPr>
              <w:rPr>
                <w:rFonts w:ascii="Arial" w:hAnsi="Arial" w:cs="Arial"/>
                <w:b/>
                <w:bCs/>
                <w:sz w:val="24"/>
                <w:szCs w:val="18"/>
              </w:rPr>
            </w:pPr>
            <w:r w:rsidRPr="00EA243F">
              <w:rPr>
                <w:rFonts w:ascii="Arial" w:hAnsi="Arial" w:cs="Arial"/>
                <w:b/>
                <w:bCs/>
                <w:sz w:val="24"/>
                <w:szCs w:val="18"/>
              </w:rPr>
              <w:t>Indicator 6.10.1 Conversion of forest area to forest plantation, consistent with the provisions of relevant federal and state legal frameworks and policies, does not occur on high conservation value areas, and shall provide substantial, additional, secure and long-term conservation, economic and social benefits across the forest plantation management unit.</w:t>
            </w:r>
          </w:p>
          <w:p w14:paraId="2F39CA4F" w14:textId="571309D8" w:rsidR="002D69C9" w:rsidRDefault="002D69C9" w:rsidP="001F5B42">
            <w:pPr>
              <w:rPr>
                <w:rFonts w:ascii="Arial" w:hAnsi="Arial" w:cs="Arial"/>
                <w:sz w:val="24"/>
                <w:szCs w:val="18"/>
              </w:rPr>
            </w:pPr>
          </w:p>
          <w:p w14:paraId="106D98CF" w14:textId="76082721" w:rsidR="002D69C9" w:rsidRPr="00707535" w:rsidRDefault="002D69C9" w:rsidP="001F5B42">
            <w:pPr>
              <w:rPr>
                <w:rFonts w:ascii="Arial" w:hAnsi="Arial" w:cs="Arial"/>
                <w:sz w:val="24"/>
                <w:szCs w:val="18"/>
                <w:u w:val="single"/>
                <w:lang w:val="sv-SE"/>
              </w:rPr>
            </w:pPr>
            <w:r w:rsidRPr="00707535">
              <w:rPr>
                <w:rFonts w:ascii="Arial" w:hAnsi="Arial" w:cs="Arial"/>
                <w:sz w:val="24"/>
                <w:szCs w:val="18"/>
                <w:u w:val="single"/>
                <w:lang w:val="sv-SE"/>
              </w:rPr>
              <w:t>LADANG HUTAN</w:t>
            </w:r>
          </w:p>
          <w:p w14:paraId="583990BC" w14:textId="77777777" w:rsidR="002D69C9" w:rsidRDefault="002D69C9" w:rsidP="001F5B42">
            <w:pPr>
              <w:rPr>
                <w:rFonts w:ascii="Arial" w:hAnsi="Arial" w:cs="Arial"/>
                <w:sz w:val="24"/>
                <w:szCs w:val="18"/>
                <w:lang w:val="sv-SE"/>
              </w:rPr>
            </w:pPr>
            <w:r w:rsidRPr="00EA243F">
              <w:rPr>
                <w:rFonts w:ascii="Arial" w:hAnsi="Arial" w:cs="Arial"/>
                <w:sz w:val="24"/>
                <w:szCs w:val="18"/>
                <w:lang w:val="sv-SE"/>
              </w:rPr>
              <w:t>Petunjuk 6.10.1 Penukaran kawasan hutan kepada ladang hutan, selaras dengan peruntukan dasar dan perundangan persekutuan dan negeri yang berkaitan, tidak berlaku di kawasan yang tinggi nilai pemuliharaannya, dan akan memberikan faedah pemuliharaan, ekonomi dan sosial yang jelas, mantap, bertambah, dan terjamin dalam jangka panjang bagi unit pengurusan ladang hutan.</w:t>
            </w:r>
          </w:p>
          <w:p w14:paraId="480B4419" w14:textId="77777777" w:rsidR="00AE2D5A" w:rsidRDefault="00AE2D5A" w:rsidP="001F5B42">
            <w:pPr>
              <w:rPr>
                <w:rFonts w:ascii="Arial" w:hAnsi="Arial" w:cs="Arial"/>
                <w:sz w:val="24"/>
                <w:szCs w:val="18"/>
                <w:lang w:val="sv-SE"/>
              </w:rPr>
            </w:pPr>
          </w:p>
          <w:p w14:paraId="4DF4574A" w14:textId="33726EA3" w:rsidR="00AE2D5A" w:rsidRPr="00EA243F" w:rsidRDefault="00AE2D5A" w:rsidP="001F5B42">
            <w:pPr>
              <w:rPr>
                <w:rFonts w:ascii="Arial" w:hAnsi="Arial" w:cs="Arial"/>
                <w:sz w:val="24"/>
                <w:szCs w:val="18"/>
                <w:lang w:val="sv-SE"/>
              </w:rPr>
            </w:pPr>
          </w:p>
        </w:tc>
        <w:tc>
          <w:tcPr>
            <w:tcW w:w="3904" w:type="dxa"/>
          </w:tcPr>
          <w:p w14:paraId="31C58AC0" w14:textId="77777777" w:rsidR="002D69C9" w:rsidRPr="00EA243F" w:rsidRDefault="002D69C9" w:rsidP="001F5B42">
            <w:pPr>
              <w:rPr>
                <w:rFonts w:ascii="Arial" w:hAnsi="Arial" w:cs="Arial"/>
                <w:sz w:val="24"/>
                <w:szCs w:val="18"/>
                <w:lang w:val="sv-SE"/>
              </w:rPr>
            </w:pPr>
          </w:p>
        </w:tc>
        <w:tc>
          <w:tcPr>
            <w:tcW w:w="3872" w:type="dxa"/>
          </w:tcPr>
          <w:p w14:paraId="0268AB90" w14:textId="77777777" w:rsidR="002D69C9" w:rsidRPr="00EA243F" w:rsidRDefault="002D69C9" w:rsidP="001F5B42">
            <w:pPr>
              <w:rPr>
                <w:rFonts w:ascii="Arial" w:hAnsi="Arial" w:cs="Arial"/>
                <w:sz w:val="24"/>
                <w:szCs w:val="18"/>
                <w:lang w:val="sv-SE"/>
              </w:rPr>
            </w:pPr>
          </w:p>
        </w:tc>
      </w:tr>
      <w:tr w:rsidR="002D69C9" w:rsidRPr="00DD5239" w14:paraId="7D5A568C" w14:textId="77777777" w:rsidTr="002D69C9">
        <w:trPr>
          <w:gridAfter w:val="1"/>
          <w:wAfter w:w="13" w:type="dxa"/>
        </w:trPr>
        <w:tc>
          <w:tcPr>
            <w:tcW w:w="993" w:type="dxa"/>
          </w:tcPr>
          <w:p w14:paraId="167C29AC" w14:textId="31192093" w:rsidR="002D69C9" w:rsidRPr="002D69C9" w:rsidRDefault="00BB56D1" w:rsidP="00F73005">
            <w:pPr>
              <w:rPr>
                <w:rFonts w:ascii="Arial" w:hAnsi="Arial" w:cs="Arial"/>
                <w:b/>
                <w:bCs/>
                <w:sz w:val="24"/>
                <w:szCs w:val="18"/>
                <w:u w:val="single"/>
                <w:lang w:val="sv-SE"/>
              </w:rPr>
            </w:pPr>
            <w:r>
              <w:rPr>
                <w:rFonts w:ascii="Arial" w:hAnsi="Arial" w:cs="Arial"/>
                <w:b/>
                <w:bCs/>
                <w:sz w:val="24"/>
                <w:szCs w:val="18"/>
              </w:rPr>
              <w:lastRenderedPageBreak/>
              <w:t>Q21a</w:t>
            </w:r>
            <w:r>
              <w:rPr>
                <w:rFonts w:ascii="Arial" w:hAnsi="Arial" w:cs="Arial"/>
                <w:b/>
                <w:bCs/>
                <w:sz w:val="24"/>
                <w:szCs w:val="18"/>
              </w:rPr>
              <w:t>v</w:t>
            </w:r>
          </w:p>
        </w:tc>
        <w:tc>
          <w:tcPr>
            <w:tcW w:w="5386" w:type="dxa"/>
          </w:tcPr>
          <w:p w14:paraId="36CFE31D" w14:textId="255DB1D6" w:rsidR="002D69C9" w:rsidRPr="007771C6" w:rsidRDefault="002D69C9" w:rsidP="00F73005">
            <w:pPr>
              <w:rPr>
                <w:rFonts w:ascii="Arial" w:hAnsi="Arial" w:cs="Arial"/>
                <w:b/>
                <w:bCs/>
                <w:sz w:val="24"/>
                <w:szCs w:val="18"/>
                <w:u w:val="single"/>
              </w:rPr>
            </w:pPr>
            <w:r w:rsidRPr="007771C6">
              <w:rPr>
                <w:rFonts w:ascii="Arial" w:hAnsi="Arial" w:cs="Arial"/>
                <w:b/>
                <w:bCs/>
                <w:sz w:val="24"/>
                <w:szCs w:val="18"/>
                <w:u w:val="single"/>
              </w:rPr>
              <w:t>FOREST PLANTATION</w:t>
            </w:r>
          </w:p>
          <w:p w14:paraId="2316A806" w14:textId="6446BC6C" w:rsidR="002D69C9" w:rsidRPr="00BB56D1" w:rsidRDefault="002D69C9" w:rsidP="001F5B42">
            <w:pPr>
              <w:rPr>
                <w:rFonts w:ascii="Arial" w:hAnsi="Arial" w:cs="Arial"/>
                <w:b/>
                <w:bCs/>
                <w:sz w:val="24"/>
                <w:szCs w:val="18"/>
              </w:rPr>
            </w:pPr>
            <w:r w:rsidRPr="00BB56D1">
              <w:rPr>
                <w:rFonts w:ascii="Arial" w:hAnsi="Arial" w:cs="Arial"/>
                <w:b/>
                <w:bCs/>
                <w:sz w:val="24"/>
                <w:szCs w:val="18"/>
              </w:rPr>
              <w:t xml:space="preserve">Indicator 6.10.2 Conversion of forest plantation areas to non-forest land uses, shall entail a very limited portion (not more than 5%) of the forest plantation management unit, provide higher conservation, economic and social values as compared to its original use, in the overall context of the need for socio-economic development of the country.  </w:t>
            </w:r>
          </w:p>
          <w:p w14:paraId="08B75467" w14:textId="7C2DACBC" w:rsidR="002D69C9" w:rsidRDefault="002D69C9" w:rsidP="001F5B42">
            <w:pPr>
              <w:rPr>
                <w:rFonts w:ascii="Arial" w:hAnsi="Arial" w:cs="Arial"/>
                <w:sz w:val="24"/>
                <w:szCs w:val="18"/>
              </w:rPr>
            </w:pPr>
          </w:p>
          <w:p w14:paraId="75F8AE5E" w14:textId="16859C3A" w:rsidR="002D69C9" w:rsidRPr="00EA243F" w:rsidRDefault="002D69C9" w:rsidP="001F5B42">
            <w:pPr>
              <w:rPr>
                <w:rFonts w:ascii="Arial" w:hAnsi="Arial" w:cs="Arial"/>
                <w:sz w:val="24"/>
                <w:szCs w:val="18"/>
                <w:u w:val="single"/>
              </w:rPr>
            </w:pPr>
            <w:r w:rsidRPr="00EA243F">
              <w:rPr>
                <w:rFonts w:ascii="Arial" w:hAnsi="Arial" w:cs="Arial"/>
                <w:sz w:val="24"/>
                <w:szCs w:val="18"/>
                <w:u w:val="single"/>
              </w:rPr>
              <w:t>LADANG HUTAN</w:t>
            </w:r>
          </w:p>
          <w:p w14:paraId="7030ADBA" w14:textId="77777777" w:rsidR="002D69C9" w:rsidRDefault="002D69C9" w:rsidP="001F5B42">
            <w:pPr>
              <w:rPr>
                <w:rFonts w:ascii="Arial" w:hAnsi="Arial" w:cs="Arial"/>
                <w:sz w:val="24"/>
                <w:szCs w:val="18"/>
              </w:rPr>
            </w:pPr>
            <w:proofErr w:type="spellStart"/>
            <w:r w:rsidRPr="00EA243F">
              <w:rPr>
                <w:rFonts w:ascii="Arial" w:hAnsi="Arial" w:cs="Arial"/>
                <w:sz w:val="24"/>
                <w:szCs w:val="18"/>
              </w:rPr>
              <w:t>Petunjuk</w:t>
            </w:r>
            <w:proofErr w:type="spellEnd"/>
            <w:r w:rsidRPr="00EA243F">
              <w:rPr>
                <w:rFonts w:ascii="Arial" w:hAnsi="Arial" w:cs="Arial"/>
                <w:sz w:val="24"/>
                <w:szCs w:val="18"/>
              </w:rPr>
              <w:t xml:space="preserve"> 6.10.2 </w:t>
            </w:r>
            <w:proofErr w:type="spellStart"/>
            <w:r w:rsidRPr="00EA243F">
              <w:rPr>
                <w:rFonts w:ascii="Arial" w:hAnsi="Arial" w:cs="Arial"/>
                <w:sz w:val="24"/>
                <w:szCs w:val="18"/>
              </w:rPr>
              <w:t>Penukaran</w:t>
            </w:r>
            <w:proofErr w:type="spellEnd"/>
            <w:r w:rsidRPr="00EA243F">
              <w:rPr>
                <w:rFonts w:ascii="Arial" w:hAnsi="Arial" w:cs="Arial"/>
                <w:sz w:val="24"/>
                <w:szCs w:val="18"/>
              </w:rPr>
              <w:t xml:space="preserve"> </w:t>
            </w:r>
            <w:proofErr w:type="spellStart"/>
            <w:r w:rsidRPr="00EA243F">
              <w:rPr>
                <w:rFonts w:ascii="Arial" w:hAnsi="Arial" w:cs="Arial"/>
                <w:sz w:val="24"/>
                <w:szCs w:val="18"/>
              </w:rPr>
              <w:t>kawasan</w:t>
            </w:r>
            <w:proofErr w:type="spellEnd"/>
            <w:r w:rsidRPr="00EA243F">
              <w:rPr>
                <w:rFonts w:ascii="Arial" w:hAnsi="Arial" w:cs="Arial"/>
                <w:sz w:val="24"/>
                <w:szCs w:val="18"/>
              </w:rPr>
              <w:t xml:space="preserve"> ladang </w:t>
            </w:r>
            <w:proofErr w:type="spellStart"/>
            <w:r w:rsidRPr="00EA243F">
              <w:rPr>
                <w:rFonts w:ascii="Arial" w:hAnsi="Arial" w:cs="Arial"/>
                <w:sz w:val="24"/>
                <w:szCs w:val="18"/>
              </w:rPr>
              <w:t>hutan</w:t>
            </w:r>
            <w:proofErr w:type="spellEnd"/>
            <w:r w:rsidRPr="00EA243F">
              <w:rPr>
                <w:rFonts w:ascii="Arial" w:hAnsi="Arial" w:cs="Arial"/>
                <w:sz w:val="24"/>
                <w:szCs w:val="18"/>
              </w:rPr>
              <w:t xml:space="preserve"> </w:t>
            </w:r>
            <w:proofErr w:type="spellStart"/>
            <w:r w:rsidRPr="00EA243F">
              <w:rPr>
                <w:rFonts w:ascii="Arial" w:hAnsi="Arial" w:cs="Arial"/>
                <w:sz w:val="24"/>
                <w:szCs w:val="18"/>
              </w:rPr>
              <w:t>kepada</w:t>
            </w:r>
            <w:proofErr w:type="spellEnd"/>
            <w:r w:rsidRPr="00EA243F">
              <w:rPr>
                <w:rFonts w:ascii="Arial" w:hAnsi="Arial" w:cs="Arial"/>
                <w:sz w:val="24"/>
                <w:szCs w:val="18"/>
              </w:rPr>
              <w:t xml:space="preserve"> </w:t>
            </w:r>
            <w:proofErr w:type="spellStart"/>
            <w:r w:rsidRPr="00EA243F">
              <w:rPr>
                <w:rFonts w:ascii="Arial" w:hAnsi="Arial" w:cs="Arial"/>
                <w:sz w:val="24"/>
                <w:szCs w:val="18"/>
              </w:rPr>
              <w:t>kegunaan</w:t>
            </w:r>
            <w:proofErr w:type="spellEnd"/>
            <w:r w:rsidRPr="00EA243F">
              <w:rPr>
                <w:rFonts w:ascii="Arial" w:hAnsi="Arial" w:cs="Arial"/>
                <w:sz w:val="24"/>
                <w:szCs w:val="18"/>
              </w:rPr>
              <w:t xml:space="preserve"> </w:t>
            </w:r>
            <w:proofErr w:type="spellStart"/>
            <w:r w:rsidRPr="00EA243F">
              <w:rPr>
                <w:rFonts w:ascii="Arial" w:hAnsi="Arial" w:cs="Arial"/>
                <w:sz w:val="24"/>
                <w:szCs w:val="18"/>
              </w:rPr>
              <w:t>bukan</w:t>
            </w:r>
            <w:proofErr w:type="spellEnd"/>
            <w:r w:rsidRPr="00EA243F">
              <w:rPr>
                <w:rFonts w:ascii="Arial" w:hAnsi="Arial" w:cs="Arial"/>
                <w:sz w:val="24"/>
                <w:szCs w:val="18"/>
              </w:rPr>
              <w:t xml:space="preserve"> </w:t>
            </w:r>
            <w:proofErr w:type="spellStart"/>
            <w:r w:rsidRPr="00EA243F">
              <w:rPr>
                <w:rFonts w:ascii="Arial" w:hAnsi="Arial" w:cs="Arial"/>
                <w:sz w:val="24"/>
                <w:szCs w:val="18"/>
              </w:rPr>
              <w:t>hutan</w:t>
            </w:r>
            <w:proofErr w:type="spellEnd"/>
            <w:r w:rsidRPr="00EA243F">
              <w:rPr>
                <w:rFonts w:ascii="Arial" w:hAnsi="Arial" w:cs="Arial"/>
                <w:sz w:val="24"/>
                <w:szCs w:val="18"/>
              </w:rPr>
              <w:t xml:space="preserve">, </w:t>
            </w:r>
            <w:proofErr w:type="spellStart"/>
            <w:r w:rsidRPr="00EA243F">
              <w:rPr>
                <w:rFonts w:ascii="Arial" w:hAnsi="Arial" w:cs="Arial"/>
                <w:sz w:val="24"/>
                <w:szCs w:val="18"/>
              </w:rPr>
              <w:t>hanyalah</w:t>
            </w:r>
            <w:proofErr w:type="spellEnd"/>
            <w:r w:rsidRPr="00EA243F">
              <w:rPr>
                <w:rFonts w:ascii="Arial" w:hAnsi="Arial" w:cs="Arial"/>
                <w:sz w:val="24"/>
                <w:szCs w:val="18"/>
              </w:rPr>
              <w:t xml:space="preserve"> </w:t>
            </w:r>
            <w:proofErr w:type="spellStart"/>
            <w:r w:rsidRPr="00EA243F">
              <w:rPr>
                <w:rFonts w:ascii="Arial" w:hAnsi="Arial" w:cs="Arial"/>
                <w:sz w:val="24"/>
                <w:szCs w:val="18"/>
              </w:rPr>
              <w:t>meliputi</w:t>
            </w:r>
            <w:proofErr w:type="spellEnd"/>
            <w:r w:rsidRPr="00EA243F">
              <w:rPr>
                <w:rFonts w:ascii="Arial" w:hAnsi="Arial" w:cs="Arial"/>
                <w:sz w:val="24"/>
                <w:szCs w:val="18"/>
              </w:rPr>
              <w:t xml:space="preserve"> </w:t>
            </w:r>
            <w:proofErr w:type="spellStart"/>
            <w:r w:rsidRPr="00EA243F">
              <w:rPr>
                <w:rFonts w:ascii="Arial" w:hAnsi="Arial" w:cs="Arial"/>
                <w:sz w:val="24"/>
                <w:szCs w:val="18"/>
              </w:rPr>
              <w:t>kawasan</w:t>
            </w:r>
            <w:proofErr w:type="spellEnd"/>
            <w:r w:rsidRPr="00EA243F">
              <w:rPr>
                <w:rFonts w:ascii="Arial" w:hAnsi="Arial" w:cs="Arial"/>
                <w:sz w:val="24"/>
                <w:szCs w:val="18"/>
              </w:rPr>
              <w:t xml:space="preserve"> yang sangat </w:t>
            </w:r>
            <w:proofErr w:type="spellStart"/>
            <w:r w:rsidRPr="00EA243F">
              <w:rPr>
                <w:rFonts w:ascii="Arial" w:hAnsi="Arial" w:cs="Arial"/>
                <w:sz w:val="24"/>
                <w:szCs w:val="18"/>
              </w:rPr>
              <w:t>terhad</w:t>
            </w:r>
            <w:proofErr w:type="spellEnd"/>
            <w:r w:rsidRPr="00EA243F">
              <w:rPr>
                <w:rFonts w:ascii="Arial" w:hAnsi="Arial" w:cs="Arial"/>
                <w:sz w:val="24"/>
                <w:szCs w:val="18"/>
              </w:rPr>
              <w:t xml:space="preserve"> (</w:t>
            </w:r>
            <w:proofErr w:type="spellStart"/>
            <w:r w:rsidRPr="00EA243F">
              <w:rPr>
                <w:rFonts w:ascii="Arial" w:hAnsi="Arial" w:cs="Arial"/>
                <w:sz w:val="24"/>
                <w:szCs w:val="18"/>
              </w:rPr>
              <w:t>tidak</w:t>
            </w:r>
            <w:proofErr w:type="spellEnd"/>
            <w:r w:rsidRPr="00EA243F">
              <w:rPr>
                <w:rFonts w:ascii="Arial" w:hAnsi="Arial" w:cs="Arial"/>
                <w:sz w:val="24"/>
                <w:szCs w:val="18"/>
              </w:rPr>
              <w:t xml:space="preserve"> </w:t>
            </w:r>
            <w:proofErr w:type="spellStart"/>
            <w:r w:rsidRPr="00EA243F">
              <w:rPr>
                <w:rFonts w:ascii="Arial" w:hAnsi="Arial" w:cs="Arial"/>
                <w:sz w:val="24"/>
                <w:szCs w:val="18"/>
              </w:rPr>
              <w:t>melebihi</w:t>
            </w:r>
            <w:proofErr w:type="spellEnd"/>
            <w:r w:rsidRPr="00EA243F">
              <w:rPr>
                <w:rFonts w:ascii="Arial" w:hAnsi="Arial" w:cs="Arial"/>
                <w:sz w:val="24"/>
                <w:szCs w:val="18"/>
              </w:rPr>
              <w:t xml:space="preserve"> 5%) </w:t>
            </w:r>
            <w:proofErr w:type="spellStart"/>
            <w:r w:rsidRPr="00EA243F">
              <w:rPr>
                <w:rFonts w:ascii="Arial" w:hAnsi="Arial" w:cs="Arial"/>
                <w:sz w:val="24"/>
                <w:szCs w:val="18"/>
              </w:rPr>
              <w:t>dari</w:t>
            </w:r>
            <w:proofErr w:type="spellEnd"/>
            <w:r w:rsidRPr="00EA243F">
              <w:rPr>
                <w:rFonts w:ascii="Arial" w:hAnsi="Arial" w:cs="Arial"/>
                <w:sz w:val="24"/>
                <w:szCs w:val="18"/>
              </w:rPr>
              <w:t xml:space="preserve"> </w:t>
            </w:r>
            <w:proofErr w:type="spellStart"/>
            <w:r w:rsidRPr="00EA243F">
              <w:rPr>
                <w:rFonts w:ascii="Arial" w:hAnsi="Arial" w:cs="Arial"/>
                <w:sz w:val="24"/>
                <w:szCs w:val="18"/>
              </w:rPr>
              <w:t>kawasan</w:t>
            </w:r>
            <w:proofErr w:type="spellEnd"/>
            <w:r w:rsidRPr="00EA243F">
              <w:rPr>
                <w:rFonts w:ascii="Arial" w:hAnsi="Arial" w:cs="Arial"/>
                <w:sz w:val="24"/>
                <w:szCs w:val="18"/>
              </w:rPr>
              <w:t xml:space="preserve"> unit </w:t>
            </w:r>
            <w:proofErr w:type="spellStart"/>
            <w:r w:rsidRPr="00EA243F">
              <w:rPr>
                <w:rFonts w:ascii="Arial" w:hAnsi="Arial" w:cs="Arial"/>
                <w:sz w:val="24"/>
                <w:szCs w:val="18"/>
              </w:rPr>
              <w:t>pengurusan</w:t>
            </w:r>
            <w:proofErr w:type="spellEnd"/>
            <w:r w:rsidRPr="00EA243F">
              <w:rPr>
                <w:rFonts w:ascii="Arial" w:hAnsi="Arial" w:cs="Arial"/>
                <w:sz w:val="24"/>
                <w:szCs w:val="18"/>
              </w:rPr>
              <w:t xml:space="preserve"> ladang </w:t>
            </w:r>
            <w:proofErr w:type="spellStart"/>
            <w:r w:rsidRPr="00EA243F">
              <w:rPr>
                <w:rFonts w:ascii="Arial" w:hAnsi="Arial" w:cs="Arial"/>
                <w:sz w:val="24"/>
                <w:szCs w:val="18"/>
              </w:rPr>
              <w:t>hutan</w:t>
            </w:r>
            <w:proofErr w:type="spellEnd"/>
            <w:r w:rsidRPr="00EA243F">
              <w:rPr>
                <w:rFonts w:ascii="Arial" w:hAnsi="Arial" w:cs="Arial"/>
                <w:sz w:val="24"/>
                <w:szCs w:val="18"/>
              </w:rPr>
              <w:t xml:space="preserve">, </w:t>
            </w:r>
            <w:proofErr w:type="spellStart"/>
            <w:r w:rsidRPr="00EA243F">
              <w:rPr>
                <w:rFonts w:ascii="Arial" w:hAnsi="Arial" w:cs="Arial"/>
                <w:sz w:val="24"/>
                <w:szCs w:val="18"/>
              </w:rPr>
              <w:t>memberi</w:t>
            </w:r>
            <w:proofErr w:type="spellEnd"/>
            <w:r w:rsidRPr="00EA243F">
              <w:rPr>
                <w:rFonts w:ascii="Arial" w:hAnsi="Arial" w:cs="Arial"/>
                <w:sz w:val="24"/>
                <w:szCs w:val="18"/>
              </w:rPr>
              <w:t xml:space="preserve"> </w:t>
            </w:r>
            <w:proofErr w:type="spellStart"/>
            <w:r w:rsidRPr="00EA243F">
              <w:rPr>
                <w:rFonts w:ascii="Arial" w:hAnsi="Arial" w:cs="Arial"/>
                <w:sz w:val="24"/>
                <w:szCs w:val="18"/>
              </w:rPr>
              <w:t>nilai</w:t>
            </w:r>
            <w:proofErr w:type="spellEnd"/>
            <w:r w:rsidRPr="00EA243F">
              <w:rPr>
                <w:rFonts w:ascii="Arial" w:hAnsi="Arial" w:cs="Arial"/>
                <w:sz w:val="24"/>
                <w:szCs w:val="18"/>
              </w:rPr>
              <w:t xml:space="preserve"> </w:t>
            </w:r>
            <w:proofErr w:type="spellStart"/>
            <w:r w:rsidRPr="00EA243F">
              <w:rPr>
                <w:rFonts w:ascii="Arial" w:hAnsi="Arial" w:cs="Arial"/>
                <w:sz w:val="24"/>
                <w:szCs w:val="18"/>
              </w:rPr>
              <w:t>pemuliharaan</w:t>
            </w:r>
            <w:proofErr w:type="spellEnd"/>
            <w:r w:rsidRPr="00EA243F">
              <w:rPr>
                <w:rFonts w:ascii="Arial" w:hAnsi="Arial" w:cs="Arial"/>
                <w:sz w:val="24"/>
                <w:szCs w:val="18"/>
              </w:rPr>
              <w:t xml:space="preserve">, </w:t>
            </w:r>
            <w:proofErr w:type="spellStart"/>
            <w:r w:rsidRPr="00EA243F">
              <w:rPr>
                <w:rFonts w:ascii="Arial" w:hAnsi="Arial" w:cs="Arial"/>
                <w:sz w:val="24"/>
                <w:szCs w:val="18"/>
              </w:rPr>
              <w:t>ekonomi</w:t>
            </w:r>
            <w:proofErr w:type="spellEnd"/>
            <w:r w:rsidRPr="00EA243F">
              <w:rPr>
                <w:rFonts w:ascii="Arial" w:hAnsi="Arial" w:cs="Arial"/>
                <w:sz w:val="24"/>
                <w:szCs w:val="18"/>
              </w:rPr>
              <w:t xml:space="preserve"> dan </w:t>
            </w:r>
            <w:proofErr w:type="spellStart"/>
            <w:r w:rsidRPr="00EA243F">
              <w:rPr>
                <w:rFonts w:ascii="Arial" w:hAnsi="Arial" w:cs="Arial"/>
                <w:sz w:val="24"/>
                <w:szCs w:val="18"/>
              </w:rPr>
              <w:t>sosial</w:t>
            </w:r>
            <w:proofErr w:type="spellEnd"/>
            <w:r w:rsidRPr="00EA243F">
              <w:rPr>
                <w:rFonts w:ascii="Arial" w:hAnsi="Arial" w:cs="Arial"/>
                <w:sz w:val="24"/>
                <w:szCs w:val="18"/>
              </w:rPr>
              <w:t xml:space="preserve"> yang </w:t>
            </w:r>
            <w:proofErr w:type="spellStart"/>
            <w:r w:rsidRPr="00EA243F">
              <w:rPr>
                <w:rFonts w:ascii="Arial" w:hAnsi="Arial" w:cs="Arial"/>
                <w:sz w:val="24"/>
                <w:szCs w:val="18"/>
              </w:rPr>
              <w:t>lebih</w:t>
            </w:r>
            <w:proofErr w:type="spellEnd"/>
            <w:r w:rsidRPr="00EA243F">
              <w:rPr>
                <w:rFonts w:ascii="Arial" w:hAnsi="Arial" w:cs="Arial"/>
                <w:sz w:val="24"/>
                <w:szCs w:val="18"/>
              </w:rPr>
              <w:t xml:space="preserve"> </w:t>
            </w:r>
            <w:proofErr w:type="spellStart"/>
            <w:r w:rsidRPr="00EA243F">
              <w:rPr>
                <w:rFonts w:ascii="Arial" w:hAnsi="Arial" w:cs="Arial"/>
                <w:sz w:val="24"/>
                <w:szCs w:val="18"/>
              </w:rPr>
              <w:t>tinggi</w:t>
            </w:r>
            <w:proofErr w:type="spellEnd"/>
            <w:r w:rsidRPr="00EA243F">
              <w:rPr>
                <w:rFonts w:ascii="Arial" w:hAnsi="Arial" w:cs="Arial"/>
                <w:sz w:val="24"/>
                <w:szCs w:val="18"/>
              </w:rPr>
              <w:t xml:space="preserve"> </w:t>
            </w:r>
            <w:proofErr w:type="spellStart"/>
            <w:r w:rsidRPr="00EA243F">
              <w:rPr>
                <w:rFonts w:ascii="Arial" w:hAnsi="Arial" w:cs="Arial"/>
                <w:sz w:val="24"/>
                <w:szCs w:val="18"/>
              </w:rPr>
              <w:t>berbanding</w:t>
            </w:r>
            <w:proofErr w:type="spellEnd"/>
            <w:r w:rsidRPr="00EA243F">
              <w:rPr>
                <w:rFonts w:ascii="Arial" w:hAnsi="Arial" w:cs="Arial"/>
                <w:sz w:val="24"/>
                <w:szCs w:val="18"/>
              </w:rPr>
              <w:t xml:space="preserve"> </w:t>
            </w:r>
            <w:proofErr w:type="spellStart"/>
            <w:r w:rsidRPr="00EA243F">
              <w:rPr>
                <w:rFonts w:ascii="Arial" w:hAnsi="Arial" w:cs="Arial"/>
                <w:sz w:val="24"/>
                <w:szCs w:val="18"/>
              </w:rPr>
              <w:t>dengan</w:t>
            </w:r>
            <w:proofErr w:type="spellEnd"/>
            <w:r w:rsidRPr="00EA243F">
              <w:rPr>
                <w:rFonts w:ascii="Arial" w:hAnsi="Arial" w:cs="Arial"/>
                <w:sz w:val="24"/>
                <w:szCs w:val="18"/>
              </w:rPr>
              <w:t xml:space="preserve"> </w:t>
            </w:r>
            <w:proofErr w:type="spellStart"/>
            <w:r w:rsidRPr="00EA243F">
              <w:rPr>
                <w:rFonts w:ascii="Arial" w:hAnsi="Arial" w:cs="Arial"/>
                <w:sz w:val="24"/>
                <w:szCs w:val="18"/>
              </w:rPr>
              <w:t>penggunaan</w:t>
            </w:r>
            <w:proofErr w:type="spellEnd"/>
            <w:r w:rsidRPr="00EA243F">
              <w:rPr>
                <w:rFonts w:ascii="Arial" w:hAnsi="Arial" w:cs="Arial"/>
                <w:sz w:val="24"/>
                <w:szCs w:val="18"/>
              </w:rPr>
              <w:t xml:space="preserve"> </w:t>
            </w:r>
            <w:proofErr w:type="spellStart"/>
            <w:r w:rsidRPr="00EA243F">
              <w:rPr>
                <w:rFonts w:ascii="Arial" w:hAnsi="Arial" w:cs="Arial"/>
                <w:sz w:val="24"/>
                <w:szCs w:val="18"/>
              </w:rPr>
              <w:t>asal</w:t>
            </w:r>
            <w:proofErr w:type="spellEnd"/>
            <w:r w:rsidRPr="00EA243F">
              <w:rPr>
                <w:rFonts w:ascii="Arial" w:hAnsi="Arial" w:cs="Arial"/>
                <w:sz w:val="24"/>
                <w:szCs w:val="18"/>
              </w:rPr>
              <w:t xml:space="preserve">, </w:t>
            </w:r>
            <w:proofErr w:type="spellStart"/>
            <w:r w:rsidRPr="00EA243F">
              <w:rPr>
                <w:rFonts w:ascii="Arial" w:hAnsi="Arial" w:cs="Arial"/>
                <w:sz w:val="24"/>
                <w:szCs w:val="18"/>
              </w:rPr>
              <w:t>dalam</w:t>
            </w:r>
            <w:proofErr w:type="spellEnd"/>
            <w:r w:rsidRPr="00EA243F">
              <w:rPr>
                <w:rFonts w:ascii="Arial" w:hAnsi="Arial" w:cs="Arial"/>
                <w:sz w:val="24"/>
                <w:szCs w:val="18"/>
              </w:rPr>
              <w:t xml:space="preserve"> </w:t>
            </w:r>
            <w:proofErr w:type="spellStart"/>
            <w:r w:rsidRPr="00EA243F">
              <w:rPr>
                <w:rFonts w:ascii="Arial" w:hAnsi="Arial" w:cs="Arial"/>
                <w:sz w:val="24"/>
                <w:szCs w:val="18"/>
              </w:rPr>
              <w:t>keseluruhan</w:t>
            </w:r>
            <w:proofErr w:type="spellEnd"/>
            <w:r w:rsidRPr="00EA243F">
              <w:rPr>
                <w:rFonts w:ascii="Arial" w:hAnsi="Arial" w:cs="Arial"/>
                <w:sz w:val="24"/>
                <w:szCs w:val="18"/>
              </w:rPr>
              <w:t xml:space="preserve"> </w:t>
            </w:r>
            <w:proofErr w:type="spellStart"/>
            <w:r w:rsidRPr="00EA243F">
              <w:rPr>
                <w:rFonts w:ascii="Arial" w:hAnsi="Arial" w:cs="Arial"/>
                <w:sz w:val="24"/>
                <w:szCs w:val="18"/>
              </w:rPr>
              <w:t>konteks</w:t>
            </w:r>
            <w:proofErr w:type="spellEnd"/>
            <w:r w:rsidRPr="00EA243F">
              <w:rPr>
                <w:rFonts w:ascii="Arial" w:hAnsi="Arial" w:cs="Arial"/>
                <w:sz w:val="24"/>
                <w:szCs w:val="18"/>
              </w:rPr>
              <w:t xml:space="preserve"> </w:t>
            </w:r>
            <w:proofErr w:type="spellStart"/>
            <w:r w:rsidRPr="00EA243F">
              <w:rPr>
                <w:rFonts w:ascii="Arial" w:hAnsi="Arial" w:cs="Arial"/>
                <w:sz w:val="24"/>
                <w:szCs w:val="18"/>
              </w:rPr>
              <w:t>keperluan</w:t>
            </w:r>
            <w:proofErr w:type="spellEnd"/>
            <w:r w:rsidRPr="00EA243F">
              <w:rPr>
                <w:rFonts w:ascii="Arial" w:hAnsi="Arial" w:cs="Arial"/>
                <w:sz w:val="24"/>
                <w:szCs w:val="18"/>
              </w:rPr>
              <w:t xml:space="preserve"> </w:t>
            </w:r>
            <w:proofErr w:type="spellStart"/>
            <w:r w:rsidRPr="00EA243F">
              <w:rPr>
                <w:rFonts w:ascii="Arial" w:hAnsi="Arial" w:cs="Arial"/>
                <w:sz w:val="24"/>
                <w:szCs w:val="18"/>
              </w:rPr>
              <w:t>pembangunan</w:t>
            </w:r>
            <w:proofErr w:type="spellEnd"/>
            <w:r w:rsidRPr="00EA243F">
              <w:rPr>
                <w:rFonts w:ascii="Arial" w:hAnsi="Arial" w:cs="Arial"/>
                <w:sz w:val="24"/>
                <w:szCs w:val="18"/>
              </w:rPr>
              <w:t xml:space="preserve"> </w:t>
            </w:r>
            <w:proofErr w:type="spellStart"/>
            <w:r w:rsidRPr="00EA243F">
              <w:rPr>
                <w:rFonts w:ascii="Arial" w:hAnsi="Arial" w:cs="Arial"/>
                <w:sz w:val="24"/>
                <w:szCs w:val="18"/>
              </w:rPr>
              <w:t>sosio-ekonomi</w:t>
            </w:r>
            <w:proofErr w:type="spellEnd"/>
            <w:r w:rsidRPr="00EA243F">
              <w:rPr>
                <w:rFonts w:ascii="Arial" w:hAnsi="Arial" w:cs="Arial"/>
                <w:sz w:val="24"/>
                <w:szCs w:val="18"/>
              </w:rPr>
              <w:t xml:space="preserve"> negara.</w:t>
            </w:r>
          </w:p>
          <w:p w14:paraId="4ECC6B94" w14:textId="34099F4A" w:rsidR="002D69C9" w:rsidRPr="00DD5239" w:rsidRDefault="002D69C9" w:rsidP="001F5B42">
            <w:pPr>
              <w:rPr>
                <w:rFonts w:ascii="Arial" w:hAnsi="Arial" w:cs="Arial"/>
                <w:sz w:val="24"/>
                <w:szCs w:val="18"/>
              </w:rPr>
            </w:pPr>
          </w:p>
        </w:tc>
        <w:tc>
          <w:tcPr>
            <w:tcW w:w="3904" w:type="dxa"/>
          </w:tcPr>
          <w:p w14:paraId="1347F6EF" w14:textId="77777777" w:rsidR="002D69C9" w:rsidRPr="00DD5239" w:rsidRDefault="002D69C9" w:rsidP="001F5B42">
            <w:pPr>
              <w:rPr>
                <w:rFonts w:ascii="Arial" w:hAnsi="Arial" w:cs="Arial"/>
                <w:sz w:val="24"/>
                <w:szCs w:val="18"/>
              </w:rPr>
            </w:pPr>
          </w:p>
        </w:tc>
        <w:tc>
          <w:tcPr>
            <w:tcW w:w="3872" w:type="dxa"/>
          </w:tcPr>
          <w:p w14:paraId="4AD8E1C6" w14:textId="77777777" w:rsidR="002D69C9" w:rsidRPr="00DD5239" w:rsidRDefault="002D69C9" w:rsidP="001F5B42">
            <w:pPr>
              <w:rPr>
                <w:rFonts w:ascii="Arial" w:hAnsi="Arial" w:cs="Arial"/>
                <w:sz w:val="24"/>
                <w:szCs w:val="18"/>
              </w:rPr>
            </w:pPr>
          </w:p>
        </w:tc>
      </w:tr>
      <w:tr w:rsidR="002D69C9" w:rsidRPr="002D69C9" w14:paraId="2D6D01BA" w14:textId="77777777" w:rsidTr="002D69C9">
        <w:trPr>
          <w:gridAfter w:val="1"/>
          <w:wAfter w:w="13" w:type="dxa"/>
        </w:trPr>
        <w:tc>
          <w:tcPr>
            <w:tcW w:w="993" w:type="dxa"/>
          </w:tcPr>
          <w:p w14:paraId="1A91AA9F" w14:textId="56C928AF" w:rsidR="002D69C9" w:rsidRPr="00BB37BB" w:rsidRDefault="00BB56D1" w:rsidP="001F5B42">
            <w:pPr>
              <w:rPr>
                <w:rFonts w:ascii="Arial" w:hAnsi="Arial" w:cs="Arial"/>
                <w:b/>
                <w:bCs/>
                <w:sz w:val="24"/>
                <w:szCs w:val="18"/>
              </w:rPr>
            </w:pPr>
            <w:r>
              <w:rPr>
                <w:rFonts w:ascii="Arial" w:hAnsi="Arial" w:cs="Arial"/>
                <w:b/>
                <w:bCs/>
                <w:sz w:val="24"/>
                <w:szCs w:val="18"/>
              </w:rPr>
              <w:t>Q21a</w:t>
            </w:r>
            <w:r>
              <w:rPr>
                <w:rFonts w:ascii="Arial" w:hAnsi="Arial" w:cs="Arial"/>
                <w:b/>
                <w:bCs/>
                <w:sz w:val="24"/>
                <w:szCs w:val="18"/>
              </w:rPr>
              <w:t>w</w:t>
            </w:r>
          </w:p>
        </w:tc>
        <w:tc>
          <w:tcPr>
            <w:tcW w:w="5386" w:type="dxa"/>
          </w:tcPr>
          <w:p w14:paraId="607138D2" w14:textId="3457778A" w:rsidR="002D69C9" w:rsidRPr="00BB37BB" w:rsidRDefault="002D69C9" w:rsidP="001F5B42">
            <w:pPr>
              <w:rPr>
                <w:rFonts w:ascii="Arial" w:hAnsi="Arial" w:cs="Arial"/>
                <w:b/>
                <w:bCs/>
                <w:sz w:val="24"/>
                <w:szCs w:val="18"/>
              </w:rPr>
            </w:pPr>
            <w:r w:rsidRPr="00BB37BB">
              <w:rPr>
                <w:rFonts w:ascii="Arial" w:hAnsi="Arial" w:cs="Arial"/>
                <w:b/>
                <w:bCs/>
                <w:sz w:val="24"/>
                <w:szCs w:val="18"/>
              </w:rPr>
              <w:t>Indicator 6.10.3 The forest manager shall have evidence of necessary approval for the conversion, in line with applicable laws and policies.</w:t>
            </w:r>
          </w:p>
          <w:p w14:paraId="52B69C1F" w14:textId="429022DC" w:rsidR="002D69C9" w:rsidRDefault="002D69C9" w:rsidP="001F5B42">
            <w:pPr>
              <w:rPr>
                <w:rFonts w:ascii="Arial" w:hAnsi="Arial" w:cs="Arial"/>
                <w:sz w:val="24"/>
                <w:szCs w:val="18"/>
              </w:rPr>
            </w:pPr>
          </w:p>
          <w:p w14:paraId="2E962458" w14:textId="767F7254" w:rsidR="002D69C9" w:rsidRPr="00BB37BB" w:rsidRDefault="002D69C9" w:rsidP="001F5B42">
            <w:pPr>
              <w:rPr>
                <w:rFonts w:ascii="Arial" w:hAnsi="Arial" w:cs="Arial"/>
                <w:sz w:val="24"/>
                <w:szCs w:val="18"/>
                <w:lang w:val="sv-SE"/>
              </w:rPr>
            </w:pPr>
            <w:r w:rsidRPr="00BB37BB">
              <w:rPr>
                <w:rFonts w:ascii="Arial" w:hAnsi="Arial" w:cs="Arial"/>
                <w:sz w:val="24"/>
                <w:szCs w:val="18"/>
                <w:lang w:val="sv-SE"/>
              </w:rPr>
              <w:t>Petunjuk 6.10.3 Pengurus hutan hendaklah mempunyai bukti kelulusan yang diperlukan bagi penukaran, selaras dengan undang-undang dan dasar yang bersesuaian.</w:t>
            </w:r>
          </w:p>
          <w:p w14:paraId="0DB72F1A" w14:textId="307054C8" w:rsidR="002D69C9" w:rsidRPr="00BB37BB" w:rsidRDefault="002D69C9" w:rsidP="001F5B42">
            <w:pPr>
              <w:rPr>
                <w:rFonts w:ascii="Arial" w:hAnsi="Arial" w:cs="Arial"/>
                <w:sz w:val="24"/>
                <w:szCs w:val="18"/>
                <w:lang w:val="sv-SE"/>
              </w:rPr>
            </w:pPr>
          </w:p>
        </w:tc>
        <w:tc>
          <w:tcPr>
            <w:tcW w:w="3904" w:type="dxa"/>
          </w:tcPr>
          <w:p w14:paraId="47969DD6" w14:textId="77777777" w:rsidR="002D69C9" w:rsidRPr="00BB37BB" w:rsidRDefault="002D69C9" w:rsidP="001F5B42">
            <w:pPr>
              <w:rPr>
                <w:rFonts w:ascii="Arial" w:hAnsi="Arial" w:cs="Arial"/>
                <w:sz w:val="24"/>
                <w:szCs w:val="18"/>
                <w:lang w:val="sv-SE"/>
              </w:rPr>
            </w:pPr>
          </w:p>
        </w:tc>
        <w:tc>
          <w:tcPr>
            <w:tcW w:w="3872" w:type="dxa"/>
          </w:tcPr>
          <w:p w14:paraId="7831E6B7" w14:textId="77777777" w:rsidR="002D69C9" w:rsidRPr="00BB37BB" w:rsidRDefault="002D69C9" w:rsidP="001F5B42">
            <w:pPr>
              <w:rPr>
                <w:rFonts w:ascii="Arial" w:hAnsi="Arial" w:cs="Arial"/>
                <w:sz w:val="24"/>
                <w:szCs w:val="18"/>
                <w:lang w:val="sv-SE"/>
              </w:rPr>
            </w:pPr>
          </w:p>
        </w:tc>
      </w:tr>
      <w:tr w:rsidR="002D69C9" w:rsidRPr="002D69C9" w14:paraId="16E4C576" w14:textId="77777777" w:rsidTr="002D69C9">
        <w:trPr>
          <w:gridAfter w:val="1"/>
          <w:wAfter w:w="13" w:type="dxa"/>
        </w:trPr>
        <w:tc>
          <w:tcPr>
            <w:tcW w:w="993" w:type="dxa"/>
            <w:shd w:val="clear" w:color="auto" w:fill="E2EFD9" w:themeFill="accent6" w:themeFillTint="33"/>
          </w:tcPr>
          <w:p w14:paraId="249B08EA" w14:textId="3AC86875" w:rsidR="002D69C9" w:rsidRPr="002D69C9" w:rsidRDefault="00BB56D1" w:rsidP="001F5B42">
            <w:pPr>
              <w:rPr>
                <w:rFonts w:ascii="Arial" w:hAnsi="Arial" w:cs="Arial"/>
                <w:b/>
                <w:bCs/>
                <w:sz w:val="24"/>
                <w:szCs w:val="18"/>
                <w:lang w:val="sv-SE"/>
              </w:rPr>
            </w:pPr>
            <w:r>
              <w:rPr>
                <w:rFonts w:ascii="Arial" w:hAnsi="Arial" w:cs="Arial"/>
                <w:b/>
                <w:bCs/>
                <w:sz w:val="24"/>
                <w:szCs w:val="18"/>
              </w:rPr>
              <w:t>Q21a</w:t>
            </w:r>
            <w:r>
              <w:rPr>
                <w:rFonts w:ascii="Arial" w:hAnsi="Arial" w:cs="Arial"/>
                <w:b/>
                <w:bCs/>
                <w:sz w:val="24"/>
                <w:szCs w:val="18"/>
              </w:rPr>
              <w:t>x</w:t>
            </w:r>
          </w:p>
        </w:tc>
        <w:tc>
          <w:tcPr>
            <w:tcW w:w="5386" w:type="dxa"/>
            <w:shd w:val="clear" w:color="auto" w:fill="E2EFD9" w:themeFill="accent6" w:themeFillTint="33"/>
          </w:tcPr>
          <w:p w14:paraId="35CBC7A4" w14:textId="614B6628" w:rsidR="002D69C9" w:rsidRPr="007D50DD" w:rsidRDefault="002D69C9" w:rsidP="001F5B42">
            <w:pPr>
              <w:rPr>
                <w:rFonts w:ascii="Arial" w:hAnsi="Arial" w:cs="Arial"/>
                <w:b/>
                <w:bCs/>
                <w:sz w:val="24"/>
                <w:szCs w:val="18"/>
              </w:rPr>
            </w:pPr>
            <w:r w:rsidRPr="007D50DD">
              <w:rPr>
                <w:rFonts w:ascii="Arial" w:hAnsi="Arial" w:cs="Arial"/>
                <w:b/>
                <w:bCs/>
                <w:sz w:val="24"/>
                <w:szCs w:val="18"/>
              </w:rPr>
              <w:t xml:space="preserve">Criterion 6.11 Conversion of severely degraded forests to forest plantations shall only occur if it adds economic, ecological, social and/or cultural value. Precondition of adding such value are circumstances where the conversion: </w:t>
            </w:r>
          </w:p>
          <w:p w14:paraId="2C8EA0E6" w14:textId="77777777" w:rsidR="002D69C9" w:rsidRPr="007D50DD" w:rsidRDefault="002D69C9" w:rsidP="001F5B42">
            <w:pPr>
              <w:rPr>
                <w:rFonts w:ascii="Arial" w:hAnsi="Arial" w:cs="Arial"/>
                <w:b/>
                <w:bCs/>
                <w:sz w:val="24"/>
                <w:szCs w:val="18"/>
              </w:rPr>
            </w:pPr>
          </w:p>
          <w:p w14:paraId="404FF0E5" w14:textId="7EF06D23" w:rsidR="002D69C9" w:rsidRPr="007D50DD"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 xml:space="preserve">is in compliance with national and regional policy and legislation applicable for land use and forest management and is a result of national or regional land-use planning governed by a governmental or other official authority; and </w:t>
            </w:r>
          </w:p>
          <w:p w14:paraId="6897E5B4" w14:textId="77777777" w:rsidR="002D69C9" w:rsidRPr="007D50DD" w:rsidRDefault="002D69C9" w:rsidP="007D50DD">
            <w:pPr>
              <w:pStyle w:val="ListParagraph"/>
              <w:rPr>
                <w:rFonts w:ascii="Arial" w:hAnsi="Arial" w:cs="Arial"/>
                <w:b/>
                <w:bCs/>
                <w:sz w:val="24"/>
                <w:szCs w:val="18"/>
              </w:rPr>
            </w:pPr>
          </w:p>
          <w:p w14:paraId="648D5625" w14:textId="474D9EE5" w:rsidR="002D69C9"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 xml:space="preserve">is established based on a decision-making basis where affected stakeholders have opportunities to contribute to the decision-making on conversion through transparent and participatory consultation processes; and </w:t>
            </w:r>
          </w:p>
          <w:p w14:paraId="07D5814D" w14:textId="77777777" w:rsidR="002D69C9" w:rsidRPr="007D50DD" w:rsidRDefault="002D69C9" w:rsidP="007D50DD">
            <w:pPr>
              <w:pStyle w:val="ListParagraph"/>
              <w:rPr>
                <w:rFonts w:ascii="Arial" w:hAnsi="Arial" w:cs="Arial"/>
                <w:b/>
                <w:bCs/>
                <w:sz w:val="24"/>
                <w:szCs w:val="18"/>
              </w:rPr>
            </w:pPr>
          </w:p>
          <w:p w14:paraId="4DC0CEFE" w14:textId="77777777" w:rsidR="002D69C9" w:rsidRPr="007D50DD"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has a positive impact on long-term carbon sequestration capacity of forest vegetation; and</w:t>
            </w:r>
          </w:p>
          <w:p w14:paraId="1FDB9E1E" w14:textId="77777777" w:rsidR="002D69C9" w:rsidRDefault="002D69C9" w:rsidP="007D50DD">
            <w:pPr>
              <w:pStyle w:val="ListParagraph"/>
              <w:rPr>
                <w:rFonts w:ascii="Arial" w:hAnsi="Arial" w:cs="Arial"/>
                <w:b/>
                <w:bCs/>
                <w:sz w:val="24"/>
                <w:szCs w:val="18"/>
              </w:rPr>
            </w:pPr>
          </w:p>
          <w:p w14:paraId="5B5B887D" w14:textId="38F4BBF6" w:rsidR="002D69C9" w:rsidRPr="007D50DD"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does not have negative impacts on ecologically important forest areas, culturally and socially significant areas, or other protected areas; and</w:t>
            </w:r>
          </w:p>
          <w:p w14:paraId="743539BB" w14:textId="77777777" w:rsidR="002D69C9" w:rsidRDefault="002D69C9" w:rsidP="007D50DD">
            <w:pPr>
              <w:pStyle w:val="ListParagraph"/>
              <w:rPr>
                <w:rFonts w:ascii="Arial" w:hAnsi="Arial" w:cs="Arial"/>
                <w:b/>
                <w:bCs/>
                <w:sz w:val="24"/>
                <w:szCs w:val="18"/>
              </w:rPr>
            </w:pPr>
          </w:p>
          <w:p w14:paraId="0B0E5E23" w14:textId="315A672F" w:rsidR="002D69C9" w:rsidRPr="007D50DD"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safeguards protective functions of forests for society and other regulating or supporting ecosystem services; and</w:t>
            </w:r>
          </w:p>
          <w:p w14:paraId="5DF23EA7" w14:textId="77777777" w:rsidR="002D69C9" w:rsidRDefault="002D69C9" w:rsidP="007D50DD">
            <w:pPr>
              <w:pStyle w:val="ListParagraph"/>
              <w:rPr>
                <w:rFonts w:ascii="Arial" w:hAnsi="Arial" w:cs="Arial"/>
                <w:b/>
                <w:bCs/>
                <w:sz w:val="24"/>
                <w:szCs w:val="18"/>
              </w:rPr>
            </w:pPr>
          </w:p>
          <w:p w14:paraId="52C6F9CE" w14:textId="49A51A64" w:rsidR="002D69C9"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safeguards socio-economic functions of forests, including the recreational function and aesthetic values of forests and other cultural services; and</w:t>
            </w:r>
          </w:p>
          <w:p w14:paraId="01698F24" w14:textId="77777777" w:rsidR="002D69C9" w:rsidRPr="007D50DD" w:rsidRDefault="002D69C9" w:rsidP="007D50DD">
            <w:pPr>
              <w:pStyle w:val="ListParagraph"/>
              <w:rPr>
                <w:rFonts w:ascii="Arial" w:hAnsi="Arial" w:cs="Arial"/>
                <w:b/>
                <w:bCs/>
                <w:sz w:val="24"/>
                <w:szCs w:val="18"/>
              </w:rPr>
            </w:pPr>
          </w:p>
          <w:p w14:paraId="3BA33336" w14:textId="24CE0CBD" w:rsidR="002D69C9"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lastRenderedPageBreak/>
              <w:t>has a land history providing evidence that the degradation is not the consequence of deliberate poor forest management practices which also applies to transferred ownership; and</w:t>
            </w:r>
          </w:p>
          <w:p w14:paraId="0FCB771E" w14:textId="77777777" w:rsidR="002D69C9" w:rsidRPr="007D50DD" w:rsidRDefault="002D69C9" w:rsidP="007D50DD">
            <w:pPr>
              <w:pStyle w:val="ListParagraph"/>
              <w:rPr>
                <w:rFonts w:ascii="Arial" w:hAnsi="Arial" w:cs="Arial"/>
                <w:b/>
                <w:bCs/>
                <w:sz w:val="24"/>
                <w:szCs w:val="18"/>
              </w:rPr>
            </w:pPr>
          </w:p>
          <w:p w14:paraId="731A6893" w14:textId="0FA803B7" w:rsidR="002D69C9" w:rsidRPr="007D50DD" w:rsidRDefault="002D69C9">
            <w:pPr>
              <w:pStyle w:val="ListParagraph"/>
              <w:numPr>
                <w:ilvl w:val="0"/>
                <w:numId w:val="10"/>
              </w:numPr>
              <w:rPr>
                <w:rFonts w:ascii="Arial" w:hAnsi="Arial" w:cs="Arial"/>
                <w:b/>
                <w:bCs/>
                <w:sz w:val="24"/>
                <w:szCs w:val="18"/>
              </w:rPr>
            </w:pPr>
            <w:r w:rsidRPr="007D50DD">
              <w:rPr>
                <w:rFonts w:ascii="Arial" w:hAnsi="Arial" w:cs="Arial"/>
                <w:b/>
                <w:bCs/>
                <w:sz w:val="24"/>
                <w:szCs w:val="18"/>
              </w:rPr>
              <w:t>is based on credible evidence demonstrating that the area is neither recovered nor in the process of recovery.</w:t>
            </w:r>
          </w:p>
          <w:p w14:paraId="4E3894CE" w14:textId="77777777" w:rsidR="002D69C9" w:rsidRDefault="002D69C9" w:rsidP="001F5B42">
            <w:pPr>
              <w:rPr>
                <w:rFonts w:ascii="Arial" w:hAnsi="Arial" w:cs="Arial"/>
                <w:sz w:val="24"/>
                <w:szCs w:val="18"/>
              </w:rPr>
            </w:pPr>
          </w:p>
          <w:p w14:paraId="681942BD" w14:textId="77777777" w:rsidR="002D69C9" w:rsidRDefault="002D69C9" w:rsidP="001F5B42">
            <w:pPr>
              <w:rPr>
                <w:rFonts w:ascii="Arial" w:hAnsi="Arial" w:cs="Arial"/>
                <w:sz w:val="24"/>
                <w:szCs w:val="18"/>
                <w:lang w:val="sv-SE"/>
              </w:rPr>
            </w:pPr>
            <w:r w:rsidRPr="007D50DD">
              <w:rPr>
                <w:rFonts w:ascii="Arial" w:hAnsi="Arial" w:cs="Arial"/>
                <w:sz w:val="24"/>
                <w:szCs w:val="18"/>
                <w:lang w:val="sv-SE"/>
              </w:rPr>
              <w:t xml:space="preserve">Kriteria 6.11 Penukaran hutan-hutan yang sangat terosot kepada ladang-ladang hutan hanya boleh berlaku jika ia menambah nilai ekonomi, ekologi, sosial dan/atau budaya. Pra syarat untuk menambah nilai sedemikian adalah keadaan di mana penukaran tersebut: </w:t>
            </w:r>
          </w:p>
          <w:p w14:paraId="37A71197" w14:textId="77777777" w:rsidR="002D69C9" w:rsidRDefault="002D69C9" w:rsidP="001F5B42">
            <w:pPr>
              <w:rPr>
                <w:rFonts w:ascii="Arial" w:hAnsi="Arial" w:cs="Arial"/>
                <w:sz w:val="24"/>
                <w:szCs w:val="18"/>
                <w:lang w:val="sv-SE"/>
              </w:rPr>
            </w:pPr>
          </w:p>
          <w:p w14:paraId="28D49A03" w14:textId="77777777" w:rsidR="002D69C9"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mematuhi dasar dan undang-undang kebangsaan dan wilayah yang diguna pakai untuk penggunaan tanah dan pengurusan hutan dan juga hasil perancangan guna tanah kebangsaan atau wilayah yang ditadbir oleh kerajaan atau pihak berkuasa lain; da</w:t>
            </w:r>
            <w:r>
              <w:rPr>
                <w:rFonts w:ascii="Arial" w:hAnsi="Arial" w:cs="Arial"/>
                <w:sz w:val="24"/>
                <w:szCs w:val="18"/>
                <w:lang w:val="sv-SE"/>
              </w:rPr>
              <w:t>n</w:t>
            </w:r>
          </w:p>
          <w:p w14:paraId="4DCD3D1B" w14:textId="77777777" w:rsidR="002D69C9" w:rsidRDefault="002D69C9" w:rsidP="007D50DD">
            <w:pPr>
              <w:pStyle w:val="ListParagraph"/>
              <w:rPr>
                <w:rFonts w:ascii="Arial" w:hAnsi="Arial" w:cs="Arial"/>
                <w:sz w:val="24"/>
                <w:szCs w:val="18"/>
                <w:lang w:val="sv-SE"/>
              </w:rPr>
            </w:pPr>
          </w:p>
          <w:p w14:paraId="11524988" w14:textId="77777777" w:rsidR="002D69C9"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 xml:space="preserve">ditubuhkan berdasarkan keputusan yang dibuat di mana pihak-pihak berkepentingan yang terjejas  mempunyai peluang untuk mengambil bahagian dalam membuat keputusan mengenai penukaran tersebut melalui proses konsultasi yang telus; dan </w:t>
            </w:r>
          </w:p>
          <w:p w14:paraId="31437269" w14:textId="77777777" w:rsidR="002D69C9" w:rsidRDefault="002D69C9" w:rsidP="007D50DD">
            <w:pPr>
              <w:pStyle w:val="ListParagraph"/>
              <w:rPr>
                <w:rFonts w:ascii="Arial" w:hAnsi="Arial" w:cs="Arial"/>
                <w:sz w:val="24"/>
                <w:szCs w:val="18"/>
                <w:lang w:val="sv-SE"/>
              </w:rPr>
            </w:pPr>
          </w:p>
          <w:p w14:paraId="14FE549B" w14:textId="77777777" w:rsidR="002D69C9"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 xml:space="preserve">mempunyai kesan positif kepada kapasiti penyerapan karbon jangka panjang terhadap vegetasi hutan; dan </w:t>
            </w:r>
          </w:p>
          <w:p w14:paraId="3A394540" w14:textId="77777777" w:rsidR="002D69C9" w:rsidRDefault="002D69C9" w:rsidP="007D50DD">
            <w:pPr>
              <w:pStyle w:val="ListParagraph"/>
              <w:rPr>
                <w:rFonts w:ascii="Arial" w:hAnsi="Arial" w:cs="Arial"/>
                <w:sz w:val="24"/>
                <w:szCs w:val="18"/>
                <w:lang w:val="sv-SE"/>
              </w:rPr>
            </w:pPr>
          </w:p>
          <w:p w14:paraId="531E7D6D" w14:textId="77777777" w:rsidR="002D69C9"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 xml:space="preserve">tidak mempunyai kesan-kesan negatif terhadap kepentingan ekologi  kawasan hutan , kawasan-kawasan penting dari segi budaya dan sosial, atau kawasan-kawasan perlindungan yang lain; dan </w:t>
            </w:r>
          </w:p>
          <w:p w14:paraId="718F7744" w14:textId="77777777" w:rsidR="002D69C9" w:rsidRDefault="002D69C9" w:rsidP="007D50DD">
            <w:pPr>
              <w:pStyle w:val="ListParagraph"/>
              <w:rPr>
                <w:rFonts w:ascii="Arial" w:hAnsi="Arial" w:cs="Arial"/>
                <w:sz w:val="24"/>
                <w:szCs w:val="18"/>
                <w:lang w:val="sv-SE"/>
              </w:rPr>
            </w:pPr>
          </w:p>
          <w:p w14:paraId="135087DF" w14:textId="77777777" w:rsidR="002D69C9"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 xml:space="preserve">melindungi fungsi perlindungan hutan kepada masyarakat dan perkhidmatan kawalan dan sokongan ekosistem yang lain; dan </w:t>
            </w:r>
          </w:p>
          <w:p w14:paraId="785DF496" w14:textId="77777777" w:rsidR="002D69C9" w:rsidRDefault="002D69C9" w:rsidP="00A55429">
            <w:pPr>
              <w:pStyle w:val="ListParagraph"/>
              <w:rPr>
                <w:rFonts w:ascii="Arial" w:hAnsi="Arial" w:cs="Arial"/>
                <w:sz w:val="24"/>
                <w:szCs w:val="18"/>
                <w:lang w:val="sv-SE"/>
              </w:rPr>
            </w:pPr>
          </w:p>
          <w:p w14:paraId="276B34B0" w14:textId="77777777" w:rsidR="002D69C9"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 xml:space="preserve">melindungi fungsi-fungsi sosio-ekonomi hutan, termasuk fungsi rekreasi dan nilai estetik hutan dan perkhidmatan budaya yang lain; dang) mempunyai bukti sejarah tanah yang menunjukkan kemerosotan bukan diakibatkan oleh kelemahan amalan pengurusan hutan yang disengajakan termasuk pemindahan pemilikan tanah; dan </w:t>
            </w:r>
          </w:p>
          <w:p w14:paraId="2F61CD9D" w14:textId="77777777" w:rsidR="002D69C9" w:rsidRDefault="002D69C9" w:rsidP="00A55429">
            <w:pPr>
              <w:pStyle w:val="ListParagraph"/>
              <w:rPr>
                <w:rFonts w:ascii="Arial" w:hAnsi="Arial" w:cs="Arial"/>
                <w:sz w:val="24"/>
                <w:szCs w:val="18"/>
                <w:lang w:val="sv-SE"/>
              </w:rPr>
            </w:pPr>
          </w:p>
          <w:p w14:paraId="1605681F" w14:textId="5619C7AA" w:rsidR="002D69C9" w:rsidRPr="007D50DD" w:rsidRDefault="002D69C9">
            <w:pPr>
              <w:pStyle w:val="ListParagraph"/>
              <w:numPr>
                <w:ilvl w:val="0"/>
                <w:numId w:val="11"/>
              </w:numPr>
              <w:rPr>
                <w:rFonts w:ascii="Arial" w:hAnsi="Arial" w:cs="Arial"/>
                <w:sz w:val="24"/>
                <w:szCs w:val="18"/>
                <w:lang w:val="sv-SE"/>
              </w:rPr>
            </w:pPr>
            <w:r w:rsidRPr="007D50DD">
              <w:rPr>
                <w:rFonts w:ascii="Arial" w:hAnsi="Arial" w:cs="Arial"/>
                <w:sz w:val="24"/>
                <w:szCs w:val="18"/>
                <w:lang w:val="sv-SE"/>
              </w:rPr>
              <w:t>berdasarkan pada bukti yang boleh dipercayai yang menunjukkan bahawa kawasan tersebut belum pulih atau dalam proses pemulihan</w:t>
            </w:r>
          </w:p>
          <w:p w14:paraId="49E8112A" w14:textId="6BB1909B" w:rsidR="002D69C9" w:rsidRPr="007D50DD" w:rsidRDefault="002D69C9" w:rsidP="001F5B42">
            <w:pPr>
              <w:rPr>
                <w:rFonts w:ascii="Arial" w:hAnsi="Arial" w:cs="Arial"/>
                <w:sz w:val="24"/>
                <w:szCs w:val="18"/>
                <w:lang w:val="sv-SE"/>
              </w:rPr>
            </w:pPr>
          </w:p>
        </w:tc>
        <w:tc>
          <w:tcPr>
            <w:tcW w:w="3904" w:type="dxa"/>
            <w:shd w:val="clear" w:color="auto" w:fill="E2EFD9" w:themeFill="accent6" w:themeFillTint="33"/>
          </w:tcPr>
          <w:p w14:paraId="66E754DE" w14:textId="77777777" w:rsidR="002D69C9" w:rsidRPr="007D50DD" w:rsidRDefault="002D69C9" w:rsidP="001F5B42">
            <w:pPr>
              <w:rPr>
                <w:rFonts w:ascii="Arial" w:hAnsi="Arial" w:cs="Arial"/>
                <w:sz w:val="24"/>
                <w:szCs w:val="18"/>
                <w:lang w:val="sv-SE"/>
              </w:rPr>
            </w:pPr>
          </w:p>
        </w:tc>
        <w:tc>
          <w:tcPr>
            <w:tcW w:w="3872" w:type="dxa"/>
            <w:shd w:val="clear" w:color="auto" w:fill="E2EFD9" w:themeFill="accent6" w:themeFillTint="33"/>
          </w:tcPr>
          <w:p w14:paraId="53AFB5F8" w14:textId="77777777" w:rsidR="002D69C9" w:rsidRPr="007D50DD" w:rsidRDefault="002D69C9" w:rsidP="001F5B42">
            <w:pPr>
              <w:rPr>
                <w:rFonts w:ascii="Arial" w:hAnsi="Arial" w:cs="Arial"/>
                <w:sz w:val="24"/>
                <w:szCs w:val="18"/>
                <w:lang w:val="sv-SE"/>
              </w:rPr>
            </w:pPr>
          </w:p>
        </w:tc>
      </w:tr>
      <w:tr w:rsidR="002D69C9" w:rsidRPr="002D69C9" w14:paraId="1F67D07A" w14:textId="77777777" w:rsidTr="002D69C9">
        <w:trPr>
          <w:gridAfter w:val="1"/>
          <w:wAfter w:w="13" w:type="dxa"/>
        </w:trPr>
        <w:tc>
          <w:tcPr>
            <w:tcW w:w="993" w:type="dxa"/>
          </w:tcPr>
          <w:p w14:paraId="4035400F" w14:textId="0D6D280C" w:rsidR="002D69C9" w:rsidRPr="002D69C9" w:rsidRDefault="00BB56D1" w:rsidP="001F5B42">
            <w:pPr>
              <w:rPr>
                <w:rFonts w:ascii="Arial" w:hAnsi="Arial" w:cs="Arial"/>
                <w:b/>
                <w:bCs/>
                <w:sz w:val="24"/>
                <w:szCs w:val="18"/>
                <w:lang w:val="sv-SE"/>
              </w:rPr>
            </w:pPr>
            <w:r>
              <w:rPr>
                <w:rFonts w:ascii="Arial" w:hAnsi="Arial" w:cs="Arial"/>
                <w:b/>
                <w:bCs/>
                <w:sz w:val="24"/>
                <w:szCs w:val="18"/>
              </w:rPr>
              <w:lastRenderedPageBreak/>
              <w:t>Q21a</w:t>
            </w:r>
            <w:r>
              <w:rPr>
                <w:rFonts w:ascii="Arial" w:hAnsi="Arial" w:cs="Arial"/>
                <w:b/>
                <w:bCs/>
                <w:sz w:val="24"/>
                <w:szCs w:val="18"/>
              </w:rPr>
              <w:t>y</w:t>
            </w:r>
          </w:p>
        </w:tc>
        <w:tc>
          <w:tcPr>
            <w:tcW w:w="5386" w:type="dxa"/>
          </w:tcPr>
          <w:p w14:paraId="47447A51" w14:textId="6AB1C090" w:rsidR="002D69C9" w:rsidRPr="00A55429" w:rsidRDefault="002D69C9" w:rsidP="001F5B42">
            <w:pPr>
              <w:rPr>
                <w:rFonts w:ascii="Arial" w:hAnsi="Arial" w:cs="Arial"/>
                <w:b/>
                <w:bCs/>
                <w:sz w:val="24"/>
                <w:szCs w:val="18"/>
              </w:rPr>
            </w:pPr>
            <w:r w:rsidRPr="00A55429">
              <w:rPr>
                <w:rFonts w:ascii="Arial" w:hAnsi="Arial" w:cs="Arial"/>
                <w:b/>
                <w:bCs/>
                <w:sz w:val="24"/>
                <w:szCs w:val="18"/>
              </w:rPr>
              <w:t>Indicator 6.11.1 Consideration for establishment of forest plantation through conversion of severely degraded forest must fulfil the preconditions (a) to (h).</w:t>
            </w:r>
          </w:p>
          <w:p w14:paraId="336BDFE8" w14:textId="77777777" w:rsidR="002D69C9" w:rsidRDefault="002D69C9" w:rsidP="001F5B42">
            <w:pPr>
              <w:rPr>
                <w:rFonts w:ascii="Arial" w:hAnsi="Arial" w:cs="Arial"/>
                <w:sz w:val="24"/>
                <w:szCs w:val="18"/>
              </w:rPr>
            </w:pPr>
          </w:p>
          <w:p w14:paraId="4E32BBCC" w14:textId="77777777" w:rsidR="002D69C9" w:rsidRPr="00A55429" w:rsidRDefault="002D69C9" w:rsidP="001F5B42">
            <w:pPr>
              <w:rPr>
                <w:rFonts w:ascii="Arial" w:hAnsi="Arial" w:cs="Arial"/>
                <w:sz w:val="24"/>
                <w:szCs w:val="18"/>
                <w:lang w:val="sv-SE"/>
              </w:rPr>
            </w:pPr>
            <w:r w:rsidRPr="00A55429">
              <w:rPr>
                <w:rFonts w:ascii="Arial" w:hAnsi="Arial" w:cs="Arial"/>
                <w:sz w:val="24"/>
                <w:szCs w:val="18"/>
                <w:lang w:val="sv-SE"/>
              </w:rPr>
              <w:t>Petunjuk 6.11.1 Pertimbangan untuk penubuhan ladang hutan melalui penukaran hutan sangat terosot mesti memenuhi prasyarat (a) hingga (h).</w:t>
            </w:r>
          </w:p>
          <w:p w14:paraId="081B2268" w14:textId="57540AE4" w:rsidR="002D69C9" w:rsidRPr="00A55429" w:rsidRDefault="002D69C9" w:rsidP="001F5B42">
            <w:pPr>
              <w:rPr>
                <w:rFonts w:ascii="Arial" w:hAnsi="Arial" w:cs="Arial"/>
                <w:sz w:val="24"/>
                <w:szCs w:val="18"/>
                <w:lang w:val="sv-SE"/>
              </w:rPr>
            </w:pPr>
          </w:p>
        </w:tc>
        <w:tc>
          <w:tcPr>
            <w:tcW w:w="3904" w:type="dxa"/>
          </w:tcPr>
          <w:p w14:paraId="14039E9D" w14:textId="77777777" w:rsidR="002D69C9" w:rsidRPr="00A55429" w:rsidRDefault="002D69C9" w:rsidP="001F5B42">
            <w:pPr>
              <w:rPr>
                <w:rFonts w:ascii="Arial" w:hAnsi="Arial" w:cs="Arial"/>
                <w:sz w:val="24"/>
                <w:szCs w:val="18"/>
                <w:lang w:val="sv-SE"/>
              </w:rPr>
            </w:pPr>
          </w:p>
        </w:tc>
        <w:tc>
          <w:tcPr>
            <w:tcW w:w="3872" w:type="dxa"/>
          </w:tcPr>
          <w:p w14:paraId="69E8B4AA" w14:textId="77777777" w:rsidR="002D69C9" w:rsidRPr="00A55429" w:rsidRDefault="002D69C9" w:rsidP="001F5B42">
            <w:pPr>
              <w:rPr>
                <w:rFonts w:ascii="Arial" w:hAnsi="Arial" w:cs="Arial"/>
                <w:sz w:val="24"/>
                <w:szCs w:val="18"/>
                <w:lang w:val="sv-SE"/>
              </w:rPr>
            </w:pPr>
          </w:p>
        </w:tc>
      </w:tr>
      <w:tr w:rsidR="002D69C9" w:rsidRPr="002D69C9" w14:paraId="2F19EFFD" w14:textId="77777777" w:rsidTr="002D69C9">
        <w:trPr>
          <w:gridAfter w:val="1"/>
          <w:wAfter w:w="13" w:type="dxa"/>
        </w:trPr>
        <w:tc>
          <w:tcPr>
            <w:tcW w:w="993" w:type="dxa"/>
            <w:shd w:val="clear" w:color="auto" w:fill="E2EFD9" w:themeFill="accent6" w:themeFillTint="33"/>
          </w:tcPr>
          <w:p w14:paraId="287E705D" w14:textId="03B057C5" w:rsidR="002D69C9" w:rsidRPr="002D69C9" w:rsidRDefault="00BB56D1" w:rsidP="001F5B42">
            <w:pPr>
              <w:rPr>
                <w:rFonts w:ascii="Arial" w:hAnsi="Arial" w:cs="Arial"/>
                <w:b/>
                <w:bCs/>
                <w:sz w:val="24"/>
                <w:szCs w:val="18"/>
                <w:lang w:val="sv-SE"/>
              </w:rPr>
            </w:pPr>
            <w:r>
              <w:rPr>
                <w:rFonts w:ascii="Arial" w:hAnsi="Arial" w:cs="Arial"/>
                <w:b/>
                <w:bCs/>
                <w:sz w:val="24"/>
                <w:szCs w:val="18"/>
              </w:rPr>
              <w:lastRenderedPageBreak/>
              <w:t>Q21a</w:t>
            </w:r>
            <w:r>
              <w:rPr>
                <w:rFonts w:ascii="Arial" w:hAnsi="Arial" w:cs="Arial"/>
                <w:b/>
                <w:bCs/>
                <w:sz w:val="24"/>
                <w:szCs w:val="18"/>
              </w:rPr>
              <w:t>z</w:t>
            </w:r>
          </w:p>
        </w:tc>
        <w:tc>
          <w:tcPr>
            <w:tcW w:w="5386" w:type="dxa"/>
            <w:shd w:val="clear" w:color="auto" w:fill="E2EFD9" w:themeFill="accent6" w:themeFillTint="33"/>
          </w:tcPr>
          <w:p w14:paraId="55BBF432" w14:textId="55E760EE" w:rsidR="002D69C9" w:rsidRPr="00A55429" w:rsidRDefault="002D69C9" w:rsidP="001F5B42">
            <w:pPr>
              <w:rPr>
                <w:rFonts w:ascii="Arial" w:hAnsi="Arial" w:cs="Arial"/>
                <w:b/>
                <w:bCs/>
                <w:sz w:val="24"/>
                <w:szCs w:val="18"/>
              </w:rPr>
            </w:pPr>
            <w:r w:rsidRPr="00A55429">
              <w:rPr>
                <w:rFonts w:ascii="Arial" w:hAnsi="Arial" w:cs="Arial"/>
                <w:b/>
                <w:bCs/>
                <w:sz w:val="24"/>
                <w:szCs w:val="18"/>
              </w:rPr>
              <w:t xml:space="preserve">Criterion 6.12 Afforestation of ecologically important non-forest ecosystems shall not occur unless in justified circumstances where the conversion:  </w:t>
            </w:r>
          </w:p>
          <w:p w14:paraId="18AA27D8" w14:textId="77777777" w:rsidR="002D69C9" w:rsidRPr="00A55429" w:rsidRDefault="002D69C9" w:rsidP="001F5B42">
            <w:pPr>
              <w:rPr>
                <w:rFonts w:ascii="Arial" w:hAnsi="Arial" w:cs="Arial"/>
                <w:b/>
                <w:bCs/>
                <w:sz w:val="24"/>
                <w:szCs w:val="18"/>
              </w:rPr>
            </w:pPr>
          </w:p>
          <w:p w14:paraId="4EC21852" w14:textId="77777777" w:rsidR="002D69C9" w:rsidRPr="00A55429" w:rsidRDefault="002D69C9">
            <w:pPr>
              <w:pStyle w:val="ListParagraph"/>
              <w:numPr>
                <w:ilvl w:val="0"/>
                <w:numId w:val="12"/>
              </w:numPr>
              <w:rPr>
                <w:rFonts w:ascii="Arial" w:hAnsi="Arial" w:cs="Arial"/>
                <w:b/>
                <w:bCs/>
                <w:sz w:val="24"/>
                <w:szCs w:val="18"/>
              </w:rPr>
            </w:pPr>
            <w:r w:rsidRPr="00A55429">
              <w:rPr>
                <w:rFonts w:ascii="Arial" w:hAnsi="Arial" w:cs="Arial"/>
                <w:b/>
                <w:bCs/>
                <w:sz w:val="24"/>
                <w:szCs w:val="18"/>
              </w:rPr>
              <w:t xml:space="preserve">is in compliance with national and regional policy and legislation applicable for land use and forest management and is a result of national or regional land-use planning governed by a governmental or other official authority; and </w:t>
            </w:r>
          </w:p>
          <w:p w14:paraId="371A123B" w14:textId="77777777" w:rsidR="002D69C9" w:rsidRPr="00A55429" w:rsidRDefault="002D69C9" w:rsidP="00A55429">
            <w:pPr>
              <w:pStyle w:val="ListParagraph"/>
              <w:rPr>
                <w:rFonts w:ascii="Arial" w:hAnsi="Arial" w:cs="Arial"/>
                <w:b/>
                <w:bCs/>
                <w:sz w:val="24"/>
                <w:szCs w:val="18"/>
              </w:rPr>
            </w:pPr>
          </w:p>
          <w:p w14:paraId="5EBAB6C3" w14:textId="77777777" w:rsidR="002D69C9" w:rsidRPr="00A55429" w:rsidRDefault="002D69C9">
            <w:pPr>
              <w:pStyle w:val="ListParagraph"/>
              <w:numPr>
                <w:ilvl w:val="0"/>
                <w:numId w:val="12"/>
              </w:numPr>
              <w:rPr>
                <w:rFonts w:ascii="Arial" w:hAnsi="Arial" w:cs="Arial"/>
                <w:b/>
                <w:bCs/>
                <w:sz w:val="24"/>
                <w:szCs w:val="18"/>
              </w:rPr>
            </w:pPr>
            <w:r w:rsidRPr="00A55429">
              <w:rPr>
                <w:rFonts w:ascii="Arial" w:hAnsi="Arial" w:cs="Arial"/>
                <w:b/>
                <w:bCs/>
                <w:sz w:val="24"/>
                <w:szCs w:val="18"/>
              </w:rPr>
              <w:t>is established based on a decision-making basis where affected stakeholders have opportunities to contribute to the decision-making on conversion through transparent and participatory consultation processes; and</w:t>
            </w:r>
          </w:p>
          <w:p w14:paraId="3D45BB89" w14:textId="77777777" w:rsidR="002D69C9" w:rsidRPr="00A55429" w:rsidRDefault="002D69C9" w:rsidP="00A55429">
            <w:pPr>
              <w:pStyle w:val="ListParagraph"/>
              <w:rPr>
                <w:rFonts w:ascii="Arial" w:hAnsi="Arial" w:cs="Arial"/>
                <w:b/>
                <w:bCs/>
                <w:sz w:val="24"/>
                <w:szCs w:val="18"/>
              </w:rPr>
            </w:pPr>
          </w:p>
          <w:p w14:paraId="2024429C" w14:textId="77777777" w:rsidR="002D69C9" w:rsidRPr="00A55429" w:rsidRDefault="002D69C9">
            <w:pPr>
              <w:pStyle w:val="ListParagraph"/>
              <w:numPr>
                <w:ilvl w:val="0"/>
                <w:numId w:val="12"/>
              </w:numPr>
              <w:rPr>
                <w:rFonts w:ascii="Arial" w:hAnsi="Arial" w:cs="Arial"/>
                <w:b/>
                <w:bCs/>
                <w:sz w:val="24"/>
                <w:szCs w:val="18"/>
              </w:rPr>
            </w:pPr>
            <w:r w:rsidRPr="00A55429">
              <w:rPr>
                <w:rFonts w:ascii="Arial" w:hAnsi="Arial" w:cs="Arial"/>
                <w:b/>
                <w:bCs/>
                <w:sz w:val="24"/>
                <w:szCs w:val="18"/>
              </w:rPr>
              <w:t>does not have negative impacts on threatened (including vulnerable, rare or endangered) non-forest ecosystems, culturally and socially significant areas, important habitats of threatened species or other protected areas; and</w:t>
            </w:r>
          </w:p>
          <w:p w14:paraId="1459F6D2" w14:textId="77777777" w:rsidR="002D69C9" w:rsidRPr="00A55429" w:rsidRDefault="002D69C9" w:rsidP="00A55429">
            <w:pPr>
              <w:pStyle w:val="ListParagraph"/>
              <w:rPr>
                <w:rFonts w:ascii="Arial" w:hAnsi="Arial" w:cs="Arial"/>
                <w:b/>
                <w:bCs/>
                <w:sz w:val="24"/>
                <w:szCs w:val="18"/>
              </w:rPr>
            </w:pPr>
          </w:p>
          <w:p w14:paraId="224A81CF" w14:textId="1F62B359" w:rsidR="002D69C9" w:rsidRPr="00A55429" w:rsidRDefault="002D69C9">
            <w:pPr>
              <w:pStyle w:val="ListParagraph"/>
              <w:numPr>
                <w:ilvl w:val="0"/>
                <w:numId w:val="12"/>
              </w:numPr>
              <w:rPr>
                <w:rFonts w:ascii="Arial" w:hAnsi="Arial" w:cs="Arial"/>
                <w:b/>
                <w:bCs/>
                <w:sz w:val="24"/>
                <w:szCs w:val="18"/>
              </w:rPr>
            </w:pPr>
            <w:r w:rsidRPr="00A55429">
              <w:rPr>
                <w:rFonts w:ascii="Arial" w:hAnsi="Arial" w:cs="Arial"/>
                <w:b/>
                <w:bCs/>
                <w:sz w:val="24"/>
                <w:szCs w:val="18"/>
              </w:rPr>
              <w:t xml:space="preserve">entails a small proportion of the ecologically important non-forest ecosystem managed by an </w:t>
            </w:r>
            <w:proofErr w:type="spellStart"/>
            <w:r w:rsidRPr="00A55429">
              <w:rPr>
                <w:rFonts w:ascii="Arial" w:hAnsi="Arial" w:cs="Arial"/>
                <w:b/>
                <w:bCs/>
                <w:sz w:val="24"/>
                <w:szCs w:val="18"/>
              </w:rPr>
              <w:t>organisation</w:t>
            </w:r>
            <w:proofErr w:type="spellEnd"/>
            <w:r w:rsidRPr="00A55429">
              <w:rPr>
                <w:rFonts w:ascii="Arial" w:hAnsi="Arial" w:cs="Arial"/>
                <w:b/>
                <w:bCs/>
                <w:sz w:val="24"/>
                <w:szCs w:val="18"/>
              </w:rPr>
              <w:t>; and</w:t>
            </w:r>
          </w:p>
          <w:p w14:paraId="28872C4F" w14:textId="77777777" w:rsidR="002D69C9" w:rsidRPr="00A55429" w:rsidRDefault="002D69C9" w:rsidP="00A55429">
            <w:pPr>
              <w:pStyle w:val="ListParagraph"/>
              <w:rPr>
                <w:rFonts w:ascii="Arial" w:hAnsi="Arial" w:cs="Arial"/>
                <w:b/>
                <w:bCs/>
                <w:sz w:val="24"/>
                <w:szCs w:val="18"/>
              </w:rPr>
            </w:pPr>
          </w:p>
          <w:p w14:paraId="00FC14F7" w14:textId="77777777" w:rsidR="002D69C9" w:rsidRPr="00A55429" w:rsidRDefault="002D69C9">
            <w:pPr>
              <w:pStyle w:val="ListParagraph"/>
              <w:numPr>
                <w:ilvl w:val="0"/>
                <w:numId w:val="12"/>
              </w:numPr>
              <w:rPr>
                <w:rFonts w:ascii="Arial" w:hAnsi="Arial" w:cs="Arial"/>
                <w:b/>
                <w:bCs/>
                <w:sz w:val="24"/>
                <w:szCs w:val="18"/>
              </w:rPr>
            </w:pPr>
            <w:r w:rsidRPr="00A55429">
              <w:rPr>
                <w:rFonts w:ascii="Arial" w:hAnsi="Arial" w:cs="Arial"/>
                <w:b/>
                <w:bCs/>
                <w:sz w:val="24"/>
                <w:szCs w:val="18"/>
              </w:rPr>
              <w:t>does not destroy areas of significantly high carbon stock; and</w:t>
            </w:r>
          </w:p>
          <w:p w14:paraId="2C2E78B6" w14:textId="77777777" w:rsidR="002D69C9" w:rsidRPr="00A55429" w:rsidRDefault="002D69C9" w:rsidP="00A55429">
            <w:pPr>
              <w:pStyle w:val="ListParagraph"/>
              <w:rPr>
                <w:rFonts w:ascii="Arial" w:hAnsi="Arial" w:cs="Arial"/>
                <w:b/>
                <w:bCs/>
                <w:sz w:val="24"/>
                <w:szCs w:val="18"/>
              </w:rPr>
            </w:pPr>
          </w:p>
          <w:p w14:paraId="70A76F63" w14:textId="77777777" w:rsidR="002D69C9" w:rsidRPr="00A55429" w:rsidRDefault="002D69C9">
            <w:pPr>
              <w:pStyle w:val="ListParagraph"/>
              <w:numPr>
                <w:ilvl w:val="0"/>
                <w:numId w:val="12"/>
              </w:numPr>
              <w:rPr>
                <w:rFonts w:ascii="Arial" w:hAnsi="Arial" w:cs="Arial"/>
                <w:b/>
                <w:bCs/>
                <w:sz w:val="24"/>
                <w:szCs w:val="18"/>
              </w:rPr>
            </w:pPr>
            <w:r w:rsidRPr="00A55429">
              <w:rPr>
                <w:rFonts w:ascii="Arial" w:hAnsi="Arial" w:cs="Arial"/>
                <w:b/>
                <w:bCs/>
                <w:sz w:val="24"/>
                <w:szCs w:val="18"/>
              </w:rPr>
              <w:lastRenderedPageBreak/>
              <w:t xml:space="preserve">makes a contribution to long-term conservation, economic, and social benefits. </w:t>
            </w:r>
          </w:p>
          <w:p w14:paraId="735256EC" w14:textId="77777777" w:rsidR="002D69C9" w:rsidRPr="00A55429" w:rsidRDefault="002D69C9" w:rsidP="00A55429">
            <w:pPr>
              <w:pStyle w:val="ListParagraph"/>
              <w:rPr>
                <w:rFonts w:ascii="Arial" w:hAnsi="Arial" w:cs="Arial"/>
                <w:b/>
                <w:bCs/>
                <w:sz w:val="24"/>
                <w:szCs w:val="18"/>
              </w:rPr>
            </w:pPr>
          </w:p>
          <w:p w14:paraId="11B0652A" w14:textId="62690E31" w:rsidR="002D69C9" w:rsidRPr="00A55429" w:rsidRDefault="002D69C9" w:rsidP="00A55429">
            <w:pPr>
              <w:pStyle w:val="ListParagraph"/>
              <w:ind w:left="0"/>
              <w:rPr>
                <w:rFonts w:ascii="Arial" w:hAnsi="Arial" w:cs="Arial"/>
                <w:b/>
                <w:bCs/>
                <w:sz w:val="24"/>
                <w:szCs w:val="18"/>
              </w:rPr>
            </w:pPr>
            <w:r w:rsidRPr="00A55429">
              <w:rPr>
                <w:rFonts w:ascii="Arial" w:hAnsi="Arial" w:cs="Arial"/>
                <w:b/>
                <w:bCs/>
                <w:sz w:val="24"/>
                <w:szCs w:val="18"/>
              </w:rPr>
              <w:t>Afforestation of ecologically important non-forest ecosystems after 31 December 2010 is not eligible for certification.</w:t>
            </w:r>
          </w:p>
          <w:p w14:paraId="58CA6B5C" w14:textId="77777777" w:rsidR="002D69C9" w:rsidRPr="00A55429" w:rsidRDefault="002D69C9" w:rsidP="001F5B42">
            <w:pPr>
              <w:rPr>
                <w:rFonts w:ascii="Arial" w:hAnsi="Arial" w:cs="Arial"/>
                <w:sz w:val="24"/>
                <w:szCs w:val="18"/>
                <w:lang w:val="en-MY"/>
              </w:rPr>
            </w:pPr>
          </w:p>
          <w:p w14:paraId="60EA96B7" w14:textId="77777777" w:rsidR="002D69C9" w:rsidRPr="00707535" w:rsidRDefault="002D69C9" w:rsidP="001F5B42">
            <w:pPr>
              <w:rPr>
                <w:rFonts w:ascii="Arial" w:hAnsi="Arial" w:cs="Arial"/>
                <w:sz w:val="24"/>
                <w:szCs w:val="18"/>
                <w:lang w:val="sv-SE"/>
              </w:rPr>
            </w:pPr>
            <w:r w:rsidRPr="00707535">
              <w:rPr>
                <w:rFonts w:ascii="Arial" w:hAnsi="Arial" w:cs="Arial"/>
                <w:sz w:val="24"/>
                <w:szCs w:val="18"/>
                <w:lang w:val="sv-SE"/>
              </w:rPr>
              <w:t xml:space="preserve">Kriteria 6.12 Penghutanan semula ekosistem bukan hutan yang mempunyai nilai ekologi penting hendaklah tidak berlaku kecuali dalam keadaan yang wajar di mana penukaran itu: </w:t>
            </w:r>
          </w:p>
          <w:p w14:paraId="29CC6445" w14:textId="77777777" w:rsidR="002D69C9" w:rsidRPr="00707535" w:rsidRDefault="002D69C9" w:rsidP="001F5B42">
            <w:pPr>
              <w:rPr>
                <w:rFonts w:ascii="Arial" w:hAnsi="Arial" w:cs="Arial"/>
                <w:sz w:val="24"/>
                <w:szCs w:val="18"/>
                <w:lang w:val="sv-SE"/>
              </w:rPr>
            </w:pPr>
          </w:p>
          <w:p w14:paraId="0CEC827C" w14:textId="77777777" w:rsidR="002D69C9" w:rsidRPr="00707535" w:rsidRDefault="002D69C9">
            <w:pPr>
              <w:pStyle w:val="ListParagraph"/>
              <w:numPr>
                <w:ilvl w:val="0"/>
                <w:numId w:val="13"/>
              </w:numPr>
              <w:rPr>
                <w:rFonts w:ascii="Arial" w:hAnsi="Arial" w:cs="Arial"/>
                <w:sz w:val="24"/>
                <w:szCs w:val="18"/>
                <w:lang w:val="sv-SE"/>
              </w:rPr>
            </w:pPr>
            <w:r w:rsidRPr="00707535">
              <w:rPr>
                <w:rFonts w:ascii="Arial" w:hAnsi="Arial" w:cs="Arial"/>
                <w:sz w:val="24"/>
                <w:szCs w:val="18"/>
                <w:lang w:val="sv-SE"/>
              </w:rPr>
              <w:t>mematuhi dasar dan undang-undang kebangsaan dan wilayah yang diguna pakai untuk guna tanah dan pengurusan hutan dan juga hasil perancangan guna tanah kebangsaan atau wilayah yang ditadbir oleh kerajaan atau pihak berkuasa yang lain; dan</w:t>
            </w:r>
          </w:p>
          <w:p w14:paraId="5ADCD4B6" w14:textId="77777777" w:rsidR="002D69C9" w:rsidRPr="00A55429" w:rsidRDefault="002D69C9" w:rsidP="00A55429">
            <w:pPr>
              <w:pStyle w:val="ListParagraph"/>
              <w:rPr>
                <w:rFonts w:ascii="Arial" w:hAnsi="Arial" w:cs="Arial"/>
                <w:sz w:val="24"/>
                <w:szCs w:val="18"/>
                <w:lang w:val="sv-SE"/>
              </w:rPr>
            </w:pPr>
          </w:p>
          <w:p w14:paraId="2619715F" w14:textId="77777777" w:rsidR="002D69C9" w:rsidRDefault="002D69C9">
            <w:pPr>
              <w:pStyle w:val="ListParagraph"/>
              <w:numPr>
                <w:ilvl w:val="0"/>
                <w:numId w:val="13"/>
              </w:numPr>
              <w:rPr>
                <w:rFonts w:ascii="Arial" w:hAnsi="Arial" w:cs="Arial"/>
                <w:sz w:val="24"/>
                <w:szCs w:val="18"/>
                <w:lang w:val="sv-SE"/>
              </w:rPr>
            </w:pPr>
            <w:r w:rsidRPr="00A55429">
              <w:rPr>
                <w:rFonts w:ascii="Arial" w:hAnsi="Arial" w:cs="Arial"/>
                <w:sz w:val="24"/>
                <w:szCs w:val="18"/>
                <w:lang w:val="sv-SE"/>
              </w:rPr>
              <w:t>ditubuhkan berdasarkan keputusan yang dibuat di mana pihak-pihak berkepentingan yang terjejas mempunyai peluang untuk mengambil bahagian dalam membuat keputusan mengenai penukaran tersebut melalui proses konsultasi yang telus; dan</w:t>
            </w:r>
          </w:p>
          <w:p w14:paraId="76047143" w14:textId="77777777" w:rsidR="002D69C9" w:rsidRDefault="002D69C9" w:rsidP="00A55429">
            <w:pPr>
              <w:pStyle w:val="ListParagraph"/>
              <w:rPr>
                <w:rFonts w:ascii="Arial" w:hAnsi="Arial" w:cs="Arial"/>
                <w:sz w:val="24"/>
                <w:szCs w:val="18"/>
                <w:lang w:val="sv-SE"/>
              </w:rPr>
            </w:pPr>
          </w:p>
          <w:p w14:paraId="70DEDB06" w14:textId="77777777" w:rsidR="002D69C9" w:rsidRDefault="002D69C9">
            <w:pPr>
              <w:pStyle w:val="ListParagraph"/>
              <w:numPr>
                <w:ilvl w:val="0"/>
                <w:numId w:val="13"/>
              </w:numPr>
              <w:rPr>
                <w:rFonts w:ascii="Arial" w:hAnsi="Arial" w:cs="Arial"/>
                <w:sz w:val="24"/>
                <w:szCs w:val="18"/>
                <w:lang w:val="sv-SE"/>
              </w:rPr>
            </w:pPr>
            <w:r w:rsidRPr="00A55429">
              <w:rPr>
                <w:rFonts w:ascii="Arial" w:hAnsi="Arial" w:cs="Arial"/>
                <w:sz w:val="24"/>
                <w:szCs w:val="18"/>
                <w:lang w:val="sv-SE"/>
              </w:rPr>
              <w:t>tidak mempunyai kesan-kesan negatif yang membahayakan ekosistem bukan hutan (termasuk yang terdedah kepada ancaman, jarang ditemui dan terancam), kawasankawasan yang penting dari segi budaya dan sosial, habitat-habitat penting spesies terancam atau kawasan-kawasan perlindungan lain; dan</w:t>
            </w:r>
          </w:p>
          <w:p w14:paraId="0A00AD6B" w14:textId="77777777" w:rsidR="002D69C9" w:rsidRDefault="002D69C9" w:rsidP="00A55429">
            <w:pPr>
              <w:pStyle w:val="ListParagraph"/>
              <w:rPr>
                <w:rFonts w:ascii="Arial" w:hAnsi="Arial" w:cs="Arial"/>
                <w:sz w:val="24"/>
                <w:szCs w:val="18"/>
                <w:lang w:val="sv-SE"/>
              </w:rPr>
            </w:pPr>
          </w:p>
          <w:p w14:paraId="71112270" w14:textId="77777777" w:rsidR="002D69C9" w:rsidRDefault="002D69C9">
            <w:pPr>
              <w:pStyle w:val="ListParagraph"/>
              <w:numPr>
                <w:ilvl w:val="0"/>
                <w:numId w:val="13"/>
              </w:numPr>
              <w:rPr>
                <w:rFonts w:ascii="Arial" w:hAnsi="Arial" w:cs="Arial"/>
                <w:sz w:val="24"/>
                <w:szCs w:val="18"/>
                <w:lang w:val="sv-SE"/>
              </w:rPr>
            </w:pPr>
            <w:r w:rsidRPr="00A55429">
              <w:rPr>
                <w:rFonts w:ascii="Arial" w:hAnsi="Arial" w:cs="Arial"/>
                <w:sz w:val="24"/>
                <w:szCs w:val="18"/>
                <w:lang w:val="sv-SE"/>
              </w:rPr>
              <w:t>melibatkan sebahagian kecil ekosistem bukan hutan yang mempunyai nilai ekologi penting yang diuruskan oleh sesebuah organisasi; dan</w:t>
            </w:r>
          </w:p>
          <w:p w14:paraId="63E7D9D1" w14:textId="77777777" w:rsidR="002D69C9" w:rsidRDefault="002D69C9" w:rsidP="00A55429">
            <w:pPr>
              <w:pStyle w:val="ListParagraph"/>
              <w:rPr>
                <w:rFonts w:ascii="Arial" w:hAnsi="Arial" w:cs="Arial"/>
                <w:sz w:val="24"/>
                <w:szCs w:val="18"/>
                <w:lang w:val="sv-SE"/>
              </w:rPr>
            </w:pPr>
          </w:p>
          <w:p w14:paraId="0BD35102" w14:textId="77777777" w:rsidR="002D69C9" w:rsidRDefault="002D69C9">
            <w:pPr>
              <w:pStyle w:val="ListParagraph"/>
              <w:numPr>
                <w:ilvl w:val="0"/>
                <w:numId w:val="13"/>
              </w:numPr>
              <w:rPr>
                <w:rFonts w:ascii="Arial" w:hAnsi="Arial" w:cs="Arial"/>
                <w:sz w:val="24"/>
                <w:szCs w:val="18"/>
                <w:lang w:val="sv-SE"/>
              </w:rPr>
            </w:pPr>
            <w:r w:rsidRPr="00A55429">
              <w:rPr>
                <w:rFonts w:ascii="Arial" w:hAnsi="Arial" w:cs="Arial"/>
                <w:sz w:val="24"/>
                <w:szCs w:val="18"/>
                <w:lang w:val="sv-SE"/>
              </w:rPr>
              <w:t xml:space="preserve">tidak memusnahkan kawasan-kawasan yang mempunyai stok karbon yang tinggi; dan </w:t>
            </w:r>
          </w:p>
          <w:p w14:paraId="666D9B3B" w14:textId="77777777" w:rsidR="002D69C9" w:rsidRDefault="002D69C9" w:rsidP="00A55429">
            <w:pPr>
              <w:pStyle w:val="ListParagraph"/>
              <w:rPr>
                <w:rFonts w:ascii="Arial" w:hAnsi="Arial" w:cs="Arial"/>
                <w:sz w:val="24"/>
                <w:szCs w:val="18"/>
                <w:lang w:val="sv-SE"/>
              </w:rPr>
            </w:pPr>
          </w:p>
          <w:p w14:paraId="2893B9E5" w14:textId="77777777" w:rsidR="002D69C9" w:rsidRDefault="002D69C9">
            <w:pPr>
              <w:pStyle w:val="ListParagraph"/>
              <w:numPr>
                <w:ilvl w:val="0"/>
                <w:numId w:val="13"/>
              </w:numPr>
              <w:rPr>
                <w:rFonts w:ascii="Arial" w:hAnsi="Arial" w:cs="Arial"/>
                <w:sz w:val="24"/>
                <w:szCs w:val="18"/>
                <w:lang w:val="sv-SE"/>
              </w:rPr>
            </w:pPr>
            <w:r w:rsidRPr="00A55429">
              <w:rPr>
                <w:rFonts w:ascii="Arial" w:hAnsi="Arial" w:cs="Arial"/>
                <w:sz w:val="24"/>
                <w:szCs w:val="18"/>
                <w:lang w:val="sv-SE"/>
              </w:rPr>
              <w:t xml:space="preserve">menyumbang kepada faedah-faedah pemuliharaan, ekonomi dan sosial dalam jangka panjang. </w:t>
            </w:r>
          </w:p>
          <w:p w14:paraId="6A864E38" w14:textId="77777777" w:rsidR="002D69C9" w:rsidRDefault="002D69C9" w:rsidP="00A55429">
            <w:pPr>
              <w:pStyle w:val="ListParagraph"/>
              <w:rPr>
                <w:rFonts w:ascii="Arial" w:hAnsi="Arial" w:cs="Arial"/>
                <w:sz w:val="24"/>
                <w:szCs w:val="18"/>
                <w:lang w:val="sv-SE"/>
              </w:rPr>
            </w:pPr>
          </w:p>
          <w:p w14:paraId="3514941C" w14:textId="6D683EF1" w:rsidR="002D69C9" w:rsidRDefault="002D69C9" w:rsidP="00A55429">
            <w:pPr>
              <w:pStyle w:val="ListParagraph"/>
              <w:ind w:left="0"/>
              <w:rPr>
                <w:rFonts w:ascii="Arial" w:hAnsi="Arial" w:cs="Arial"/>
                <w:sz w:val="24"/>
                <w:szCs w:val="18"/>
                <w:lang w:val="sv-SE"/>
              </w:rPr>
            </w:pPr>
            <w:r w:rsidRPr="00A55429">
              <w:rPr>
                <w:rFonts w:ascii="Arial" w:hAnsi="Arial" w:cs="Arial"/>
                <w:sz w:val="24"/>
                <w:szCs w:val="18"/>
                <w:lang w:val="sv-SE"/>
              </w:rPr>
              <w:t>Penghutanan semula ekosistem bukan hutan yang mempunyai nilai ekologi</w:t>
            </w:r>
            <w:r>
              <w:rPr>
                <w:rFonts w:ascii="Arial" w:hAnsi="Arial" w:cs="Arial"/>
                <w:sz w:val="24"/>
                <w:szCs w:val="18"/>
                <w:lang w:val="sv-SE"/>
              </w:rPr>
              <w:t xml:space="preserve"> </w:t>
            </w:r>
            <w:r w:rsidRPr="00A55429">
              <w:rPr>
                <w:rFonts w:ascii="Arial" w:hAnsi="Arial" w:cs="Arial"/>
                <w:sz w:val="24"/>
                <w:szCs w:val="18"/>
                <w:lang w:val="sv-SE"/>
              </w:rPr>
              <w:t>penting selepas 31 Disember 2010</w:t>
            </w:r>
            <w:r>
              <w:rPr>
                <w:rFonts w:ascii="Arial" w:hAnsi="Arial" w:cs="Arial"/>
                <w:sz w:val="24"/>
                <w:szCs w:val="18"/>
                <w:lang w:val="sv-SE"/>
              </w:rPr>
              <w:t xml:space="preserve"> </w:t>
            </w:r>
            <w:r w:rsidRPr="00A55429">
              <w:rPr>
                <w:rFonts w:ascii="Arial" w:hAnsi="Arial" w:cs="Arial"/>
                <w:sz w:val="24"/>
                <w:szCs w:val="18"/>
                <w:lang w:val="sv-SE"/>
              </w:rPr>
              <w:t xml:space="preserve">tidak layak mendapat pensijilan.  </w:t>
            </w:r>
          </w:p>
          <w:p w14:paraId="6CB58F51" w14:textId="18ACB7D1" w:rsidR="002D69C9" w:rsidRPr="00A55429" w:rsidRDefault="002D69C9" w:rsidP="00A55429">
            <w:pPr>
              <w:pStyle w:val="ListParagraph"/>
              <w:ind w:left="0"/>
              <w:rPr>
                <w:rFonts w:ascii="Arial" w:hAnsi="Arial" w:cs="Arial"/>
                <w:sz w:val="24"/>
                <w:szCs w:val="18"/>
                <w:lang w:val="sv-SE"/>
              </w:rPr>
            </w:pPr>
          </w:p>
        </w:tc>
        <w:tc>
          <w:tcPr>
            <w:tcW w:w="3904" w:type="dxa"/>
            <w:shd w:val="clear" w:color="auto" w:fill="E2EFD9" w:themeFill="accent6" w:themeFillTint="33"/>
          </w:tcPr>
          <w:p w14:paraId="0C47FCB5" w14:textId="77777777" w:rsidR="002D69C9" w:rsidRPr="00A55429" w:rsidRDefault="002D69C9" w:rsidP="001F5B42">
            <w:pPr>
              <w:rPr>
                <w:rFonts w:ascii="Arial" w:hAnsi="Arial" w:cs="Arial"/>
                <w:sz w:val="24"/>
                <w:szCs w:val="18"/>
                <w:lang w:val="sv-SE"/>
              </w:rPr>
            </w:pPr>
          </w:p>
        </w:tc>
        <w:tc>
          <w:tcPr>
            <w:tcW w:w="3872" w:type="dxa"/>
            <w:shd w:val="clear" w:color="auto" w:fill="E2EFD9" w:themeFill="accent6" w:themeFillTint="33"/>
          </w:tcPr>
          <w:p w14:paraId="40B65CFB" w14:textId="77777777" w:rsidR="002D69C9" w:rsidRPr="00A55429" w:rsidRDefault="002D69C9" w:rsidP="001F5B42">
            <w:pPr>
              <w:rPr>
                <w:rFonts w:ascii="Arial" w:hAnsi="Arial" w:cs="Arial"/>
                <w:sz w:val="24"/>
                <w:szCs w:val="18"/>
                <w:lang w:val="sv-SE"/>
              </w:rPr>
            </w:pPr>
          </w:p>
        </w:tc>
      </w:tr>
      <w:tr w:rsidR="002D69C9" w:rsidRPr="002D69C9" w14:paraId="6D3F9B81" w14:textId="77777777" w:rsidTr="002D69C9">
        <w:trPr>
          <w:gridAfter w:val="1"/>
          <w:wAfter w:w="13" w:type="dxa"/>
        </w:trPr>
        <w:tc>
          <w:tcPr>
            <w:tcW w:w="993" w:type="dxa"/>
          </w:tcPr>
          <w:p w14:paraId="21D9BEBB" w14:textId="6F23B86E" w:rsidR="002D69C9" w:rsidRPr="002D69C9" w:rsidRDefault="00BB56D1" w:rsidP="001F5B42">
            <w:pPr>
              <w:rPr>
                <w:rFonts w:ascii="Arial" w:hAnsi="Arial" w:cs="Arial"/>
                <w:b/>
                <w:bCs/>
                <w:sz w:val="24"/>
                <w:szCs w:val="18"/>
                <w:lang w:val="sv-SE"/>
              </w:rPr>
            </w:pPr>
            <w:r>
              <w:rPr>
                <w:rFonts w:ascii="Arial" w:hAnsi="Arial" w:cs="Arial"/>
                <w:b/>
                <w:bCs/>
                <w:sz w:val="24"/>
                <w:szCs w:val="18"/>
              </w:rPr>
              <w:lastRenderedPageBreak/>
              <w:t>Q21</w:t>
            </w:r>
            <w:r>
              <w:rPr>
                <w:rFonts w:ascii="Arial" w:hAnsi="Arial" w:cs="Arial"/>
                <w:b/>
                <w:bCs/>
                <w:sz w:val="24"/>
                <w:szCs w:val="18"/>
              </w:rPr>
              <w:t>b</w:t>
            </w:r>
            <w:r>
              <w:rPr>
                <w:rFonts w:ascii="Arial" w:hAnsi="Arial" w:cs="Arial"/>
                <w:b/>
                <w:bCs/>
                <w:sz w:val="24"/>
                <w:szCs w:val="18"/>
              </w:rPr>
              <w:t>a</w:t>
            </w:r>
          </w:p>
        </w:tc>
        <w:tc>
          <w:tcPr>
            <w:tcW w:w="5386" w:type="dxa"/>
          </w:tcPr>
          <w:p w14:paraId="236F816B" w14:textId="15A97AD3" w:rsidR="002D69C9" w:rsidRPr="00A55429" w:rsidRDefault="002D69C9" w:rsidP="001F5B42">
            <w:pPr>
              <w:rPr>
                <w:rFonts w:ascii="Arial" w:hAnsi="Arial" w:cs="Arial"/>
                <w:b/>
                <w:bCs/>
                <w:sz w:val="24"/>
                <w:szCs w:val="18"/>
              </w:rPr>
            </w:pPr>
            <w:r w:rsidRPr="00A55429">
              <w:rPr>
                <w:rFonts w:ascii="Arial" w:hAnsi="Arial" w:cs="Arial"/>
                <w:b/>
                <w:bCs/>
                <w:sz w:val="24"/>
                <w:szCs w:val="18"/>
              </w:rPr>
              <w:t>Indicator 6.12.1 Afforestation shall not occur on ecologically important non-forest ecosystem as described under item (a) – (f)</w:t>
            </w:r>
          </w:p>
          <w:p w14:paraId="60C0A4F8" w14:textId="59859CF4" w:rsidR="002D69C9" w:rsidRDefault="002D69C9" w:rsidP="001F5B42">
            <w:pPr>
              <w:rPr>
                <w:rFonts w:ascii="Arial" w:hAnsi="Arial" w:cs="Arial"/>
                <w:sz w:val="24"/>
                <w:szCs w:val="18"/>
              </w:rPr>
            </w:pPr>
          </w:p>
          <w:p w14:paraId="75E314D4" w14:textId="68807F93" w:rsidR="002D69C9" w:rsidRPr="00A55429" w:rsidRDefault="002D69C9" w:rsidP="001F5B42">
            <w:pPr>
              <w:rPr>
                <w:rFonts w:ascii="Arial" w:hAnsi="Arial" w:cs="Arial"/>
                <w:sz w:val="24"/>
                <w:szCs w:val="18"/>
                <w:lang w:val="sv-SE"/>
              </w:rPr>
            </w:pPr>
            <w:r w:rsidRPr="00A55429">
              <w:rPr>
                <w:rFonts w:ascii="Arial" w:hAnsi="Arial" w:cs="Arial"/>
                <w:sz w:val="24"/>
                <w:szCs w:val="18"/>
                <w:lang w:val="sv-SE"/>
              </w:rPr>
              <w:t>Petunjuk 6.12.1 Penghutanan semula tidak boleh berlaku di kawasan ekosistem bukan hutan yang mempunyai nilai ekologi penting seperti yang diterangkan dalam perkara (a) hingga (f).</w:t>
            </w:r>
          </w:p>
          <w:p w14:paraId="1118787B" w14:textId="2612345C" w:rsidR="002D69C9" w:rsidRPr="00A55429" w:rsidRDefault="002D69C9" w:rsidP="001F5B42">
            <w:pPr>
              <w:rPr>
                <w:rFonts w:ascii="Arial" w:hAnsi="Arial" w:cs="Arial"/>
                <w:sz w:val="24"/>
                <w:szCs w:val="18"/>
                <w:lang w:val="sv-SE"/>
              </w:rPr>
            </w:pPr>
          </w:p>
        </w:tc>
        <w:tc>
          <w:tcPr>
            <w:tcW w:w="3904" w:type="dxa"/>
          </w:tcPr>
          <w:p w14:paraId="72D2C9AB" w14:textId="77777777" w:rsidR="002D69C9" w:rsidRPr="00A55429" w:rsidRDefault="002D69C9" w:rsidP="001F5B42">
            <w:pPr>
              <w:rPr>
                <w:rFonts w:ascii="Arial" w:hAnsi="Arial" w:cs="Arial"/>
                <w:sz w:val="24"/>
                <w:szCs w:val="18"/>
                <w:lang w:val="sv-SE"/>
              </w:rPr>
            </w:pPr>
          </w:p>
        </w:tc>
        <w:tc>
          <w:tcPr>
            <w:tcW w:w="3872" w:type="dxa"/>
          </w:tcPr>
          <w:p w14:paraId="1B8F8DCC" w14:textId="77777777" w:rsidR="002D69C9" w:rsidRPr="00A55429" w:rsidRDefault="002D69C9" w:rsidP="001F5B42">
            <w:pPr>
              <w:rPr>
                <w:rFonts w:ascii="Arial" w:hAnsi="Arial" w:cs="Arial"/>
                <w:sz w:val="24"/>
                <w:szCs w:val="18"/>
                <w:lang w:val="sv-SE"/>
              </w:rPr>
            </w:pPr>
          </w:p>
        </w:tc>
      </w:tr>
    </w:tbl>
    <w:p w14:paraId="4063DE27" w14:textId="1DA33A99"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22</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22</w:t>
      </w:r>
    </w:p>
    <w:p w14:paraId="486744BA" w14:textId="3757B90C" w:rsidR="00BB56D1" w:rsidRDefault="00BB56D1"/>
    <w:p w14:paraId="3B62DB46" w14:textId="77777777" w:rsidR="00BB56D1" w:rsidRDefault="00BB56D1">
      <w:pPr>
        <w:spacing w:after="160" w:line="259" w:lineRule="auto"/>
      </w:pPr>
      <w:r>
        <w:br w:type="page"/>
      </w:r>
    </w:p>
    <w:p w14:paraId="5A82E512" w14:textId="3BE07D67" w:rsidR="00BB56D1" w:rsidRPr="00023432" w:rsidRDefault="00BB56D1" w:rsidP="00BB56D1">
      <w:pPr>
        <w:spacing w:line="276" w:lineRule="auto"/>
        <w:ind w:left="851" w:right="797" w:hanging="851"/>
        <w:rPr>
          <w:rFonts w:ascii="Arial" w:hAnsi="Arial" w:cs="Arial"/>
          <w:b/>
          <w:bCs/>
          <w:sz w:val="24"/>
          <w:szCs w:val="24"/>
        </w:rPr>
      </w:pPr>
      <w:r w:rsidRPr="00496468">
        <w:rPr>
          <w:rFonts w:ascii="Arial" w:hAnsi="Arial" w:cs="Arial"/>
          <w:b/>
          <w:bCs/>
          <w:sz w:val="24"/>
          <w:szCs w:val="24"/>
          <w:lang w:val="en-MY"/>
        </w:rPr>
        <w:lastRenderedPageBreak/>
        <w:t>Q</w:t>
      </w:r>
      <w:r>
        <w:rPr>
          <w:rFonts w:ascii="Arial" w:hAnsi="Arial" w:cs="Arial"/>
          <w:b/>
          <w:bCs/>
          <w:sz w:val="24"/>
          <w:szCs w:val="24"/>
          <w:lang w:val="en-MY"/>
        </w:rPr>
        <w:t>2</w:t>
      </w:r>
      <w:r>
        <w:rPr>
          <w:rFonts w:ascii="Arial" w:hAnsi="Arial" w:cs="Arial"/>
          <w:b/>
          <w:bCs/>
          <w:sz w:val="24"/>
          <w:szCs w:val="24"/>
          <w:lang w:val="en-MY"/>
        </w:rPr>
        <w:t>2</w:t>
      </w:r>
      <w:r w:rsidRPr="00496468">
        <w:rPr>
          <w:rFonts w:ascii="Arial" w:hAnsi="Arial" w:cs="Arial"/>
          <w:b/>
          <w:bCs/>
          <w:sz w:val="24"/>
          <w:szCs w:val="24"/>
          <w:lang w:val="en-MY"/>
        </w:rPr>
        <w:t>.</w:t>
      </w:r>
      <w:r w:rsidRPr="00496468">
        <w:rPr>
          <w:rFonts w:ascii="Arial" w:hAnsi="Arial" w:cs="Arial"/>
          <w:b/>
          <w:bCs/>
          <w:sz w:val="24"/>
          <w:szCs w:val="24"/>
          <w:lang w:val="en-MY"/>
        </w:rPr>
        <w:tab/>
      </w:r>
      <w:r w:rsidRPr="00BB56D1">
        <w:rPr>
          <w:rFonts w:ascii="Arial" w:hAnsi="Arial" w:cs="Arial"/>
          <w:b/>
          <w:bCs/>
          <w:sz w:val="24"/>
          <w:szCs w:val="24"/>
          <w:lang w:val="en-MY"/>
        </w:rPr>
        <w:t>PRINCIPLE 7: MANAGEMENT PLAN</w:t>
      </w:r>
    </w:p>
    <w:p w14:paraId="6A9AB8CE" w14:textId="77777777" w:rsidR="00BB56D1" w:rsidRDefault="00BB56D1" w:rsidP="00BB56D1">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4CB0ABCC" w14:textId="39E36598" w:rsidR="00BB56D1" w:rsidRPr="00023432" w:rsidRDefault="00BB56D1" w:rsidP="00BB56D1">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BB56D1">
        <w:rPr>
          <w:rFonts w:ascii="Arial" w:hAnsi="Arial" w:cs="Arial"/>
          <w:sz w:val="24"/>
          <w:szCs w:val="18"/>
          <w:lang w:val="en-MY"/>
        </w:rPr>
        <w:t>PRINSIP 7: RANCANGAN PENGURUSAN</w:t>
      </w:r>
    </w:p>
    <w:p w14:paraId="28EA9A21" w14:textId="2ECAFF6D" w:rsidR="00BB56D1" w:rsidRPr="005E67B7" w:rsidRDefault="00BB56D1" w:rsidP="005E67B7">
      <w:pPr>
        <w:spacing w:line="276" w:lineRule="auto"/>
        <w:ind w:left="851" w:right="797" w:hanging="851"/>
        <w:rPr>
          <w:rFonts w:ascii="Arial" w:hAnsi="Arial" w:cs="Arial"/>
          <w:sz w:val="24"/>
          <w:szCs w:val="24"/>
          <w:lang w:val="en-MY"/>
        </w:rPr>
      </w:pPr>
      <w:r w:rsidRPr="00023432">
        <w:rPr>
          <w:rFonts w:ascii="Arial" w:hAnsi="Arial" w:cs="Arial"/>
          <w:b/>
          <w:bCs/>
          <w:sz w:val="24"/>
          <w:szCs w:val="24"/>
          <w:lang w:val="en-MY"/>
        </w:rPr>
        <w:tab/>
      </w:r>
      <w:r w:rsidRPr="00023432">
        <w:rPr>
          <w:rFonts w:ascii="Arial" w:hAnsi="Arial" w:cs="Arial"/>
          <w:sz w:val="24"/>
          <w:szCs w:val="24"/>
          <w:lang w:val="en-MY"/>
        </w:rPr>
        <w:t xml:space="preserve">Sila </w:t>
      </w:r>
      <w:proofErr w:type="spellStart"/>
      <w:r w:rsidRPr="00023432">
        <w:rPr>
          <w:rFonts w:ascii="Arial" w:hAnsi="Arial" w:cs="Arial"/>
          <w:sz w:val="24"/>
          <w:szCs w:val="24"/>
          <w:lang w:val="en-MY"/>
        </w:rPr>
        <w:t>semak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setiap</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penunjuk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dalam</w:t>
      </w:r>
      <w:proofErr w:type="spellEnd"/>
      <w:r w:rsidRPr="00023432">
        <w:rPr>
          <w:rFonts w:ascii="Arial" w:hAnsi="Arial" w:cs="Arial"/>
          <w:sz w:val="24"/>
          <w:szCs w:val="24"/>
          <w:lang w:val="en-MY"/>
        </w:rPr>
        <w:t xml:space="preserve"> MTCS ST 1002:2021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Petunjuk</w:t>
      </w:r>
      <w:proofErr w:type="spellEnd"/>
      <w:r w:rsidRPr="00023432">
        <w:rPr>
          <w:rFonts w:ascii="Arial" w:hAnsi="Arial" w:cs="Arial"/>
          <w:sz w:val="24"/>
          <w:szCs w:val="24"/>
          <w:lang w:val="en-MY"/>
        </w:rPr>
        <w:t xml:space="preserve"> Malaysia </w:t>
      </w:r>
      <w:proofErr w:type="spellStart"/>
      <w:r w:rsidRPr="00023432">
        <w:rPr>
          <w:rFonts w:ascii="Arial" w:hAnsi="Arial" w:cs="Arial"/>
          <w:sz w:val="24"/>
          <w:szCs w:val="24"/>
          <w:lang w:val="en-MY"/>
        </w:rPr>
        <w:t>untuk</w:t>
      </w:r>
      <w:proofErr w:type="spellEnd"/>
      <w:r w:rsidRPr="00023432">
        <w:rPr>
          <w:rFonts w:ascii="Arial" w:hAnsi="Arial" w:cs="Arial"/>
          <w:sz w:val="24"/>
          <w:szCs w:val="24"/>
          <w:lang w:val="en-MY"/>
        </w:rPr>
        <w:t xml:space="preserve"> Pengurusan </w:t>
      </w:r>
      <w:proofErr w:type="spellStart"/>
      <w:r w:rsidRPr="00023432">
        <w:rPr>
          <w:rFonts w:ascii="Arial" w:hAnsi="Arial" w:cs="Arial"/>
          <w:sz w:val="24"/>
          <w:szCs w:val="24"/>
          <w:lang w:val="en-MY"/>
        </w:rPr>
        <w:t>Hutan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Mampan</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berikan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ulasan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anda</w:t>
      </w:r>
      <w:proofErr w:type="spellEnd"/>
      <w:r w:rsidRPr="00023432">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2EF2E569" w14:textId="77777777" w:rsidR="00BB56D1" w:rsidRDefault="00BB56D1"/>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406D82" w14:paraId="095DBD98" w14:textId="77777777" w:rsidTr="002D69C9">
        <w:tc>
          <w:tcPr>
            <w:tcW w:w="993" w:type="dxa"/>
            <w:shd w:val="clear" w:color="auto" w:fill="000000" w:themeFill="text1"/>
          </w:tcPr>
          <w:p w14:paraId="1D269EF9" w14:textId="77777777" w:rsidR="002D69C9" w:rsidRPr="002D69C9" w:rsidRDefault="002D69C9" w:rsidP="001F5B42">
            <w:pPr>
              <w:rPr>
                <w:rFonts w:ascii="Arial" w:hAnsi="Arial" w:cs="Arial"/>
                <w:b/>
                <w:bCs/>
                <w:sz w:val="24"/>
                <w:szCs w:val="18"/>
                <w:lang w:val="sv-SE"/>
              </w:rPr>
            </w:pPr>
          </w:p>
        </w:tc>
        <w:tc>
          <w:tcPr>
            <w:tcW w:w="13175" w:type="dxa"/>
            <w:gridSpan w:val="4"/>
            <w:shd w:val="clear" w:color="auto" w:fill="000000" w:themeFill="text1"/>
          </w:tcPr>
          <w:p w14:paraId="57188B5A" w14:textId="3976C9C0" w:rsidR="002D69C9" w:rsidRDefault="002D69C9" w:rsidP="001F5B42">
            <w:pPr>
              <w:rPr>
                <w:rFonts w:ascii="Arial" w:hAnsi="Arial" w:cs="Arial"/>
                <w:b/>
                <w:bCs/>
                <w:sz w:val="24"/>
                <w:szCs w:val="18"/>
              </w:rPr>
            </w:pPr>
            <w:r w:rsidRPr="00F73005">
              <w:rPr>
                <w:rFonts w:ascii="Arial" w:hAnsi="Arial" w:cs="Arial"/>
                <w:b/>
                <w:bCs/>
                <w:sz w:val="24"/>
                <w:szCs w:val="18"/>
              </w:rPr>
              <w:t>PRINCIPLE 7: MANAGEMENT PLAN</w:t>
            </w:r>
          </w:p>
          <w:p w14:paraId="6A02D2CC" w14:textId="67C16E4D" w:rsidR="002D69C9" w:rsidRPr="00707535" w:rsidRDefault="002D69C9" w:rsidP="001F5B42">
            <w:pPr>
              <w:rPr>
                <w:rFonts w:ascii="Arial" w:hAnsi="Arial" w:cs="Arial"/>
                <w:sz w:val="24"/>
                <w:szCs w:val="18"/>
                <w:lang w:val="en-MY"/>
              </w:rPr>
            </w:pPr>
            <w:r w:rsidRPr="00707535">
              <w:rPr>
                <w:rFonts w:ascii="Arial" w:hAnsi="Arial" w:cs="Arial"/>
                <w:sz w:val="24"/>
                <w:szCs w:val="18"/>
                <w:lang w:val="en-MY"/>
              </w:rPr>
              <w:t>PRINSIP 7: RANCANGAN PENGURUSAN</w:t>
            </w:r>
          </w:p>
        </w:tc>
      </w:tr>
      <w:tr w:rsidR="002D69C9" w:rsidRPr="002D69C9" w14:paraId="1E034E98" w14:textId="77777777" w:rsidTr="002D69C9">
        <w:trPr>
          <w:gridAfter w:val="1"/>
          <w:wAfter w:w="13" w:type="dxa"/>
        </w:trPr>
        <w:tc>
          <w:tcPr>
            <w:tcW w:w="993" w:type="dxa"/>
            <w:shd w:val="clear" w:color="auto" w:fill="E2EFD9" w:themeFill="accent6" w:themeFillTint="33"/>
          </w:tcPr>
          <w:p w14:paraId="31B73CA2" w14:textId="3584F0CF" w:rsidR="002D69C9" w:rsidRPr="00406D82" w:rsidRDefault="00BB56D1" w:rsidP="001F5B42">
            <w:pPr>
              <w:rPr>
                <w:rFonts w:ascii="Arial" w:hAnsi="Arial" w:cs="Arial"/>
                <w:b/>
                <w:bCs/>
                <w:sz w:val="24"/>
                <w:szCs w:val="18"/>
              </w:rPr>
            </w:pPr>
            <w:r>
              <w:rPr>
                <w:rFonts w:ascii="Arial" w:hAnsi="Arial" w:cs="Arial"/>
                <w:b/>
                <w:bCs/>
                <w:sz w:val="24"/>
                <w:szCs w:val="18"/>
              </w:rPr>
              <w:t>Q22a</w:t>
            </w:r>
          </w:p>
        </w:tc>
        <w:tc>
          <w:tcPr>
            <w:tcW w:w="5386" w:type="dxa"/>
            <w:shd w:val="clear" w:color="auto" w:fill="E2EFD9" w:themeFill="accent6" w:themeFillTint="33"/>
          </w:tcPr>
          <w:p w14:paraId="6E24B4CD" w14:textId="6DAD7039" w:rsidR="002D69C9" w:rsidRPr="00406D82" w:rsidRDefault="002D69C9" w:rsidP="001F5B42">
            <w:pPr>
              <w:rPr>
                <w:rFonts w:ascii="Arial" w:hAnsi="Arial" w:cs="Arial"/>
                <w:b/>
                <w:bCs/>
                <w:sz w:val="24"/>
                <w:szCs w:val="18"/>
              </w:rPr>
            </w:pPr>
            <w:r w:rsidRPr="00406D82">
              <w:rPr>
                <w:rFonts w:ascii="Arial" w:hAnsi="Arial" w:cs="Arial"/>
                <w:b/>
                <w:bCs/>
                <w:sz w:val="24"/>
                <w:szCs w:val="18"/>
              </w:rPr>
              <w:t xml:space="preserve">Criterion 7.1 The management plan and supporting documents shall provide: </w:t>
            </w:r>
          </w:p>
          <w:p w14:paraId="56D7640E" w14:textId="77777777" w:rsidR="002D69C9" w:rsidRDefault="002D69C9" w:rsidP="001F5B42">
            <w:pPr>
              <w:rPr>
                <w:rFonts w:ascii="Arial" w:hAnsi="Arial" w:cs="Arial"/>
                <w:sz w:val="24"/>
                <w:szCs w:val="18"/>
              </w:rPr>
            </w:pPr>
          </w:p>
          <w:p w14:paraId="6A3E30CB"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Management objectives.</w:t>
            </w:r>
          </w:p>
          <w:p w14:paraId="32BAE2CD" w14:textId="77777777" w:rsidR="002D69C9" w:rsidRPr="00406D82" w:rsidRDefault="002D69C9" w:rsidP="00406D82">
            <w:pPr>
              <w:pStyle w:val="ListParagraph"/>
              <w:rPr>
                <w:rFonts w:ascii="Arial" w:hAnsi="Arial" w:cs="Arial"/>
                <w:b/>
                <w:bCs/>
                <w:sz w:val="24"/>
                <w:szCs w:val="18"/>
              </w:rPr>
            </w:pPr>
          </w:p>
          <w:p w14:paraId="0D3A0C30" w14:textId="25B52E38"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 xml:space="preserve">Description of the </w:t>
            </w:r>
            <w:proofErr w:type="spellStart"/>
            <w:r w:rsidRPr="00406D82">
              <w:rPr>
                <w:rFonts w:ascii="Arial" w:hAnsi="Arial" w:cs="Arial"/>
                <w:b/>
                <w:bCs/>
                <w:sz w:val="24"/>
                <w:szCs w:val="18"/>
              </w:rPr>
              <w:t>organisation’s</w:t>
            </w:r>
            <w:proofErr w:type="spellEnd"/>
            <w:r w:rsidRPr="00406D82">
              <w:rPr>
                <w:rFonts w:ascii="Arial" w:hAnsi="Arial" w:cs="Arial"/>
                <w:b/>
                <w:bCs/>
                <w:sz w:val="24"/>
                <w:szCs w:val="18"/>
              </w:rPr>
              <w:t xml:space="preserve"> administration, forest resources to be managed, environmental limitations, land use and ownership status, socio-economic conditions, and a profile of adjacent lands.</w:t>
            </w:r>
          </w:p>
          <w:p w14:paraId="74B6D924" w14:textId="77777777" w:rsidR="002D69C9" w:rsidRPr="00406D82" w:rsidRDefault="002D69C9" w:rsidP="00406D82">
            <w:pPr>
              <w:pStyle w:val="ListParagraph"/>
              <w:rPr>
                <w:rFonts w:ascii="Arial" w:hAnsi="Arial" w:cs="Arial"/>
                <w:b/>
                <w:bCs/>
                <w:sz w:val="24"/>
                <w:szCs w:val="18"/>
              </w:rPr>
            </w:pPr>
          </w:p>
          <w:p w14:paraId="5C2D097A" w14:textId="6A07E638"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Description of silvicultural and/or other management system including fire prevention and control, based on the ecology of the forest in question and information gathered through resource inventories.</w:t>
            </w:r>
          </w:p>
          <w:p w14:paraId="4C17ED00" w14:textId="77777777" w:rsidR="002D69C9" w:rsidRPr="00406D82" w:rsidRDefault="002D69C9" w:rsidP="00406D82">
            <w:pPr>
              <w:pStyle w:val="ListParagraph"/>
              <w:rPr>
                <w:rFonts w:ascii="Arial" w:hAnsi="Arial" w:cs="Arial"/>
                <w:b/>
                <w:bCs/>
                <w:sz w:val="24"/>
                <w:szCs w:val="18"/>
              </w:rPr>
            </w:pPr>
          </w:p>
          <w:p w14:paraId="7B384A94"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Rationale for rate of annual harvest and species selection, including non-timber forest products used commercially</w:t>
            </w:r>
          </w:p>
          <w:p w14:paraId="0FFBCFAE" w14:textId="77777777" w:rsidR="002D69C9" w:rsidRPr="00406D82" w:rsidRDefault="002D69C9" w:rsidP="00406D82">
            <w:pPr>
              <w:pStyle w:val="ListParagraph"/>
              <w:rPr>
                <w:rFonts w:ascii="Arial" w:hAnsi="Arial" w:cs="Arial"/>
                <w:b/>
                <w:bCs/>
                <w:sz w:val="24"/>
                <w:szCs w:val="18"/>
              </w:rPr>
            </w:pPr>
          </w:p>
          <w:p w14:paraId="525B477D"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lastRenderedPageBreak/>
              <w:t>Provisions for monitoring of forest growth and dynamics.</w:t>
            </w:r>
          </w:p>
          <w:p w14:paraId="2E9D6813" w14:textId="77777777" w:rsidR="002D69C9" w:rsidRPr="00406D82" w:rsidRDefault="002D69C9" w:rsidP="00406D82">
            <w:pPr>
              <w:pStyle w:val="ListParagraph"/>
              <w:rPr>
                <w:rFonts w:ascii="Arial" w:hAnsi="Arial" w:cs="Arial"/>
                <w:b/>
                <w:bCs/>
                <w:sz w:val="24"/>
                <w:szCs w:val="18"/>
              </w:rPr>
            </w:pPr>
          </w:p>
          <w:p w14:paraId="2A736520"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Environmental safeguards based on environmental assessments.</w:t>
            </w:r>
          </w:p>
          <w:p w14:paraId="6ED234AD" w14:textId="77777777" w:rsidR="002D69C9" w:rsidRDefault="002D69C9" w:rsidP="00406D82">
            <w:pPr>
              <w:pStyle w:val="ListParagraph"/>
              <w:rPr>
                <w:rFonts w:ascii="Arial" w:hAnsi="Arial" w:cs="Arial"/>
                <w:sz w:val="24"/>
                <w:szCs w:val="18"/>
              </w:rPr>
            </w:pPr>
          </w:p>
          <w:p w14:paraId="64DAE74C"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Plans for the identification and protection of rare, threatened and endangered species.</w:t>
            </w:r>
          </w:p>
          <w:p w14:paraId="36D6B6BA" w14:textId="77777777" w:rsidR="002D69C9" w:rsidRPr="00406D82" w:rsidRDefault="002D69C9" w:rsidP="00406D82">
            <w:pPr>
              <w:pStyle w:val="ListParagraph"/>
              <w:rPr>
                <w:rFonts w:ascii="Arial" w:hAnsi="Arial" w:cs="Arial"/>
                <w:b/>
                <w:bCs/>
                <w:sz w:val="24"/>
                <w:szCs w:val="18"/>
              </w:rPr>
            </w:pPr>
          </w:p>
          <w:p w14:paraId="18E49D19"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Maps describing the forest resource base including protected areas, planned management activities and land ownership.</w:t>
            </w:r>
          </w:p>
          <w:p w14:paraId="56A9978B" w14:textId="77777777" w:rsidR="002D69C9" w:rsidRPr="00406D82" w:rsidRDefault="002D69C9" w:rsidP="00406D82">
            <w:pPr>
              <w:pStyle w:val="ListParagraph"/>
              <w:rPr>
                <w:rFonts w:ascii="Arial" w:hAnsi="Arial" w:cs="Arial"/>
                <w:b/>
                <w:bCs/>
                <w:sz w:val="24"/>
                <w:szCs w:val="18"/>
              </w:rPr>
            </w:pPr>
          </w:p>
          <w:p w14:paraId="3A28D571" w14:textId="77777777"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Description and justification of harvesting techniques and equipment to be used.</w:t>
            </w:r>
          </w:p>
          <w:p w14:paraId="3112B811" w14:textId="77777777" w:rsidR="002D69C9" w:rsidRPr="00406D82" w:rsidRDefault="002D69C9" w:rsidP="00406D82">
            <w:pPr>
              <w:pStyle w:val="ListParagraph"/>
              <w:rPr>
                <w:rFonts w:ascii="Arial" w:hAnsi="Arial" w:cs="Arial"/>
                <w:b/>
                <w:bCs/>
                <w:sz w:val="24"/>
                <w:szCs w:val="18"/>
              </w:rPr>
            </w:pPr>
          </w:p>
          <w:p w14:paraId="1063C00F" w14:textId="1EAB3C12" w:rsidR="002D69C9" w:rsidRPr="00406D82" w:rsidRDefault="002D69C9">
            <w:pPr>
              <w:pStyle w:val="ListParagraph"/>
              <w:numPr>
                <w:ilvl w:val="0"/>
                <w:numId w:val="14"/>
              </w:numPr>
              <w:rPr>
                <w:rFonts w:ascii="Arial" w:hAnsi="Arial" w:cs="Arial"/>
                <w:b/>
                <w:bCs/>
                <w:sz w:val="24"/>
                <w:szCs w:val="18"/>
              </w:rPr>
            </w:pPr>
            <w:r w:rsidRPr="00406D82">
              <w:rPr>
                <w:rFonts w:ascii="Arial" w:hAnsi="Arial" w:cs="Arial"/>
                <w:b/>
                <w:bCs/>
                <w:sz w:val="24"/>
                <w:szCs w:val="18"/>
              </w:rPr>
              <w:t xml:space="preserve">Description of stakeholder consultation. </w:t>
            </w:r>
          </w:p>
          <w:p w14:paraId="2A2C50F6" w14:textId="576D5391" w:rsidR="002D69C9" w:rsidRDefault="002D69C9" w:rsidP="00406D82">
            <w:pPr>
              <w:rPr>
                <w:rFonts w:ascii="Arial" w:hAnsi="Arial" w:cs="Arial"/>
                <w:sz w:val="24"/>
                <w:szCs w:val="18"/>
              </w:rPr>
            </w:pPr>
          </w:p>
          <w:p w14:paraId="0F163CBD" w14:textId="77777777" w:rsidR="002D69C9" w:rsidRDefault="002D69C9" w:rsidP="00406D82">
            <w:pPr>
              <w:rPr>
                <w:rFonts w:ascii="Arial" w:hAnsi="Arial" w:cs="Arial"/>
                <w:sz w:val="24"/>
                <w:szCs w:val="18"/>
                <w:lang w:val="sv-SE"/>
              </w:rPr>
            </w:pPr>
            <w:r w:rsidRPr="00406D82">
              <w:rPr>
                <w:rFonts w:ascii="Arial" w:hAnsi="Arial" w:cs="Arial"/>
                <w:sz w:val="24"/>
                <w:szCs w:val="18"/>
                <w:lang w:val="sv-SE"/>
              </w:rPr>
              <w:t xml:space="preserve">Kriteria 7.1 Rancangan pengurusan dan dokumen-dokumen sokongan hendaklah merangkumi: </w:t>
            </w:r>
          </w:p>
          <w:p w14:paraId="1565087C" w14:textId="77777777" w:rsidR="002D69C9" w:rsidRDefault="002D69C9" w:rsidP="00406D82">
            <w:pPr>
              <w:rPr>
                <w:rFonts w:ascii="Arial" w:hAnsi="Arial" w:cs="Arial"/>
                <w:sz w:val="24"/>
                <w:szCs w:val="18"/>
                <w:lang w:val="sv-SE"/>
              </w:rPr>
            </w:pPr>
          </w:p>
          <w:p w14:paraId="7F256F5D"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 xml:space="preserve">Objektif-objektif pengurusan </w:t>
            </w:r>
          </w:p>
          <w:p w14:paraId="0215EEF5" w14:textId="77777777" w:rsidR="002D69C9" w:rsidRDefault="002D69C9" w:rsidP="00406D82">
            <w:pPr>
              <w:pStyle w:val="ListParagraph"/>
              <w:rPr>
                <w:rFonts w:ascii="Arial" w:hAnsi="Arial" w:cs="Arial"/>
                <w:sz w:val="24"/>
                <w:szCs w:val="18"/>
                <w:lang w:val="sv-SE"/>
              </w:rPr>
            </w:pPr>
          </w:p>
          <w:p w14:paraId="39324F8C"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Penerangan tentang pentadbiran organisasi, sumber hutan untuk diurus, kekangan alam sekitar, guna tanah dan status pemilikan, keadaan sosio-ekonomi, dan profil kawasan tanah yang berdekatan.</w:t>
            </w:r>
          </w:p>
          <w:p w14:paraId="33976A85" w14:textId="77777777" w:rsidR="002D69C9" w:rsidRDefault="002D69C9" w:rsidP="00406D82">
            <w:pPr>
              <w:pStyle w:val="ListParagraph"/>
              <w:rPr>
                <w:rFonts w:ascii="Arial" w:hAnsi="Arial" w:cs="Arial"/>
                <w:sz w:val="24"/>
                <w:szCs w:val="18"/>
                <w:lang w:val="sv-SE"/>
              </w:rPr>
            </w:pPr>
          </w:p>
          <w:p w14:paraId="60CDDAEA"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 xml:space="preserve">Penerangan tentang silvikultur dan/atau sistem pengurusan yang lain termasuk pencegahan dan kawalan kebakaran, berdasarkan ekologi hutan berkenaan dan </w:t>
            </w:r>
            <w:r w:rsidRPr="00406D82">
              <w:rPr>
                <w:rFonts w:ascii="Arial" w:hAnsi="Arial" w:cs="Arial"/>
                <w:sz w:val="24"/>
                <w:szCs w:val="18"/>
                <w:lang w:val="sv-SE"/>
              </w:rPr>
              <w:lastRenderedPageBreak/>
              <w:t>maklumat yang diperolehi melalui inventori sumber</w:t>
            </w:r>
            <w:r>
              <w:rPr>
                <w:rFonts w:ascii="Arial" w:hAnsi="Arial" w:cs="Arial"/>
                <w:sz w:val="24"/>
                <w:szCs w:val="18"/>
                <w:lang w:val="sv-SE"/>
              </w:rPr>
              <w:t>.</w:t>
            </w:r>
          </w:p>
          <w:p w14:paraId="3C72E505" w14:textId="77777777" w:rsidR="002D69C9" w:rsidRDefault="002D69C9" w:rsidP="00406D82">
            <w:pPr>
              <w:pStyle w:val="ListParagraph"/>
              <w:rPr>
                <w:rFonts w:ascii="Arial" w:hAnsi="Arial" w:cs="Arial"/>
                <w:sz w:val="24"/>
                <w:szCs w:val="18"/>
                <w:lang w:val="sv-SE"/>
              </w:rPr>
            </w:pPr>
          </w:p>
          <w:p w14:paraId="63FB9C91"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Rasional bagi kadar pengusahasilan/penuaian tahunan dan pemilihan spesies, termasuk hasil hutan bukan kayu yang digunakan secara komersial</w:t>
            </w:r>
            <w:r>
              <w:rPr>
                <w:rFonts w:ascii="Arial" w:hAnsi="Arial" w:cs="Arial"/>
                <w:sz w:val="24"/>
                <w:szCs w:val="18"/>
                <w:lang w:val="sv-SE"/>
              </w:rPr>
              <w:t>.</w:t>
            </w:r>
          </w:p>
          <w:p w14:paraId="413384AD" w14:textId="77777777" w:rsidR="002D69C9" w:rsidRDefault="002D69C9" w:rsidP="00406D82">
            <w:pPr>
              <w:pStyle w:val="ListParagraph"/>
              <w:rPr>
                <w:rFonts w:ascii="Arial" w:hAnsi="Arial" w:cs="Arial"/>
                <w:sz w:val="24"/>
                <w:szCs w:val="18"/>
                <w:lang w:val="sv-SE"/>
              </w:rPr>
            </w:pPr>
          </w:p>
          <w:p w14:paraId="1E168B86" w14:textId="41A39FE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Peruntukan-peruntukan untuk pemantauan tumbesaran dan dinamik hutan</w:t>
            </w:r>
            <w:r>
              <w:rPr>
                <w:rFonts w:ascii="Arial" w:hAnsi="Arial" w:cs="Arial"/>
                <w:sz w:val="24"/>
                <w:szCs w:val="18"/>
                <w:lang w:val="sv-SE"/>
              </w:rPr>
              <w:t>.</w:t>
            </w:r>
          </w:p>
          <w:p w14:paraId="4D0C118F" w14:textId="77777777" w:rsidR="002D69C9" w:rsidRDefault="002D69C9" w:rsidP="00406D82">
            <w:pPr>
              <w:pStyle w:val="ListParagraph"/>
              <w:rPr>
                <w:rFonts w:ascii="Arial" w:hAnsi="Arial" w:cs="Arial"/>
                <w:sz w:val="24"/>
                <w:szCs w:val="18"/>
                <w:lang w:val="sv-SE"/>
              </w:rPr>
            </w:pPr>
          </w:p>
          <w:p w14:paraId="5E9920F6"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Perlindungan ke atas alam sekitar berdasarkan penilaian alam sekitar</w:t>
            </w:r>
            <w:r>
              <w:rPr>
                <w:rFonts w:ascii="Arial" w:hAnsi="Arial" w:cs="Arial"/>
                <w:sz w:val="24"/>
                <w:szCs w:val="18"/>
                <w:lang w:val="sv-SE"/>
              </w:rPr>
              <w:t>.</w:t>
            </w:r>
          </w:p>
          <w:p w14:paraId="124D7C3B" w14:textId="77777777" w:rsidR="002D69C9" w:rsidRDefault="002D69C9" w:rsidP="00406D82">
            <w:pPr>
              <w:pStyle w:val="ListParagraph"/>
              <w:rPr>
                <w:rFonts w:ascii="Arial" w:hAnsi="Arial" w:cs="Arial"/>
                <w:sz w:val="24"/>
                <w:szCs w:val="18"/>
                <w:lang w:val="sv-SE"/>
              </w:rPr>
            </w:pPr>
          </w:p>
          <w:p w14:paraId="4615CE7C"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Pelan untuk mengenal pasti dan melindungi spesies-spesies yang jarang ditemui, dalam bahaya dan terancam</w:t>
            </w:r>
            <w:r>
              <w:rPr>
                <w:rFonts w:ascii="Arial" w:hAnsi="Arial" w:cs="Arial"/>
                <w:sz w:val="24"/>
                <w:szCs w:val="18"/>
                <w:lang w:val="sv-SE"/>
              </w:rPr>
              <w:t>.</w:t>
            </w:r>
            <w:r w:rsidRPr="00406D82">
              <w:rPr>
                <w:rFonts w:ascii="Arial" w:hAnsi="Arial" w:cs="Arial"/>
                <w:sz w:val="24"/>
                <w:szCs w:val="18"/>
                <w:lang w:val="sv-SE"/>
              </w:rPr>
              <w:t xml:space="preserve"> </w:t>
            </w:r>
          </w:p>
          <w:p w14:paraId="44312789" w14:textId="77777777" w:rsidR="002D69C9" w:rsidRDefault="002D69C9" w:rsidP="00406D82">
            <w:pPr>
              <w:pStyle w:val="ListParagraph"/>
              <w:rPr>
                <w:rFonts w:ascii="Arial" w:hAnsi="Arial" w:cs="Arial"/>
                <w:sz w:val="24"/>
                <w:szCs w:val="18"/>
                <w:lang w:val="sv-SE"/>
              </w:rPr>
            </w:pPr>
          </w:p>
          <w:p w14:paraId="25AA9F63"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Peta-peta yang menerangkan asas sumber hutan termasuk kawasan-kawasan perlindungan, aktiviti-aktiviti pengurusan yang dirancang dan pemilikan tanah</w:t>
            </w:r>
            <w:r>
              <w:rPr>
                <w:rFonts w:ascii="Arial" w:hAnsi="Arial" w:cs="Arial"/>
                <w:sz w:val="24"/>
                <w:szCs w:val="18"/>
                <w:lang w:val="sv-SE"/>
              </w:rPr>
              <w:t>.</w:t>
            </w:r>
          </w:p>
          <w:p w14:paraId="3285F1B8" w14:textId="77777777" w:rsidR="002D69C9" w:rsidRDefault="002D69C9" w:rsidP="00406D82">
            <w:pPr>
              <w:pStyle w:val="ListParagraph"/>
              <w:rPr>
                <w:rFonts w:ascii="Arial" w:hAnsi="Arial" w:cs="Arial"/>
                <w:sz w:val="24"/>
                <w:szCs w:val="18"/>
                <w:lang w:val="sv-SE"/>
              </w:rPr>
            </w:pPr>
          </w:p>
          <w:p w14:paraId="6BDE14C5" w14:textId="77777777" w:rsidR="002D69C9"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Penerangan dan justifikasi tentang teknik-teknik pengusahasilan/penuaian dan peralatan yang akan digunakan</w:t>
            </w:r>
            <w:r>
              <w:rPr>
                <w:rFonts w:ascii="Arial" w:hAnsi="Arial" w:cs="Arial"/>
                <w:sz w:val="24"/>
                <w:szCs w:val="18"/>
                <w:lang w:val="sv-SE"/>
              </w:rPr>
              <w:t>.</w:t>
            </w:r>
          </w:p>
          <w:p w14:paraId="5A1ACC25" w14:textId="77777777" w:rsidR="002D69C9" w:rsidRDefault="002D69C9" w:rsidP="00406D82">
            <w:pPr>
              <w:pStyle w:val="ListParagraph"/>
              <w:rPr>
                <w:rFonts w:ascii="Arial" w:hAnsi="Arial" w:cs="Arial"/>
                <w:sz w:val="24"/>
                <w:szCs w:val="18"/>
                <w:lang w:val="sv-SE"/>
              </w:rPr>
            </w:pPr>
          </w:p>
          <w:p w14:paraId="182BD5E4" w14:textId="58FED124" w:rsidR="002D69C9" w:rsidRPr="00406D82" w:rsidRDefault="002D69C9">
            <w:pPr>
              <w:pStyle w:val="ListParagraph"/>
              <w:numPr>
                <w:ilvl w:val="0"/>
                <w:numId w:val="15"/>
              </w:numPr>
              <w:rPr>
                <w:rFonts w:ascii="Arial" w:hAnsi="Arial" w:cs="Arial"/>
                <w:sz w:val="24"/>
                <w:szCs w:val="18"/>
                <w:lang w:val="sv-SE"/>
              </w:rPr>
            </w:pPr>
            <w:r w:rsidRPr="00406D82">
              <w:rPr>
                <w:rFonts w:ascii="Arial" w:hAnsi="Arial" w:cs="Arial"/>
                <w:sz w:val="24"/>
                <w:szCs w:val="18"/>
                <w:lang w:val="sv-SE"/>
              </w:rPr>
              <w:t>Penerangan tentang konsultasi dengan pihak berkepentingan</w:t>
            </w:r>
            <w:r>
              <w:rPr>
                <w:rFonts w:ascii="Arial" w:hAnsi="Arial" w:cs="Arial"/>
                <w:sz w:val="24"/>
                <w:szCs w:val="18"/>
                <w:lang w:val="sv-SE"/>
              </w:rPr>
              <w:t xml:space="preserve">. </w:t>
            </w:r>
          </w:p>
          <w:p w14:paraId="6C3F2FC1" w14:textId="085668D2" w:rsidR="002D69C9" w:rsidRPr="00406D82" w:rsidRDefault="002D69C9" w:rsidP="001F5B42">
            <w:pPr>
              <w:rPr>
                <w:rFonts w:ascii="Arial" w:hAnsi="Arial" w:cs="Arial"/>
                <w:sz w:val="24"/>
                <w:szCs w:val="18"/>
                <w:lang w:val="sv-SE"/>
              </w:rPr>
            </w:pPr>
          </w:p>
        </w:tc>
        <w:tc>
          <w:tcPr>
            <w:tcW w:w="3904" w:type="dxa"/>
            <w:shd w:val="clear" w:color="auto" w:fill="E2EFD9" w:themeFill="accent6" w:themeFillTint="33"/>
          </w:tcPr>
          <w:p w14:paraId="4F180084" w14:textId="77777777" w:rsidR="002D69C9" w:rsidRPr="00406D82" w:rsidRDefault="002D69C9" w:rsidP="001F5B42">
            <w:pPr>
              <w:rPr>
                <w:rFonts w:ascii="Arial" w:hAnsi="Arial" w:cs="Arial"/>
                <w:sz w:val="24"/>
                <w:szCs w:val="18"/>
                <w:lang w:val="sv-SE"/>
              </w:rPr>
            </w:pPr>
          </w:p>
        </w:tc>
        <w:tc>
          <w:tcPr>
            <w:tcW w:w="3872" w:type="dxa"/>
            <w:shd w:val="clear" w:color="auto" w:fill="E2EFD9" w:themeFill="accent6" w:themeFillTint="33"/>
          </w:tcPr>
          <w:p w14:paraId="66D8961A" w14:textId="77777777" w:rsidR="002D69C9" w:rsidRPr="00406D82" w:rsidRDefault="002D69C9" w:rsidP="001F5B42">
            <w:pPr>
              <w:rPr>
                <w:rFonts w:ascii="Arial" w:hAnsi="Arial" w:cs="Arial"/>
                <w:sz w:val="24"/>
                <w:szCs w:val="18"/>
                <w:lang w:val="sv-SE"/>
              </w:rPr>
            </w:pPr>
          </w:p>
        </w:tc>
      </w:tr>
      <w:tr w:rsidR="002D69C9" w:rsidRPr="00DD5239" w14:paraId="0F640C9D" w14:textId="77777777" w:rsidTr="002D69C9">
        <w:trPr>
          <w:gridAfter w:val="1"/>
          <w:wAfter w:w="13" w:type="dxa"/>
        </w:trPr>
        <w:tc>
          <w:tcPr>
            <w:tcW w:w="993" w:type="dxa"/>
          </w:tcPr>
          <w:p w14:paraId="0E60160C" w14:textId="59394BBA" w:rsidR="002D69C9" w:rsidRPr="002D69C9" w:rsidRDefault="00BB56D1" w:rsidP="001F5B42">
            <w:pPr>
              <w:rPr>
                <w:rFonts w:ascii="Arial" w:hAnsi="Arial" w:cs="Arial"/>
                <w:b/>
                <w:bCs/>
                <w:sz w:val="24"/>
                <w:szCs w:val="18"/>
                <w:lang w:val="sv-SE"/>
              </w:rPr>
            </w:pPr>
            <w:r>
              <w:rPr>
                <w:rFonts w:ascii="Arial" w:hAnsi="Arial" w:cs="Arial"/>
                <w:b/>
                <w:bCs/>
                <w:sz w:val="24"/>
                <w:szCs w:val="18"/>
              </w:rPr>
              <w:lastRenderedPageBreak/>
              <w:t>Q22</w:t>
            </w:r>
            <w:r>
              <w:rPr>
                <w:rFonts w:ascii="Arial" w:hAnsi="Arial" w:cs="Arial"/>
                <w:b/>
                <w:bCs/>
                <w:sz w:val="24"/>
                <w:szCs w:val="18"/>
              </w:rPr>
              <w:t>b</w:t>
            </w:r>
          </w:p>
        </w:tc>
        <w:tc>
          <w:tcPr>
            <w:tcW w:w="5386" w:type="dxa"/>
          </w:tcPr>
          <w:p w14:paraId="28158F92" w14:textId="5D9DEB7E" w:rsidR="002D69C9" w:rsidRPr="00406D82" w:rsidRDefault="002D69C9" w:rsidP="001F5B42">
            <w:pPr>
              <w:rPr>
                <w:rFonts w:ascii="Arial" w:hAnsi="Arial" w:cs="Arial"/>
                <w:b/>
                <w:bCs/>
                <w:sz w:val="24"/>
                <w:szCs w:val="18"/>
              </w:rPr>
            </w:pPr>
            <w:r w:rsidRPr="00406D82">
              <w:rPr>
                <w:rFonts w:ascii="Arial" w:hAnsi="Arial" w:cs="Arial"/>
                <w:b/>
                <w:bCs/>
                <w:sz w:val="24"/>
                <w:szCs w:val="18"/>
              </w:rPr>
              <w:t>Indicator 7.1.1 Availability and implementation of forest management plan including consideration of risks and opportunities concerning compliance with the requirements of the standard.</w:t>
            </w:r>
          </w:p>
          <w:p w14:paraId="196E797D" w14:textId="77777777" w:rsidR="002D69C9" w:rsidRDefault="002D69C9" w:rsidP="001F5B42">
            <w:pPr>
              <w:rPr>
                <w:rFonts w:ascii="Arial" w:hAnsi="Arial" w:cs="Arial"/>
                <w:sz w:val="24"/>
                <w:szCs w:val="18"/>
              </w:rPr>
            </w:pPr>
          </w:p>
          <w:p w14:paraId="6FD1782F" w14:textId="5EA8E78E" w:rsidR="002D69C9" w:rsidRDefault="002D69C9" w:rsidP="001F5B42">
            <w:pPr>
              <w:rPr>
                <w:rFonts w:ascii="Arial" w:hAnsi="Arial" w:cs="Arial"/>
                <w:sz w:val="24"/>
                <w:szCs w:val="18"/>
              </w:rPr>
            </w:pPr>
            <w:proofErr w:type="spellStart"/>
            <w:r w:rsidRPr="00406D82">
              <w:rPr>
                <w:rFonts w:ascii="Arial" w:hAnsi="Arial" w:cs="Arial"/>
                <w:sz w:val="24"/>
                <w:szCs w:val="18"/>
              </w:rPr>
              <w:t>Petunjuk</w:t>
            </w:r>
            <w:proofErr w:type="spellEnd"/>
            <w:r w:rsidRPr="00406D82">
              <w:rPr>
                <w:rFonts w:ascii="Arial" w:hAnsi="Arial" w:cs="Arial"/>
                <w:sz w:val="24"/>
                <w:szCs w:val="18"/>
              </w:rPr>
              <w:t xml:space="preserve"> 7.1.1 </w:t>
            </w:r>
            <w:proofErr w:type="spellStart"/>
            <w:r w:rsidRPr="00406D82">
              <w:rPr>
                <w:rFonts w:ascii="Arial" w:hAnsi="Arial" w:cs="Arial"/>
                <w:sz w:val="24"/>
                <w:szCs w:val="18"/>
              </w:rPr>
              <w:t>Ketersediaan</w:t>
            </w:r>
            <w:proofErr w:type="spellEnd"/>
            <w:r w:rsidRPr="00406D82">
              <w:rPr>
                <w:rFonts w:ascii="Arial" w:hAnsi="Arial" w:cs="Arial"/>
                <w:sz w:val="24"/>
                <w:szCs w:val="18"/>
              </w:rPr>
              <w:t xml:space="preserve"> dan </w:t>
            </w:r>
            <w:proofErr w:type="spellStart"/>
            <w:r w:rsidRPr="00406D82">
              <w:rPr>
                <w:rFonts w:ascii="Arial" w:hAnsi="Arial" w:cs="Arial"/>
                <w:sz w:val="24"/>
                <w:szCs w:val="18"/>
              </w:rPr>
              <w:t>pelaksanaan</w:t>
            </w:r>
            <w:proofErr w:type="spellEnd"/>
            <w:r w:rsidRPr="00406D82">
              <w:rPr>
                <w:rFonts w:ascii="Arial" w:hAnsi="Arial" w:cs="Arial"/>
                <w:sz w:val="24"/>
                <w:szCs w:val="18"/>
              </w:rPr>
              <w:t xml:space="preserve"> </w:t>
            </w:r>
            <w:proofErr w:type="spellStart"/>
            <w:r w:rsidRPr="00406D82">
              <w:rPr>
                <w:rFonts w:ascii="Arial" w:hAnsi="Arial" w:cs="Arial"/>
                <w:sz w:val="24"/>
                <w:szCs w:val="18"/>
              </w:rPr>
              <w:t>rancangan</w:t>
            </w:r>
            <w:proofErr w:type="spellEnd"/>
            <w:r w:rsidRPr="00406D82">
              <w:rPr>
                <w:rFonts w:ascii="Arial" w:hAnsi="Arial" w:cs="Arial"/>
                <w:sz w:val="24"/>
                <w:szCs w:val="18"/>
              </w:rPr>
              <w:t xml:space="preserve"> </w:t>
            </w:r>
            <w:proofErr w:type="spellStart"/>
            <w:r w:rsidRPr="00406D82">
              <w:rPr>
                <w:rFonts w:ascii="Arial" w:hAnsi="Arial" w:cs="Arial"/>
                <w:sz w:val="24"/>
                <w:szCs w:val="18"/>
              </w:rPr>
              <w:t>pengurusan</w:t>
            </w:r>
            <w:proofErr w:type="spellEnd"/>
            <w:r w:rsidRPr="00406D82">
              <w:rPr>
                <w:rFonts w:ascii="Arial" w:hAnsi="Arial" w:cs="Arial"/>
                <w:sz w:val="24"/>
                <w:szCs w:val="18"/>
              </w:rPr>
              <w:t xml:space="preserve"> </w:t>
            </w:r>
            <w:proofErr w:type="spellStart"/>
            <w:r w:rsidRPr="00406D82">
              <w:rPr>
                <w:rFonts w:ascii="Arial" w:hAnsi="Arial" w:cs="Arial"/>
                <w:sz w:val="24"/>
                <w:szCs w:val="18"/>
              </w:rPr>
              <w:t>hutan</w:t>
            </w:r>
            <w:proofErr w:type="spellEnd"/>
            <w:r w:rsidRPr="00406D82">
              <w:rPr>
                <w:rFonts w:ascii="Arial" w:hAnsi="Arial" w:cs="Arial"/>
                <w:sz w:val="24"/>
                <w:szCs w:val="18"/>
              </w:rPr>
              <w:t xml:space="preserve"> </w:t>
            </w:r>
            <w:proofErr w:type="spellStart"/>
            <w:r w:rsidRPr="00406D82">
              <w:rPr>
                <w:rFonts w:ascii="Arial" w:hAnsi="Arial" w:cs="Arial"/>
                <w:sz w:val="24"/>
                <w:szCs w:val="18"/>
              </w:rPr>
              <w:t>termasuk</w:t>
            </w:r>
            <w:proofErr w:type="spellEnd"/>
            <w:r w:rsidRPr="00406D82">
              <w:rPr>
                <w:rFonts w:ascii="Arial" w:hAnsi="Arial" w:cs="Arial"/>
                <w:sz w:val="24"/>
                <w:szCs w:val="18"/>
              </w:rPr>
              <w:t xml:space="preserve"> </w:t>
            </w:r>
            <w:proofErr w:type="spellStart"/>
            <w:r w:rsidRPr="00406D82">
              <w:rPr>
                <w:rFonts w:ascii="Arial" w:hAnsi="Arial" w:cs="Arial"/>
                <w:sz w:val="24"/>
                <w:szCs w:val="18"/>
              </w:rPr>
              <w:t>pertimbangan</w:t>
            </w:r>
            <w:proofErr w:type="spellEnd"/>
            <w:r w:rsidRPr="00406D82">
              <w:rPr>
                <w:rFonts w:ascii="Arial" w:hAnsi="Arial" w:cs="Arial"/>
                <w:sz w:val="24"/>
                <w:szCs w:val="18"/>
              </w:rPr>
              <w:t xml:space="preserve"> </w:t>
            </w:r>
            <w:proofErr w:type="spellStart"/>
            <w:r w:rsidRPr="00406D82">
              <w:rPr>
                <w:rFonts w:ascii="Arial" w:hAnsi="Arial" w:cs="Arial"/>
                <w:sz w:val="24"/>
                <w:szCs w:val="18"/>
              </w:rPr>
              <w:t>risiko</w:t>
            </w:r>
            <w:proofErr w:type="spellEnd"/>
            <w:r w:rsidRPr="00406D82">
              <w:rPr>
                <w:rFonts w:ascii="Arial" w:hAnsi="Arial" w:cs="Arial"/>
                <w:sz w:val="24"/>
                <w:szCs w:val="18"/>
              </w:rPr>
              <w:t xml:space="preserve"> </w:t>
            </w:r>
            <w:proofErr w:type="spellStart"/>
            <w:r w:rsidRPr="00406D82">
              <w:rPr>
                <w:rFonts w:ascii="Arial" w:hAnsi="Arial" w:cs="Arial"/>
                <w:sz w:val="24"/>
                <w:szCs w:val="18"/>
              </w:rPr>
              <w:t>serta</w:t>
            </w:r>
            <w:proofErr w:type="spellEnd"/>
            <w:r w:rsidRPr="00406D82">
              <w:rPr>
                <w:rFonts w:ascii="Arial" w:hAnsi="Arial" w:cs="Arial"/>
                <w:sz w:val="24"/>
                <w:szCs w:val="18"/>
              </w:rPr>
              <w:t xml:space="preserve"> </w:t>
            </w:r>
            <w:proofErr w:type="spellStart"/>
            <w:r w:rsidRPr="00406D82">
              <w:rPr>
                <w:rFonts w:ascii="Arial" w:hAnsi="Arial" w:cs="Arial"/>
                <w:sz w:val="24"/>
                <w:szCs w:val="18"/>
              </w:rPr>
              <w:t>peluang</w:t>
            </w:r>
            <w:proofErr w:type="spellEnd"/>
            <w:r w:rsidRPr="00406D82">
              <w:rPr>
                <w:rFonts w:ascii="Arial" w:hAnsi="Arial" w:cs="Arial"/>
                <w:sz w:val="24"/>
                <w:szCs w:val="18"/>
              </w:rPr>
              <w:t xml:space="preserve"> </w:t>
            </w:r>
            <w:proofErr w:type="spellStart"/>
            <w:r w:rsidRPr="00406D82">
              <w:rPr>
                <w:rFonts w:ascii="Arial" w:hAnsi="Arial" w:cs="Arial"/>
                <w:sz w:val="24"/>
                <w:szCs w:val="18"/>
              </w:rPr>
              <w:t>ke</w:t>
            </w:r>
            <w:proofErr w:type="spellEnd"/>
            <w:r w:rsidRPr="00406D82">
              <w:rPr>
                <w:rFonts w:ascii="Arial" w:hAnsi="Arial" w:cs="Arial"/>
                <w:sz w:val="24"/>
                <w:szCs w:val="18"/>
              </w:rPr>
              <w:t xml:space="preserve"> </w:t>
            </w:r>
            <w:proofErr w:type="spellStart"/>
            <w:r w:rsidRPr="00406D82">
              <w:rPr>
                <w:rFonts w:ascii="Arial" w:hAnsi="Arial" w:cs="Arial"/>
                <w:sz w:val="24"/>
                <w:szCs w:val="18"/>
              </w:rPr>
              <w:t>arah</w:t>
            </w:r>
            <w:proofErr w:type="spellEnd"/>
            <w:r w:rsidRPr="00406D82">
              <w:rPr>
                <w:rFonts w:ascii="Arial" w:hAnsi="Arial" w:cs="Arial"/>
                <w:sz w:val="24"/>
                <w:szCs w:val="18"/>
              </w:rPr>
              <w:t xml:space="preserve"> </w:t>
            </w:r>
            <w:proofErr w:type="spellStart"/>
            <w:r w:rsidRPr="00406D82">
              <w:rPr>
                <w:rFonts w:ascii="Arial" w:hAnsi="Arial" w:cs="Arial"/>
                <w:sz w:val="24"/>
                <w:szCs w:val="18"/>
              </w:rPr>
              <w:t>pematuhan</w:t>
            </w:r>
            <w:proofErr w:type="spellEnd"/>
            <w:r w:rsidRPr="00406D82">
              <w:rPr>
                <w:rFonts w:ascii="Arial" w:hAnsi="Arial" w:cs="Arial"/>
                <w:sz w:val="24"/>
                <w:szCs w:val="18"/>
              </w:rPr>
              <w:t xml:space="preserve"> </w:t>
            </w:r>
            <w:proofErr w:type="spellStart"/>
            <w:r w:rsidRPr="00406D82">
              <w:rPr>
                <w:rFonts w:ascii="Arial" w:hAnsi="Arial" w:cs="Arial"/>
                <w:sz w:val="24"/>
                <w:szCs w:val="18"/>
              </w:rPr>
              <w:t>terhadap</w:t>
            </w:r>
            <w:proofErr w:type="spellEnd"/>
            <w:r w:rsidRPr="00406D82">
              <w:rPr>
                <w:rFonts w:ascii="Arial" w:hAnsi="Arial" w:cs="Arial"/>
                <w:sz w:val="24"/>
                <w:szCs w:val="18"/>
              </w:rPr>
              <w:t xml:space="preserve"> </w:t>
            </w:r>
            <w:proofErr w:type="spellStart"/>
            <w:r w:rsidRPr="00406D82">
              <w:rPr>
                <w:rFonts w:ascii="Arial" w:hAnsi="Arial" w:cs="Arial"/>
                <w:sz w:val="24"/>
                <w:szCs w:val="18"/>
              </w:rPr>
              <w:t>keperluan-keperluan</w:t>
            </w:r>
            <w:proofErr w:type="spellEnd"/>
            <w:r w:rsidRPr="00406D82">
              <w:rPr>
                <w:rFonts w:ascii="Arial" w:hAnsi="Arial" w:cs="Arial"/>
                <w:sz w:val="24"/>
                <w:szCs w:val="18"/>
              </w:rPr>
              <w:t xml:space="preserve"> standard.</w:t>
            </w:r>
          </w:p>
          <w:p w14:paraId="7FEAED50" w14:textId="3E377006" w:rsidR="002D69C9" w:rsidRPr="00DD5239" w:rsidRDefault="002D69C9" w:rsidP="001F5B42">
            <w:pPr>
              <w:rPr>
                <w:rFonts w:ascii="Arial" w:hAnsi="Arial" w:cs="Arial"/>
                <w:sz w:val="24"/>
                <w:szCs w:val="18"/>
              </w:rPr>
            </w:pPr>
          </w:p>
        </w:tc>
        <w:tc>
          <w:tcPr>
            <w:tcW w:w="3904" w:type="dxa"/>
          </w:tcPr>
          <w:p w14:paraId="729F1CEE" w14:textId="77777777" w:rsidR="002D69C9" w:rsidRPr="00DD5239" w:rsidRDefault="002D69C9" w:rsidP="001F5B42">
            <w:pPr>
              <w:rPr>
                <w:rFonts w:ascii="Arial" w:hAnsi="Arial" w:cs="Arial"/>
                <w:sz w:val="24"/>
                <w:szCs w:val="18"/>
              </w:rPr>
            </w:pPr>
          </w:p>
        </w:tc>
        <w:tc>
          <w:tcPr>
            <w:tcW w:w="3872" w:type="dxa"/>
          </w:tcPr>
          <w:p w14:paraId="5D25D4DD" w14:textId="77777777" w:rsidR="002D69C9" w:rsidRPr="00DD5239" w:rsidRDefault="002D69C9" w:rsidP="001F5B42">
            <w:pPr>
              <w:rPr>
                <w:rFonts w:ascii="Arial" w:hAnsi="Arial" w:cs="Arial"/>
                <w:sz w:val="24"/>
                <w:szCs w:val="18"/>
              </w:rPr>
            </w:pPr>
          </w:p>
        </w:tc>
      </w:tr>
      <w:tr w:rsidR="002D69C9" w:rsidRPr="00DD5239" w14:paraId="319F1A01" w14:textId="77777777" w:rsidTr="002D69C9">
        <w:trPr>
          <w:gridAfter w:val="1"/>
          <w:wAfter w:w="13" w:type="dxa"/>
        </w:trPr>
        <w:tc>
          <w:tcPr>
            <w:tcW w:w="993" w:type="dxa"/>
            <w:shd w:val="clear" w:color="auto" w:fill="E2EFD9" w:themeFill="accent6" w:themeFillTint="33"/>
          </w:tcPr>
          <w:p w14:paraId="384B1FD0" w14:textId="03C1A5DB" w:rsidR="002D69C9" w:rsidRPr="00BB56D1" w:rsidRDefault="00BB56D1" w:rsidP="001F5B42">
            <w:pPr>
              <w:rPr>
                <w:rFonts w:ascii="Arial" w:hAnsi="Arial" w:cs="Arial"/>
                <w:sz w:val="24"/>
                <w:szCs w:val="18"/>
              </w:rPr>
            </w:pPr>
            <w:r>
              <w:rPr>
                <w:rFonts w:ascii="Arial" w:hAnsi="Arial" w:cs="Arial"/>
                <w:b/>
                <w:bCs/>
                <w:sz w:val="24"/>
                <w:szCs w:val="18"/>
              </w:rPr>
              <w:t>Q22</w:t>
            </w:r>
            <w:r>
              <w:rPr>
                <w:rFonts w:ascii="Arial" w:hAnsi="Arial" w:cs="Arial"/>
                <w:b/>
                <w:bCs/>
                <w:sz w:val="24"/>
                <w:szCs w:val="18"/>
              </w:rPr>
              <w:t>c</w:t>
            </w:r>
          </w:p>
        </w:tc>
        <w:tc>
          <w:tcPr>
            <w:tcW w:w="5386" w:type="dxa"/>
            <w:shd w:val="clear" w:color="auto" w:fill="E2EFD9" w:themeFill="accent6" w:themeFillTint="33"/>
          </w:tcPr>
          <w:p w14:paraId="5B117C83" w14:textId="173A7299" w:rsidR="002D69C9" w:rsidRPr="00406D82" w:rsidRDefault="002D69C9" w:rsidP="001F5B42">
            <w:pPr>
              <w:rPr>
                <w:rFonts w:ascii="Arial" w:hAnsi="Arial" w:cs="Arial"/>
                <w:b/>
                <w:bCs/>
                <w:sz w:val="24"/>
                <w:szCs w:val="18"/>
              </w:rPr>
            </w:pPr>
            <w:r w:rsidRPr="00406D82">
              <w:rPr>
                <w:rFonts w:ascii="Arial" w:hAnsi="Arial" w:cs="Arial"/>
                <w:b/>
                <w:bCs/>
                <w:sz w:val="24"/>
                <w:szCs w:val="18"/>
              </w:rPr>
              <w:t xml:space="preserve">Criterion 7.2 The management plan shall be periodically revised to incorporate the results of monitoring or new scientific and technical information, as well as to respond to changing environmental, social and economic circumstances. </w:t>
            </w:r>
          </w:p>
          <w:p w14:paraId="695D178E" w14:textId="77777777" w:rsidR="002D69C9" w:rsidRDefault="002D69C9" w:rsidP="00F73005">
            <w:pPr>
              <w:rPr>
                <w:rFonts w:ascii="Arial" w:hAnsi="Arial" w:cs="Arial"/>
                <w:sz w:val="24"/>
                <w:szCs w:val="18"/>
              </w:rPr>
            </w:pPr>
          </w:p>
          <w:p w14:paraId="28638644" w14:textId="72DDC357" w:rsidR="002D69C9" w:rsidRDefault="002D69C9" w:rsidP="00F73005">
            <w:pPr>
              <w:rPr>
                <w:rFonts w:ascii="Arial" w:hAnsi="Arial" w:cs="Arial"/>
                <w:sz w:val="24"/>
                <w:szCs w:val="18"/>
              </w:rPr>
            </w:pPr>
            <w:proofErr w:type="spellStart"/>
            <w:r w:rsidRPr="00406D82">
              <w:rPr>
                <w:rFonts w:ascii="Arial" w:hAnsi="Arial" w:cs="Arial"/>
                <w:sz w:val="24"/>
                <w:szCs w:val="18"/>
              </w:rPr>
              <w:t>Kriteria</w:t>
            </w:r>
            <w:proofErr w:type="spellEnd"/>
            <w:r w:rsidRPr="00406D82">
              <w:rPr>
                <w:rFonts w:ascii="Arial" w:hAnsi="Arial" w:cs="Arial"/>
                <w:sz w:val="24"/>
                <w:szCs w:val="18"/>
              </w:rPr>
              <w:t xml:space="preserve"> 7.2 </w:t>
            </w:r>
            <w:proofErr w:type="spellStart"/>
            <w:r w:rsidRPr="00406D82">
              <w:rPr>
                <w:rFonts w:ascii="Arial" w:hAnsi="Arial" w:cs="Arial"/>
                <w:sz w:val="24"/>
                <w:szCs w:val="18"/>
              </w:rPr>
              <w:t>Rancangan</w:t>
            </w:r>
            <w:proofErr w:type="spellEnd"/>
            <w:r w:rsidRPr="00406D82">
              <w:rPr>
                <w:rFonts w:ascii="Arial" w:hAnsi="Arial" w:cs="Arial"/>
                <w:sz w:val="24"/>
                <w:szCs w:val="18"/>
              </w:rPr>
              <w:t xml:space="preserve"> </w:t>
            </w:r>
            <w:proofErr w:type="spellStart"/>
            <w:r w:rsidRPr="00406D82">
              <w:rPr>
                <w:rFonts w:ascii="Arial" w:hAnsi="Arial" w:cs="Arial"/>
                <w:sz w:val="24"/>
                <w:szCs w:val="18"/>
              </w:rPr>
              <w:t>pengurusan</w:t>
            </w:r>
            <w:proofErr w:type="spellEnd"/>
            <w:r w:rsidRPr="00406D82">
              <w:rPr>
                <w:rFonts w:ascii="Arial" w:hAnsi="Arial" w:cs="Arial"/>
                <w:sz w:val="24"/>
                <w:szCs w:val="18"/>
              </w:rPr>
              <w:t xml:space="preserve"> </w:t>
            </w:r>
            <w:proofErr w:type="spellStart"/>
            <w:r w:rsidRPr="00406D82">
              <w:rPr>
                <w:rFonts w:ascii="Arial" w:hAnsi="Arial" w:cs="Arial"/>
                <w:sz w:val="24"/>
                <w:szCs w:val="18"/>
              </w:rPr>
              <w:t>hutan</w:t>
            </w:r>
            <w:proofErr w:type="spellEnd"/>
            <w:r w:rsidRPr="00406D82">
              <w:rPr>
                <w:rFonts w:ascii="Arial" w:hAnsi="Arial" w:cs="Arial"/>
                <w:sz w:val="24"/>
                <w:szCs w:val="18"/>
              </w:rPr>
              <w:t xml:space="preserve"> </w:t>
            </w:r>
            <w:proofErr w:type="spellStart"/>
            <w:r w:rsidRPr="00406D82">
              <w:rPr>
                <w:rFonts w:ascii="Arial" w:hAnsi="Arial" w:cs="Arial"/>
                <w:sz w:val="24"/>
                <w:szCs w:val="18"/>
              </w:rPr>
              <w:t>hendaklah</w:t>
            </w:r>
            <w:proofErr w:type="spellEnd"/>
            <w:r w:rsidRPr="00406D82">
              <w:rPr>
                <w:rFonts w:ascii="Arial" w:hAnsi="Arial" w:cs="Arial"/>
                <w:sz w:val="24"/>
                <w:szCs w:val="18"/>
              </w:rPr>
              <w:t xml:space="preserve"> </w:t>
            </w:r>
            <w:proofErr w:type="spellStart"/>
            <w:r w:rsidRPr="00406D82">
              <w:rPr>
                <w:rFonts w:ascii="Arial" w:hAnsi="Arial" w:cs="Arial"/>
                <w:sz w:val="24"/>
                <w:szCs w:val="18"/>
              </w:rPr>
              <w:t>disemak-semula</w:t>
            </w:r>
            <w:proofErr w:type="spellEnd"/>
            <w:r w:rsidRPr="00406D82">
              <w:rPr>
                <w:rFonts w:ascii="Arial" w:hAnsi="Arial" w:cs="Arial"/>
                <w:sz w:val="24"/>
                <w:szCs w:val="18"/>
              </w:rPr>
              <w:t xml:space="preserve"> </w:t>
            </w:r>
            <w:proofErr w:type="spellStart"/>
            <w:r w:rsidRPr="00406D82">
              <w:rPr>
                <w:rFonts w:ascii="Arial" w:hAnsi="Arial" w:cs="Arial"/>
                <w:sz w:val="24"/>
                <w:szCs w:val="18"/>
              </w:rPr>
              <w:t>secara</w:t>
            </w:r>
            <w:proofErr w:type="spellEnd"/>
            <w:r w:rsidRPr="00406D82">
              <w:rPr>
                <w:rFonts w:ascii="Arial" w:hAnsi="Arial" w:cs="Arial"/>
                <w:sz w:val="24"/>
                <w:szCs w:val="18"/>
              </w:rPr>
              <w:t xml:space="preserve"> </w:t>
            </w:r>
            <w:proofErr w:type="spellStart"/>
            <w:r w:rsidRPr="00406D82">
              <w:rPr>
                <w:rFonts w:ascii="Arial" w:hAnsi="Arial" w:cs="Arial"/>
                <w:sz w:val="24"/>
                <w:szCs w:val="18"/>
              </w:rPr>
              <w:t>berkala</w:t>
            </w:r>
            <w:proofErr w:type="spellEnd"/>
            <w:r w:rsidRPr="00406D82">
              <w:rPr>
                <w:rFonts w:ascii="Arial" w:hAnsi="Arial" w:cs="Arial"/>
                <w:sz w:val="24"/>
                <w:szCs w:val="18"/>
              </w:rPr>
              <w:t xml:space="preserve"> </w:t>
            </w:r>
            <w:proofErr w:type="spellStart"/>
            <w:r w:rsidRPr="00406D82">
              <w:rPr>
                <w:rFonts w:ascii="Arial" w:hAnsi="Arial" w:cs="Arial"/>
                <w:sz w:val="24"/>
                <w:szCs w:val="18"/>
              </w:rPr>
              <w:t>untuk</w:t>
            </w:r>
            <w:proofErr w:type="spellEnd"/>
            <w:r w:rsidRPr="00406D82">
              <w:rPr>
                <w:rFonts w:ascii="Arial" w:hAnsi="Arial" w:cs="Arial"/>
                <w:sz w:val="24"/>
                <w:szCs w:val="18"/>
              </w:rPr>
              <w:t xml:space="preserve"> </w:t>
            </w:r>
            <w:proofErr w:type="spellStart"/>
            <w:r w:rsidRPr="00406D82">
              <w:rPr>
                <w:rFonts w:ascii="Arial" w:hAnsi="Arial" w:cs="Arial"/>
                <w:sz w:val="24"/>
                <w:szCs w:val="18"/>
              </w:rPr>
              <w:t>memasukkan</w:t>
            </w:r>
            <w:proofErr w:type="spellEnd"/>
            <w:r w:rsidRPr="00406D82">
              <w:rPr>
                <w:rFonts w:ascii="Arial" w:hAnsi="Arial" w:cs="Arial"/>
                <w:sz w:val="24"/>
                <w:szCs w:val="18"/>
              </w:rPr>
              <w:t xml:space="preserve"> </w:t>
            </w:r>
            <w:proofErr w:type="spellStart"/>
            <w:r w:rsidRPr="00406D82">
              <w:rPr>
                <w:rFonts w:ascii="Arial" w:hAnsi="Arial" w:cs="Arial"/>
                <w:sz w:val="24"/>
                <w:szCs w:val="18"/>
              </w:rPr>
              <w:t>hasil-hasil</w:t>
            </w:r>
            <w:proofErr w:type="spellEnd"/>
            <w:r w:rsidRPr="00406D82">
              <w:rPr>
                <w:rFonts w:ascii="Arial" w:hAnsi="Arial" w:cs="Arial"/>
                <w:sz w:val="24"/>
                <w:szCs w:val="18"/>
              </w:rPr>
              <w:t xml:space="preserve"> </w:t>
            </w:r>
            <w:proofErr w:type="spellStart"/>
            <w:r w:rsidRPr="00406D82">
              <w:rPr>
                <w:rFonts w:ascii="Arial" w:hAnsi="Arial" w:cs="Arial"/>
                <w:sz w:val="24"/>
                <w:szCs w:val="18"/>
              </w:rPr>
              <w:t>pemantauan</w:t>
            </w:r>
            <w:proofErr w:type="spellEnd"/>
            <w:r w:rsidRPr="00406D82">
              <w:rPr>
                <w:rFonts w:ascii="Arial" w:hAnsi="Arial" w:cs="Arial"/>
                <w:sz w:val="24"/>
                <w:szCs w:val="18"/>
              </w:rPr>
              <w:t xml:space="preserve"> </w:t>
            </w:r>
            <w:proofErr w:type="spellStart"/>
            <w:r w:rsidRPr="00406D82">
              <w:rPr>
                <w:rFonts w:ascii="Arial" w:hAnsi="Arial" w:cs="Arial"/>
                <w:sz w:val="24"/>
                <w:szCs w:val="18"/>
              </w:rPr>
              <w:t>atau</w:t>
            </w:r>
            <w:proofErr w:type="spellEnd"/>
            <w:r w:rsidRPr="00406D82">
              <w:rPr>
                <w:rFonts w:ascii="Arial" w:hAnsi="Arial" w:cs="Arial"/>
                <w:sz w:val="24"/>
                <w:szCs w:val="18"/>
              </w:rPr>
              <w:t xml:space="preserve"> </w:t>
            </w:r>
            <w:proofErr w:type="spellStart"/>
            <w:r w:rsidRPr="00406D82">
              <w:rPr>
                <w:rFonts w:ascii="Arial" w:hAnsi="Arial" w:cs="Arial"/>
                <w:sz w:val="24"/>
                <w:szCs w:val="18"/>
              </w:rPr>
              <w:t>maklumat</w:t>
            </w:r>
            <w:proofErr w:type="spellEnd"/>
            <w:r w:rsidRPr="00406D82">
              <w:rPr>
                <w:rFonts w:ascii="Arial" w:hAnsi="Arial" w:cs="Arial"/>
                <w:sz w:val="24"/>
                <w:szCs w:val="18"/>
              </w:rPr>
              <w:t xml:space="preserve"> </w:t>
            </w:r>
            <w:proofErr w:type="spellStart"/>
            <w:r w:rsidRPr="00406D82">
              <w:rPr>
                <w:rFonts w:ascii="Arial" w:hAnsi="Arial" w:cs="Arial"/>
                <w:sz w:val="24"/>
                <w:szCs w:val="18"/>
              </w:rPr>
              <w:t>saintifik</w:t>
            </w:r>
            <w:proofErr w:type="spellEnd"/>
            <w:r w:rsidRPr="00406D82">
              <w:rPr>
                <w:rFonts w:ascii="Arial" w:hAnsi="Arial" w:cs="Arial"/>
                <w:sz w:val="24"/>
                <w:szCs w:val="18"/>
              </w:rPr>
              <w:t xml:space="preserve"> dan </w:t>
            </w:r>
            <w:proofErr w:type="spellStart"/>
            <w:r w:rsidRPr="00406D82">
              <w:rPr>
                <w:rFonts w:ascii="Arial" w:hAnsi="Arial" w:cs="Arial"/>
                <w:sz w:val="24"/>
                <w:szCs w:val="18"/>
              </w:rPr>
              <w:t>teknikal</w:t>
            </w:r>
            <w:proofErr w:type="spellEnd"/>
            <w:r w:rsidRPr="00406D82">
              <w:rPr>
                <w:rFonts w:ascii="Arial" w:hAnsi="Arial" w:cs="Arial"/>
                <w:sz w:val="24"/>
                <w:szCs w:val="18"/>
              </w:rPr>
              <w:t xml:space="preserve"> yang </w:t>
            </w:r>
            <w:proofErr w:type="spellStart"/>
            <w:r w:rsidRPr="00406D82">
              <w:rPr>
                <w:rFonts w:ascii="Arial" w:hAnsi="Arial" w:cs="Arial"/>
                <w:sz w:val="24"/>
                <w:szCs w:val="18"/>
              </w:rPr>
              <w:t>baharu</w:t>
            </w:r>
            <w:proofErr w:type="spellEnd"/>
            <w:r w:rsidRPr="00406D82">
              <w:rPr>
                <w:rFonts w:ascii="Arial" w:hAnsi="Arial" w:cs="Arial"/>
                <w:sz w:val="24"/>
                <w:szCs w:val="18"/>
              </w:rPr>
              <w:t xml:space="preserve"> </w:t>
            </w:r>
            <w:proofErr w:type="spellStart"/>
            <w:r w:rsidRPr="00406D82">
              <w:rPr>
                <w:rFonts w:ascii="Arial" w:hAnsi="Arial" w:cs="Arial"/>
                <w:sz w:val="24"/>
                <w:szCs w:val="18"/>
              </w:rPr>
              <w:t>dengan</w:t>
            </w:r>
            <w:proofErr w:type="spellEnd"/>
            <w:r w:rsidRPr="00406D82">
              <w:rPr>
                <w:rFonts w:ascii="Arial" w:hAnsi="Arial" w:cs="Arial"/>
                <w:sz w:val="24"/>
                <w:szCs w:val="18"/>
              </w:rPr>
              <w:t xml:space="preserve"> </w:t>
            </w:r>
            <w:proofErr w:type="spellStart"/>
            <w:r w:rsidRPr="00406D82">
              <w:rPr>
                <w:rFonts w:ascii="Arial" w:hAnsi="Arial" w:cs="Arial"/>
                <w:sz w:val="24"/>
                <w:szCs w:val="18"/>
              </w:rPr>
              <w:t>mengambilkira</w:t>
            </w:r>
            <w:proofErr w:type="spellEnd"/>
            <w:r w:rsidRPr="00406D82">
              <w:rPr>
                <w:rFonts w:ascii="Arial" w:hAnsi="Arial" w:cs="Arial"/>
                <w:sz w:val="24"/>
                <w:szCs w:val="18"/>
              </w:rPr>
              <w:t xml:space="preserve"> </w:t>
            </w:r>
            <w:proofErr w:type="spellStart"/>
            <w:r w:rsidRPr="00406D82">
              <w:rPr>
                <w:rFonts w:ascii="Arial" w:hAnsi="Arial" w:cs="Arial"/>
                <w:sz w:val="24"/>
                <w:szCs w:val="18"/>
              </w:rPr>
              <w:t>perubahan</w:t>
            </w:r>
            <w:proofErr w:type="spellEnd"/>
            <w:r w:rsidRPr="00406D82">
              <w:rPr>
                <w:rFonts w:ascii="Arial" w:hAnsi="Arial" w:cs="Arial"/>
                <w:sz w:val="24"/>
                <w:szCs w:val="18"/>
              </w:rPr>
              <w:t xml:space="preserve"> </w:t>
            </w:r>
            <w:proofErr w:type="spellStart"/>
            <w:r w:rsidRPr="00406D82">
              <w:rPr>
                <w:rFonts w:ascii="Arial" w:hAnsi="Arial" w:cs="Arial"/>
                <w:sz w:val="24"/>
                <w:szCs w:val="18"/>
              </w:rPr>
              <w:t>keadaan</w:t>
            </w:r>
            <w:proofErr w:type="spellEnd"/>
            <w:r w:rsidRPr="00406D82">
              <w:rPr>
                <w:rFonts w:ascii="Arial" w:hAnsi="Arial" w:cs="Arial"/>
                <w:sz w:val="24"/>
                <w:szCs w:val="18"/>
              </w:rPr>
              <w:t xml:space="preserve"> </w:t>
            </w:r>
            <w:proofErr w:type="spellStart"/>
            <w:r w:rsidRPr="00406D82">
              <w:rPr>
                <w:rFonts w:ascii="Arial" w:hAnsi="Arial" w:cs="Arial"/>
                <w:sz w:val="24"/>
                <w:szCs w:val="18"/>
              </w:rPr>
              <w:t>alam</w:t>
            </w:r>
            <w:proofErr w:type="spellEnd"/>
            <w:r w:rsidRPr="00406D82">
              <w:rPr>
                <w:rFonts w:ascii="Arial" w:hAnsi="Arial" w:cs="Arial"/>
                <w:sz w:val="24"/>
                <w:szCs w:val="18"/>
              </w:rPr>
              <w:t xml:space="preserve"> </w:t>
            </w:r>
            <w:proofErr w:type="spellStart"/>
            <w:r w:rsidRPr="00406D82">
              <w:rPr>
                <w:rFonts w:ascii="Arial" w:hAnsi="Arial" w:cs="Arial"/>
                <w:sz w:val="24"/>
                <w:szCs w:val="18"/>
              </w:rPr>
              <w:t>sekitar</w:t>
            </w:r>
            <w:proofErr w:type="spellEnd"/>
            <w:r w:rsidRPr="00406D82">
              <w:rPr>
                <w:rFonts w:ascii="Arial" w:hAnsi="Arial" w:cs="Arial"/>
                <w:sz w:val="24"/>
                <w:szCs w:val="18"/>
              </w:rPr>
              <w:t xml:space="preserve">, </w:t>
            </w:r>
            <w:proofErr w:type="spellStart"/>
            <w:r w:rsidRPr="00406D82">
              <w:rPr>
                <w:rFonts w:ascii="Arial" w:hAnsi="Arial" w:cs="Arial"/>
                <w:sz w:val="24"/>
                <w:szCs w:val="18"/>
              </w:rPr>
              <w:t>sosial</w:t>
            </w:r>
            <w:proofErr w:type="spellEnd"/>
            <w:r w:rsidRPr="00406D82">
              <w:rPr>
                <w:rFonts w:ascii="Arial" w:hAnsi="Arial" w:cs="Arial"/>
                <w:sz w:val="24"/>
                <w:szCs w:val="18"/>
              </w:rPr>
              <w:t xml:space="preserve"> dan </w:t>
            </w:r>
            <w:proofErr w:type="spellStart"/>
            <w:r w:rsidRPr="00406D82">
              <w:rPr>
                <w:rFonts w:ascii="Arial" w:hAnsi="Arial" w:cs="Arial"/>
                <w:sz w:val="24"/>
                <w:szCs w:val="18"/>
              </w:rPr>
              <w:t>ekonomi</w:t>
            </w:r>
            <w:proofErr w:type="spellEnd"/>
            <w:r w:rsidRPr="00406D82">
              <w:rPr>
                <w:rFonts w:ascii="Arial" w:hAnsi="Arial" w:cs="Arial"/>
                <w:sz w:val="24"/>
                <w:szCs w:val="18"/>
              </w:rPr>
              <w:t>.</w:t>
            </w:r>
          </w:p>
          <w:p w14:paraId="0C448CD9" w14:textId="335D9680" w:rsidR="002D69C9" w:rsidRPr="00DD5239" w:rsidRDefault="002D69C9" w:rsidP="00F73005">
            <w:pPr>
              <w:rPr>
                <w:rFonts w:ascii="Arial" w:hAnsi="Arial" w:cs="Arial"/>
                <w:sz w:val="24"/>
                <w:szCs w:val="18"/>
              </w:rPr>
            </w:pPr>
          </w:p>
        </w:tc>
        <w:tc>
          <w:tcPr>
            <w:tcW w:w="3904" w:type="dxa"/>
            <w:shd w:val="clear" w:color="auto" w:fill="E2EFD9" w:themeFill="accent6" w:themeFillTint="33"/>
          </w:tcPr>
          <w:p w14:paraId="3CDC21F2"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640F14D5" w14:textId="77777777" w:rsidR="002D69C9" w:rsidRPr="00DD5239" w:rsidRDefault="002D69C9" w:rsidP="001F5B42">
            <w:pPr>
              <w:rPr>
                <w:rFonts w:ascii="Arial" w:hAnsi="Arial" w:cs="Arial"/>
                <w:sz w:val="24"/>
                <w:szCs w:val="18"/>
              </w:rPr>
            </w:pPr>
          </w:p>
        </w:tc>
      </w:tr>
      <w:tr w:rsidR="002D69C9" w:rsidRPr="00DD5239" w14:paraId="6F9CD012" w14:textId="77777777" w:rsidTr="002D69C9">
        <w:trPr>
          <w:gridAfter w:val="1"/>
          <w:wAfter w:w="13" w:type="dxa"/>
        </w:trPr>
        <w:tc>
          <w:tcPr>
            <w:tcW w:w="993" w:type="dxa"/>
          </w:tcPr>
          <w:p w14:paraId="4D4BE25D" w14:textId="4FB3D847" w:rsidR="002D69C9" w:rsidRPr="00406D82" w:rsidRDefault="005E67B7" w:rsidP="00F73005">
            <w:pPr>
              <w:rPr>
                <w:rFonts w:ascii="Arial" w:hAnsi="Arial" w:cs="Arial"/>
                <w:b/>
                <w:bCs/>
                <w:sz w:val="24"/>
                <w:szCs w:val="18"/>
              </w:rPr>
            </w:pPr>
            <w:r>
              <w:rPr>
                <w:rFonts w:ascii="Arial" w:hAnsi="Arial" w:cs="Arial"/>
                <w:b/>
                <w:bCs/>
                <w:sz w:val="24"/>
                <w:szCs w:val="18"/>
              </w:rPr>
              <w:t>Q22</w:t>
            </w:r>
            <w:r>
              <w:rPr>
                <w:rFonts w:ascii="Arial" w:hAnsi="Arial" w:cs="Arial"/>
                <w:b/>
                <w:bCs/>
                <w:sz w:val="24"/>
                <w:szCs w:val="18"/>
              </w:rPr>
              <w:t>d</w:t>
            </w:r>
          </w:p>
        </w:tc>
        <w:tc>
          <w:tcPr>
            <w:tcW w:w="5386" w:type="dxa"/>
          </w:tcPr>
          <w:p w14:paraId="24418235" w14:textId="35104C4C" w:rsidR="002D69C9" w:rsidRPr="00406D82" w:rsidRDefault="002D69C9" w:rsidP="00F73005">
            <w:pPr>
              <w:rPr>
                <w:rFonts w:ascii="Arial" w:hAnsi="Arial" w:cs="Arial"/>
                <w:b/>
                <w:bCs/>
                <w:sz w:val="24"/>
                <w:szCs w:val="18"/>
              </w:rPr>
            </w:pPr>
            <w:r w:rsidRPr="00406D82">
              <w:rPr>
                <w:rFonts w:ascii="Arial" w:hAnsi="Arial" w:cs="Arial"/>
                <w:b/>
                <w:bCs/>
                <w:sz w:val="24"/>
                <w:szCs w:val="18"/>
              </w:rPr>
              <w:t>Indicator 7.2.1 Implementation of procedures to periodically revise the forest management plan, incorporating the results of monitoring or new scientific and technical information, the frequency of which shall be appropriate to the scale and intensity of forest management operations, so as to respond to changing environmental, social and economic circumstances.</w:t>
            </w:r>
          </w:p>
          <w:p w14:paraId="336EA097" w14:textId="77777777" w:rsidR="002D69C9" w:rsidRDefault="002D69C9" w:rsidP="001F5B42">
            <w:pPr>
              <w:rPr>
                <w:rFonts w:ascii="Arial" w:hAnsi="Arial" w:cs="Arial"/>
                <w:sz w:val="24"/>
                <w:szCs w:val="18"/>
              </w:rPr>
            </w:pPr>
          </w:p>
          <w:p w14:paraId="56CF59FB" w14:textId="77777777" w:rsidR="002D69C9" w:rsidRDefault="002D69C9" w:rsidP="001F5B42">
            <w:pPr>
              <w:rPr>
                <w:rFonts w:ascii="Arial" w:hAnsi="Arial" w:cs="Arial"/>
                <w:sz w:val="24"/>
                <w:szCs w:val="18"/>
              </w:rPr>
            </w:pPr>
            <w:proofErr w:type="spellStart"/>
            <w:r w:rsidRPr="00406D82">
              <w:rPr>
                <w:rFonts w:ascii="Arial" w:hAnsi="Arial" w:cs="Arial"/>
                <w:sz w:val="24"/>
                <w:szCs w:val="18"/>
              </w:rPr>
              <w:t>Petunjuk</w:t>
            </w:r>
            <w:proofErr w:type="spellEnd"/>
            <w:r w:rsidRPr="00406D82">
              <w:rPr>
                <w:rFonts w:ascii="Arial" w:hAnsi="Arial" w:cs="Arial"/>
                <w:sz w:val="24"/>
                <w:szCs w:val="18"/>
              </w:rPr>
              <w:t xml:space="preserve"> 7.2.1 </w:t>
            </w:r>
            <w:proofErr w:type="spellStart"/>
            <w:r w:rsidRPr="00406D82">
              <w:rPr>
                <w:rFonts w:ascii="Arial" w:hAnsi="Arial" w:cs="Arial"/>
                <w:sz w:val="24"/>
                <w:szCs w:val="18"/>
              </w:rPr>
              <w:t>Pelaksanaan</w:t>
            </w:r>
            <w:proofErr w:type="spellEnd"/>
            <w:r w:rsidRPr="00406D82">
              <w:rPr>
                <w:rFonts w:ascii="Arial" w:hAnsi="Arial" w:cs="Arial"/>
                <w:sz w:val="24"/>
                <w:szCs w:val="18"/>
              </w:rPr>
              <w:t xml:space="preserve"> </w:t>
            </w:r>
            <w:proofErr w:type="spellStart"/>
            <w:r w:rsidRPr="00406D82">
              <w:rPr>
                <w:rFonts w:ascii="Arial" w:hAnsi="Arial" w:cs="Arial"/>
                <w:sz w:val="24"/>
                <w:szCs w:val="18"/>
              </w:rPr>
              <w:t>prosedur</w:t>
            </w:r>
            <w:proofErr w:type="spellEnd"/>
            <w:r w:rsidRPr="00406D82">
              <w:rPr>
                <w:rFonts w:ascii="Arial" w:hAnsi="Arial" w:cs="Arial"/>
                <w:sz w:val="24"/>
                <w:szCs w:val="18"/>
              </w:rPr>
              <w:t xml:space="preserve"> </w:t>
            </w:r>
            <w:proofErr w:type="spellStart"/>
            <w:r w:rsidRPr="00406D82">
              <w:rPr>
                <w:rFonts w:ascii="Arial" w:hAnsi="Arial" w:cs="Arial"/>
                <w:sz w:val="24"/>
                <w:szCs w:val="18"/>
              </w:rPr>
              <w:t>untuk</w:t>
            </w:r>
            <w:proofErr w:type="spellEnd"/>
            <w:r w:rsidRPr="00406D82">
              <w:rPr>
                <w:rFonts w:ascii="Arial" w:hAnsi="Arial" w:cs="Arial"/>
                <w:sz w:val="24"/>
                <w:szCs w:val="18"/>
              </w:rPr>
              <w:t xml:space="preserve"> </w:t>
            </w:r>
            <w:proofErr w:type="spellStart"/>
            <w:r w:rsidRPr="00406D82">
              <w:rPr>
                <w:rFonts w:ascii="Arial" w:hAnsi="Arial" w:cs="Arial"/>
                <w:sz w:val="24"/>
                <w:szCs w:val="18"/>
              </w:rPr>
              <w:t>menyemak</w:t>
            </w:r>
            <w:proofErr w:type="spellEnd"/>
            <w:r w:rsidRPr="00406D82">
              <w:rPr>
                <w:rFonts w:ascii="Arial" w:hAnsi="Arial" w:cs="Arial"/>
                <w:sz w:val="24"/>
                <w:szCs w:val="18"/>
              </w:rPr>
              <w:t xml:space="preserve"> </w:t>
            </w:r>
            <w:proofErr w:type="spellStart"/>
            <w:r w:rsidRPr="00406D82">
              <w:rPr>
                <w:rFonts w:ascii="Arial" w:hAnsi="Arial" w:cs="Arial"/>
                <w:sz w:val="24"/>
                <w:szCs w:val="18"/>
              </w:rPr>
              <w:t>semula</w:t>
            </w:r>
            <w:proofErr w:type="spellEnd"/>
            <w:r w:rsidRPr="00406D82">
              <w:rPr>
                <w:rFonts w:ascii="Arial" w:hAnsi="Arial" w:cs="Arial"/>
                <w:sz w:val="24"/>
                <w:szCs w:val="18"/>
              </w:rPr>
              <w:t xml:space="preserve"> </w:t>
            </w:r>
            <w:proofErr w:type="spellStart"/>
            <w:r w:rsidRPr="00406D82">
              <w:rPr>
                <w:rFonts w:ascii="Arial" w:hAnsi="Arial" w:cs="Arial"/>
                <w:sz w:val="24"/>
                <w:szCs w:val="18"/>
              </w:rPr>
              <w:t>rancangan</w:t>
            </w:r>
            <w:proofErr w:type="spellEnd"/>
            <w:r w:rsidRPr="00406D82">
              <w:rPr>
                <w:rFonts w:ascii="Arial" w:hAnsi="Arial" w:cs="Arial"/>
                <w:sz w:val="24"/>
                <w:szCs w:val="18"/>
              </w:rPr>
              <w:t xml:space="preserve"> </w:t>
            </w:r>
            <w:proofErr w:type="spellStart"/>
            <w:r w:rsidRPr="00406D82">
              <w:rPr>
                <w:rFonts w:ascii="Arial" w:hAnsi="Arial" w:cs="Arial"/>
                <w:sz w:val="24"/>
                <w:szCs w:val="18"/>
              </w:rPr>
              <w:t>pengurusan</w:t>
            </w:r>
            <w:proofErr w:type="spellEnd"/>
            <w:r w:rsidRPr="00406D82">
              <w:rPr>
                <w:rFonts w:ascii="Arial" w:hAnsi="Arial" w:cs="Arial"/>
                <w:sz w:val="24"/>
                <w:szCs w:val="18"/>
              </w:rPr>
              <w:t xml:space="preserve"> </w:t>
            </w:r>
            <w:proofErr w:type="spellStart"/>
            <w:r w:rsidRPr="00406D82">
              <w:rPr>
                <w:rFonts w:ascii="Arial" w:hAnsi="Arial" w:cs="Arial"/>
                <w:sz w:val="24"/>
                <w:szCs w:val="18"/>
              </w:rPr>
              <w:t>hutan</w:t>
            </w:r>
            <w:proofErr w:type="spellEnd"/>
            <w:r w:rsidRPr="00406D82">
              <w:rPr>
                <w:rFonts w:ascii="Arial" w:hAnsi="Arial" w:cs="Arial"/>
                <w:sz w:val="24"/>
                <w:szCs w:val="18"/>
              </w:rPr>
              <w:t xml:space="preserve"> </w:t>
            </w:r>
            <w:proofErr w:type="spellStart"/>
            <w:r w:rsidRPr="00406D82">
              <w:rPr>
                <w:rFonts w:ascii="Arial" w:hAnsi="Arial" w:cs="Arial"/>
                <w:sz w:val="24"/>
                <w:szCs w:val="18"/>
              </w:rPr>
              <w:t>secara</w:t>
            </w:r>
            <w:proofErr w:type="spellEnd"/>
            <w:r w:rsidRPr="00406D82">
              <w:rPr>
                <w:rFonts w:ascii="Arial" w:hAnsi="Arial" w:cs="Arial"/>
                <w:sz w:val="24"/>
                <w:szCs w:val="18"/>
              </w:rPr>
              <w:t xml:space="preserve"> </w:t>
            </w:r>
            <w:proofErr w:type="spellStart"/>
            <w:r w:rsidRPr="00406D82">
              <w:rPr>
                <w:rFonts w:ascii="Arial" w:hAnsi="Arial" w:cs="Arial"/>
                <w:sz w:val="24"/>
                <w:szCs w:val="18"/>
              </w:rPr>
              <w:t>berkala</w:t>
            </w:r>
            <w:proofErr w:type="spellEnd"/>
            <w:r w:rsidRPr="00406D82">
              <w:rPr>
                <w:rFonts w:ascii="Arial" w:hAnsi="Arial" w:cs="Arial"/>
                <w:sz w:val="24"/>
                <w:szCs w:val="18"/>
              </w:rPr>
              <w:t xml:space="preserve">, </w:t>
            </w:r>
            <w:proofErr w:type="spellStart"/>
            <w:r w:rsidRPr="00406D82">
              <w:rPr>
                <w:rFonts w:ascii="Arial" w:hAnsi="Arial" w:cs="Arial"/>
                <w:sz w:val="24"/>
                <w:szCs w:val="18"/>
              </w:rPr>
              <w:t>memasukkan</w:t>
            </w:r>
            <w:proofErr w:type="spellEnd"/>
            <w:r w:rsidRPr="00406D82">
              <w:rPr>
                <w:rFonts w:ascii="Arial" w:hAnsi="Arial" w:cs="Arial"/>
                <w:sz w:val="24"/>
                <w:szCs w:val="18"/>
              </w:rPr>
              <w:t xml:space="preserve"> </w:t>
            </w:r>
            <w:proofErr w:type="spellStart"/>
            <w:r w:rsidRPr="00406D82">
              <w:rPr>
                <w:rFonts w:ascii="Arial" w:hAnsi="Arial" w:cs="Arial"/>
                <w:sz w:val="24"/>
                <w:szCs w:val="18"/>
              </w:rPr>
              <w:t>hasil</w:t>
            </w:r>
            <w:proofErr w:type="spellEnd"/>
            <w:r w:rsidRPr="00406D82">
              <w:rPr>
                <w:rFonts w:ascii="Arial" w:hAnsi="Arial" w:cs="Arial"/>
                <w:sz w:val="24"/>
                <w:szCs w:val="18"/>
              </w:rPr>
              <w:t xml:space="preserve"> </w:t>
            </w:r>
            <w:proofErr w:type="spellStart"/>
            <w:r w:rsidRPr="00406D82">
              <w:rPr>
                <w:rFonts w:ascii="Arial" w:hAnsi="Arial" w:cs="Arial"/>
                <w:sz w:val="24"/>
                <w:szCs w:val="18"/>
              </w:rPr>
              <w:t>pemantauan</w:t>
            </w:r>
            <w:proofErr w:type="spellEnd"/>
            <w:r w:rsidRPr="00406D82">
              <w:rPr>
                <w:rFonts w:ascii="Arial" w:hAnsi="Arial" w:cs="Arial"/>
                <w:sz w:val="24"/>
                <w:szCs w:val="18"/>
              </w:rPr>
              <w:t xml:space="preserve"> </w:t>
            </w:r>
            <w:proofErr w:type="spellStart"/>
            <w:r w:rsidRPr="00406D82">
              <w:rPr>
                <w:rFonts w:ascii="Arial" w:hAnsi="Arial" w:cs="Arial"/>
                <w:sz w:val="24"/>
                <w:szCs w:val="18"/>
              </w:rPr>
              <w:t>atau</w:t>
            </w:r>
            <w:proofErr w:type="spellEnd"/>
            <w:r w:rsidRPr="00406D82">
              <w:rPr>
                <w:rFonts w:ascii="Arial" w:hAnsi="Arial" w:cs="Arial"/>
                <w:sz w:val="24"/>
                <w:szCs w:val="18"/>
              </w:rPr>
              <w:t xml:space="preserve"> </w:t>
            </w:r>
            <w:proofErr w:type="spellStart"/>
            <w:r w:rsidRPr="00406D82">
              <w:rPr>
                <w:rFonts w:ascii="Arial" w:hAnsi="Arial" w:cs="Arial"/>
                <w:sz w:val="24"/>
                <w:szCs w:val="18"/>
              </w:rPr>
              <w:t>maklumat</w:t>
            </w:r>
            <w:proofErr w:type="spellEnd"/>
            <w:r w:rsidRPr="00406D82">
              <w:rPr>
                <w:rFonts w:ascii="Arial" w:hAnsi="Arial" w:cs="Arial"/>
                <w:sz w:val="24"/>
                <w:szCs w:val="18"/>
              </w:rPr>
              <w:t xml:space="preserve"> </w:t>
            </w:r>
            <w:proofErr w:type="spellStart"/>
            <w:r w:rsidRPr="00406D82">
              <w:rPr>
                <w:rFonts w:ascii="Arial" w:hAnsi="Arial" w:cs="Arial"/>
                <w:sz w:val="24"/>
                <w:szCs w:val="18"/>
              </w:rPr>
              <w:t>saintifik</w:t>
            </w:r>
            <w:proofErr w:type="spellEnd"/>
            <w:r w:rsidRPr="00406D82">
              <w:rPr>
                <w:rFonts w:ascii="Arial" w:hAnsi="Arial" w:cs="Arial"/>
                <w:sz w:val="24"/>
                <w:szCs w:val="18"/>
              </w:rPr>
              <w:t xml:space="preserve"> dan </w:t>
            </w:r>
            <w:proofErr w:type="spellStart"/>
            <w:r w:rsidRPr="00406D82">
              <w:rPr>
                <w:rFonts w:ascii="Arial" w:hAnsi="Arial" w:cs="Arial"/>
                <w:sz w:val="24"/>
                <w:szCs w:val="18"/>
              </w:rPr>
              <w:t>teknikal</w:t>
            </w:r>
            <w:proofErr w:type="spellEnd"/>
            <w:r w:rsidRPr="00406D82">
              <w:rPr>
                <w:rFonts w:ascii="Arial" w:hAnsi="Arial" w:cs="Arial"/>
                <w:sz w:val="24"/>
                <w:szCs w:val="18"/>
              </w:rPr>
              <w:t xml:space="preserve"> yang </w:t>
            </w:r>
            <w:proofErr w:type="spellStart"/>
            <w:r w:rsidRPr="00406D82">
              <w:rPr>
                <w:rFonts w:ascii="Arial" w:hAnsi="Arial" w:cs="Arial"/>
                <w:sz w:val="24"/>
                <w:szCs w:val="18"/>
              </w:rPr>
              <w:t>baharu</w:t>
            </w:r>
            <w:proofErr w:type="spellEnd"/>
            <w:r w:rsidRPr="00406D82">
              <w:rPr>
                <w:rFonts w:ascii="Arial" w:hAnsi="Arial" w:cs="Arial"/>
                <w:sz w:val="24"/>
                <w:szCs w:val="18"/>
              </w:rPr>
              <w:t xml:space="preserve"> </w:t>
            </w:r>
            <w:proofErr w:type="spellStart"/>
            <w:r w:rsidRPr="00406D82">
              <w:rPr>
                <w:rFonts w:ascii="Arial" w:hAnsi="Arial" w:cs="Arial"/>
                <w:sz w:val="24"/>
                <w:szCs w:val="18"/>
              </w:rPr>
              <w:t>dengan</w:t>
            </w:r>
            <w:proofErr w:type="spellEnd"/>
            <w:r w:rsidRPr="00406D82">
              <w:rPr>
                <w:rFonts w:ascii="Arial" w:hAnsi="Arial" w:cs="Arial"/>
                <w:sz w:val="24"/>
                <w:szCs w:val="18"/>
              </w:rPr>
              <w:t xml:space="preserve"> </w:t>
            </w:r>
            <w:proofErr w:type="spellStart"/>
            <w:r w:rsidRPr="00406D82">
              <w:rPr>
                <w:rFonts w:ascii="Arial" w:hAnsi="Arial" w:cs="Arial"/>
                <w:sz w:val="24"/>
                <w:szCs w:val="18"/>
              </w:rPr>
              <w:t>kekerapan</w:t>
            </w:r>
            <w:proofErr w:type="spellEnd"/>
            <w:r w:rsidRPr="00406D82">
              <w:rPr>
                <w:rFonts w:ascii="Arial" w:hAnsi="Arial" w:cs="Arial"/>
                <w:sz w:val="24"/>
                <w:szCs w:val="18"/>
              </w:rPr>
              <w:t xml:space="preserve"> yang </w:t>
            </w:r>
            <w:proofErr w:type="spellStart"/>
            <w:r w:rsidRPr="00406D82">
              <w:rPr>
                <w:rFonts w:ascii="Arial" w:hAnsi="Arial" w:cs="Arial"/>
                <w:sz w:val="24"/>
                <w:szCs w:val="18"/>
              </w:rPr>
              <w:t>bersesuaian</w:t>
            </w:r>
            <w:proofErr w:type="spellEnd"/>
            <w:r w:rsidRPr="00406D82">
              <w:rPr>
                <w:rFonts w:ascii="Arial" w:hAnsi="Arial" w:cs="Arial"/>
                <w:sz w:val="24"/>
                <w:szCs w:val="18"/>
              </w:rPr>
              <w:t xml:space="preserve"> </w:t>
            </w:r>
            <w:proofErr w:type="spellStart"/>
            <w:r w:rsidRPr="00406D82">
              <w:rPr>
                <w:rFonts w:ascii="Arial" w:hAnsi="Arial" w:cs="Arial"/>
                <w:sz w:val="24"/>
                <w:szCs w:val="18"/>
              </w:rPr>
              <w:t>dengan</w:t>
            </w:r>
            <w:proofErr w:type="spellEnd"/>
            <w:r w:rsidRPr="00406D82">
              <w:rPr>
                <w:rFonts w:ascii="Arial" w:hAnsi="Arial" w:cs="Arial"/>
                <w:sz w:val="24"/>
                <w:szCs w:val="18"/>
              </w:rPr>
              <w:t xml:space="preserve"> </w:t>
            </w:r>
            <w:proofErr w:type="spellStart"/>
            <w:r w:rsidRPr="00406D82">
              <w:rPr>
                <w:rFonts w:ascii="Arial" w:hAnsi="Arial" w:cs="Arial"/>
                <w:sz w:val="24"/>
                <w:szCs w:val="18"/>
              </w:rPr>
              <w:lastRenderedPageBreak/>
              <w:t>skala</w:t>
            </w:r>
            <w:proofErr w:type="spellEnd"/>
            <w:r w:rsidRPr="00406D82">
              <w:rPr>
                <w:rFonts w:ascii="Arial" w:hAnsi="Arial" w:cs="Arial"/>
                <w:sz w:val="24"/>
                <w:szCs w:val="18"/>
              </w:rPr>
              <w:t xml:space="preserve"> dan </w:t>
            </w:r>
            <w:proofErr w:type="spellStart"/>
            <w:r w:rsidRPr="00406D82">
              <w:rPr>
                <w:rFonts w:ascii="Arial" w:hAnsi="Arial" w:cs="Arial"/>
                <w:sz w:val="24"/>
                <w:szCs w:val="18"/>
              </w:rPr>
              <w:t>intensiti</w:t>
            </w:r>
            <w:proofErr w:type="spellEnd"/>
            <w:r w:rsidRPr="00406D82">
              <w:rPr>
                <w:rFonts w:ascii="Arial" w:hAnsi="Arial" w:cs="Arial"/>
                <w:sz w:val="24"/>
                <w:szCs w:val="18"/>
              </w:rPr>
              <w:t xml:space="preserve"> </w:t>
            </w:r>
            <w:proofErr w:type="spellStart"/>
            <w:r w:rsidRPr="00406D82">
              <w:rPr>
                <w:rFonts w:ascii="Arial" w:hAnsi="Arial" w:cs="Arial"/>
                <w:sz w:val="24"/>
                <w:szCs w:val="18"/>
              </w:rPr>
              <w:t>operasi</w:t>
            </w:r>
            <w:proofErr w:type="spellEnd"/>
            <w:r w:rsidRPr="00406D82">
              <w:rPr>
                <w:rFonts w:ascii="Arial" w:hAnsi="Arial" w:cs="Arial"/>
                <w:sz w:val="24"/>
                <w:szCs w:val="18"/>
              </w:rPr>
              <w:t xml:space="preserve"> </w:t>
            </w:r>
            <w:proofErr w:type="spellStart"/>
            <w:r w:rsidRPr="00406D82">
              <w:rPr>
                <w:rFonts w:ascii="Arial" w:hAnsi="Arial" w:cs="Arial"/>
                <w:sz w:val="24"/>
                <w:szCs w:val="18"/>
              </w:rPr>
              <w:t>pengurusan</w:t>
            </w:r>
            <w:proofErr w:type="spellEnd"/>
            <w:r w:rsidRPr="00406D82">
              <w:rPr>
                <w:rFonts w:ascii="Arial" w:hAnsi="Arial" w:cs="Arial"/>
                <w:sz w:val="24"/>
                <w:szCs w:val="18"/>
              </w:rPr>
              <w:t xml:space="preserve"> </w:t>
            </w:r>
            <w:proofErr w:type="spellStart"/>
            <w:r w:rsidRPr="00406D82">
              <w:rPr>
                <w:rFonts w:ascii="Arial" w:hAnsi="Arial" w:cs="Arial"/>
                <w:sz w:val="24"/>
                <w:szCs w:val="18"/>
              </w:rPr>
              <w:t>hutan</w:t>
            </w:r>
            <w:proofErr w:type="spellEnd"/>
            <w:r w:rsidRPr="00406D82">
              <w:rPr>
                <w:rFonts w:ascii="Arial" w:hAnsi="Arial" w:cs="Arial"/>
                <w:sz w:val="24"/>
                <w:szCs w:val="18"/>
              </w:rPr>
              <w:t xml:space="preserve"> </w:t>
            </w:r>
            <w:proofErr w:type="spellStart"/>
            <w:r w:rsidRPr="00406D82">
              <w:rPr>
                <w:rFonts w:ascii="Arial" w:hAnsi="Arial" w:cs="Arial"/>
                <w:sz w:val="24"/>
                <w:szCs w:val="18"/>
              </w:rPr>
              <w:t>dengan</w:t>
            </w:r>
            <w:proofErr w:type="spellEnd"/>
            <w:r w:rsidRPr="00406D82">
              <w:rPr>
                <w:rFonts w:ascii="Arial" w:hAnsi="Arial" w:cs="Arial"/>
                <w:sz w:val="24"/>
                <w:szCs w:val="18"/>
              </w:rPr>
              <w:t xml:space="preserve"> </w:t>
            </w:r>
            <w:proofErr w:type="spellStart"/>
            <w:r w:rsidRPr="00406D82">
              <w:rPr>
                <w:rFonts w:ascii="Arial" w:hAnsi="Arial" w:cs="Arial"/>
                <w:sz w:val="24"/>
                <w:szCs w:val="18"/>
              </w:rPr>
              <w:t>mengambilkira</w:t>
            </w:r>
            <w:proofErr w:type="spellEnd"/>
            <w:r w:rsidRPr="00406D82">
              <w:rPr>
                <w:rFonts w:ascii="Arial" w:hAnsi="Arial" w:cs="Arial"/>
                <w:sz w:val="24"/>
                <w:szCs w:val="18"/>
              </w:rPr>
              <w:t xml:space="preserve"> </w:t>
            </w:r>
            <w:proofErr w:type="spellStart"/>
            <w:r w:rsidRPr="00406D82">
              <w:rPr>
                <w:rFonts w:ascii="Arial" w:hAnsi="Arial" w:cs="Arial"/>
                <w:sz w:val="24"/>
                <w:szCs w:val="18"/>
              </w:rPr>
              <w:t>perubahan</w:t>
            </w:r>
            <w:proofErr w:type="spellEnd"/>
            <w:r w:rsidRPr="00406D82">
              <w:rPr>
                <w:rFonts w:ascii="Arial" w:hAnsi="Arial" w:cs="Arial"/>
                <w:sz w:val="24"/>
                <w:szCs w:val="18"/>
              </w:rPr>
              <w:t xml:space="preserve"> </w:t>
            </w:r>
            <w:proofErr w:type="spellStart"/>
            <w:r w:rsidRPr="00406D82">
              <w:rPr>
                <w:rFonts w:ascii="Arial" w:hAnsi="Arial" w:cs="Arial"/>
                <w:sz w:val="24"/>
                <w:szCs w:val="18"/>
              </w:rPr>
              <w:t>keadaan</w:t>
            </w:r>
            <w:proofErr w:type="spellEnd"/>
            <w:r w:rsidRPr="00406D82">
              <w:rPr>
                <w:rFonts w:ascii="Arial" w:hAnsi="Arial" w:cs="Arial"/>
                <w:sz w:val="24"/>
                <w:szCs w:val="18"/>
              </w:rPr>
              <w:t xml:space="preserve"> </w:t>
            </w:r>
            <w:proofErr w:type="spellStart"/>
            <w:r w:rsidRPr="00406D82">
              <w:rPr>
                <w:rFonts w:ascii="Arial" w:hAnsi="Arial" w:cs="Arial"/>
                <w:sz w:val="24"/>
                <w:szCs w:val="18"/>
              </w:rPr>
              <w:t>alam</w:t>
            </w:r>
            <w:proofErr w:type="spellEnd"/>
            <w:r w:rsidRPr="00406D82">
              <w:rPr>
                <w:rFonts w:ascii="Arial" w:hAnsi="Arial" w:cs="Arial"/>
                <w:sz w:val="24"/>
                <w:szCs w:val="18"/>
              </w:rPr>
              <w:t xml:space="preserve"> </w:t>
            </w:r>
            <w:proofErr w:type="spellStart"/>
            <w:r w:rsidRPr="00406D82">
              <w:rPr>
                <w:rFonts w:ascii="Arial" w:hAnsi="Arial" w:cs="Arial"/>
                <w:sz w:val="24"/>
                <w:szCs w:val="18"/>
              </w:rPr>
              <w:t>sekitar</w:t>
            </w:r>
            <w:proofErr w:type="spellEnd"/>
            <w:r w:rsidRPr="00406D82">
              <w:rPr>
                <w:rFonts w:ascii="Arial" w:hAnsi="Arial" w:cs="Arial"/>
                <w:sz w:val="24"/>
                <w:szCs w:val="18"/>
              </w:rPr>
              <w:t xml:space="preserve">, </w:t>
            </w:r>
            <w:proofErr w:type="spellStart"/>
            <w:r w:rsidRPr="00406D82">
              <w:rPr>
                <w:rFonts w:ascii="Arial" w:hAnsi="Arial" w:cs="Arial"/>
                <w:sz w:val="24"/>
                <w:szCs w:val="18"/>
              </w:rPr>
              <w:t>sosial</w:t>
            </w:r>
            <w:proofErr w:type="spellEnd"/>
            <w:r w:rsidRPr="00406D82">
              <w:rPr>
                <w:rFonts w:ascii="Arial" w:hAnsi="Arial" w:cs="Arial"/>
                <w:sz w:val="24"/>
                <w:szCs w:val="18"/>
              </w:rPr>
              <w:t xml:space="preserve"> dan </w:t>
            </w:r>
            <w:proofErr w:type="spellStart"/>
            <w:r w:rsidRPr="00406D82">
              <w:rPr>
                <w:rFonts w:ascii="Arial" w:hAnsi="Arial" w:cs="Arial"/>
                <w:sz w:val="24"/>
                <w:szCs w:val="18"/>
              </w:rPr>
              <w:t>ekonomi</w:t>
            </w:r>
            <w:proofErr w:type="spellEnd"/>
            <w:r w:rsidRPr="00406D82">
              <w:rPr>
                <w:rFonts w:ascii="Arial" w:hAnsi="Arial" w:cs="Arial"/>
                <w:sz w:val="24"/>
                <w:szCs w:val="18"/>
              </w:rPr>
              <w:t>.</w:t>
            </w:r>
          </w:p>
          <w:p w14:paraId="3FB55E0C" w14:textId="4C182EFC" w:rsidR="002D69C9" w:rsidRPr="00DD5239" w:rsidRDefault="002D69C9" w:rsidP="001F5B42">
            <w:pPr>
              <w:rPr>
                <w:rFonts w:ascii="Arial" w:hAnsi="Arial" w:cs="Arial"/>
                <w:sz w:val="24"/>
                <w:szCs w:val="18"/>
              </w:rPr>
            </w:pPr>
          </w:p>
        </w:tc>
        <w:tc>
          <w:tcPr>
            <w:tcW w:w="3904" w:type="dxa"/>
          </w:tcPr>
          <w:p w14:paraId="2BE5C95A" w14:textId="77777777" w:rsidR="002D69C9" w:rsidRPr="00DD5239" w:rsidRDefault="002D69C9" w:rsidP="001F5B42">
            <w:pPr>
              <w:rPr>
                <w:rFonts w:ascii="Arial" w:hAnsi="Arial" w:cs="Arial"/>
                <w:sz w:val="24"/>
                <w:szCs w:val="18"/>
              </w:rPr>
            </w:pPr>
          </w:p>
        </w:tc>
        <w:tc>
          <w:tcPr>
            <w:tcW w:w="3872" w:type="dxa"/>
          </w:tcPr>
          <w:p w14:paraId="296A571E" w14:textId="77777777" w:rsidR="002D69C9" w:rsidRPr="00DD5239" w:rsidRDefault="002D69C9" w:rsidP="001F5B42">
            <w:pPr>
              <w:rPr>
                <w:rFonts w:ascii="Arial" w:hAnsi="Arial" w:cs="Arial"/>
                <w:sz w:val="24"/>
                <w:szCs w:val="18"/>
              </w:rPr>
            </w:pPr>
          </w:p>
        </w:tc>
      </w:tr>
      <w:tr w:rsidR="002D69C9" w:rsidRPr="00DD5239" w14:paraId="7D279701" w14:textId="77777777" w:rsidTr="002D69C9">
        <w:trPr>
          <w:gridAfter w:val="1"/>
          <w:wAfter w:w="13" w:type="dxa"/>
        </w:trPr>
        <w:tc>
          <w:tcPr>
            <w:tcW w:w="993" w:type="dxa"/>
          </w:tcPr>
          <w:p w14:paraId="44746828" w14:textId="6916EBDD" w:rsidR="002D69C9" w:rsidRPr="00406D82" w:rsidRDefault="005E67B7" w:rsidP="001F5B42">
            <w:pPr>
              <w:rPr>
                <w:rFonts w:ascii="Arial" w:hAnsi="Arial" w:cs="Arial"/>
                <w:b/>
                <w:bCs/>
                <w:sz w:val="24"/>
                <w:szCs w:val="18"/>
              </w:rPr>
            </w:pPr>
            <w:r>
              <w:rPr>
                <w:rFonts w:ascii="Arial" w:hAnsi="Arial" w:cs="Arial"/>
                <w:b/>
                <w:bCs/>
                <w:sz w:val="24"/>
                <w:szCs w:val="18"/>
              </w:rPr>
              <w:t>Q22</w:t>
            </w:r>
            <w:r>
              <w:rPr>
                <w:rFonts w:ascii="Arial" w:hAnsi="Arial" w:cs="Arial"/>
                <w:b/>
                <w:bCs/>
                <w:sz w:val="24"/>
                <w:szCs w:val="18"/>
              </w:rPr>
              <w:t>e</w:t>
            </w:r>
          </w:p>
        </w:tc>
        <w:tc>
          <w:tcPr>
            <w:tcW w:w="5386" w:type="dxa"/>
          </w:tcPr>
          <w:p w14:paraId="197566CF" w14:textId="7337F30E" w:rsidR="002D69C9" w:rsidRPr="00406D82" w:rsidRDefault="002D69C9" w:rsidP="001F5B42">
            <w:pPr>
              <w:rPr>
                <w:rFonts w:ascii="Arial" w:hAnsi="Arial" w:cs="Arial"/>
                <w:b/>
                <w:bCs/>
                <w:sz w:val="24"/>
                <w:szCs w:val="18"/>
              </w:rPr>
            </w:pPr>
            <w:r w:rsidRPr="00406D82">
              <w:rPr>
                <w:rFonts w:ascii="Arial" w:hAnsi="Arial" w:cs="Arial"/>
                <w:b/>
                <w:bCs/>
                <w:sz w:val="24"/>
                <w:szCs w:val="18"/>
              </w:rPr>
              <w:t xml:space="preserve">Indicator 7.2.2 Forest managers shall be aware of new scientific and technical information, including any applicable traditional and indigenous knowledge pertinent to the management of the FMU.  </w:t>
            </w:r>
          </w:p>
          <w:p w14:paraId="1D3E82FC" w14:textId="0233C675" w:rsidR="002D69C9" w:rsidRDefault="002D69C9" w:rsidP="001F5B42">
            <w:pPr>
              <w:rPr>
                <w:rFonts w:ascii="Arial" w:hAnsi="Arial" w:cs="Arial"/>
                <w:sz w:val="24"/>
                <w:szCs w:val="18"/>
              </w:rPr>
            </w:pPr>
          </w:p>
          <w:p w14:paraId="17511FDE" w14:textId="51AA33FE" w:rsidR="002D69C9" w:rsidRDefault="002D69C9" w:rsidP="001F5B42">
            <w:pPr>
              <w:rPr>
                <w:rFonts w:ascii="Arial" w:hAnsi="Arial" w:cs="Arial"/>
                <w:sz w:val="24"/>
                <w:szCs w:val="18"/>
              </w:rPr>
            </w:pPr>
            <w:proofErr w:type="spellStart"/>
            <w:r w:rsidRPr="00406D82">
              <w:rPr>
                <w:rFonts w:ascii="Arial" w:hAnsi="Arial" w:cs="Arial"/>
                <w:sz w:val="24"/>
                <w:szCs w:val="18"/>
              </w:rPr>
              <w:t>Petunjuk</w:t>
            </w:r>
            <w:proofErr w:type="spellEnd"/>
            <w:r w:rsidRPr="00406D82">
              <w:rPr>
                <w:rFonts w:ascii="Arial" w:hAnsi="Arial" w:cs="Arial"/>
                <w:sz w:val="24"/>
                <w:szCs w:val="18"/>
              </w:rPr>
              <w:t xml:space="preserve"> 7.2.2 Pengurus </w:t>
            </w:r>
            <w:proofErr w:type="spellStart"/>
            <w:r w:rsidRPr="00406D82">
              <w:rPr>
                <w:rFonts w:ascii="Arial" w:hAnsi="Arial" w:cs="Arial"/>
                <w:sz w:val="24"/>
                <w:szCs w:val="18"/>
              </w:rPr>
              <w:t>hutan</w:t>
            </w:r>
            <w:proofErr w:type="spellEnd"/>
            <w:r w:rsidRPr="00406D82">
              <w:rPr>
                <w:rFonts w:ascii="Arial" w:hAnsi="Arial" w:cs="Arial"/>
                <w:sz w:val="24"/>
                <w:szCs w:val="18"/>
              </w:rPr>
              <w:t xml:space="preserve"> </w:t>
            </w:r>
            <w:proofErr w:type="spellStart"/>
            <w:r w:rsidRPr="00406D82">
              <w:rPr>
                <w:rFonts w:ascii="Arial" w:hAnsi="Arial" w:cs="Arial"/>
                <w:sz w:val="24"/>
                <w:szCs w:val="18"/>
              </w:rPr>
              <w:t>hendaklah</w:t>
            </w:r>
            <w:proofErr w:type="spellEnd"/>
            <w:r w:rsidRPr="00406D82">
              <w:rPr>
                <w:rFonts w:ascii="Arial" w:hAnsi="Arial" w:cs="Arial"/>
                <w:sz w:val="24"/>
                <w:szCs w:val="18"/>
              </w:rPr>
              <w:t xml:space="preserve"> </w:t>
            </w:r>
            <w:proofErr w:type="spellStart"/>
            <w:r w:rsidRPr="00406D82">
              <w:rPr>
                <w:rFonts w:ascii="Arial" w:hAnsi="Arial" w:cs="Arial"/>
                <w:sz w:val="24"/>
                <w:szCs w:val="18"/>
              </w:rPr>
              <w:t>harus</w:t>
            </w:r>
            <w:proofErr w:type="spellEnd"/>
            <w:r w:rsidRPr="00406D82">
              <w:rPr>
                <w:rFonts w:ascii="Arial" w:hAnsi="Arial" w:cs="Arial"/>
                <w:sz w:val="24"/>
                <w:szCs w:val="18"/>
              </w:rPr>
              <w:t xml:space="preserve"> </w:t>
            </w:r>
            <w:proofErr w:type="spellStart"/>
            <w:r w:rsidRPr="00406D82">
              <w:rPr>
                <w:rFonts w:ascii="Arial" w:hAnsi="Arial" w:cs="Arial"/>
                <w:sz w:val="24"/>
                <w:szCs w:val="18"/>
              </w:rPr>
              <w:t>tahu</w:t>
            </w:r>
            <w:proofErr w:type="spellEnd"/>
            <w:r w:rsidRPr="00406D82">
              <w:rPr>
                <w:rFonts w:ascii="Arial" w:hAnsi="Arial" w:cs="Arial"/>
                <w:sz w:val="24"/>
                <w:szCs w:val="18"/>
              </w:rPr>
              <w:t xml:space="preserve"> </w:t>
            </w:r>
            <w:proofErr w:type="spellStart"/>
            <w:r w:rsidRPr="00406D82">
              <w:rPr>
                <w:rFonts w:ascii="Arial" w:hAnsi="Arial" w:cs="Arial"/>
                <w:sz w:val="24"/>
                <w:szCs w:val="18"/>
              </w:rPr>
              <w:t>maklumat</w:t>
            </w:r>
            <w:proofErr w:type="spellEnd"/>
            <w:r w:rsidRPr="00406D82">
              <w:rPr>
                <w:rFonts w:ascii="Arial" w:hAnsi="Arial" w:cs="Arial"/>
                <w:sz w:val="24"/>
                <w:szCs w:val="18"/>
              </w:rPr>
              <w:t xml:space="preserve"> </w:t>
            </w:r>
            <w:proofErr w:type="spellStart"/>
            <w:r w:rsidRPr="00406D82">
              <w:rPr>
                <w:rFonts w:ascii="Arial" w:hAnsi="Arial" w:cs="Arial"/>
                <w:sz w:val="24"/>
                <w:szCs w:val="18"/>
              </w:rPr>
              <w:t>saintifik</w:t>
            </w:r>
            <w:proofErr w:type="spellEnd"/>
            <w:r w:rsidRPr="00406D82">
              <w:rPr>
                <w:rFonts w:ascii="Arial" w:hAnsi="Arial" w:cs="Arial"/>
                <w:sz w:val="24"/>
                <w:szCs w:val="18"/>
              </w:rPr>
              <w:t xml:space="preserve"> dan </w:t>
            </w:r>
            <w:proofErr w:type="spellStart"/>
            <w:r w:rsidRPr="00406D82">
              <w:rPr>
                <w:rFonts w:ascii="Arial" w:hAnsi="Arial" w:cs="Arial"/>
                <w:sz w:val="24"/>
                <w:szCs w:val="18"/>
              </w:rPr>
              <w:t>teknikal</w:t>
            </w:r>
            <w:proofErr w:type="spellEnd"/>
            <w:r w:rsidRPr="00406D82">
              <w:rPr>
                <w:rFonts w:ascii="Arial" w:hAnsi="Arial" w:cs="Arial"/>
                <w:sz w:val="24"/>
                <w:szCs w:val="18"/>
              </w:rPr>
              <w:t xml:space="preserve"> yang </w:t>
            </w:r>
            <w:proofErr w:type="spellStart"/>
            <w:r w:rsidRPr="00406D82">
              <w:rPr>
                <w:rFonts w:ascii="Arial" w:hAnsi="Arial" w:cs="Arial"/>
                <w:sz w:val="24"/>
                <w:szCs w:val="18"/>
              </w:rPr>
              <w:t>baharu</w:t>
            </w:r>
            <w:proofErr w:type="spellEnd"/>
            <w:r w:rsidRPr="00406D82">
              <w:rPr>
                <w:rFonts w:ascii="Arial" w:hAnsi="Arial" w:cs="Arial"/>
                <w:sz w:val="24"/>
                <w:szCs w:val="18"/>
              </w:rPr>
              <w:t xml:space="preserve"> </w:t>
            </w:r>
            <w:proofErr w:type="spellStart"/>
            <w:r w:rsidRPr="00406D82">
              <w:rPr>
                <w:rFonts w:ascii="Arial" w:hAnsi="Arial" w:cs="Arial"/>
                <w:sz w:val="24"/>
                <w:szCs w:val="18"/>
              </w:rPr>
              <w:t>termasuklah</w:t>
            </w:r>
            <w:proofErr w:type="spellEnd"/>
            <w:r w:rsidRPr="00406D82">
              <w:rPr>
                <w:rFonts w:ascii="Arial" w:hAnsi="Arial" w:cs="Arial"/>
                <w:sz w:val="24"/>
                <w:szCs w:val="18"/>
              </w:rPr>
              <w:t xml:space="preserve"> </w:t>
            </w:r>
            <w:proofErr w:type="spellStart"/>
            <w:r w:rsidRPr="00406D82">
              <w:rPr>
                <w:rFonts w:ascii="Arial" w:hAnsi="Arial" w:cs="Arial"/>
                <w:sz w:val="24"/>
                <w:szCs w:val="18"/>
              </w:rPr>
              <w:t>penggunaan</w:t>
            </w:r>
            <w:proofErr w:type="spellEnd"/>
            <w:r w:rsidRPr="00406D82">
              <w:rPr>
                <w:rFonts w:ascii="Arial" w:hAnsi="Arial" w:cs="Arial"/>
                <w:sz w:val="24"/>
                <w:szCs w:val="18"/>
              </w:rPr>
              <w:t xml:space="preserve"> </w:t>
            </w:r>
            <w:proofErr w:type="spellStart"/>
            <w:r w:rsidRPr="00406D82">
              <w:rPr>
                <w:rFonts w:ascii="Arial" w:hAnsi="Arial" w:cs="Arial"/>
                <w:sz w:val="24"/>
                <w:szCs w:val="18"/>
              </w:rPr>
              <w:t>pengetahuan</w:t>
            </w:r>
            <w:proofErr w:type="spellEnd"/>
            <w:r w:rsidRPr="00406D82">
              <w:rPr>
                <w:rFonts w:ascii="Arial" w:hAnsi="Arial" w:cs="Arial"/>
                <w:sz w:val="24"/>
                <w:szCs w:val="18"/>
              </w:rPr>
              <w:t xml:space="preserve"> </w:t>
            </w:r>
            <w:proofErr w:type="spellStart"/>
            <w:r w:rsidRPr="00406D82">
              <w:rPr>
                <w:rFonts w:ascii="Arial" w:hAnsi="Arial" w:cs="Arial"/>
                <w:sz w:val="24"/>
                <w:szCs w:val="18"/>
              </w:rPr>
              <w:t>tradisional</w:t>
            </w:r>
            <w:proofErr w:type="spellEnd"/>
            <w:r w:rsidRPr="00406D82">
              <w:rPr>
                <w:rFonts w:ascii="Arial" w:hAnsi="Arial" w:cs="Arial"/>
                <w:sz w:val="24"/>
                <w:szCs w:val="18"/>
              </w:rPr>
              <w:t xml:space="preserve"> dan Orang Asal yang </w:t>
            </w:r>
            <w:proofErr w:type="spellStart"/>
            <w:r w:rsidRPr="00406D82">
              <w:rPr>
                <w:rFonts w:ascii="Arial" w:hAnsi="Arial" w:cs="Arial"/>
                <w:sz w:val="24"/>
                <w:szCs w:val="18"/>
              </w:rPr>
              <w:t>bersesuaian</w:t>
            </w:r>
            <w:proofErr w:type="spellEnd"/>
            <w:r w:rsidRPr="00406D82">
              <w:rPr>
                <w:rFonts w:ascii="Arial" w:hAnsi="Arial" w:cs="Arial"/>
                <w:sz w:val="24"/>
                <w:szCs w:val="18"/>
              </w:rPr>
              <w:t xml:space="preserve"> </w:t>
            </w:r>
            <w:proofErr w:type="spellStart"/>
            <w:r w:rsidRPr="00406D82">
              <w:rPr>
                <w:rFonts w:ascii="Arial" w:hAnsi="Arial" w:cs="Arial"/>
                <w:sz w:val="24"/>
                <w:szCs w:val="18"/>
              </w:rPr>
              <w:t>dalam</w:t>
            </w:r>
            <w:proofErr w:type="spellEnd"/>
            <w:r w:rsidRPr="00406D82">
              <w:rPr>
                <w:rFonts w:ascii="Arial" w:hAnsi="Arial" w:cs="Arial"/>
                <w:sz w:val="24"/>
                <w:szCs w:val="18"/>
              </w:rPr>
              <w:t xml:space="preserve"> </w:t>
            </w:r>
            <w:proofErr w:type="spellStart"/>
            <w:r w:rsidRPr="00406D82">
              <w:rPr>
                <w:rFonts w:ascii="Arial" w:hAnsi="Arial" w:cs="Arial"/>
                <w:sz w:val="24"/>
                <w:szCs w:val="18"/>
              </w:rPr>
              <w:t>pengurusan</w:t>
            </w:r>
            <w:proofErr w:type="spellEnd"/>
            <w:r w:rsidRPr="00406D82">
              <w:rPr>
                <w:rFonts w:ascii="Arial" w:hAnsi="Arial" w:cs="Arial"/>
                <w:sz w:val="24"/>
                <w:szCs w:val="18"/>
              </w:rPr>
              <w:t xml:space="preserve"> FMU.</w:t>
            </w:r>
          </w:p>
          <w:p w14:paraId="6DE728E3" w14:textId="4F0F4FCE" w:rsidR="002D69C9" w:rsidRPr="00DD5239" w:rsidRDefault="002D69C9" w:rsidP="001F5B42">
            <w:pPr>
              <w:rPr>
                <w:rFonts w:ascii="Arial" w:hAnsi="Arial" w:cs="Arial"/>
                <w:sz w:val="24"/>
                <w:szCs w:val="18"/>
              </w:rPr>
            </w:pPr>
          </w:p>
        </w:tc>
        <w:tc>
          <w:tcPr>
            <w:tcW w:w="3904" w:type="dxa"/>
          </w:tcPr>
          <w:p w14:paraId="58189176" w14:textId="77777777" w:rsidR="002D69C9" w:rsidRPr="00DD5239" w:rsidRDefault="002D69C9" w:rsidP="001F5B42">
            <w:pPr>
              <w:rPr>
                <w:rFonts w:ascii="Arial" w:hAnsi="Arial" w:cs="Arial"/>
                <w:sz w:val="24"/>
                <w:szCs w:val="18"/>
              </w:rPr>
            </w:pPr>
          </w:p>
        </w:tc>
        <w:tc>
          <w:tcPr>
            <w:tcW w:w="3872" w:type="dxa"/>
          </w:tcPr>
          <w:p w14:paraId="41914597" w14:textId="77777777" w:rsidR="002D69C9" w:rsidRPr="00DD5239" w:rsidRDefault="002D69C9" w:rsidP="001F5B42">
            <w:pPr>
              <w:rPr>
                <w:rFonts w:ascii="Arial" w:hAnsi="Arial" w:cs="Arial"/>
                <w:sz w:val="24"/>
                <w:szCs w:val="18"/>
              </w:rPr>
            </w:pPr>
          </w:p>
        </w:tc>
      </w:tr>
      <w:tr w:rsidR="002D69C9" w:rsidRPr="002D69C9" w14:paraId="0D3A4B80" w14:textId="77777777" w:rsidTr="002D69C9">
        <w:trPr>
          <w:gridAfter w:val="1"/>
          <w:wAfter w:w="13" w:type="dxa"/>
        </w:trPr>
        <w:tc>
          <w:tcPr>
            <w:tcW w:w="993" w:type="dxa"/>
            <w:shd w:val="clear" w:color="auto" w:fill="E2EFD9" w:themeFill="accent6" w:themeFillTint="33"/>
          </w:tcPr>
          <w:p w14:paraId="04623780" w14:textId="2C087404" w:rsidR="002D69C9" w:rsidRPr="00406D82" w:rsidRDefault="005E67B7" w:rsidP="001F5B42">
            <w:pPr>
              <w:rPr>
                <w:rFonts w:ascii="Arial" w:hAnsi="Arial" w:cs="Arial"/>
                <w:b/>
                <w:bCs/>
                <w:sz w:val="24"/>
                <w:szCs w:val="18"/>
              </w:rPr>
            </w:pPr>
            <w:r>
              <w:rPr>
                <w:rFonts w:ascii="Arial" w:hAnsi="Arial" w:cs="Arial"/>
                <w:b/>
                <w:bCs/>
                <w:sz w:val="24"/>
                <w:szCs w:val="18"/>
              </w:rPr>
              <w:t>Q22</w:t>
            </w:r>
            <w:r>
              <w:rPr>
                <w:rFonts w:ascii="Arial" w:hAnsi="Arial" w:cs="Arial"/>
                <w:b/>
                <w:bCs/>
                <w:sz w:val="24"/>
                <w:szCs w:val="18"/>
              </w:rPr>
              <w:t>f</w:t>
            </w:r>
          </w:p>
        </w:tc>
        <w:tc>
          <w:tcPr>
            <w:tcW w:w="5386" w:type="dxa"/>
            <w:shd w:val="clear" w:color="auto" w:fill="E2EFD9" w:themeFill="accent6" w:themeFillTint="33"/>
          </w:tcPr>
          <w:p w14:paraId="0E24C7A4" w14:textId="40CC9AFA" w:rsidR="002D69C9" w:rsidRPr="00406D82" w:rsidRDefault="002D69C9" w:rsidP="001F5B42">
            <w:pPr>
              <w:rPr>
                <w:rFonts w:ascii="Arial" w:hAnsi="Arial" w:cs="Arial"/>
                <w:b/>
                <w:bCs/>
                <w:sz w:val="24"/>
                <w:szCs w:val="18"/>
              </w:rPr>
            </w:pPr>
            <w:r w:rsidRPr="00406D82">
              <w:rPr>
                <w:rFonts w:ascii="Arial" w:hAnsi="Arial" w:cs="Arial"/>
                <w:b/>
                <w:bCs/>
                <w:sz w:val="24"/>
                <w:szCs w:val="18"/>
              </w:rPr>
              <w:t xml:space="preserve">Criterion 7.3 Forest workers shall receive adequate training and supervision to ensure proper implementation of the management plan. </w:t>
            </w:r>
          </w:p>
          <w:p w14:paraId="5D2267E3" w14:textId="77777777" w:rsidR="002D69C9" w:rsidRDefault="002D69C9" w:rsidP="001F5B42">
            <w:pPr>
              <w:rPr>
                <w:rFonts w:ascii="Arial" w:hAnsi="Arial" w:cs="Arial"/>
                <w:sz w:val="24"/>
                <w:szCs w:val="18"/>
              </w:rPr>
            </w:pPr>
          </w:p>
          <w:p w14:paraId="1782297D" w14:textId="77777777" w:rsidR="002D69C9" w:rsidRDefault="002D69C9" w:rsidP="001F5B42">
            <w:pPr>
              <w:rPr>
                <w:rFonts w:ascii="Arial" w:hAnsi="Arial" w:cs="Arial"/>
                <w:sz w:val="24"/>
                <w:szCs w:val="18"/>
                <w:lang w:val="sv-SE"/>
              </w:rPr>
            </w:pPr>
            <w:r w:rsidRPr="00406D82">
              <w:rPr>
                <w:rFonts w:ascii="Arial" w:hAnsi="Arial" w:cs="Arial"/>
                <w:sz w:val="24"/>
                <w:szCs w:val="18"/>
                <w:lang w:val="sv-SE"/>
              </w:rPr>
              <w:t>Kriteria 7.3 Pekerja-pekerja hutan hendaklah menerima latihan dan penyeliaan yang mencukupi untuk memastikan pelaksanaan rancangan pengurusan secara teratur.</w:t>
            </w:r>
          </w:p>
          <w:p w14:paraId="72D909CE" w14:textId="16495D04" w:rsidR="002D69C9" w:rsidRPr="00406D82" w:rsidRDefault="002D69C9" w:rsidP="001F5B42">
            <w:pPr>
              <w:rPr>
                <w:rFonts w:ascii="Arial" w:hAnsi="Arial" w:cs="Arial"/>
                <w:sz w:val="24"/>
                <w:szCs w:val="18"/>
                <w:lang w:val="sv-SE"/>
              </w:rPr>
            </w:pPr>
          </w:p>
        </w:tc>
        <w:tc>
          <w:tcPr>
            <w:tcW w:w="3904" w:type="dxa"/>
            <w:shd w:val="clear" w:color="auto" w:fill="E2EFD9" w:themeFill="accent6" w:themeFillTint="33"/>
          </w:tcPr>
          <w:p w14:paraId="0B5A1B33" w14:textId="77777777" w:rsidR="002D69C9" w:rsidRPr="00406D82" w:rsidRDefault="002D69C9" w:rsidP="001F5B42">
            <w:pPr>
              <w:rPr>
                <w:rFonts w:ascii="Arial" w:hAnsi="Arial" w:cs="Arial"/>
                <w:sz w:val="24"/>
                <w:szCs w:val="18"/>
                <w:lang w:val="sv-SE"/>
              </w:rPr>
            </w:pPr>
          </w:p>
        </w:tc>
        <w:tc>
          <w:tcPr>
            <w:tcW w:w="3872" w:type="dxa"/>
            <w:shd w:val="clear" w:color="auto" w:fill="E2EFD9" w:themeFill="accent6" w:themeFillTint="33"/>
          </w:tcPr>
          <w:p w14:paraId="1AD234A5" w14:textId="77777777" w:rsidR="002D69C9" w:rsidRPr="00406D82" w:rsidRDefault="002D69C9" w:rsidP="001F5B42">
            <w:pPr>
              <w:rPr>
                <w:rFonts w:ascii="Arial" w:hAnsi="Arial" w:cs="Arial"/>
                <w:sz w:val="24"/>
                <w:szCs w:val="18"/>
                <w:lang w:val="sv-SE"/>
              </w:rPr>
            </w:pPr>
          </w:p>
        </w:tc>
      </w:tr>
      <w:tr w:rsidR="002D69C9" w:rsidRPr="002D69C9" w14:paraId="42F05DE7" w14:textId="77777777" w:rsidTr="002D69C9">
        <w:trPr>
          <w:gridAfter w:val="1"/>
          <w:wAfter w:w="13" w:type="dxa"/>
        </w:trPr>
        <w:tc>
          <w:tcPr>
            <w:tcW w:w="993" w:type="dxa"/>
          </w:tcPr>
          <w:p w14:paraId="2C4D06DC" w14:textId="491A9804" w:rsidR="002D69C9" w:rsidRPr="002D69C9" w:rsidRDefault="005E67B7" w:rsidP="001F5B42">
            <w:pPr>
              <w:rPr>
                <w:rFonts w:ascii="Arial" w:hAnsi="Arial" w:cs="Arial"/>
                <w:b/>
                <w:bCs/>
                <w:sz w:val="24"/>
                <w:szCs w:val="18"/>
                <w:lang w:val="sv-SE"/>
              </w:rPr>
            </w:pPr>
            <w:r>
              <w:rPr>
                <w:rFonts w:ascii="Arial" w:hAnsi="Arial" w:cs="Arial"/>
                <w:b/>
                <w:bCs/>
                <w:sz w:val="24"/>
                <w:szCs w:val="18"/>
              </w:rPr>
              <w:t>Q22</w:t>
            </w:r>
            <w:r>
              <w:rPr>
                <w:rFonts w:ascii="Arial" w:hAnsi="Arial" w:cs="Arial"/>
                <w:b/>
                <w:bCs/>
                <w:sz w:val="24"/>
                <w:szCs w:val="18"/>
              </w:rPr>
              <w:t>g</w:t>
            </w:r>
          </w:p>
        </w:tc>
        <w:tc>
          <w:tcPr>
            <w:tcW w:w="5386" w:type="dxa"/>
          </w:tcPr>
          <w:p w14:paraId="77081676" w14:textId="46F7D256" w:rsidR="002D69C9" w:rsidRPr="00406D82" w:rsidRDefault="002D69C9" w:rsidP="001F5B42">
            <w:pPr>
              <w:rPr>
                <w:rFonts w:ascii="Arial" w:hAnsi="Arial" w:cs="Arial"/>
                <w:b/>
                <w:bCs/>
                <w:sz w:val="24"/>
                <w:szCs w:val="18"/>
              </w:rPr>
            </w:pPr>
            <w:r w:rsidRPr="00406D82">
              <w:rPr>
                <w:rFonts w:ascii="Arial" w:hAnsi="Arial" w:cs="Arial"/>
                <w:b/>
                <w:bCs/>
                <w:sz w:val="24"/>
                <w:szCs w:val="18"/>
              </w:rPr>
              <w:t>Indicator 7.3.1 Forest managers shall clearly define and assign specific roles to and responsibilities of the forest worker to ensure effective implementation of the forest management plan.</w:t>
            </w:r>
          </w:p>
          <w:p w14:paraId="45847034" w14:textId="77777777" w:rsidR="002D69C9" w:rsidRDefault="002D69C9" w:rsidP="001F5B42">
            <w:pPr>
              <w:rPr>
                <w:rFonts w:ascii="Arial" w:hAnsi="Arial" w:cs="Arial"/>
                <w:sz w:val="24"/>
                <w:szCs w:val="18"/>
              </w:rPr>
            </w:pPr>
          </w:p>
          <w:p w14:paraId="6F1C4B0D" w14:textId="0EE7B8FF" w:rsidR="002D69C9" w:rsidRPr="00406D82" w:rsidRDefault="002D69C9" w:rsidP="001F5B42">
            <w:pPr>
              <w:rPr>
                <w:rFonts w:ascii="Arial" w:hAnsi="Arial" w:cs="Arial"/>
                <w:sz w:val="24"/>
                <w:szCs w:val="18"/>
                <w:lang w:val="sv-SE"/>
              </w:rPr>
            </w:pPr>
            <w:r w:rsidRPr="00406D82">
              <w:rPr>
                <w:rFonts w:ascii="Arial" w:hAnsi="Arial" w:cs="Arial"/>
                <w:sz w:val="24"/>
                <w:szCs w:val="18"/>
                <w:lang w:val="sv-SE"/>
              </w:rPr>
              <w:t xml:space="preserve">Petunjuk 7.3.1 Pengurus hutan hendaklah menerangkan dengan jelas dan menetapkan peranan dan tanggungjawab khusus kepada </w:t>
            </w:r>
            <w:r w:rsidRPr="00406D82">
              <w:rPr>
                <w:rFonts w:ascii="Arial" w:hAnsi="Arial" w:cs="Arial"/>
                <w:sz w:val="24"/>
                <w:szCs w:val="18"/>
                <w:lang w:val="sv-SE"/>
              </w:rPr>
              <w:lastRenderedPageBreak/>
              <w:t>pekerja hutan untuk memastikan rancangan pengurusan hutan dilaksanakan dengan berkesan.</w:t>
            </w:r>
          </w:p>
          <w:p w14:paraId="106F31C3" w14:textId="04D15E53" w:rsidR="002D69C9" w:rsidRPr="00406D82" w:rsidRDefault="002D69C9" w:rsidP="001F5B42">
            <w:pPr>
              <w:rPr>
                <w:rFonts w:ascii="Arial" w:hAnsi="Arial" w:cs="Arial"/>
                <w:sz w:val="24"/>
                <w:szCs w:val="18"/>
                <w:lang w:val="sv-SE"/>
              </w:rPr>
            </w:pPr>
          </w:p>
        </w:tc>
        <w:tc>
          <w:tcPr>
            <w:tcW w:w="3904" w:type="dxa"/>
          </w:tcPr>
          <w:p w14:paraId="14D4CB87" w14:textId="77777777" w:rsidR="002D69C9" w:rsidRPr="00406D82" w:rsidRDefault="002D69C9" w:rsidP="001F5B42">
            <w:pPr>
              <w:rPr>
                <w:rFonts w:ascii="Arial" w:hAnsi="Arial" w:cs="Arial"/>
                <w:sz w:val="24"/>
                <w:szCs w:val="18"/>
                <w:lang w:val="sv-SE"/>
              </w:rPr>
            </w:pPr>
          </w:p>
        </w:tc>
        <w:tc>
          <w:tcPr>
            <w:tcW w:w="3872" w:type="dxa"/>
          </w:tcPr>
          <w:p w14:paraId="4290AAAC" w14:textId="77777777" w:rsidR="002D69C9" w:rsidRPr="00406D82" w:rsidRDefault="002D69C9" w:rsidP="001F5B42">
            <w:pPr>
              <w:rPr>
                <w:rFonts w:ascii="Arial" w:hAnsi="Arial" w:cs="Arial"/>
                <w:sz w:val="24"/>
                <w:szCs w:val="18"/>
                <w:lang w:val="sv-SE"/>
              </w:rPr>
            </w:pPr>
          </w:p>
        </w:tc>
      </w:tr>
      <w:tr w:rsidR="002D69C9" w:rsidRPr="002D69C9" w14:paraId="32F256C4" w14:textId="77777777" w:rsidTr="002D69C9">
        <w:trPr>
          <w:gridAfter w:val="1"/>
          <w:wAfter w:w="13" w:type="dxa"/>
        </w:trPr>
        <w:tc>
          <w:tcPr>
            <w:tcW w:w="993" w:type="dxa"/>
          </w:tcPr>
          <w:p w14:paraId="63615FB0" w14:textId="67A55756" w:rsidR="002D69C9" w:rsidRPr="002D69C9" w:rsidRDefault="005E67B7" w:rsidP="001F5B42">
            <w:pPr>
              <w:rPr>
                <w:rFonts w:ascii="Arial" w:hAnsi="Arial" w:cs="Arial"/>
                <w:b/>
                <w:bCs/>
                <w:sz w:val="24"/>
                <w:szCs w:val="18"/>
                <w:lang w:val="sv-SE"/>
              </w:rPr>
            </w:pPr>
            <w:r>
              <w:rPr>
                <w:rFonts w:ascii="Arial" w:hAnsi="Arial" w:cs="Arial"/>
                <w:b/>
                <w:bCs/>
                <w:sz w:val="24"/>
                <w:szCs w:val="18"/>
              </w:rPr>
              <w:t>Q22</w:t>
            </w:r>
            <w:r>
              <w:rPr>
                <w:rFonts w:ascii="Arial" w:hAnsi="Arial" w:cs="Arial"/>
                <w:b/>
                <w:bCs/>
                <w:sz w:val="24"/>
                <w:szCs w:val="18"/>
              </w:rPr>
              <w:t>h</w:t>
            </w:r>
          </w:p>
        </w:tc>
        <w:tc>
          <w:tcPr>
            <w:tcW w:w="5386" w:type="dxa"/>
          </w:tcPr>
          <w:p w14:paraId="1BC5D5EA" w14:textId="220CE2B1" w:rsidR="002D69C9" w:rsidRPr="002302A5" w:rsidRDefault="002D69C9" w:rsidP="001F5B42">
            <w:pPr>
              <w:rPr>
                <w:rFonts w:ascii="Arial" w:hAnsi="Arial" w:cs="Arial"/>
                <w:b/>
                <w:bCs/>
                <w:sz w:val="24"/>
                <w:szCs w:val="18"/>
              </w:rPr>
            </w:pPr>
            <w:r w:rsidRPr="002302A5">
              <w:rPr>
                <w:rFonts w:ascii="Arial" w:hAnsi="Arial" w:cs="Arial"/>
                <w:b/>
                <w:bCs/>
                <w:sz w:val="24"/>
                <w:szCs w:val="18"/>
              </w:rPr>
              <w:t xml:space="preserve">Indicator 7.3.2 Availability of </w:t>
            </w:r>
            <w:proofErr w:type="spellStart"/>
            <w:r w:rsidRPr="002302A5">
              <w:rPr>
                <w:rFonts w:ascii="Arial" w:hAnsi="Arial" w:cs="Arial"/>
                <w:b/>
                <w:bCs/>
                <w:sz w:val="24"/>
                <w:szCs w:val="18"/>
              </w:rPr>
              <w:t>programmes</w:t>
            </w:r>
            <w:proofErr w:type="spellEnd"/>
            <w:r w:rsidRPr="002302A5">
              <w:rPr>
                <w:rFonts w:ascii="Arial" w:hAnsi="Arial" w:cs="Arial"/>
                <w:b/>
                <w:bCs/>
                <w:sz w:val="24"/>
                <w:szCs w:val="18"/>
              </w:rPr>
              <w:t xml:space="preserve"> to train forest workers to their respective roles for proper implementation of the forest management plan.</w:t>
            </w:r>
          </w:p>
          <w:p w14:paraId="18E5D1CA" w14:textId="11CD735A" w:rsidR="002D69C9" w:rsidRDefault="002D69C9" w:rsidP="001F5B42">
            <w:pPr>
              <w:rPr>
                <w:rFonts w:ascii="Arial" w:hAnsi="Arial" w:cs="Arial"/>
                <w:sz w:val="24"/>
                <w:szCs w:val="18"/>
              </w:rPr>
            </w:pPr>
          </w:p>
          <w:p w14:paraId="02E1C8E1" w14:textId="7601184F" w:rsidR="002D69C9" w:rsidRPr="002302A5" w:rsidRDefault="002D69C9" w:rsidP="001F5B42">
            <w:pPr>
              <w:rPr>
                <w:rFonts w:ascii="Arial" w:hAnsi="Arial" w:cs="Arial"/>
                <w:sz w:val="24"/>
                <w:szCs w:val="18"/>
                <w:lang w:val="sv-SE"/>
              </w:rPr>
            </w:pPr>
            <w:r w:rsidRPr="002302A5">
              <w:rPr>
                <w:rFonts w:ascii="Arial" w:hAnsi="Arial" w:cs="Arial"/>
                <w:sz w:val="24"/>
                <w:szCs w:val="18"/>
                <w:lang w:val="sv-SE"/>
              </w:rPr>
              <w:t>Petunjuk 7.3.2  Ketersediaan program-program latihan untuk melatih pekerja-pekerja hutan mengikut peranan masing-masing dalam melaksanakan rancangan pengurusan hutan secara teratur.</w:t>
            </w:r>
          </w:p>
          <w:p w14:paraId="1A4F4375" w14:textId="3FC24B0C" w:rsidR="002D69C9" w:rsidRPr="002302A5" w:rsidRDefault="002D69C9" w:rsidP="001F5B42">
            <w:pPr>
              <w:rPr>
                <w:rFonts w:ascii="Arial" w:hAnsi="Arial" w:cs="Arial"/>
                <w:sz w:val="24"/>
                <w:szCs w:val="18"/>
                <w:lang w:val="sv-SE"/>
              </w:rPr>
            </w:pPr>
          </w:p>
        </w:tc>
        <w:tc>
          <w:tcPr>
            <w:tcW w:w="3904" w:type="dxa"/>
          </w:tcPr>
          <w:p w14:paraId="6DDB9F7D" w14:textId="77777777" w:rsidR="002D69C9" w:rsidRPr="002302A5" w:rsidRDefault="002D69C9" w:rsidP="001F5B42">
            <w:pPr>
              <w:rPr>
                <w:rFonts w:ascii="Arial" w:hAnsi="Arial" w:cs="Arial"/>
                <w:sz w:val="24"/>
                <w:szCs w:val="18"/>
                <w:lang w:val="sv-SE"/>
              </w:rPr>
            </w:pPr>
          </w:p>
        </w:tc>
        <w:tc>
          <w:tcPr>
            <w:tcW w:w="3872" w:type="dxa"/>
          </w:tcPr>
          <w:p w14:paraId="1D828343" w14:textId="77777777" w:rsidR="002D69C9" w:rsidRPr="002302A5" w:rsidRDefault="002D69C9" w:rsidP="001F5B42">
            <w:pPr>
              <w:rPr>
                <w:rFonts w:ascii="Arial" w:hAnsi="Arial" w:cs="Arial"/>
                <w:sz w:val="24"/>
                <w:szCs w:val="18"/>
                <w:lang w:val="sv-SE"/>
              </w:rPr>
            </w:pPr>
          </w:p>
        </w:tc>
      </w:tr>
      <w:tr w:rsidR="002D69C9" w:rsidRPr="002D69C9" w14:paraId="1D5D0126" w14:textId="77777777" w:rsidTr="002D69C9">
        <w:trPr>
          <w:gridAfter w:val="1"/>
          <w:wAfter w:w="13" w:type="dxa"/>
        </w:trPr>
        <w:tc>
          <w:tcPr>
            <w:tcW w:w="993" w:type="dxa"/>
            <w:shd w:val="clear" w:color="auto" w:fill="E2EFD9" w:themeFill="accent6" w:themeFillTint="33"/>
          </w:tcPr>
          <w:p w14:paraId="1A4E03BD" w14:textId="21642537" w:rsidR="002D69C9" w:rsidRPr="002D69C9" w:rsidRDefault="005E67B7" w:rsidP="001F5B42">
            <w:pPr>
              <w:rPr>
                <w:rFonts w:ascii="Arial" w:hAnsi="Arial" w:cs="Arial"/>
                <w:b/>
                <w:bCs/>
                <w:sz w:val="24"/>
                <w:szCs w:val="18"/>
                <w:lang w:val="sv-SE"/>
              </w:rPr>
            </w:pPr>
            <w:r>
              <w:rPr>
                <w:rFonts w:ascii="Arial" w:hAnsi="Arial" w:cs="Arial"/>
                <w:b/>
                <w:bCs/>
                <w:sz w:val="24"/>
                <w:szCs w:val="18"/>
              </w:rPr>
              <w:t>Q22</w:t>
            </w:r>
            <w:r>
              <w:rPr>
                <w:rFonts w:ascii="Arial" w:hAnsi="Arial" w:cs="Arial"/>
                <w:b/>
                <w:bCs/>
                <w:sz w:val="24"/>
                <w:szCs w:val="18"/>
              </w:rPr>
              <w:t>i</w:t>
            </w:r>
          </w:p>
        </w:tc>
        <w:tc>
          <w:tcPr>
            <w:tcW w:w="5386" w:type="dxa"/>
            <w:shd w:val="clear" w:color="auto" w:fill="E2EFD9" w:themeFill="accent6" w:themeFillTint="33"/>
          </w:tcPr>
          <w:p w14:paraId="0A4B975F" w14:textId="29A0D667" w:rsidR="002D69C9" w:rsidRPr="002302A5" w:rsidRDefault="002D69C9" w:rsidP="001F5B42">
            <w:pPr>
              <w:rPr>
                <w:rFonts w:ascii="Arial" w:hAnsi="Arial" w:cs="Arial"/>
                <w:b/>
                <w:bCs/>
                <w:sz w:val="24"/>
                <w:szCs w:val="18"/>
              </w:rPr>
            </w:pPr>
            <w:r w:rsidRPr="002302A5">
              <w:rPr>
                <w:rFonts w:ascii="Arial" w:hAnsi="Arial" w:cs="Arial"/>
                <w:b/>
                <w:bCs/>
                <w:sz w:val="24"/>
                <w:szCs w:val="18"/>
              </w:rPr>
              <w:t xml:space="preserve">Criterion 7.4 While respecting the confidentiality of information, forest managers shall make publicly available a summary of the primary elements of the management plan, including those listed in Criterion 7.1. </w:t>
            </w:r>
          </w:p>
          <w:p w14:paraId="01985991" w14:textId="4CB0C313" w:rsidR="002D69C9" w:rsidRDefault="002D69C9" w:rsidP="001F5B42">
            <w:pPr>
              <w:rPr>
                <w:rFonts w:ascii="Arial" w:hAnsi="Arial" w:cs="Arial"/>
                <w:sz w:val="24"/>
                <w:szCs w:val="18"/>
              </w:rPr>
            </w:pPr>
          </w:p>
          <w:p w14:paraId="3438A0F9" w14:textId="3BBC538E" w:rsidR="002D69C9" w:rsidRPr="002302A5" w:rsidRDefault="002D69C9" w:rsidP="001F5B42">
            <w:pPr>
              <w:rPr>
                <w:rFonts w:ascii="Arial" w:hAnsi="Arial" w:cs="Arial"/>
                <w:sz w:val="24"/>
                <w:szCs w:val="18"/>
                <w:lang w:val="sv-SE"/>
              </w:rPr>
            </w:pPr>
            <w:r w:rsidRPr="002302A5">
              <w:rPr>
                <w:rFonts w:ascii="Arial" w:hAnsi="Arial" w:cs="Arial"/>
                <w:sz w:val="24"/>
                <w:szCs w:val="18"/>
                <w:lang w:val="sv-SE"/>
              </w:rPr>
              <w:t>Kriteria 7.4 Pengurus hutan hendaklah, bagi menjaga kerahsiaan maklumat menyediakan ringkasan rancangan pengurusan hutan yang mengandungi elemen-elemen utama termasuklah yang disenaraikan dalam Kriteria 7.1 untuk makluman awam.</w:t>
            </w:r>
          </w:p>
          <w:p w14:paraId="578FC145" w14:textId="6B0718B4" w:rsidR="002D69C9" w:rsidRPr="002302A5" w:rsidRDefault="002D69C9" w:rsidP="001F5B42">
            <w:pPr>
              <w:rPr>
                <w:rFonts w:ascii="Arial" w:hAnsi="Arial" w:cs="Arial"/>
                <w:sz w:val="24"/>
                <w:szCs w:val="18"/>
                <w:lang w:val="sv-SE"/>
              </w:rPr>
            </w:pPr>
          </w:p>
        </w:tc>
        <w:tc>
          <w:tcPr>
            <w:tcW w:w="3904" w:type="dxa"/>
            <w:shd w:val="clear" w:color="auto" w:fill="E2EFD9" w:themeFill="accent6" w:themeFillTint="33"/>
          </w:tcPr>
          <w:p w14:paraId="40F65C38" w14:textId="77777777" w:rsidR="002D69C9" w:rsidRPr="002302A5" w:rsidRDefault="002D69C9" w:rsidP="001F5B42">
            <w:pPr>
              <w:rPr>
                <w:rFonts w:ascii="Arial" w:hAnsi="Arial" w:cs="Arial"/>
                <w:sz w:val="24"/>
                <w:szCs w:val="18"/>
                <w:lang w:val="sv-SE"/>
              </w:rPr>
            </w:pPr>
          </w:p>
        </w:tc>
        <w:tc>
          <w:tcPr>
            <w:tcW w:w="3872" w:type="dxa"/>
            <w:shd w:val="clear" w:color="auto" w:fill="E2EFD9" w:themeFill="accent6" w:themeFillTint="33"/>
          </w:tcPr>
          <w:p w14:paraId="463C9640" w14:textId="77777777" w:rsidR="002D69C9" w:rsidRPr="002302A5" w:rsidRDefault="002D69C9" w:rsidP="001F5B42">
            <w:pPr>
              <w:rPr>
                <w:rFonts w:ascii="Arial" w:hAnsi="Arial" w:cs="Arial"/>
                <w:sz w:val="24"/>
                <w:szCs w:val="18"/>
                <w:lang w:val="sv-SE"/>
              </w:rPr>
            </w:pPr>
          </w:p>
        </w:tc>
      </w:tr>
      <w:tr w:rsidR="002D69C9" w:rsidRPr="00DD5239" w14:paraId="51308167" w14:textId="77777777" w:rsidTr="002D69C9">
        <w:trPr>
          <w:gridAfter w:val="1"/>
          <w:wAfter w:w="13" w:type="dxa"/>
        </w:trPr>
        <w:tc>
          <w:tcPr>
            <w:tcW w:w="993" w:type="dxa"/>
          </w:tcPr>
          <w:p w14:paraId="0DC488D6" w14:textId="55145439" w:rsidR="002D69C9" w:rsidRPr="002D69C9" w:rsidRDefault="005E67B7" w:rsidP="001F5B42">
            <w:pPr>
              <w:rPr>
                <w:rFonts w:ascii="Arial" w:hAnsi="Arial" w:cs="Arial"/>
                <w:b/>
                <w:bCs/>
                <w:sz w:val="24"/>
                <w:szCs w:val="18"/>
                <w:lang w:val="sv-SE"/>
              </w:rPr>
            </w:pPr>
            <w:r>
              <w:rPr>
                <w:rFonts w:ascii="Arial" w:hAnsi="Arial" w:cs="Arial"/>
                <w:b/>
                <w:bCs/>
                <w:sz w:val="24"/>
                <w:szCs w:val="18"/>
              </w:rPr>
              <w:t>Q22</w:t>
            </w:r>
            <w:r>
              <w:rPr>
                <w:rFonts w:ascii="Arial" w:hAnsi="Arial" w:cs="Arial"/>
                <w:b/>
                <w:bCs/>
                <w:sz w:val="24"/>
                <w:szCs w:val="18"/>
              </w:rPr>
              <w:t>j</w:t>
            </w:r>
          </w:p>
        </w:tc>
        <w:tc>
          <w:tcPr>
            <w:tcW w:w="5386" w:type="dxa"/>
          </w:tcPr>
          <w:p w14:paraId="24E5AA07" w14:textId="3DF226BA" w:rsidR="002D69C9" w:rsidRPr="002302A5" w:rsidRDefault="002D69C9" w:rsidP="001F5B42">
            <w:pPr>
              <w:rPr>
                <w:rFonts w:ascii="Arial" w:hAnsi="Arial" w:cs="Arial"/>
                <w:b/>
                <w:bCs/>
                <w:sz w:val="24"/>
                <w:szCs w:val="18"/>
              </w:rPr>
            </w:pPr>
            <w:r w:rsidRPr="002302A5">
              <w:rPr>
                <w:rFonts w:ascii="Arial" w:hAnsi="Arial" w:cs="Arial"/>
                <w:b/>
                <w:bCs/>
                <w:sz w:val="24"/>
                <w:szCs w:val="18"/>
              </w:rPr>
              <w:t xml:space="preserve">Indicator 7.4.1 A summary of the primary elements of the forest management plan as prepared and implemented under Indicator 7.1.1 shall be made publicly available.  </w:t>
            </w:r>
          </w:p>
          <w:p w14:paraId="62348A4C" w14:textId="14AA704F" w:rsidR="002D69C9" w:rsidRDefault="002D69C9" w:rsidP="001F5B42">
            <w:pPr>
              <w:rPr>
                <w:rFonts w:ascii="Arial" w:hAnsi="Arial" w:cs="Arial"/>
                <w:sz w:val="24"/>
                <w:szCs w:val="18"/>
              </w:rPr>
            </w:pPr>
          </w:p>
          <w:p w14:paraId="69A35359" w14:textId="3D5AEECC" w:rsidR="002D69C9" w:rsidRDefault="002D69C9" w:rsidP="001F5B42">
            <w:pPr>
              <w:rPr>
                <w:rFonts w:ascii="Arial" w:hAnsi="Arial" w:cs="Arial"/>
                <w:sz w:val="24"/>
                <w:szCs w:val="18"/>
              </w:rPr>
            </w:pPr>
            <w:proofErr w:type="spellStart"/>
            <w:r w:rsidRPr="002302A5">
              <w:rPr>
                <w:rFonts w:ascii="Arial" w:hAnsi="Arial" w:cs="Arial"/>
                <w:sz w:val="24"/>
                <w:szCs w:val="18"/>
              </w:rPr>
              <w:t>Petunjuk</w:t>
            </w:r>
            <w:proofErr w:type="spellEnd"/>
            <w:r w:rsidRPr="002302A5">
              <w:rPr>
                <w:rFonts w:ascii="Arial" w:hAnsi="Arial" w:cs="Arial"/>
                <w:sz w:val="24"/>
                <w:szCs w:val="18"/>
              </w:rPr>
              <w:t xml:space="preserve"> 7.4.1 Satu </w:t>
            </w:r>
            <w:proofErr w:type="spellStart"/>
            <w:r w:rsidRPr="002302A5">
              <w:rPr>
                <w:rFonts w:ascii="Arial" w:hAnsi="Arial" w:cs="Arial"/>
                <w:sz w:val="24"/>
                <w:szCs w:val="18"/>
              </w:rPr>
              <w:t>ringkasan</w:t>
            </w:r>
            <w:proofErr w:type="spellEnd"/>
            <w:r w:rsidRPr="002302A5">
              <w:rPr>
                <w:rFonts w:ascii="Arial" w:hAnsi="Arial" w:cs="Arial"/>
                <w:sz w:val="24"/>
                <w:szCs w:val="18"/>
              </w:rPr>
              <w:t xml:space="preserve"> </w:t>
            </w:r>
            <w:proofErr w:type="spellStart"/>
            <w:r w:rsidRPr="002302A5">
              <w:rPr>
                <w:rFonts w:ascii="Arial" w:hAnsi="Arial" w:cs="Arial"/>
                <w:sz w:val="24"/>
                <w:szCs w:val="18"/>
              </w:rPr>
              <w:t>mengenai</w:t>
            </w:r>
            <w:proofErr w:type="spellEnd"/>
            <w:r w:rsidRPr="002302A5">
              <w:rPr>
                <w:rFonts w:ascii="Arial" w:hAnsi="Arial" w:cs="Arial"/>
                <w:sz w:val="24"/>
                <w:szCs w:val="18"/>
              </w:rPr>
              <w:t xml:space="preserve"> </w:t>
            </w:r>
            <w:proofErr w:type="spellStart"/>
            <w:r w:rsidRPr="002302A5">
              <w:rPr>
                <w:rFonts w:ascii="Arial" w:hAnsi="Arial" w:cs="Arial"/>
                <w:sz w:val="24"/>
                <w:szCs w:val="18"/>
              </w:rPr>
              <w:t>elemen-elemen</w:t>
            </w:r>
            <w:proofErr w:type="spellEnd"/>
            <w:r w:rsidRPr="002302A5">
              <w:rPr>
                <w:rFonts w:ascii="Arial" w:hAnsi="Arial" w:cs="Arial"/>
                <w:sz w:val="24"/>
                <w:szCs w:val="18"/>
              </w:rPr>
              <w:t xml:space="preserve"> </w:t>
            </w:r>
            <w:proofErr w:type="spellStart"/>
            <w:r w:rsidRPr="002302A5">
              <w:rPr>
                <w:rFonts w:ascii="Arial" w:hAnsi="Arial" w:cs="Arial"/>
                <w:sz w:val="24"/>
                <w:szCs w:val="18"/>
              </w:rPr>
              <w:t>utama</w:t>
            </w:r>
            <w:proofErr w:type="spellEnd"/>
            <w:r w:rsidRPr="002302A5">
              <w:rPr>
                <w:rFonts w:ascii="Arial" w:hAnsi="Arial" w:cs="Arial"/>
                <w:sz w:val="24"/>
                <w:szCs w:val="18"/>
              </w:rPr>
              <w:t xml:space="preserve"> </w:t>
            </w:r>
            <w:proofErr w:type="spellStart"/>
            <w:r w:rsidRPr="002302A5">
              <w:rPr>
                <w:rFonts w:ascii="Arial" w:hAnsi="Arial" w:cs="Arial"/>
                <w:sz w:val="24"/>
                <w:szCs w:val="18"/>
              </w:rPr>
              <w:t>rancangan</w:t>
            </w:r>
            <w:proofErr w:type="spellEnd"/>
            <w:r w:rsidRPr="002302A5">
              <w:rPr>
                <w:rFonts w:ascii="Arial" w:hAnsi="Arial" w:cs="Arial"/>
                <w:sz w:val="24"/>
                <w:szCs w:val="18"/>
              </w:rPr>
              <w:t xml:space="preserve"> </w:t>
            </w:r>
            <w:proofErr w:type="spellStart"/>
            <w:r w:rsidRPr="002302A5">
              <w:rPr>
                <w:rFonts w:ascii="Arial" w:hAnsi="Arial" w:cs="Arial"/>
                <w:sz w:val="24"/>
                <w:szCs w:val="18"/>
              </w:rPr>
              <w:t>pengurusan</w:t>
            </w:r>
            <w:proofErr w:type="spellEnd"/>
            <w:r w:rsidRPr="002302A5">
              <w:rPr>
                <w:rFonts w:ascii="Arial" w:hAnsi="Arial" w:cs="Arial"/>
                <w:sz w:val="24"/>
                <w:szCs w:val="18"/>
              </w:rPr>
              <w:t xml:space="preserve">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seperti</w:t>
            </w:r>
            <w:proofErr w:type="spellEnd"/>
            <w:r w:rsidRPr="002302A5">
              <w:rPr>
                <w:rFonts w:ascii="Arial" w:hAnsi="Arial" w:cs="Arial"/>
                <w:sz w:val="24"/>
                <w:szCs w:val="18"/>
              </w:rPr>
              <w:t xml:space="preserve"> mana yang </w:t>
            </w:r>
            <w:proofErr w:type="spellStart"/>
            <w:r w:rsidRPr="002302A5">
              <w:rPr>
                <w:rFonts w:ascii="Arial" w:hAnsi="Arial" w:cs="Arial"/>
                <w:sz w:val="24"/>
                <w:szCs w:val="18"/>
              </w:rPr>
              <w:t>telah</w:t>
            </w:r>
            <w:proofErr w:type="spellEnd"/>
            <w:r w:rsidRPr="002302A5">
              <w:rPr>
                <w:rFonts w:ascii="Arial" w:hAnsi="Arial" w:cs="Arial"/>
                <w:sz w:val="24"/>
                <w:szCs w:val="18"/>
              </w:rPr>
              <w:t xml:space="preserve"> </w:t>
            </w:r>
            <w:proofErr w:type="spellStart"/>
            <w:r w:rsidRPr="002302A5">
              <w:rPr>
                <w:rFonts w:ascii="Arial" w:hAnsi="Arial" w:cs="Arial"/>
                <w:sz w:val="24"/>
                <w:szCs w:val="18"/>
              </w:rPr>
              <w:t>disediakan</w:t>
            </w:r>
            <w:proofErr w:type="spellEnd"/>
            <w:r w:rsidRPr="002302A5">
              <w:rPr>
                <w:rFonts w:ascii="Arial" w:hAnsi="Arial" w:cs="Arial"/>
                <w:sz w:val="24"/>
                <w:szCs w:val="18"/>
              </w:rPr>
              <w:t xml:space="preserve"> dan </w:t>
            </w:r>
            <w:proofErr w:type="spellStart"/>
            <w:r w:rsidRPr="002302A5">
              <w:rPr>
                <w:rFonts w:ascii="Arial" w:hAnsi="Arial" w:cs="Arial"/>
                <w:sz w:val="24"/>
                <w:szCs w:val="18"/>
              </w:rPr>
              <w:lastRenderedPageBreak/>
              <w:t>dilaksanakan</w:t>
            </w:r>
            <w:proofErr w:type="spellEnd"/>
            <w:r w:rsidRPr="002302A5">
              <w:rPr>
                <w:rFonts w:ascii="Arial" w:hAnsi="Arial" w:cs="Arial"/>
                <w:sz w:val="24"/>
                <w:szCs w:val="18"/>
              </w:rPr>
              <w:t xml:space="preserve"> di </w:t>
            </w:r>
            <w:proofErr w:type="spellStart"/>
            <w:r w:rsidRPr="002302A5">
              <w:rPr>
                <w:rFonts w:ascii="Arial" w:hAnsi="Arial" w:cs="Arial"/>
                <w:sz w:val="24"/>
                <w:szCs w:val="18"/>
              </w:rPr>
              <w:t>bawah</w:t>
            </w:r>
            <w:proofErr w:type="spellEnd"/>
            <w:r w:rsidRPr="002302A5">
              <w:rPr>
                <w:rFonts w:ascii="Arial" w:hAnsi="Arial" w:cs="Arial"/>
                <w:sz w:val="24"/>
                <w:szCs w:val="18"/>
              </w:rPr>
              <w:t xml:space="preserve"> </w:t>
            </w:r>
            <w:proofErr w:type="spellStart"/>
            <w:r w:rsidRPr="002302A5">
              <w:rPr>
                <w:rFonts w:ascii="Arial" w:hAnsi="Arial" w:cs="Arial"/>
                <w:sz w:val="24"/>
                <w:szCs w:val="18"/>
              </w:rPr>
              <w:t>Petunjuk</w:t>
            </w:r>
            <w:proofErr w:type="spellEnd"/>
            <w:r w:rsidRPr="002302A5">
              <w:rPr>
                <w:rFonts w:ascii="Arial" w:hAnsi="Arial" w:cs="Arial"/>
                <w:sz w:val="24"/>
                <w:szCs w:val="18"/>
              </w:rPr>
              <w:t xml:space="preserve"> 7.1.1 </w:t>
            </w:r>
            <w:proofErr w:type="spellStart"/>
            <w:r w:rsidRPr="002302A5">
              <w:rPr>
                <w:rFonts w:ascii="Arial" w:hAnsi="Arial" w:cs="Arial"/>
                <w:sz w:val="24"/>
                <w:szCs w:val="18"/>
              </w:rPr>
              <w:t>hendaklah</w:t>
            </w:r>
            <w:proofErr w:type="spellEnd"/>
            <w:r w:rsidRPr="002302A5">
              <w:rPr>
                <w:rFonts w:ascii="Arial" w:hAnsi="Arial" w:cs="Arial"/>
                <w:sz w:val="24"/>
                <w:szCs w:val="18"/>
              </w:rPr>
              <w:t xml:space="preserve"> </w:t>
            </w:r>
            <w:proofErr w:type="spellStart"/>
            <w:r w:rsidRPr="002302A5">
              <w:rPr>
                <w:rFonts w:ascii="Arial" w:hAnsi="Arial" w:cs="Arial"/>
                <w:sz w:val="24"/>
                <w:szCs w:val="18"/>
              </w:rPr>
              <w:t>disediakan</w:t>
            </w:r>
            <w:proofErr w:type="spellEnd"/>
            <w:r w:rsidRPr="002302A5">
              <w:rPr>
                <w:rFonts w:ascii="Arial" w:hAnsi="Arial" w:cs="Arial"/>
                <w:sz w:val="24"/>
                <w:szCs w:val="18"/>
              </w:rPr>
              <w:t xml:space="preserve"> </w:t>
            </w:r>
            <w:proofErr w:type="spellStart"/>
            <w:r w:rsidRPr="002302A5">
              <w:rPr>
                <w:rFonts w:ascii="Arial" w:hAnsi="Arial" w:cs="Arial"/>
                <w:sz w:val="24"/>
                <w:szCs w:val="18"/>
              </w:rPr>
              <w:t>untuk</w:t>
            </w:r>
            <w:proofErr w:type="spellEnd"/>
            <w:r w:rsidRPr="002302A5">
              <w:rPr>
                <w:rFonts w:ascii="Arial" w:hAnsi="Arial" w:cs="Arial"/>
                <w:sz w:val="24"/>
                <w:szCs w:val="18"/>
              </w:rPr>
              <w:t xml:space="preserve"> </w:t>
            </w:r>
            <w:proofErr w:type="spellStart"/>
            <w:r w:rsidRPr="002302A5">
              <w:rPr>
                <w:rFonts w:ascii="Arial" w:hAnsi="Arial" w:cs="Arial"/>
                <w:sz w:val="24"/>
                <w:szCs w:val="18"/>
              </w:rPr>
              <w:t>makluman</w:t>
            </w:r>
            <w:proofErr w:type="spellEnd"/>
            <w:r w:rsidRPr="002302A5">
              <w:rPr>
                <w:rFonts w:ascii="Arial" w:hAnsi="Arial" w:cs="Arial"/>
                <w:sz w:val="24"/>
                <w:szCs w:val="18"/>
              </w:rPr>
              <w:t xml:space="preserve"> </w:t>
            </w:r>
            <w:proofErr w:type="spellStart"/>
            <w:r w:rsidRPr="002302A5">
              <w:rPr>
                <w:rFonts w:ascii="Arial" w:hAnsi="Arial" w:cs="Arial"/>
                <w:sz w:val="24"/>
                <w:szCs w:val="18"/>
              </w:rPr>
              <w:t>awam</w:t>
            </w:r>
            <w:proofErr w:type="spellEnd"/>
            <w:r w:rsidRPr="002302A5">
              <w:rPr>
                <w:rFonts w:ascii="Arial" w:hAnsi="Arial" w:cs="Arial"/>
                <w:sz w:val="24"/>
                <w:szCs w:val="18"/>
              </w:rPr>
              <w:t>.</w:t>
            </w:r>
          </w:p>
          <w:p w14:paraId="1401D7DD" w14:textId="42C5449A" w:rsidR="002D69C9" w:rsidRPr="00DD5239" w:rsidRDefault="002D69C9" w:rsidP="001F5B42">
            <w:pPr>
              <w:rPr>
                <w:rFonts w:ascii="Arial" w:hAnsi="Arial" w:cs="Arial"/>
                <w:sz w:val="24"/>
                <w:szCs w:val="18"/>
              </w:rPr>
            </w:pPr>
          </w:p>
        </w:tc>
        <w:tc>
          <w:tcPr>
            <w:tcW w:w="3904" w:type="dxa"/>
          </w:tcPr>
          <w:p w14:paraId="25C2F096" w14:textId="77777777" w:rsidR="002D69C9" w:rsidRPr="00DD5239" w:rsidRDefault="002D69C9" w:rsidP="001F5B42">
            <w:pPr>
              <w:rPr>
                <w:rFonts w:ascii="Arial" w:hAnsi="Arial" w:cs="Arial"/>
                <w:sz w:val="24"/>
                <w:szCs w:val="18"/>
              </w:rPr>
            </w:pPr>
          </w:p>
        </w:tc>
        <w:tc>
          <w:tcPr>
            <w:tcW w:w="3872" w:type="dxa"/>
          </w:tcPr>
          <w:p w14:paraId="42945FEB" w14:textId="77777777" w:rsidR="002D69C9" w:rsidRPr="00DD5239" w:rsidRDefault="002D69C9" w:rsidP="001F5B42">
            <w:pPr>
              <w:rPr>
                <w:rFonts w:ascii="Arial" w:hAnsi="Arial" w:cs="Arial"/>
                <w:sz w:val="24"/>
                <w:szCs w:val="18"/>
              </w:rPr>
            </w:pPr>
          </w:p>
        </w:tc>
      </w:tr>
    </w:tbl>
    <w:p w14:paraId="389E5EA4" w14:textId="657E7BE5"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23</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23</w:t>
      </w:r>
    </w:p>
    <w:p w14:paraId="07F003AD" w14:textId="3CB5D74F" w:rsidR="005E67B7" w:rsidRDefault="005E67B7"/>
    <w:p w14:paraId="700F10E1" w14:textId="77777777" w:rsidR="005E67B7" w:rsidRPr="005E67B7" w:rsidRDefault="005E67B7" w:rsidP="005E67B7">
      <w:pPr>
        <w:spacing w:line="276" w:lineRule="auto"/>
        <w:ind w:left="851" w:right="797" w:hanging="851"/>
        <w:rPr>
          <w:rFonts w:ascii="Arial" w:hAnsi="Arial" w:cs="Arial"/>
          <w:b/>
          <w:bCs/>
          <w:sz w:val="24"/>
          <w:szCs w:val="24"/>
          <w:lang w:val="en-MY"/>
        </w:rPr>
      </w:pPr>
      <w:r w:rsidRPr="00496468">
        <w:rPr>
          <w:rFonts w:ascii="Arial" w:hAnsi="Arial" w:cs="Arial"/>
          <w:b/>
          <w:bCs/>
          <w:sz w:val="24"/>
          <w:szCs w:val="24"/>
          <w:lang w:val="en-MY"/>
        </w:rPr>
        <w:t>Q</w:t>
      </w:r>
      <w:r>
        <w:rPr>
          <w:rFonts w:ascii="Arial" w:hAnsi="Arial" w:cs="Arial"/>
          <w:b/>
          <w:bCs/>
          <w:sz w:val="24"/>
          <w:szCs w:val="24"/>
          <w:lang w:val="en-MY"/>
        </w:rPr>
        <w:t>2</w:t>
      </w:r>
      <w:r>
        <w:rPr>
          <w:rFonts w:ascii="Arial" w:hAnsi="Arial" w:cs="Arial"/>
          <w:b/>
          <w:bCs/>
          <w:sz w:val="24"/>
          <w:szCs w:val="24"/>
          <w:lang w:val="en-MY"/>
        </w:rPr>
        <w:t>3</w:t>
      </w:r>
      <w:r w:rsidRPr="00496468">
        <w:rPr>
          <w:rFonts w:ascii="Arial" w:hAnsi="Arial" w:cs="Arial"/>
          <w:b/>
          <w:bCs/>
          <w:sz w:val="24"/>
          <w:szCs w:val="24"/>
          <w:lang w:val="en-MY"/>
        </w:rPr>
        <w:t>.</w:t>
      </w:r>
      <w:r w:rsidRPr="00496468">
        <w:rPr>
          <w:rFonts w:ascii="Arial" w:hAnsi="Arial" w:cs="Arial"/>
          <w:b/>
          <w:bCs/>
          <w:sz w:val="24"/>
          <w:szCs w:val="24"/>
          <w:lang w:val="en-MY"/>
        </w:rPr>
        <w:tab/>
      </w:r>
      <w:r w:rsidRPr="005E67B7">
        <w:rPr>
          <w:rFonts w:ascii="Arial" w:hAnsi="Arial" w:cs="Arial"/>
          <w:b/>
          <w:bCs/>
          <w:sz w:val="24"/>
          <w:szCs w:val="24"/>
          <w:lang w:val="en-MY"/>
        </w:rPr>
        <w:t>PRINCIPLE 8: MONITORING AND ASSESSMENT</w:t>
      </w:r>
    </w:p>
    <w:p w14:paraId="1AD234F8" w14:textId="77777777" w:rsidR="005E67B7" w:rsidRDefault="005E67B7" w:rsidP="005E67B7">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0D46DB33" w14:textId="6CBCDA81" w:rsidR="005E67B7" w:rsidRPr="00023432" w:rsidRDefault="005E67B7" w:rsidP="005E67B7">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2302A5">
        <w:rPr>
          <w:rFonts w:ascii="Arial" w:hAnsi="Arial" w:cs="Arial"/>
          <w:sz w:val="24"/>
          <w:szCs w:val="18"/>
        </w:rPr>
        <w:t>PRINSIP 8: PEMANTAUAN DAN PENILAIAN</w:t>
      </w:r>
    </w:p>
    <w:p w14:paraId="7253E37B" w14:textId="77777777" w:rsidR="005E67B7" w:rsidRPr="00496468" w:rsidRDefault="005E67B7" w:rsidP="005E67B7">
      <w:pPr>
        <w:spacing w:line="276" w:lineRule="auto"/>
        <w:ind w:left="851" w:right="797" w:hanging="851"/>
        <w:rPr>
          <w:rFonts w:ascii="Arial" w:hAnsi="Arial" w:cs="Arial"/>
          <w:sz w:val="24"/>
          <w:szCs w:val="24"/>
          <w:lang w:val="en-MY"/>
        </w:rPr>
      </w:pPr>
      <w:r w:rsidRPr="00023432">
        <w:rPr>
          <w:rFonts w:ascii="Arial" w:hAnsi="Arial" w:cs="Arial"/>
          <w:b/>
          <w:bCs/>
          <w:sz w:val="24"/>
          <w:szCs w:val="24"/>
          <w:lang w:val="en-MY"/>
        </w:rPr>
        <w:tab/>
      </w:r>
      <w:r w:rsidRPr="00023432">
        <w:rPr>
          <w:rFonts w:ascii="Arial" w:hAnsi="Arial" w:cs="Arial"/>
          <w:sz w:val="24"/>
          <w:szCs w:val="24"/>
          <w:lang w:val="en-MY"/>
        </w:rPr>
        <w:t xml:space="preserve">Sila </w:t>
      </w:r>
      <w:proofErr w:type="spellStart"/>
      <w:r w:rsidRPr="00023432">
        <w:rPr>
          <w:rFonts w:ascii="Arial" w:hAnsi="Arial" w:cs="Arial"/>
          <w:sz w:val="24"/>
          <w:szCs w:val="24"/>
          <w:lang w:val="en-MY"/>
        </w:rPr>
        <w:t>semak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setiap</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penunjuk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dalam</w:t>
      </w:r>
      <w:proofErr w:type="spellEnd"/>
      <w:r w:rsidRPr="00023432">
        <w:rPr>
          <w:rFonts w:ascii="Arial" w:hAnsi="Arial" w:cs="Arial"/>
          <w:sz w:val="24"/>
          <w:szCs w:val="24"/>
          <w:lang w:val="en-MY"/>
        </w:rPr>
        <w:t xml:space="preserve"> MTCS ST 1002:2021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Petunjuk</w:t>
      </w:r>
      <w:proofErr w:type="spellEnd"/>
      <w:r w:rsidRPr="00023432">
        <w:rPr>
          <w:rFonts w:ascii="Arial" w:hAnsi="Arial" w:cs="Arial"/>
          <w:sz w:val="24"/>
          <w:szCs w:val="24"/>
          <w:lang w:val="en-MY"/>
        </w:rPr>
        <w:t xml:space="preserve"> Malaysia </w:t>
      </w:r>
      <w:proofErr w:type="spellStart"/>
      <w:r w:rsidRPr="00023432">
        <w:rPr>
          <w:rFonts w:ascii="Arial" w:hAnsi="Arial" w:cs="Arial"/>
          <w:sz w:val="24"/>
          <w:szCs w:val="24"/>
          <w:lang w:val="en-MY"/>
        </w:rPr>
        <w:t>untuk</w:t>
      </w:r>
      <w:proofErr w:type="spellEnd"/>
      <w:r w:rsidRPr="00023432">
        <w:rPr>
          <w:rFonts w:ascii="Arial" w:hAnsi="Arial" w:cs="Arial"/>
          <w:sz w:val="24"/>
          <w:szCs w:val="24"/>
          <w:lang w:val="en-MY"/>
        </w:rPr>
        <w:t xml:space="preserve"> Pengurusan </w:t>
      </w:r>
      <w:proofErr w:type="spellStart"/>
      <w:r w:rsidRPr="00023432">
        <w:rPr>
          <w:rFonts w:ascii="Arial" w:hAnsi="Arial" w:cs="Arial"/>
          <w:sz w:val="24"/>
          <w:szCs w:val="24"/>
          <w:lang w:val="en-MY"/>
        </w:rPr>
        <w:t>Hutan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Mampan</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berikan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ulasan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anda</w:t>
      </w:r>
      <w:proofErr w:type="spellEnd"/>
      <w:r w:rsidRPr="00023432">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2711BBF4" w14:textId="77777777" w:rsidR="005E67B7" w:rsidRDefault="005E67B7"/>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DD5239" w14:paraId="26ABDF3E" w14:textId="77777777" w:rsidTr="002D69C9">
        <w:tc>
          <w:tcPr>
            <w:tcW w:w="993" w:type="dxa"/>
            <w:shd w:val="clear" w:color="auto" w:fill="000000" w:themeFill="text1"/>
          </w:tcPr>
          <w:p w14:paraId="00AC3F3E" w14:textId="77777777" w:rsidR="002D69C9" w:rsidRPr="00F73005" w:rsidRDefault="002D69C9" w:rsidP="001F5B42">
            <w:pPr>
              <w:rPr>
                <w:rFonts w:ascii="Arial" w:hAnsi="Arial" w:cs="Arial"/>
                <w:b/>
                <w:bCs/>
                <w:sz w:val="24"/>
                <w:szCs w:val="18"/>
              </w:rPr>
            </w:pPr>
          </w:p>
        </w:tc>
        <w:tc>
          <w:tcPr>
            <w:tcW w:w="13175" w:type="dxa"/>
            <w:gridSpan w:val="4"/>
            <w:shd w:val="clear" w:color="auto" w:fill="000000" w:themeFill="text1"/>
          </w:tcPr>
          <w:p w14:paraId="49EBB05B" w14:textId="47C2365C" w:rsidR="002D69C9" w:rsidRDefault="002D69C9" w:rsidP="001F5B42">
            <w:pPr>
              <w:rPr>
                <w:rFonts w:ascii="Arial" w:hAnsi="Arial" w:cs="Arial"/>
                <w:b/>
                <w:bCs/>
                <w:sz w:val="24"/>
                <w:szCs w:val="18"/>
              </w:rPr>
            </w:pPr>
            <w:r w:rsidRPr="00F73005">
              <w:rPr>
                <w:rFonts w:ascii="Arial" w:hAnsi="Arial" w:cs="Arial"/>
                <w:b/>
                <w:bCs/>
                <w:sz w:val="24"/>
                <w:szCs w:val="18"/>
              </w:rPr>
              <w:t>PRINCIPLE 8: MONITORING AND ASSESSMENT</w:t>
            </w:r>
          </w:p>
          <w:p w14:paraId="5499ADC2" w14:textId="274FA130" w:rsidR="002D69C9" w:rsidRPr="002302A5" w:rsidRDefault="002D69C9" w:rsidP="001F5B42">
            <w:pPr>
              <w:rPr>
                <w:rFonts w:ascii="Arial" w:hAnsi="Arial" w:cs="Arial"/>
                <w:sz w:val="24"/>
                <w:szCs w:val="18"/>
              </w:rPr>
            </w:pPr>
            <w:r w:rsidRPr="002302A5">
              <w:rPr>
                <w:rFonts w:ascii="Arial" w:hAnsi="Arial" w:cs="Arial"/>
                <w:sz w:val="24"/>
                <w:szCs w:val="18"/>
              </w:rPr>
              <w:t>PRINSIP 8: PEMANTAUAN DAN PENILAIAN</w:t>
            </w:r>
          </w:p>
        </w:tc>
      </w:tr>
      <w:tr w:rsidR="002D69C9" w:rsidRPr="002D69C9" w14:paraId="2EF71280" w14:textId="77777777" w:rsidTr="002D69C9">
        <w:trPr>
          <w:gridAfter w:val="1"/>
          <w:wAfter w:w="13" w:type="dxa"/>
        </w:trPr>
        <w:tc>
          <w:tcPr>
            <w:tcW w:w="993" w:type="dxa"/>
            <w:shd w:val="clear" w:color="auto" w:fill="E2EFD9" w:themeFill="accent6" w:themeFillTint="33"/>
          </w:tcPr>
          <w:p w14:paraId="67D2166E" w14:textId="007D20E6" w:rsidR="002D69C9" w:rsidRPr="002302A5" w:rsidRDefault="005E67B7" w:rsidP="001F5B42">
            <w:pPr>
              <w:rPr>
                <w:rFonts w:ascii="Arial" w:hAnsi="Arial" w:cs="Arial"/>
                <w:b/>
                <w:bCs/>
                <w:sz w:val="24"/>
                <w:szCs w:val="18"/>
              </w:rPr>
            </w:pPr>
            <w:r>
              <w:rPr>
                <w:rFonts w:ascii="Arial" w:hAnsi="Arial" w:cs="Arial"/>
                <w:b/>
                <w:bCs/>
                <w:sz w:val="24"/>
                <w:szCs w:val="18"/>
              </w:rPr>
              <w:t>Q23a</w:t>
            </w:r>
          </w:p>
        </w:tc>
        <w:tc>
          <w:tcPr>
            <w:tcW w:w="5386" w:type="dxa"/>
            <w:shd w:val="clear" w:color="auto" w:fill="E2EFD9" w:themeFill="accent6" w:themeFillTint="33"/>
          </w:tcPr>
          <w:p w14:paraId="59F5B2B8" w14:textId="6B02DC80" w:rsidR="002D69C9" w:rsidRPr="002302A5" w:rsidRDefault="002D69C9" w:rsidP="001F5B42">
            <w:pPr>
              <w:rPr>
                <w:rFonts w:ascii="Arial" w:hAnsi="Arial" w:cs="Arial"/>
                <w:b/>
                <w:bCs/>
                <w:sz w:val="24"/>
                <w:szCs w:val="18"/>
              </w:rPr>
            </w:pPr>
            <w:r w:rsidRPr="002302A5">
              <w:rPr>
                <w:rFonts w:ascii="Arial" w:hAnsi="Arial" w:cs="Arial"/>
                <w:b/>
                <w:bCs/>
                <w:sz w:val="24"/>
                <w:szCs w:val="18"/>
              </w:rPr>
              <w:t xml:space="preserve">Criterion 8.1 The frequency and intensity of monitoring shall be determined by the scale and intensity of forest management operations as well as the relative complexity and fragility of and risk to the affected environment. Monitoring procedures shall be consistent and replicable over time to allow comparison of results and assessment of change. </w:t>
            </w:r>
          </w:p>
          <w:p w14:paraId="2E2242F9" w14:textId="73700353" w:rsidR="002D69C9" w:rsidRDefault="002D69C9" w:rsidP="001F5B42">
            <w:pPr>
              <w:rPr>
                <w:rFonts w:ascii="Arial" w:hAnsi="Arial" w:cs="Arial"/>
                <w:sz w:val="24"/>
                <w:szCs w:val="18"/>
              </w:rPr>
            </w:pPr>
          </w:p>
          <w:p w14:paraId="2AA0195A" w14:textId="73404799" w:rsidR="002D69C9" w:rsidRPr="002302A5" w:rsidRDefault="002D69C9" w:rsidP="001F5B42">
            <w:pPr>
              <w:rPr>
                <w:rFonts w:ascii="Arial" w:hAnsi="Arial" w:cs="Arial"/>
                <w:sz w:val="24"/>
                <w:szCs w:val="18"/>
                <w:lang w:val="sv-SE"/>
              </w:rPr>
            </w:pPr>
            <w:r w:rsidRPr="002302A5">
              <w:rPr>
                <w:rFonts w:ascii="Arial" w:hAnsi="Arial" w:cs="Arial"/>
                <w:sz w:val="24"/>
                <w:szCs w:val="18"/>
                <w:lang w:val="sv-SE"/>
              </w:rPr>
              <w:t>Kriteria 8.1 Kekerapan dan intensiti pemantauan hendaklah ditetapkan berdasarkan kepada skala dan intensiti operasi-operasi pengurusan hutan serta tahap kompleks dan kerapuhan alam sekitar yang terlibat. Prosedur-prosedur pemantauan hendaklah konsisten dan boleh diulangi sepanjang masa untuk membolehkan perbandingan ke atas keputusan-keputusan dan penilaian terhadap perubahan yang berlaku.</w:t>
            </w:r>
          </w:p>
        </w:tc>
        <w:tc>
          <w:tcPr>
            <w:tcW w:w="3904" w:type="dxa"/>
            <w:shd w:val="clear" w:color="auto" w:fill="E2EFD9" w:themeFill="accent6" w:themeFillTint="33"/>
          </w:tcPr>
          <w:p w14:paraId="5AF964A4" w14:textId="77777777" w:rsidR="002D69C9" w:rsidRPr="002302A5" w:rsidRDefault="002D69C9" w:rsidP="001F5B42">
            <w:pPr>
              <w:rPr>
                <w:rFonts w:ascii="Arial" w:hAnsi="Arial" w:cs="Arial"/>
                <w:sz w:val="24"/>
                <w:szCs w:val="18"/>
                <w:lang w:val="sv-SE"/>
              </w:rPr>
            </w:pPr>
          </w:p>
        </w:tc>
        <w:tc>
          <w:tcPr>
            <w:tcW w:w="3872" w:type="dxa"/>
            <w:shd w:val="clear" w:color="auto" w:fill="E2EFD9" w:themeFill="accent6" w:themeFillTint="33"/>
          </w:tcPr>
          <w:p w14:paraId="2C96C457" w14:textId="77777777" w:rsidR="002D69C9" w:rsidRPr="002302A5" w:rsidRDefault="002D69C9" w:rsidP="001F5B42">
            <w:pPr>
              <w:rPr>
                <w:rFonts w:ascii="Arial" w:hAnsi="Arial" w:cs="Arial"/>
                <w:sz w:val="24"/>
                <w:szCs w:val="18"/>
                <w:lang w:val="sv-SE"/>
              </w:rPr>
            </w:pPr>
          </w:p>
        </w:tc>
      </w:tr>
      <w:tr w:rsidR="002D69C9" w:rsidRPr="00DD5239" w14:paraId="0445CA91" w14:textId="77777777" w:rsidTr="002D69C9">
        <w:trPr>
          <w:gridAfter w:val="1"/>
          <w:wAfter w:w="13" w:type="dxa"/>
        </w:trPr>
        <w:tc>
          <w:tcPr>
            <w:tcW w:w="993" w:type="dxa"/>
          </w:tcPr>
          <w:p w14:paraId="5BDB8084" w14:textId="6C527C5F" w:rsidR="002D69C9" w:rsidRPr="002D69C9" w:rsidRDefault="005E67B7" w:rsidP="001F5B42">
            <w:pPr>
              <w:rPr>
                <w:rFonts w:ascii="Arial" w:hAnsi="Arial" w:cs="Arial"/>
                <w:b/>
                <w:bCs/>
                <w:sz w:val="24"/>
                <w:szCs w:val="18"/>
                <w:u w:val="single"/>
                <w:lang w:val="sv-SE"/>
              </w:rPr>
            </w:pPr>
            <w:r>
              <w:rPr>
                <w:rFonts w:ascii="Arial" w:hAnsi="Arial" w:cs="Arial"/>
                <w:b/>
                <w:bCs/>
                <w:sz w:val="24"/>
                <w:szCs w:val="18"/>
              </w:rPr>
              <w:lastRenderedPageBreak/>
              <w:t>Q23</w:t>
            </w:r>
            <w:r>
              <w:rPr>
                <w:rFonts w:ascii="Arial" w:hAnsi="Arial" w:cs="Arial"/>
                <w:b/>
                <w:bCs/>
                <w:sz w:val="24"/>
                <w:szCs w:val="18"/>
              </w:rPr>
              <w:t>b</w:t>
            </w:r>
          </w:p>
        </w:tc>
        <w:tc>
          <w:tcPr>
            <w:tcW w:w="5386" w:type="dxa"/>
          </w:tcPr>
          <w:p w14:paraId="0EFBDE31" w14:textId="01B36FFA" w:rsidR="002D69C9" w:rsidRPr="00F73005" w:rsidRDefault="002D69C9" w:rsidP="001F5B42">
            <w:pPr>
              <w:rPr>
                <w:rFonts w:ascii="Arial" w:hAnsi="Arial" w:cs="Arial"/>
                <w:b/>
                <w:bCs/>
                <w:sz w:val="24"/>
                <w:szCs w:val="18"/>
                <w:u w:val="single"/>
              </w:rPr>
            </w:pPr>
            <w:r w:rsidRPr="00F73005">
              <w:rPr>
                <w:rFonts w:ascii="Arial" w:hAnsi="Arial" w:cs="Arial"/>
                <w:b/>
                <w:bCs/>
                <w:sz w:val="24"/>
                <w:szCs w:val="18"/>
                <w:u w:val="single"/>
              </w:rPr>
              <w:t>NATURAL FOREST</w:t>
            </w:r>
          </w:p>
          <w:p w14:paraId="4318334F" w14:textId="13BE84DD" w:rsidR="002D69C9" w:rsidRPr="002302A5" w:rsidRDefault="002D69C9" w:rsidP="001F5B42">
            <w:pPr>
              <w:rPr>
                <w:rFonts w:ascii="Arial" w:hAnsi="Arial" w:cs="Arial"/>
                <w:b/>
                <w:bCs/>
                <w:sz w:val="24"/>
                <w:szCs w:val="18"/>
              </w:rPr>
            </w:pPr>
            <w:r w:rsidRPr="002302A5">
              <w:rPr>
                <w:rFonts w:ascii="Arial" w:hAnsi="Arial" w:cs="Arial"/>
                <w:b/>
                <w:bCs/>
                <w:sz w:val="24"/>
                <w:szCs w:val="18"/>
              </w:rPr>
              <w:t>Indicator 8.1.1 Forest managers shall comply with the regulatory monitoring procedures in accordance with relevant federal and state guidelines of the Forestry Departments and other relevant agencies.</w:t>
            </w:r>
          </w:p>
          <w:p w14:paraId="3B484269" w14:textId="77777777" w:rsidR="002D69C9" w:rsidRDefault="002D69C9" w:rsidP="001F5B42">
            <w:pPr>
              <w:rPr>
                <w:rFonts w:ascii="Arial" w:hAnsi="Arial" w:cs="Arial"/>
                <w:sz w:val="24"/>
                <w:szCs w:val="18"/>
              </w:rPr>
            </w:pPr>
          </w:p>
          <w:p w14:paraId="726F8B6E" w14:textId="77777777" w:rsidR="002D69C9" w:rsidRPr="002302A5" w:rsidRDefault="002D69C9" w:rsidP="001F5B42">
            <w:pPr>
              <w:rPr>
                <w:rFonts w:ascii="Arial" w:hAnsi="Arial" w:cs="Arial"/>
                <w:sz w:val="24"/>
                <w:szCs w:val="18"/>
                <w:u w:val="single"/>
              </w:rPr>
            </w:pPr>
            <w:r w:rsidRPr="002302A5">
              <w:rPr>
                <w:rFonts w:ascii="Arial" w:hAnsi="Arial" w:cs="Arial"/>
                <w:sz w:val="24"/>
                <w:szCs w:val="18"/>
                <w:u w:val="single"/>
              </w:rPr>
              <w:t>HUTAN ASLI</w:t>
            </w:r>
          </w:p>
          <w:p w14:paraId="39B85638" w14:textId="05DF5973" w:rsidR="002D69C9" w:rsidRDefault="002D69C9" w:rsidP="001F5B42">
            <w:pPr>
              <w:rPr>
                <w:rFonts w:ascii="Arial" w:hAnsi="Arial" w:cs="Arial"/>
                <w:sz w:val="24"/>
                <w:szCs w:val="18"/>
              </w:rPr>
            </w:pPr>
            <w:proofErr w:type="spellStart"/>
            <w:r w:rsidRPr="002302A5">
              <w:rPr>
                <w:rFonts w:ascii="Arial" w:hAnsi="Arial" w:cs="Arial"/>
                <w:sz w:val="24"/>
                <w:szCs w:val="18"/>
              </w:rPr>
              <w:t>Petunjuk</w:t>
            </w:r>
            <w:proofErr w:type="spellEnd"/>
            <w:r w:rsidRPr="002302A5">
              <w:rPr>
                <w:rFonts w:ascii="Arial" w:hAnsi="Arial" w:cs="Arial"/>
                <w:sz w:val="24"/>
                <w:szCs w:val="18"/>
              </w:rPr>
              <w:t xml:space="preserve"> 8.1.1 Pengurus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hendaklah</w:t>
            </w:r>
            <w:proofErr w:type="spellEnd"/>
            <w:r w:rsidRPr="002302A5">
              <w:rPr>
                <w:rFonts w:ascii="Arial" w:hAnsi="Arial" w:cs="Arial"/>
                <w:sz w:val="24"/>
                <w:szCs w:val="18"/>
              </w:rPr>
              <w:t xml:space="preserve"> </w:t>
            </w:r>
            <w:proofErr w:type="spellStart"/>
            <w:r w:rsidRPr="002302A5">
              <w:rPr>
                <w:rFonts w:ascii="Arial" w:hAnsi="Arial" w:cs="Arial"/>
                <w:sz w:val="24"/>
                <w:szCs w:val="18"/>
              </w:rPr>
              <w:t>mematuhi</w:t>
            </w:r>
            <w:proofErr w:type="spellEnd"/>
            <w:r w:rsidRPr="002302A5">
              <w:rPr>
                <w:rFonts w:ascii="Arial" w:hAnsi="Arial" w:cs="Arial"/>
                <w:sz w:val="24"/>
                <w:szCs w:val="18"/>
              </w:rPr>
              <w:t xml:space="preserve"> </w:t>
            </w:r>
            <w:proofErr w:type="spellStart"/>
            <w:r w:rsidRPr="002302A5">
              <w:rPr>
                <w:rFonts w:ascii="Arial" w:hAnsi="Arial" w:cs="Arial"/>
                <w:sz w:val="24"/>
                <w:szCs w:val="18"/>
              </w:rPr>
              <w:t>prosedur-prosedur</w:t>
            </w:r>
            <w:proofErr w:type="spellEnd"/>
            <w:r w:rsidRPr="002302A5">
              <w:rPr>
                <w:rFonts w:ascii="Arial" w:hAnsi="Arial" w:cs="Arial"/>
                <w:sz w:val="24"/>
                <w:szCs w:val="18"/>
              </w:rPr>
              <w:t xml:space="preserve"> </w:t>
            </w:r>
            <w:proofErr w:type="spellStart"/>
            <w:r w:rsidRPr="002302A5">
              <w:rPr>
                <w:rFonts w:ascii="Arial" w:hAnsi="Arial" w:cs="Arial"/>
                <w:sz w:val="24"/>
                <w:szCs w:val="18"/>
              </w:rPr>
              <w:t>pemantauan</w:t>
            </w:r>
            <w:proofErr w:type="spellEnd"/>
            <w:r w:rsidRPr="002302A5">
              <w:rPr>
                <w:rFonts w:ascii="Arial" w:hAnsi="Arial" w:cs="Arial"/>
                <w:sz w:val="24"/>
                <w:szCs w:val="18"/>
              </w:rPr>
              <w:t xml:space="preserve"> </w:t>
            </w:r>
            <w:proofErr w:type="spellStart"/>
            <w:r w:rsidRPr="002302A5">
              <w:rPr>
                <w:rFonts w:ascii="Arial" w:hAnsi="Arial" w:cs="Arial"/>
                <w:sz w:val="24"/>
                <w:szCs w:val="18"/>
              </w:rPr>
              <w:t>mengikut</w:t>
            </w:r>
            <w:proofErr w:type="spellEnd"/>
            <w:r w:rsidRPr="002302A5">
              <w:rPr>
                <w:rFonts w:ascii="Arial" w:hAnsi="Arial" w:cs="Arial"/>
                <w:sz w:val="24"/>
                <w:szCs w:val="18"/>
              </w:rPr>
              <w:t xml:space="preserve"> garis </w:t>
            </w:r>
            <w:proofErr w:type="spellStart"/>
            <w:r w:rsidRPr="002302A5">
              <w:rPr>
                <w:rFonts w:ascii="Arial" w:hAnsi="Arial" w:cs="Arial"/>
                <w:sz w:val="24"/>
                <w:szCs w:val="18"/>
              </w:rPr>
              <w:t>panduan</w:t>
            </w:r>
            <w:proofErr w:type="spellEnd"/>
            <w:r w:rsidRPr="002302A5">
              <w:rPr>
                <w:rFonts w:ascii="Arial" w:hAnsi="Arial" w:cs="Arial"/>
                <w:sz w:val="24"/>
                <w:szCs w:val="18"/>
              </w:rPr>
              <w:t xml:space="preserve"> </w:t>
            </w:r>
            <w:proofErr w:type="spellStart"/>
            <w:r w:rsidRPr="002302A5">
              <w:rPr>
                <w:rFonts w:ascii="Arial" w:hAnsi="Arial" w:cs="Arial"/>
                <w:sz w:val="24"/>
                <w:szCs w:val="18"/>
              </w:rPr>
              <w:t>persekutuan</w:t>
            </w:r>
            <w:proofErr w:type="spellEnd"/>
            <w:r w:rsidRPr="002302A5">
              <w:rPr>
                <w:rFonts w:ascii="Arial" w:hAnsi="Arial" w:cs="Arial"/>
                <w:sz w:val="24"/>
                <w:szCs w:val="18"/>
              </w:rPr>
              <w:t xml:space="preserve"> dan negeri yang </w:t>
            </w:r>
            <w:proofErr w:type="spellStart"/>
            <w:r w:rsidRPr="002302A5">
              <w:rPr>
                <w:rFonts w:ascii="Arial" w:hAnsi="Arial" w:cs="Arial"/>
                <w:sz w:val="24"/>
                <w:szCs w:val="18"/>
              </w:rPr>
              <w:t>berkaitan</w:t>
            </w:r>
            <w:proofErr w:type="spellEnd"/>
            <w:r w:rsidRPr="002302A5">
              <w:rPr>
                <w:rFonts w:ascii="Arial" w:hAnsi="Arial" w:cs="Arial"/>
                <w:sz w:val="24"/>
                <w:szCs w:val="18"/>
              </w:rPr>
              <w:t xml:space="preserve"> </w:t>
            </w:r>
            <w:proofErr w:type="spellStart"/>
            <w:r w:rsidRPr="002302A5">
              <w:rPr>
                <w:rFonts w:ascii="Arial" w:hAnsi="Arial" w:cs="Arial"/>
                <w:sz w:val="24"/>
                <w:szCs w:val="18"/>
              </w:rPr>
              <w:t>daripada</w:t>
            </w:r>
            <w:proofErr w:type="spellEnd"/>
            <w:r w:rsidRPr="002302A5">
              <w:rPr>
                <w:rFonts w:ascii="Arial" w:hAnsi="Arial" w:cs="Arial"/>
                <w:sz w:val="24"/>
                <w:szCs w:val="18"/>
              </w:rPr>
              <w:t xml:space="preserve"> Jabatan </w:t>
            </w:r>
            <w:proofErr w:type="spellStart"/>
            <w:r w:rsidRPr="002302A5">
              <w:rPr>
                <w:rFonts w:ascii="Arial" w:hAnsi="Arial" w:cs="Arial"/>
                <w:sz w:val="24"/>
                <w:szCs w:val="18"/>
              </w:rPr>
              <w:t>Perhutanan</w:t>
            </w:r>
            <w:proofErr w:type="spellEnd"/>
            <w:r w:rsidRPr="002302A5">
              <w:rPr>
                <w:rFonts w:ascii="Arial" w:hAnsi="Arial" w:cs="Arial"/>
                <w:sz w:val="24"/>
                <w:szCs w:val="18"/>
              </w:rPr>
              <w:t xml:space="preserve"> dan </w:t>
            </w:r>
            <w:proofErr w:type="spellStart"/>
            <w:r w:rsidRPr="002302A5">
              <w:rPr>
                <w:rFonts w:ascii="Arial" w:hAnsi="Arial" w:cs="Arial"/>
                <w:sz w:val="24"/>
                <w:szCs w:val="18"/>
              </w:rPr>
              <w:t>agensiagensi</w:t>
            </w:r>
            <w:proofErr w:type="spellEnd"/>
            <w:r w:rsidRPr="002302A5">
              <w:rPr>
                <w:rFonts w:ascii="Arial" w:hAnsi="Arial" w:cs="Arial"/>
                <w:sz w:val="24"/>
                <w:szCs w:val="18"/>
              </w:rPr>
              <w:t xml:space="preserve"> lain yang </w:t>
            </w:r>
            <w:proofErr w:type="spellStart"/>
            <w:r w:rsidRPr="002302A5">
              <w:rPr>
                <w:rFonts w:ascii="Arial" w:hAnsi="Arial" w:cs="Arial"/>
                <w:sz w:val="24"/>
                <w:szCs w:val="18"/>
              </w:rPr>
              <w:t>berkaitan</w:t>
            </w:r>
            <w:proofErr w:type="spellEnd"/>
            <w:r w:rsidRPr="002302A5">
              <w:rPr>
                <w:rFonts w:ascii="Arial" w:hAnsi="Arial" w:cs="Arial"/>
                <w:sz w:val="24"/>
                <w:szCs w:val="18"/>
              </w:rPr>
              <w:t xml:space="preserve">.  </w:t>
            </w:r>
          </w:p>
          <w:p w14:paraId="61F0BE0F" w14:textId="77777777" w:rsidR="002D69C9" w:rsidRDefault="002D69C9" w:rsidP="001F5B42">
            <w:pPr>
              <w:rPr>
                <w:rFonts w:ascii="Arial" w:hAnsi="Arial" w:cs="Arial"/>
                <w:sz w:val="24"/>
                <w:szCs w:val="18"/>
              </w:rPr>
            </w:pPr>
          </w:p>
          <w:p w14:paraId="578D8A9F" w14:textId="5EE3BDAF" w:rsidR="00AE2D5A" w:rsidRPr="00DD5239" w:rsidRDefault="00AE2D5A" w:rsidP="001F5B42">
            <w:pPr>
              <w:rPr>
                <w:rFonts w:ascii="Arial" w:hAnsi="Arial" w:cs="Arial"/>
                <w:sz w:val="24"/>
                <w:szCs w:val="18"/>
              </w:rPr>
            </w:pPr>
          </w:p>
        </w:tc>
        <w:tc>
          <w:tcPr>
            <w:tcW w:w="3904" w:type="dxa"/>
          </w:tcPr>
          <w:p w14:paraId="6C0BD298" w14:textId="77777777" w:rsidR="002D69C9" w:rsidRPr="00DD5239" w:rsidRDefault="002D69C9" w:rsidP="001F5B42">
            <w:pPr>
              <w:rPr>
                <w:rFonts w:ascii="Arial" w:hAnsi="Arial" w:cs="Arial"/>
                <w:sz w:val="24"/>
                <w:szCs w:val="18"/>
              </w:rPr>
            </w:pPr>
          </w:p>
        </w:tc>
        <w:tc>
          <w:tcPr>
            <w:tcW w:w="3872" w:type="dxa"/>
          </w:tcPr>
          <w:p w14:paraId="1C9B1372" w14:textId="77777777" w:rsidR="002D69C9" w:rsidRPr="00DD5239" w:rsidRDefault="002D69C9" w:rsidP="001F5B42">
            <w:pPr>
              <w:rPr>
                <w:rFonts w:ascii="Arial" w:hAnsi="Arial" w:cs="Arial"/>
                <w:sz w:val="24"/>
                <w:szCs w:val="18"/>
              </w:rPr>
            </w:pPr>
          </w:p>
        </w:tc>
      </w:tr>
      <w:tr w:rsidR="002D69C9" w:rsidRPr="00DD5239" w14:paraId="2D292334" w14:textId="77777777" w:rsidTr="002D69C9">
        <w:trPr>
          <w:gridAfter w:val="1"/>
          <w:wAfter w:w="13" w:type="dxa"/>
        </w:trPr>
        <w:tc>
          <w:tcPr>
            <w:tcW w:w="993" w:type="dxa"/>
          </w:tcPr>
          <w:p w14:paraId="7E32E9D8" w14:textId="15892C50" w:rsidR="002D69C9" w:rsidRPr="002E1698" w:rsidRDefault="005E67B7" w:rsidP="001F5B42">
            <w:pPr>
              <w:rPr>
                <w:rFonts w:ascii="Arial" w:hAnsi="Arial" w:cs="Arial"/>
                <w:b/>
                <w:bCs/>
                <w:sz w:val="24"/>
                <w:szCs w:val="18"/>
                <w:u w:val="single"/>
              </w:rPr>
            </w:pPr>
            <w:r>
              <w:rPr>
                <w:rFonts w:ascii="Arial" w:hAnsi="Arial" w:cs="Arial"/>
                <w:b/>
                <w:bCs/>
                <w:sz w:val="24"/>
                <w:szCs w:val="18"/>
              </w:rPr>
              <w:t>Q23</w:t>
            </w:r>
            <w:r>
              <w:rPr>
                <w:rFonts w:ascii="Arial" w:hAnsi="Arial" w:cs="Arial"/>
                <w:b/>
                <w:bCs/>
                <w:sz w:val="24"/>
                <w:szCs w:val="18"/>
              </w:rPr>
              <w:t>c</w:t>
            </w:r>
          </w:p>
        </w:tc>
        <w:tc>
          <w:tcPr>
            <w:tcW w:w="5386" w:type="dxa"/>
          </w:tcPr>
          <w:p w14:paraId="3B8E1622" w14:textId="0EDE38BA" w:rsidR="002D69C9" w:rsidRPr="002E1698" w:rsidRDefault="002D69C9" w:rsidP="001F5B42">
            <w:pPr>
              <w:rPr>
                <w:rFonts w:ascii="Arial" w:hAnsi="Arial" w:cs="Arial"/>
                <w:b/>
                <w:bCs/>
                <w:sz w:val="24"/>
                <w:szCs w:val="18"/>
                <w:u w:val="single"/>
              </w:rPr>
            </w:pPr>
            <w:r w:rsidRPr="002E1698">
              <w:rPr>
                <w:rFonts w:ascii="Arial" w:hAnsi="Arial" w:cs="Arial"/>
                <w:b/>
                <w:bCs/>
                <w:sz w:val="24"/>
                <w:szCs w:val="18"/>
                <w:u w:val="single"/>
              </w:rPr>
              <w:t>FOREST PLANTATION</w:t>
            </w:r>
          </w:p>
          <w:p w14:paraId="3A9F0C64" w14:textId="6FD0809A" w:rsidR="002D69C9" w:rsidRPr="005E67B7" w:rsidRDefault="002D69C9" w:rsidP="001F5B42">
            <w:pPr>
              <w:rPr>
                <w:rFonts w:ascii="Arial" w:hAnsi="Arial" w:cs="Arial"/>
                <w:b/>
                <w:bCs/>
                <w:sz w:val="24"/>
                <w:szCs w:val="18"/>
              </w:rPr>
            </w:pPr>
            <w:r w:rsidRPr="005E67B7">
              <w:rPr>
                <w:rFonts w:ascii="Arial" w:hAnsi="Arial" w:cs="Arial"/>
                <w:b/>
                <w:bCs/>
                <w:sz w:val="24"/>
                <w:szCs w:val="18"/>
              </w:rPr>
              <w:t>Indicator 8.1.1 Forest plantation managers shall implement a comprehensive network of permanent sample plots, appropriate to the scale and intensity of forest plantation management operations, to assess the health of the planted trees, forest ecosystem and the forest environment, growing stock conditions and increment.</w:t>
            </w:r>
          </w:p>
          <w:p w14:paraId="2CE2811E" w14:textId="08802867" w:rsidR="002D69C9" w:rsidRDefault="002D69C9" w:rsidP="001F5B42">
            <w:pPr>
              <w:rPr>
                <w:rFonts w:ascii="Arial" w:hAnsi="Arial" w:cs="Arial"/>
                <w:sz w:val="24"/>
                <w:szCs w:val="18"/>
              </w:rPr>
            </w:pPr>
          </w:p>
          <w:p w14:paraId="379ABC5A" w14:textId="288ED74F" w:rsidR="002D69C9" w:rsidRPr="002302A5" w:rsidRDefault="002D69C9" w:rsidP="001F5B42">
            <w:pPr>
              <w:rPr>
                <w:rFonts w:ascii="Arial" w:hAnsi="Arial" w:cs="Arial"/>
                <w:sz w:val="24"/>
                <w:szCs w:val="18"/>
                <w:u w:val="single"/>
              </w:rPr>
            </w:pPr>
            <w:r w:rsidRPr="002302A5">
              <w:rPr>
                <w:rFonts w:ascii="Arial" w:hAnsi="Arial" w:cs="Arial"/>
                <w:sz w:val="24"/>
                <w:szCs w:val="18"/>
                <w:u w:val="single"/>
              </w:rPr>
              <w:t>LADANG HUTAN</w:t>
            </w:r>
          </w:p>
          <w:p w14:paraId="0AE6AA80" w14:textId="388CADC2" w:rsidR="002D69C9" w:rsidRDefault="002D69C9" w:rsidP="001F5B42">
            <w:pPr>
              <w:rPr>
                <w:rFonts w:ascii="Arial" w:hAnsi="Arial" w:cs="Arial"/>
                <w:sz w:val="24"/>
                <w:szCs w:val="18"/>
              </w:rPr>
            </w:pPr>
            <w:proofErr w:type="spellStart"/>
            <w:r w:rsidRPr="002302A5">
              <w:rPr>
                <w:rFonts w:ascii="Arial" w:hAnsi="Arial" w:cs="Arial"/>
                <w:sz w:val="24"/>
                <w:szCs w:val="18"/>
              </w:rPr>
              <w:t>Petunjuk</w:t>
            </w:r>
            <w:proofErr w:type="spellEnd"/>
            <w:r w:rsidRPr="002302A5">
              <w:rPr>
                <w:rFonts w:ascii="Arial" w:hAnsi="Arial" w:cs="Arial"/>
                <w:sz w:val="24"/>
                <w:szCs w:val="18"/>
              </w:rPr>
              <w:t xml:space="preserve"> 8.1.1 Pengurus ladang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hendaklah</w:t>
            </w:r>
            <w:proofErr w:type="spellEnd"/>
            <w:r w:rsidRPr="002302A5">
              <w:rPr>
                <w:rFonts w:ascii="Arial" w:hAnsi="Arial" w:cs="Arial"/>
                <w:sz w:val="24"/>
                <w:szCs w:val="18"/>
              </w:rPr>
              <w:t xml:space="preserve"> </w:t>
            </w:r>
            <w:proofErr w:type="spellStart"/>
            <w:r w:rsidRPr="002302A5">
              <w:rPr>
                <w:rFonts w:ascii="Arial" w:hAnsi="Arial" w:cs="Arial"/>
                <w:sz w:val="24"/>
                <w:szCs w:val="18"/>
              </w:rPr>
              <w:t>melaksanakan</w:t>
            </w:r>
            <w:proofErr w:type="spellEnd"/>
            <w:r w:rsidRPr="002302A5">
              <w:rPr>
                <w:rFonts w:ascii="Arial" w:hAnsi="Arial" w:cs="Arial"/>
                <w:sz w:val="24"/>
                <w:szCs w:val="18"/>
              </w:rPr>
              <w:t xml:space="preserve"> </w:t>
            </w:r>
            <w:proofErr w:type="spellStart"/>
            <w:r w:rsidRPr="002302A5">
              <w:rPr>
                <w:rFonts w:ascii="Arial" w:hAnsi="Arial" w:cs="Arial"/>
                <w:sz w:val="24"/>
                <w:szCs w:val="18"/>
              </w:rPr>
              <w:t>rangkaian</w:t>
            </w:r>
            <w:proofErr w:type="spellEnd"/>
            <w:r w:rsidRPr="002302A5">
              <w:rPr>
                <w:rFonts w:ascii="Arial" w:hAnsi="Arial" w:cs="Arial"/>
                <w:sz w:val="24"/>
                <w:szCs w:val="18"/>
              </w:rPr>
              <w:t xml:space="preserve"> </w:t>
            </w:r>
            <w:proofErr w:type="spellStart"/>
            <w:r w:rsidRPr="002302A5">
              <w:rPr>
                <w:rFonts w:ascii="Arial" w:hAnsi="Arial" w:cs="Arial"/>
                <w:sz w:val="24"/>
                <w:szCs w:val="18"/>
              </w:rPr>
              <w:t>petak</w:t>
            </w:r>
            <w:proofErr w:type="spellEnd"/>
            <w:r w:rsidRPr="002302A5">
              <w:rPr>
                <w:rFonts w:ascii="Arial" w:hAnsi="Arial" w:cs="Arial"/>
                <w:sz w:val="24"/>
                <w:szCs w:val="18"/>
              </w:rPr>
              <w:t xml:space="preserve"> </w:t>
            </w:r>
            <w:proofErr w:type="spellStart"/>
            <w:r w:rsidRPr="002302A5">
              <w:rPr>
                <w:rFonts w:ascii="Arial" w:hAnsi="Arial" w:cs="Arial"/>
                <w:sz w:val="24"/>
                <w:szCs w:val="18"/>
              </w:rPr>
              <w:t>contoh</w:t>
            </w:r>
            <w:proofErr w:type="spellEnd"/>
            <w:r w:rsidRPr="002302A5">
              <w:rPr>
                <w:rFonts w:ascii="Arial" w:hAnsi="Arial" w:cs="Arial"/>
                <w:sz w:val="24"/>
                <w:szCs w:val="18"/>
              </w:rPr>
              <w:t xml:space="preserve"> </w:t>
            </w:r>
            <w:proofErr w:type="spellStart"/>
            <w:r w:rsidRPr="002302A5">
              <w:rPr>
                <w:rFonts w:ascii="Arial" w:hAnsi="Arial" w:cs="Arial"/>
                <w:sz w:val="24"/>
                <w:szCs w:val="18"/>
              </w:rPr>
              <w:t>kekal</w:t>
            </w:r>
            <w:proofErr w:type="spellEnd"/>
            <w:r w:rsidRPr="002302A5">
              <w:rPr>
                <w:rFonts w:ascii="Arial" w:hAnsi="Arial" w:cs="Arial"/>
                <w:sz w:val="24"/>
                <w:szCs w:val="18"/>
              </w:rPr>
              <w:t xml:space="preserve"> yang </w:t>
            </w:r>
            <w:proofErr w:type="spellStart"/>
            <w:r w:rsidRPr="002302A5">
              <w:rPr>
                <w:rFonts w:ascii="Arial" w:hAnsi="Arial" w:cs="Arial"/>
                <w:sz w:val="24"/>
                <w:szCs w:val="18"/>
              </w:rPr>
              <w:t>komprehensif</w:t>
            </w:r>
            <w:proofErr w:type="spellEnd"/>
            <w:r w:rsidRPr="002302A5">
              <w:rPr>
                <w:rFonts w:ascii="Arial" w:hAnsi="Arial" w:cs="Arial"/>
                <w:sz w:val="24"/>
                <w:szCs w:val="18"/>
              </w:rPr>
              <w:t xml:space="preserve">, </w:t>
            </w:r>
            <w:proofErr w:type="spellStart"/>
            <w:r w:rsidRPr="002302A5">
              <w:rPr>
                <w:rFonts w:ascii="Arial" w:hAnsi="Arial" w:cs="Arial"/>
                <w:sz w:val="24"/>
                <w:szCs w:val="18"/>
              </w:rPr>
              <w:t>bersesuaian</w:t>
            </w:r>
            <w:proofErr w:type="spellEnd"/>
            <w:r w:rsidRPr="002302A5">
              <w:rPr>
                <w:rFonts w:ascii="Arial" w:hAnsi="Arial" w:cs="Arial"/>
                <w:sz w:val="24"/>
                <w:szCs w:val="18"/>
              </w:rPr>
              <w:t xml:space="preserve"> </w:t>
            </w:r>
            <w:proofErr w:type="spellStart"/>
            <w:r w:rsidRPr="002302A5">
              <w:rPr>
                <w:rFonts w:ascii="Arial" w:hAnsi="Arial" w:cs="Arial"/>
                <w:sz w:val="24"/>
                <w:szCs w:val="18"/>
              </w:rPr>
              <w:t>dengan</w:t>
            </w:r>
            <w:proofErr w:type="spellEnd"/>
            <w:r w:rsidRPr="002302A5">
              <w:rPr>
                <w:rFonts w:ascii="Arial" w:hAnsi="Arial" w:cs="Arial"/>
                <w:sz w:val="24"/>
                <w:szCs w:val="18"/>
              </w:rPr>
              <w:t xml:space="preserve"> </w:t>
            </w:r>
            <w:proofErr w:type="spellStart"/>
            <w:r w:rsidRPr="002302A5">
              <w:rPr>
                <w:rFonts w:ascii="Arial" w:hAnsi="Arial" w:cs="Arial"/>
                <w:sz w:val="24"/>
                <w:szCs w:val="18"/>
              </w:rPr>
              <w:t>skala</w:t>
            </w:r>
            <w:proofErr w:type="spellEnd"/>
            <w:r w:rsidRPr="002302A5">
              <w:rPr>
                <w:rFonts w:ascii="Arial" w:hAnsi="Arial" w:cs="Arial"/>
                <w:sz w:val="24"/>
                <w:szCs w:val="18"/>
              </w:rPr>
              <w:t xml:space="preserve"> dan </w:t>
            </w:r>
            <w:proofErr w:type="spellStart"/>
            <w:r w:rsidRPr="002302A5">
              <w:rPr>
                <w:rFonts w:ascii="Arial" w:hAnsi="Arial" w:cs="Arial"/>
                <w:sz w:val="24"/>
                <w:szCs w:val="18"/>
              </w:rPr>
              <w:t>intensiti</w:t>
            </w:r>
            <w:proofErr w:type="spellEnd"/>
            <w:r w:rsidRPr="002302A5">
              <w:rPr>
                <w:rFonts w:ascii="Arial" w:hAnsi="Arial" w:cs="Arial"/>
                <w:sz w:val="24"/>
                <w:szCs w:val="18"/>
              </w:rPr>
              <w:t xml:space="preserve"> </w:t>
            </w:r>
            <w:proofErr w:type="spellStart"/>
            <w:r w:rsidRPr="002302A5">
              <w:rPr>
                <w:rFonts w:ascii="Arial" w:hAnsi="Arial" w:cs="Arial"/>
                <w:sz w:val="24"/>
                <w:szCs w:val="18"/>
              </w:rPr>
              <w:t>operasi-operasi</w:t>
            </w:r>
            <w:proofErr w:type="spellEnd"/>
            <w:r w:rsidRPr="002302A5">
              <w:rPr>
                <w:rFonts w:ascii="Arial" w:hAnsi="Arial" w:cs="Arial"/>
                <w:sz w:val="24"/>
                <w:szCs w:val="18"/>
              </w:rPr>
              <w:t xml:space="preserve"> </w:t>
            </w:r>
            <w:proofErr w:type="spellStart"/>
            <w:r w:rsidRPr="002302A5">
              <w:rPr>
                <w:rFonts w:ascii="Arial" w:hAnsi="Arial" w:cs="Arial"/>
                <w:sz w:val="24"/>
                <w:szCs w:val="18"/>
              </w:rPr>
              <w:t>pengurusan</w:t>
            </w:r>
            <w:proofErr w:type="spellEnd"/>
            <w:r w:rsidRPr="002302A5">
              <w:rPr>
                <w:rFonts w:ascii="Arial" w:hAnsi="Arial" w:cs="Arial"/>
                <w:sz w:val="24"/>
                <w:szCs w:val="18"/>
              </w:rPr>
              <w:t xml:space="preserve"> ladang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untuk</w:t>
            </w:r>
            <w:proofErr w:type="spellEnd"/>
            <w:r w:rsidRPr="002302A5">
              <w:rPr>
                <w:rFonts w:ascii="Arial" w:hAnsi="Arial" w:cs="Arial"/>
                <w:sz w:val="24"/>
                <w:szCs w:val="18"/>
              </w:rPr>
              <w:t xml:space="preserve"> </w:t>
            </w:r>
            <w:proofErr w:type="spellStart"/>
            <w:r w:rsidRPr="002302A5">
              <w:rPr>
                <w:rFonts w:ascii="Arial" w:hAnsi="Arial" w:cs="Arial"/>
                <w:sz w:val="24"/>
                <w:szCs w:val="18"/>
              </w:rPr>
              <w:t>menilai</w:t>
            </w:r>
            <w:proofErr w:type="spellEnd"/>
            <w:r w:rsidRPr="002302A5">
              <w:rPr>
                <w:rFonts w:ascii="Arial" w:hAnsi="Arial" w:cs="Arial"/>
                <w:sz w:val="24"/>
                <w:szCs w:val="18"/>
              </w:rPr>
              <w:t xml:space="preserve"> </w:t>
            </w:r>
            <w:proofErr w:type="spellStart"/>
            <w:r w:rsidRPr="002302A5">
              <w:rPr>
                <w:rFonts w:ascii="Arial" w:hAnsi="Arial" w:cs="Arial"/>
                <w:sz w:val="24"/>
                <w:szCs w:val="18"/>
              </w:rPr>
              <w:t>kesihatan</w:t>
            </w:r>
            <w:proofErr w:type="spellEnd"/>
            <w:r w:rsidRPr="002302A5">
              <w:rPr>
                <w:rFonts w:ascii="Arial" w:hAnsi="Arial" w:cs="Arial"/>
                <w:sz w:val="24"/>
                <w:szCs w:val="18"/>
              </w:rPr>
              <w:t xml:space="preserve"> </w:t>
            </w:r>
            <w:proofErr w:type="spellStart"/>
            <w:r w:rsidRPr="002302A5">
              <w:rPr>
                <w:rFonts w:ascii="Arial" w:hAnsi="Arial" w:cs="Arial"/>
                <w:sz w:val="24"/>
                <w:szCs w:val="18"/>
              </w:rPr>
              <w:t>pokok</w:t>
            </w:r>
            <w:proofErr w:type="spellEnd"/>
            <w:r w:rsidRPr="002302A5">
              <w:rPr>
                <w:rFonts w:ascii="Arial" w:hAnsi="Arial" w:cs="Arial"/>
                <w:sz w:val="24"/>
                <w:szCs w:val="18"/>
              </w:rPr>
              <w:t xml:space="preserve"> yang </w:t>
            </w:r>
            <w:proofErr w:type="spellStart"/>
            <w:r w:rsidRPr="002302A5">
              <w:rPr>
                <w:rFonts w:ascii="Arial" w:hAnsi="Arial" w:cs="Arial"/>
                <w:sz w:val="24"/>
                <w:szCs w:val="18"/>
              </w:rPr>
              <w:t>ditanam</w:t>
            </w:r>
            <w:proofErr w:type="spellEnd"/>
            <w:r w:rsidRPr="002302A5">
              <w:rPr>
                <w:rFonts w:ascii="Arial" w:hAnsi="Arial" w:cs="Arial"/>
                <w:sz w:val="24"/>
                <w:szCs w:val="18"/>
              </w:rPr>
              <w:t xml:space="preserve">, </w:t>
            </w:r>
            <w:proofErr w:type="spellStart"/>
            <w:r w:rsidRPr="002302A5">
              <w:rPr>
                <w:rFonts w:ascii="Arial" w:hAnsi="Arial" w:cs="Arial"/>
                <w:sz w:val="24"/>
                <w:szCs w:val="18"/>
              </w:rPr>
              <w:t>ekosistem</w:t>
            </w:r>
            <w:proofErr w:type="spellEnd"/>
            <w:r w:rsidRPr="002302A5">
              <w:rPr>
                <w:rFonts w:ascii="Arial" w:hAnsi="Arial" w:cs="Arial"/>
                <w:sz w:val="24"/>
                <w:szCs w:val="18"/>
              </w:rPr>
              <w:t xml:space="preserve">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dan </w:t>
            </w:r>
            <w:proofErr w:type="spellStart"/>
            <w:r w:rsidRPr="002302A5">
              <w:rPr>
                <w:rFonts w:ascii="Arial" w:hAnsi="Arial" w:cs="Arial"/>
                <w:sz w:val="24"/>
                <w:szCs w:val="18"/>
              </w:rPr>
              <w:t>persekitaran</w:t>
            </w:r>
            <w:proofErr w:type="spellEnd"/>
            <w:r w:rsidRPr="002302A5">
              <w:rPr>
                <w:rFonts w:ascii="Arial" w:hAnsi="Arial" w:cs="Arial"/>
                <w:sz w:val="24"/>
                <w:szCs w:val="18"/>
              </w:rPr>
              <w:t xml:space="preserve">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serta</w:t>
            </w:r>
            <w:proofErr w:type="spellEnd"/>
            <w:r w:rsidRPr="002302A5">
              <w:rPr>
                <w:rFonts w:ascii="Arial" w:hAnsi="Arial" w:cs="Arial"/>
                <w:sz w:val="24"/>
                <w:szCs w:val="18"/>
              </w:rPr>
              <w:t xml:space="preserve"> </w:t>
            </w:r>
            <w:proofErr w:type="spellStart"/>
            <w:r w:rsidRPr="002302A5">
              <w:rPr>
                <w:rFonts w:ascii="Arial" w:hAnsi="Arial" w:cs="Arial"/>
                <w:sz w:val="24"/>
                <w:szCs w:val="18"/>
              </w:rPr>
              <w:t>keadaan</w:t>
            </w:r>
            <w:proofErr w:type="spellEnd"/>
            <w:r w:rsidRPr="002302A5">
              <w:rPr>
                <w:rFonts w:ascii="Arial" w:hAnsi="Arial" w:cs="Arial"/>
                <w:sz w:val="24"/>
                <w:szCs w:val="18"/>
              </w:rPr>
              <w:t xml:space="preserve"> </w:t>
            </w:r>
            <w:proofErr w:type="spellStart"/>
            <w:r w:rsidRPr="002302A5">
              <w:rPr>
                <w:rFonts w:ascii="Arial" w:hAnsi="Arial" w:cs="Arial"/>
                <w:sz w:val="24"/>
                <w:szCs w:val="18"/>
              </w:rPr>
              <w:t>pertumbuhan</w:t>
            </w:r>
            <w:proofErr w:type="spellEnd"/>
            <w:r w:rsidRPr="002302A5">
              <w:rPr>
                <w:rFonts w:ascii="Arial" w:hAnsi="Arial" w:cs="Arial"/>
                <w:sz w:val="24"/>
                <w:szCs w:val="18"/>
              </w:rPr>
              <w:t xml:space="preserve"> dan </w:t>
            </w:r>
            <w:proofErr w:type="spellStart"/>
            <w:r w:rsidRPr="002302A5">
              <w:rPr>
                <w:rFonts w:ascii="Arial" w:hAnsi="Arial" w:cs="Arial"/>
                <w:sz w:val="24"/>
                <w:szCs w:val="18"/>
              </w:rPr>
              <w:t>pertambahan</w:t>
            </w:r>
            <w:proofErr w:type="spellEnd"/>
            <w:r w:rsidRPr="002302A5">
              <w:rPr>
                <w:rFonts w:ascii="Arial" w:hAnsi="Arial" w:cs="Arial"/>
                <w:sz w:val="24"/>
                <w:szCs w:val="18"/>
              </w:rPr>
              <w:t xml:space="preserve"> </w:t>
            </w:r>
            <w:proofErr w:type="spellStart"/>
            <w:r w:rsidRPr="002302A5">
              <w:rPr>
                <w:rFonts w:ascii="Arial" w:hAnsi="Arial" w:cs="Arial"/>
                <w:sz w:val="24"/>
                <w:szCs w:val="18"/>
              </w:rPr>
              <w:t>stok</w:t>
            </w:r>
            <w:proofErr w:type="spellEnd"/>
            <w:r w:rsidRPr="002302A5">
              <w:rPr>
                <w:rFonts w:ascii="Arial" w:hAnsi="Arial" w:cs="Arial"/>
                <w:sz w:val="24"/>
                <w:szCs w:val="18"/>
              </w:rPr>
              <w:t>.</w:t>
            </w:r>
          </w:p>
          <w:p w14:paraId="36A7D002" w14:textId="77777777" w:rsidR="002D69C9" w:rsidRDefault="002D69C9" w:rsidP="001F5B42">
            <w:pPr>
              <w:rPr>
                <w:rFonts w:ascii="Arial" w:hAnsi="Arial" w:cs="Arial"/>
                <w:sz w:val="24"/>
                <w:szCs w:val="18"/>
              </w:rPr>
            </w:pPr>
          </w:p>
          <w:p w14:paraId="0478E177" w14:textId="0407B498" w:rsidR="00AE2D5A" w:rsidRPr="00DD5239" w:rsidRDefault="00AE2D5A" w:rsidP="001F5B42">
            <w:pPr>
              <w:rPr>
                <w:rFonts w:ascii="Arial" w:hAnsi="Arial" w:cs="Arial"/>
                <w:sz w:val="24"/>
                <w:szCs w:val="18"/>
              </w:rPr>
            </w:pPr>
          </w:p>
        </w:tc>
        <w:tc>
          <w:tcPr>
            <w:tcW w:w="3904" w:type="dxa"/>
          </w:tcPr>
          <w:p w14:paraId="2C6E3BF8" w14:textId="77777777" w:rsidR="002D69C9" w:rsidRPr="00DD5239" w:rsidRDefault="002D69C9" w:rsidP="001F5B42">
            <w:pPr>
              <w:rPr>
                <w:rFonts w:ascii="Arial" w:hAnsi="Arial" w:cs="Arial"/>
                <w:sz w:val="24"/>
                <w:szCs w:val="18"/>
              </w:rPr>
            </w:pPr>
          </w:p>
        </w:tc>
        <w:tc>
          <w:tcPr>
            <w:tcW w:w="3872" w:type="dxa"/>
          </w:tcPr>
          <w:p w14:paraId="1BFF533E" w14:textId="77777777" w:rsidR="002D69C9" w:rsidRPr="00DD5239" w:rsidRDefault="002D69C9" w:rsidP="001F5B42">
            <w:pPr>
              <w:rPr>
                <w:rFonts w:ascii="Arial" w:hAnsi="Arial" w:cs="Arial"/>
                <w:sz w:val="24"/>
                <w:szCs w:val="18"/>
              </w:rPr>
            </w:pPr>
          </w:p>
        </w:tc>
      </w:tr>
      <w:tr w:rsidR="002D69C9" w:rsidRPr="00DD5239" w14:paraId="37430041" w14:textId="77777777" w:rsidTr="002D69C9">
        <w:trPr>
          <w:gridAfter w:val="1"/>
          <w:wAfter w:w="13" w:type="dxa"/>
        </w:trPr>
        <w:tc>
          <w:tcPr>
            <w:tcW w:w="993" w:type="dxa"/>
          </w:tcPr>
          <w:p w14:paraId="38E45732" w14:textId="588736AB" w:rsidR="002D69C9" w:rsidRPr="002302A5" w:rsidRDefault="005E67B7" w:rsidP="001F5B42">
            <w:pPr>
              <w:rPr>
                <w:rFonts w:ascii="Arial" w:hAnsi="Arial" w:cs="Arial"/>
                <w:b/>
                <w:bCs/>
                <w:sz w:val="24"/>
                <w:szCs w:val="18"/>
              </w:rPr>
            </w:pPr>
            <w:r>
              <w:rPr>
                <w:rFonts w:ascii="Arial" w:hAnsi="Arial" w:cs="Arial"/>
                <w:b/>
                <w:bCs/>
                <w:sz w:val="24"/>
                <w:szCs w:val="18"/>
              </w:rPr>
              <w:lastRenderedPageBreak/>
              <w:t>Q23</w:t>
            </w:r>
            <w:r>
              <w:rPr>
                <w:rFonts w:ascii="Arial" w:hAnsi="Arial" w:cs="Arial"/>
                <w:b/>
                <w:bCs/>
                <w:sz w:val="24"/>
                <w:szCs w:val="18"/>
              </w:rPr>
              <w:t>d</w:t>
            </w:r>
          </w:p>
        </w:tc>
        <w:tc>
          <w:tcPr>
            <w:tcW w:w="5386" w:type="dxa"/>
          </w:tcPr>
          <w:p w14:paraId="061EA532" w14:textId="0241FF1B" w:rsidR="002D69C9" w:rsidRPr="002302A5" w:rsidRDefault="002D69C9" w:rsidP="001F5B42">
            <w:pPr>
              <w:rPr>
                <w:rFonts w:ascii="Arial" w:hAnsi="Arial" w:cs="Arial"/>
                <w:b/>
                <w:bCs/>
                <w:sz w:val="24"/>
                <w:szCs w:val="18"/>
              </w:rPr>
            </w:pPr>
            <w:r w:rsidRPr="002302A5">
              <w:rPr>
                <w:rFonts w:ascii="Arial" w:hAnsi="Arial" w:cs="Arial"/>
                <w:b/>
                <w:bCs/>
                <w:sz w:val="24"/>
                <w:szCs w:val="18"/>
              </w:rPr>
              <w:t>Indicator 8.1.2 Forest managers shall identify and implement appropriate monitoring procedures, in accordance with the scale and intensity of the forest management operations, for assessing social, ecological, environmental and economic impacts.</w:t>
            </w:r>
          </w:p>
          <w:p w14:paraId="076047E9" w14:textId="13B37C01" w:rsidR="002D69C9" w:rsidRDefault="002D69C9" w:rsidP="001F5B42">
            <w:pPr>
              <w:rPr>
                <w:rFonts w:ascii="Arial" w:hAnsi="Arial" w:cs="Arial"/>
                <w:sz w:val="24"/>
                <w:szCs w:val="18"/>
              </w:rPr>
            </w:pPr>
          </w:p>
          <w:p w14:paraId="67A8FB57" w14:textId="505BC282" w:rsidR="002D69C9" w:rsidRDefault="002D69C9" w:rsidP="001F5B42">
            <w:pPr>
              <w:rPr>
                <w:rFonts w:ascii="Arial" w:hAnsi="Arial" w:cs="Arial"/>
                <w:sz w:val="24"/>
                <w:szCs w:val="18"/>
              </w:rPr>
            </w:pPr>
            <w:proofErr w:type="spellStart"/>
            <w:r w:rsidRPr="002302A5">
              <w:rPr>
                <w:rFonts w:ascii="Arial" w:hAnsi="Arial" w:cs="Arial"/>
                <w:sz w:val="24"/>
                <w:szCs w:val="18"/>
              </w:rPr>
              <w:t>Petunjuk</w:t>
            </w:r>
            <w:proofErr w:type="spellEnd"/>
            <w:r w:rsidRPr="002302A5">
              <w:rPr>
                <w:rFonts w:ascii="Arial" w:hAnsi="Arial" w:cs="Arial"/>
                <w:sz w:val="24"/>
                <w:szCs w:val="18"/>
              </w:rPr>
              <w:t xml:space="preserve"> 8.1.2 Pengurus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hendaklah</w:t>
            </w:r>
            <w:proofErr w:type="spellEnd"/>
            <w:r w:rsidRPr="002302A5">
              <w:rPr>
                <w:rFonts w:ascii="Arial" w:hAnsi="Arial" w:cs="Arial"/>
                <w:sz w:val="24"/>
                <w:szCs w:val="18"/>
              </w:rPr>
              <w:t xml:space="preserve"> </w:t>
            </w:r>
            <w:proofErr w:type="spellStart"/>
            <w:r w:rsidRPr="002302A5">
              <w:rPr>
                <w:rFonts w:ascii="Arial" w:hAnsi="Arial" w:cs="Arial"/>
                <w:sz w:val="24"/>
                <w:szCs w:val="18"/>
              </w:rPr>
              <w:t>mengenal</w:t>
            </w:r>
            <w:proofErr w:type="spellEnd"/>
            <w:r w:rsidRPr="002302A5">
              <w:rPr>
                <w:rFonts w:ascii="Arial" w:hAnsi="Arial" w:cs="Arial"/>
                <w:sz w:val="24"/>
                <w:szCs w:val="18"/>
              </w:rPr>
              <w:t xml:space="preserve"> </w:t>
            </w:r>
            <w:proofErr w:type="spellStart"/>
            <w:r w:rsidRPr="002302A5">
              <w:rPr>
                <w:rFonts w:ascii="Arial" w:hAnsi="Arial" w:cs="Arial"/>
                <w:sz w:val="24"/>
                <w:szCs w:val="18"/>
              </w:rPr>
              <w:t>pasti</w:t>
            </w:r>
            <w:proofErr w:type="spellEnd"/>
            <w:r w:rsidRPr="002302A5">
              <w:rPr>
                <w:rFonts w:ascii="Arial" w:hAnsi="Arial" w:cs="Arial"/>
                <w:sz w:val="24"/>
                <w:szCs w:val="18"/>
              </w:rPr>
              <w:t xml:space="preserve"> dan </w:t>
            </w:r>
            <w:proofErr w:type="spellStart"/>
            <w:r w:rsidRPr="002302A5">
              <w:rPr>
                <w:rFonts w:ascii="Arial" w:hAnsi="Arial" w:cs="Arial"/>
                <w:sz w:val="24"/>
                <w:szCs w:val="18"/>
              </w:rPr>
              <w:t>melaksanakan</w:t>
            </w:r>
            <w:proofErr w:type="spellEnd"/>
            <w:r w:rsidRPr="002302A5">
              <w:rPr>
                <w:rFonts w:ascii="Arial" w:hAnsi="Arial" w:cs="Arial"/>
                <w:sz w:val="24"/>
                <w:szCs w:val="18"/>
              </w:rPr>
              <w:t xml:space="preserve"> </w:t>
            </w:r>
            <w:proofErr w:type="spellStart"/>
            <w:r w:rsidRPr="002302A5">
              <w:rPr>
                <w:rFonts w:ascii="Arial" w:hAnsi="Arial" w:cs="Arial"/>
                <w:sz w:val="24"/>
                <w:szCs w:val="18"/>
              </w:rPr>
              <w:t>prosedur</w:t>
            </w:r>
            <w:proofErr w:type="spellEnd"/>
            <w:r w:rsidRPr="002302A5">
              <w:rPr>
                <w:rFonts w:ascii="Arial" w:hAnsi="Arial" w:cs="Arial"/>
                <w:sz w:val="24"/>
                <w:szCs w:val="18"/>
              </w:rPr>
              <w:t xml:space="preserve"> </w:t>
            </w:r>
            <w:proofErr w:type="spellStart"/>
            <w:r w:rsidRPr="002302A5">
              <w:rPr>
                <w:rFonts w:ascii="Arial" w:hAnsi="Arial" w:cs="Arial"/>
                <w:sz w:val="24"/>
                <w:szCs w:val="18"/>
              </w:rPr>
              <w:t>pemantauan</w:t>
            </w:r>
            <w:proofErr w:type="spellEnd"/>
            <w:r w:rsidRPr="002302A5">
              <w:rPr>
                <w:rFonts w:ascii="Arial" w:hAnsi="Arial" w:cs="Arial"/>
                <w:sz w:val="24"/>
                <w:szCs w:val="18"/>
              </w:rPr>
              <w:t xml:space="preserve"> yang </w:t>
            </w:r>
            <w:proofErr w:type="spellStart"/>
            <w:r w:rsidRPr="002302A5">
              <w:rPr>
                <w:rFonts w:ascii="Arial" w:hAnsi="Arial" w:cs="Arial"/>
                <w:sz w:val="24"/>
                <w:szCs w:val="18"/>
              </w:rPr>
              <w:t>sesuai</w:t>
            </w:r>
            <w:proofErr w:type="spellEnd"/>
            <w:r w:rsidRPr="002302A5">
              <w:rPr>
                <w:rFonts w:ascii="Arial" w:hAnsi="Arial" w:cs="Arial"/>
                <w:sz w:val="24"/>
                <w:szCs w:val="18"/>
              </w:rPr>
              <w:t xml:space="preserve">, </w:t>
            </w:r>
            <w:proofErr w:type="spellStart"/>
            <w:r w:rsidRPr="002302A5">
              <w:rPr>
                <w:rFonts w:ascii="Arial" w:hAnsi="Arial" w:cs="Arial"/>
                <w:sz w:val="24"/>
                <w:szCs w:val="18"/>
              </w:rPr>
              <w:t>mengikut</w:t>
            </w:r>
            <w:proofErr w:type="spellEnd"/>
            <w:r w:rsidRPr="002302A5">
              <w:rPr>
                <w:rFonts w:ascii="Arial" w:hAnsi="Arial" w:cs="Arial"/>
                <w:sz w:val="24"/>
                <w:szCs w:val="18"/>
              </w:rPr>
              <w:t xml:space="preserve"> </w:t>
            </w:r>
            <w:proofErr w:type="spellStart"/>
            <w:r w:rsidRPr="002302A5">
              <w:rPr>
                <w:rFonts w:ascii="Arial" w:hAnsi="Arial" w:cs="Arial"/>
                <w:sz w:val="24"/>
                <w:szCs w:val="18"/>
              </w:rPr>
              <w:t>skala</w:t>
            </w:r>
            <w:proofErr w:type="spellEnd"/>
            <w:r w:rsidRPr="002302A5">
              <w:rPr>
                <w:rFonts w:ascii="Arial" w:hAnsi="Arial" w:cs="Arial"/>
                <w:sz w:val="24"/>
                <w:szCs w:val="18"/>
              </w:rPr>
              <w:t xml:space="preserve"> dan </w:t>
            </w:r>
            <w:proofErr w:type="spellStart"/>
            <w:r w:rsidRPr="002302A5">
              <w:rPr>
                <w:rFonts w:ascii="Arial" w:hAnsi="Arial" w:cs="Arial"/>
                <w:sz w:val="24"/>
                <w:szCs w:val="18"/>
              </w:rPr>
              <w:t>intensiti</w:t>
            </w:r>
            <w:proofErr w:type="spellEnd"/>
            <w:r w:rsidRPr="002302A5">
              <w:rPr>
                <w:rFonts w:ascii="Arial" w:hAnsi="Arial" w:cs="Arial"/>
                <w:sz w:val="24"/>
                <w:szCs w:val="18"/>
              </w:rPr>
              <w:t xml:space="preserve"> </w:t>
            </w:r>
            <w:proofErr w:type="spellStart"/>
            <w:r w:rsidRPr="002302A5">
              <w:rPr>
                <w:rFonts w:ascii="Arial" w:hAnsi="Arial" w:cs="Arial"/>
                <w:sz w:val="24"/>
                <w:szCs w:val="18"/>
              </w:rPr>
              <w:t>operasi-operasi</w:t>
            </w:r>
            <w:proofErr w:type="spellEnd"/>
            <w:r w:rsidRPr="002302A5">
              <w:rPr>
                <w:rFonts w:ascii="Arial" w:hAnsi="Arial" w:cs="Arial"/>
                <w:sz w:val="24"/>
                <w:szCs w:val="18"/>
              </w:rPr>
              <w:t xml:space="preserve"> </w:t>
            </w:r>
            <w:proofErr w:type="spellStart"/>
            <w:r w:rsidRPr="002302A5">
              <w:rPr>
                <w:rFonts w:ascii="Arial" w:hAnsi="Arial" w:cs="Arial"/>
                <w:sz w:val="24"/>
                <w:szCs w:val="18"/>
              </w:rPr>
              <w:t>pengurusan</w:t>
            </w:r>
            <w:proofErr w:type="spellEnd"/>
            <w:r w:rsidRPr="002302A5">
              <w:rPr>
                <w:rFonts w:ascii="Arial" w:hAnsi="Arial" w:cs="Arial"/>
                <w:sz w:val="24"/>
                <w:szCs w:val="18"/>
              </w:rPr>
              <w:t xml:space="preserve">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untuk</w:t>
            </w:r>
            <w:proofErr w:type="spellEnd"/>
            <w:r w:rsidRPr="002302A5">
              <w:rPr>
                <w:rFonts w:ascii="Arial" w:hAnsi="Arial" w:cs="Arial"/>
                <w:sz w:val="24"/>
                <w:szCs w:val="18"/>
              </w:rPr>
              <w:t xml:space="preserve"> </w:t>
            </w:r>
            <w:proofErr w:type="spellStart"/>
            <w:r w:rsidRPr="002302A5">
              <w:rPr>
                <w:rFonts w:ascii="Arial" w:hAnsi="Arial" w:cs="Arial"/>
                <w:sz w:val="24"/>
                <w:szCs w:val="18"/>
              </w:rPr>
              <w:t>menilai</w:t>
            </w:r>
            <w:proofErr w:type="spellEnd"/>
            <w:r w:rsidRPr="002302A5">
              <w:rPr>
                <w:rFonts w:ascii="Arial" w:hAnsi="Arial" w:cs="Arial"/>
                <w:sz w:val="24"/>
                <w:szCs w:val="18"/>
              </w:rPr>
              <w:t xml:space="preserve"> </w:t>
            </w:r>
            <w:proofErr w:type="spellStart"/>
            <w:r w:rsidRPr="002302A5">
              <w:rPr>
                <w:rFonts w:ascii="Arial" w:hAnsi="Arial" w:cs="Arial"/>
                <w:sz w:val="24"/>
                <w:szCs w:val="18"/>
              </w:rPr>
              <w:t>impakimpak</w:t>
            </w:r>
            <w:proofErr w:type="spellEnd"/>
            <w:r w:rsidRPr="002302A5">
              <w:rPr>
                <w:rFonts w:ascii="Arial" w:hAnsi="Arial" w:cs="Arial"/>
                <w:sz w:val="24"/>
                <w:szCs w:val="18"/>
              </w:rPr>
              <w:t xml:space="preserve"> </w:t>
            </w:r>
            <w:proofErr w:type="spellStart"/>
            <w:r w:rsidRPr="002302A5">
              <w:rPr>
                <w:rFonts w:ascii="Arial" w:hAnsi="Arial" w:cs="Arial"/>
                <w:sz w:val="24"/>
                <w:szCs w:val="18"/>
              </w:rPr>
              <w:t>terhadap</w:t>
            </w:r>
            <w:proofErr w:type="spellEnd"/>
            <w:r w:rsidRPr="002302A5">
              <w:rPr>
                <w:rFonts w:ascii="Arial" w:hAnsi="Arial" w:cs="Arial"/>
                <w:sz w:val="24"/>
                <w:szCs w:val="18"/>
              </w:rPr>
              <w:t xml:space="preserve"> </w:t>
            </w:r>
            <w:proofErr w:type="spellStart"/>
            <w:r w:rsidRPr="002302A5">
              <w:rPr>
                <w:rFonts w:ascii="Arial" w:hAnsi="Arial" w:cs="Arial"/>
                <w:sz w:val="24"/>
                <w:szCs w:val="18"/>
              </w:rPr>
              <w:t>sosial</w:t>
            </w:r>
            <w:proofErr w:type="spellEnd"/>
            <w:r w:rsidRPr="002302A5">
              <w:rPr>
                <w:rFonts w:ascii="Arial" w:hAnsi="Arial" w:cs="Arial"/>
                <w:sz w:val="24"/>
                <w:szCs w:val="18"/>
              </w:rPr>
              <w:t xml:space="preserve">, </w:t>
            </w:r>
            <w:proofErr w:type="spellStart"/>
            <w:r w:rsidRPr="002302A5">
              <w:rPr>
                <w:rFonts w:ascii="Arial" w:hAnsi="Arial" w:cs="Arial"/>
                <w:sz w:val="24"/>
                <w:szCs w:val="18"/>
              </w:rPr>
              <w:t>ekologi</w:t>
            </w:r>
            <w:proofErr w:type="spellEnd"/>
            <w:r w:rsidRPr="002302A5">
              <w:rPr>
                <w:rFonts w:ascii="Arial" w:hAnsi="Arial" w:cs="Arial"/>
                <w:sz w:val="24"/>
                <w:szCs w:val="18"/>
              </w:rPr>
              <w:t xml:space="preserve">, </w:t>
            </w:r>
            <w:proofErr w:type="spellStart"/>
            <w:r w:rsidRPr="002302A5">
              <w:rPr>
                <w:rFonts w:ascii="Arial" w:hAnsi="Arial" w:cs="Arial"/>
                <w:sz w:val="24"/>
                <w:szCs w:val="18"/>
              </w:rPr>
              <w:t>alam</w:t>
            </w:r>
            <w:proofErr w:type="spellEnd"/>
            <w:r w:rsidRPr="002302A5">
              <w:rPr>
                <w:rFonts w:ascii="Arial" w:hAnsi="Arial" w:cs="Arial"/>
                <w:sz w:val="24"/>
                <w:szCs w:val="18"/>
              </w:rPr>
              <w:t xml:space="preserve"> </w:t>
            </w:r>
            <w:proofErr w:type="spellStart"/>
            <w:r w:rsidRPr="002302A5">
              <w:rPr>
                <w:rFonts w:ascii="Arial" w:hAnsi="Arial" w:cs="Arial"/>
                <w:sz w:val="24"/>
                <w:szCs w:val="18"/>
              </w:rPr>
              <w:t>sekitar</w:t>
            </w:r>
            <w:proofErr w:type="spellEnd"/>
            <w:r w:rsidRPr="002302A5">
              <w:rPr>
                <w:rFonts w:ascii="Arial" w:hAnsi="Arial" w:cs="Arial"/>
                <w:sz w:val="24"/>
                <w:szCs w:val="18"/>
              </w:rPr>
              <w:t xml:space="preserve"> dan </w:t>
            </w:r>
            <w:proofErr w:type="spellStart"/>
            <w:r w:rsidRPr="002302A5">
              <w:rPr>
                <w:rFonts w:ascii="Arial" w:hAnsi="Arial" w:cs="Arial"/>
                <w:sz w:val="24"/>
                <w:szCs w:val="18"/>
              </w:rPr>
              <w:t>ekonomi</w:t>
            </w:r>
            <w:proofErr w:type="spellEnd"/>
            <w:r w:rsidRPr="002302A5">
              <w:rPr>
                <w:rFonts w:ascii="Arial" w:hAnsi="Arial" w:cs="Arial"/>
                <w:sz w:val="24"/>
                <w:szCs w:val="18"/>
              </w:rPr>
              <w:t>.</w:t>
            </w:r>
          </w:p>
          <w:p w14:paraId="0DBA52D8" w14:textId="0FA9F4BD" w:rsidR="002D69C9" w:rsidRPr="00DD5239" w:rsidRDefault="002D69C9" w:rsidP="001F5B42">
            <w:pPr>
              <w:rPr>
                <w:rFonts w:ascii="Arial" w:hAnsi="Arial" w:cs="Arial"/>
                <w:sz w:val="24"/>
                <w:szCs w:val="18"/>
              </w:rPr>
            </w:pPr>
          </w:p>
        </w:tc>
        <w:tc>
          <w:tcPr>
            <w:tcW w:w="3904" w:type="dxa"/>
          </w:tcPr>
          <w:p w14:paraId="4008F040" w14:textId="77777777" w:rsidR="002D69C9" w:rsidRPr="00DD5239" w:rsidRDefault="002D69C9" w:rsidP="001F5B42">
            <w:pPr>
              <w:rPr>
                <w:rFonts w:ascii="Arial" w:hAnsi="Arial" w:cs="Arial"/>
                <w:sz w:val="24"/>
                <w:szCs w:val="18"/>
              </w:rPr>
            </w:pPr>
          </w:p>
        </w:tc>
        <w:tc>
          <w:tcPr>
            <w:tcW w:w="3872" w:type="dxa"/>
          </w:tcPr>
          <w:p w14:paraId="31F5A18A" w14:textId="77777777" w:rsidR="002D69C9" w:rsidRPr="00DD5239" w:rsidRDefault="002D69C9" w:rsidP="001F5B42">
            <w:pPr>
              <w:rPr>
                <w:rFonts w:ascii="Arial" w:hAnsi="Arial" w:cs="Arial"/>
                <w:sz w:val="24"/>
                <w:szCs w:val="18"/>
              </w:rPr>
            </w:pPr>
          </w:p>
        </w:tc>
      </w:tr>
      <w:tr w:rsidR="002D69C9" w:rsidRPr="002D69C9" w14:paraId="07168CBD" w14:textId="77777777" w:rsidTr="002D69C9">
        <w:trPr>
          <w:gridAfter w:val="1"/>
          <w:wAfter w:w="13" w:type="dxa"/>
        </w:trPr>
        <w:tc>
          <w:tcPr>
            <w:tcW w:w="993" w:type="dxa"/>
          </w:tcPr>
          <w:p w14:paraId="1E777C61" w14:textId="4635472F" w:rsidR="002D69C9" w:rsidRPr="002302A5" w:rsidRDefault="005E67B7" w:rsidP="001F5B42">
            <w:pPr>
              <w:rPr>
                <w:rFonts w:ascii="Arial" w:hAnsi="Arial" w:cs="Arial"/>
                <w:b/>
                <w:bCs/>
                <w:sz w:val="24"/>
                <w:szCs w:val="18"/>
              </w:rPr>
            </w:pPr>
            <w:r>
              <w:rPr>
                <w:rFonts w:ascii="Arial" w:hAnsi="Arial" w:cs="Arial"/>
                <w:b/>
                <w:bCs/>
                <w:sz w:val="24"/>
                <w:szCs w:val="18"/>
              </w:rPr>
              <w:t>Q23</w:t>
            </w:r>
            <w:r>
              <w:rPr>
                <w:rFonts w:ascii="Arial" w:hAnsi="Arial" w:cs="Arial"/>
                <w:b/>
                <w:bCs/>
                <w:sz w:val="24"/>
                <w:szCs w:val="18"/>
              </w:rPr>
              <w:t>e</w:t>
            </w:r>
          </w:p>
        </w:tc>
        <w:tc>
          <w:tcPr>
            <w:tcW w:w="5386" w:type="dxa"/>
          </w:tcPr>
          <w:p w14:paraId="2C608584" w14:textId="2AF1EF56" w:rsidR="002D69C9" w:rsidRPr="002302A5" w:rsidRDefault="002D69C9" w:rsidP="001F5B42">
            <w:pPr>
              <w:rPr>
                <w:rFonts w:ascii="Arial" w:hAnsi="Arial" w:cs="Arial"/>
                <w:b/>
                <w:bCs/>
                <w:sz w:val="24"/>
                <w:szCs w:val="18"/>
              </w:rPr>
            </w:pPr>
            <w:r w:rsidRPr="002302A5">
              <w:rPr>
                <w:rFonts w:ascii="Arial" w:hAnsi="Arial" w:cs="Arial"/>
                <w:b/>
                <w:bCs/>
                <w:sz w:val="24"/>
                <w:szCs w:val="18"/>
              </w:rPr>
              <w:t>Indicator 8.1.3 Forest managers shall undertake annual internal audit and management review of forest management for continual improvement. The conduct of internal audit, management review and continual improvement is stipulated in APPENDIX A.</w:t>
            </w:r>
          </w:p>
          <w:p w14:paraId="182702DF" w14:textId="77777777" w:rsidR="002D69C9" w:rsidRDefault="002D69C9" w:rsidP="001F5B42">
            <w:pPr>
              <w:rPr>
                <w:rFonts w:ascii="Arial" w:hAnsi="Arial" w:cs="Arial"/>
                <w:sz w:val="24"/>
                <w:szCs w:val="18"/>
              </w:rPr>
            </w:pPr>
          </w:p>
          <w:p w14:paraId="4CC36F0B" w14:textId="6A2C5388" w:rsidR="002D69C9" w:rsidRPr="002302A5" w:rsidRDefault="002D69C9" w:rsidP="001F5B42">
            <w:pPr>
              <w:rPr>
                <w:rFonts w:ascii="Arial" w:hAnsi="Arial" w:cs="Arial"/>
                <w:sz w:val="24"/>
                <w:szCs w:val="18"/>
                <w:lang w:val="sv-SE"/>
              </w:rPr>
            </w:pPr>
            <w:r w:rsidRPr="002302A5">
              <w:rPr>
                <w:rFonts w:ascii="Arial" w:hAnsi="Arial" w:cs="Arial"/>
                <w:sz w:val="24"/>
                <w:szCs w:val="18"/>
                <w:lang w:val="sv-SE"/>
              </w:rPr>
              <w:t>Petunjuk 8.1.3 Pengurus hutan hendaklah melaksanakan audit dalaman tahunan dan semakan semula pengurusan hutan untuk memastikan penambahbaikan yang berterusan. Pengendalian audit dalaman, semakan semula pengurusan dan penambahbaikan yang berterusan adalah seperti dinyatakan di dalam LAMPIRAN A</w:t>
            </w:r>
            <w:r>
              <w:rPr>
                <w:rFonts w:ascii="Arial" w:hAnsi="Arial" w:cs="Arial"/>
                <w:sz w:val="24"/>
                <w:szCs w:val="18"/>
                <w:lang w:val="sv-SE"/>
              </w:rPr>
              <w:t>.</w:t>
            </w:r>
          </w:p>
          <w:p w14:paraId="206D7E47" w14:textId="4226276E" w:rsidR="002D69C9" w:rsidRPr="002302A5" w:rsidRDefault="002D69C9" w:rsidP="001F5B42">
            <w:pPr>
              <w:rPr>
                <w:rFonts w:ascii="Arial" w:hAnsi="Arial" w:cs="Arial"/>
                <w:sz w:val="24"/>
                <w:szCs w:val="18"/>
                <w:lang w:val="sv-SE"/>
              </w:rPr>
            </w:pPr>
          </w:p>
        </w:tc>
        <w:tc>
          <w:tcPr>
            <w:tcW w:w="3904" w:type="dxa"/>
          </w:tcPr>
          <w:p w14:paraId="23923A45" w14:textId="77777777" w:rsidR="002D69C9" w:rsidRPr="002302A5" w:rsidRDefault="002D69C9" w:rsidP="001F5B42">
            <w:pPr>
              <w:rPr>
                <w:rFonts w:ascii="Arial" w:hAnsi="Arial" w:cs="Arial"/>
                <w:sz w:val="24"/>
                <w:szCs w:val="18"/>
                <w:lang w:val="sv-SE"/>
              </w:rPr>
            </w:pPr>
          </w:p>
        </w:tc>
        <w:tc>
          <w:tcPr>
            <w:tcW w:w="3872" w:type="dxa"/>
          </w:tcPr>
          <w:p w14:paraId="3BD21FB1" w14:textId="77777777" w:rsidR="002D69C9" w:rsidRPr="002302A5" w:rsidRDefault="002D69C9" w:rsidP="001F5B42">
            <w:pPr>
              <w:rPr>
                <w:rFonts w:ascii="Arial" w:hAnsi="Arial" w:cs="Arial"/>
                <w:sz w:val="24"/>
                <w:szCs w:val="18"/>
                <w:lang w:val="sv-SE"/>
              </w:rPr>
            </w:pPr>
          </w:p>
        </w:tc>
      </w:tr>
      <w:tr w:rsidR="002D69C9" w:rsidRPr="002D69C9" w14:paraId="1E176FC3" w14:textId="77777777" w:rsidTr="002D69C9">
        <w:trPr>
          <w:gridAfter w:val="1"/>
          <w:wAfter w:w="13" w:type="dxa"/>
        </w:trPr>
        <w:tc>
          <w:tcPr>
            <w:tcW w:w="993" w:type="dxa"/>
            <w:shd w:val="clear" w:color="auto" w:fill="E2EFD9" w:themeFill="accent6" w:themeFillTint="33"/>
          </w:tcPr>
          <w:p w14:paraId="2568651F" w14:textId="0C5758C3" w:rsidR="002D69C9" w:rsidRPr="002D69C9" w:rsidRDefault="005E67B7" w:rsidP="001F5B42">
            <w:pPr>
              <w:rPr>
                <w:rFonts w:ascii="Arial" w:hAnsi="Arial" w:cs="Arial"/>
                <w:b/>
                <w:bCs/>
                <w:sz w:val="24"/>
                <w:szCs w:val="18"/>
                <w:lang w:val="sv-SE"/>
              </w:rPr>
            </w:pPr>
            <w:r>
              <w:rPr>
                <w:rFonts w:ascii="Arial" w:hAnsi="Arial" w:cs="Arial"/>
                <w:b/>
                <w:bCs/>
                <w:sz w:val="24"/>
                <w:szCs w:val="18"/>
              </w:rPr>
              <w:t>Q23</w:t>
            </w:r>
            <w:r>
              <w:rPr>
                <w:rFonts w:ascii="Arial" w:hAnsi="Arial" w:cs="Arial"/>
                <w:b/>
                <w:bCs/>
                <w:sz w:val="24"/>
                <w:szCs w:val="18"/>
              </w:rPr>
              <w:t>f</w:t>
            </w:r>
          </w:p>
        </w:tc>
        <w:tc>
          <w:tcPr>
            <w:tcW w:w="5386" w:type="dxa"/>
            <w:shd w:val="clear" w:color="auto" w:fill="E2EFD9" w:themeFill="accent6" w:themeFillTint="33"/>
          </w:tcPr>
          <w:p w14:paraId="01D90967" w14:textId="68EB4950" w:rsidR="002D69C9" w:rsidRPr="002302A5" w:rsidRDefault="002D69C9" w:rsidP="001F5B42">
            <w:pPr>
              <w:rPr>
                <w:rFonts w:ascii="Arial" w:hAnsi="Arial" w:cs="Arial"/>
                <w:b/>
                <w:bCs/>
                <w:sz w:val="24"/>
                <w:szCs w:val="18"/>
              </w:rPr>
            </w:pPr>
            <w:r w:rsidRPr="002302A5">
              <w:rPr>
                <w:rFonts w:ascii="Arial" w:hAnsi="Arial" w:cs="Arial"/>
                <w:b/>
                <w:bCs/>
                <w:sz w:val="24"/>
                <w:szCs w:val="18"/>
              </w:rPr>
              <w:t xml:space="preserve">Criterion 8.2 Forest management shall include the research and data collection needed to monitor the health and vitality of the forest due to key biotic and abiotic factors and the </w:t>
            </w:r>
            <w:r w:rsidRPr="002302A5">
              <w:rPr>
                <w:rFonts w:ascii="Arial" w:hAnsi="Arial" w:cs="Arial"/>
                <w:b/>
                <w:bCs/>
                <w:sz w:val="24"/>
                <w:szCs w:val="18"/>
              </w:rPr>
              <w:lastRenderedPageBreak/>
              <w:t xml:space="preserve">sustainability of the FMU, at a minimum, the following indicators: </w:t>
            </w:r>
          </w:p>
          <w:p w14:paraId="082D061C" w14:textId="77777777" w:rsidR="002D69C9" w:rsidRPr="002302A5" w:rsidRDefault="002D69C9" w:rsidP="001F5B42">
            <w:pPr>
              <w:rPr>
                <w:rFonts w:ascii="Arial" w:hAnsi="Arial" w:cs="Arial"/>
                <w:b/>
                <w:bCs/>
                <w:sz w:val="24"/>
                <w:szCs w:val="18"/>
              </w:rPr>
            </w:pPr>
          </w:p>
          <w:p w14:paraId="13D13AEB" w14:textId="5CCE0D54" w:rsidR="002D69C9" w:rsidRPr="002302A5" w:rsidRDefault="002D69C9">
            <w:pPr>
              <w:pStyle w:val="ListParagraph"/>
              <w:numPr>
                <w:ilvl w:val="0"/>
                <w:numId w:val="16"/>
              </w:numPr>
              <w:rPr>
                <w:rFonts w:ascii="Arial" w:hAnsi="Arial" w:cs="Arial"/>
                <w:b/>
                <w:bCs/>
                <w:sz w:val="24"/>
                <w:szCs w:val="18"/>
              </w:rPr>
            </w:pPr>
            <w:r w:rsidRPr="002302A5">
              <w:rPr>
                <w:rFonts w:ascii="Arial" w:hAnsi="Arial" w:cs="Arial"/>
                <w:b/>
                <w:bCs/>
                <w:sz w:val="24"/>
                <w:szCs w:val="18"/>
              </w:rPr>
              <w:t>Yield of all forest products harvested.</w:t>
            </w:r>
          </w:p>
          <w:p w14:paraId="67E2460D" w14:textId="77777777" w:rsidR="002D69C9" w:rsidRPr="002302A5" w:rsidRDefault="002D69C9" w:rsidP="002302A5">
            <w:pPr>
              <w:pStyle w:val="ListParagraph"/>
              <w:rPr>
                <w:rFonts w:ascii="Arial" w:hAnsi="Arial" w:cs="Arial"/>
                <w:b/>
                <w:bCs/>
                <w:sz w:val="24"/>
                <w:szCs w:val="18"/>
              </w:rPr>
            </w:pPr>
          </w:p>
          <w:p w14:paraId="251BE72F" w14:textId="77777777" w:rsidR="002D69C9" w:rsidRPr="002302A5" w:rsidRDefault="002D69C9">
            <w:pPr>
              <w:pStyle w:val="ListParagraph"/>
              <w:numPr>
                <w:ilvl w:val="0"/>
                <w:numId w:val="16"/>
              </w:numPr>
              <w:rPr>
                <w:rFonts w:ascii="Arial" w:hAnsi="Arial" w:cs="Arial"/>
                <w:b/>
                <w:bCs/>
                <w:sz w:val="24"/>
                <w:szCs w:val="18"/>
              </w:rPr>
            </w:pPr>
            <w:r w:rsidRPr="002302A5">
              <w:rPr>
                <w:rFonts w:ascii="Arial" w:hAnsi="Arial" w:cs="Arial"/>
                <w:b/>
                <w:bCs/>
                <w:sz w:val="24"/>
                <w:szCs w:val="18"/>
              </w:rPr>
              <w:t>Composition and observed changes in the flora and fauna.</w:t>
            </w:r>
          </w:p>
          <w:p w14:paraId="4914F98F" w14:textId="77777777" w:rsidR="002D69C9" w:rsidRPr="002302A5" w:rsidRDefault="002D69C9" w:rsidP="002302A5">
            <w:pPr>
              <w:pStyle w:val="ListParagraph"/>
              <w:rPr>
                <w:rFonts w:ascii="Arial" w:hAnsi="Arial" w:cs="Arial"/>
                <w:b/>
                <w:bCs/>
                <w:sz w:val="24"/>
                <w:szCs w:val="18"/>
              </w:rPr>
            </w:pPr>
          </w:p>
          <w:p w14:paraId="2C80BB19" w14:textId="1B528DC2" w:rsidR="002D69C9" w:rsidRPr="002302A5" w:rsidRDefault="002D69C9">
            <w:pPr>
              <w:pStyle w:val="ListParagraph"/>
              <w:numPr>
                <w:ilvl w:val="0"/>
                <w:numId w:val="16"/>
              </w:numPr>
              <w:rPr>
                <w:rFonts w:ascii="Arial" w:hAnsi="Arial" w:cs="Arial"/>
                <w:b/>
                <w:bCs/>
                <w:sz w:val="24"/>
                <w:szCs w:val="18"/>
              </w:rPr>
            </w:pPr>
            <w:r w:rsidRPr="002302A5">
              <w:rPr>
                <w:rFonts w:ascii="Arial" w:hAnsi="Arial" w:cs="Arial"/>
                <w:b/>
                <w:bCs/>
                <w:sz w:val="24"/>
                <w:szCs w:val="18"/>
              </w:rPr>
              <w:t>Environmental and social impacts of harvesting and other operations.</w:t>
            </w:r>
          </w:p>
          <w:p w14:paraId="02C0037D" w14:textId="77777777" w:rsidR="002D69C9" w:rsidRPr="002302A5" w:rsidRDefault="002D69C9" w:rsidP="002302A5">
            <w:pPr>
              <w:pStyle w:val="ListParagraph"/>
              <w:rPr>
                <w:rFonts w:ascii="Arial" w:hAnsi="Arial" w:cs="Arial"/>
                <w:b/>
                <w:bCs/>
                <w:sz w:val="24"/>
                <w:szCs w:val="18"/>
              </w:rPr>
            </w:pPr>
          </w:p>
          <w:p w14:paraId="333B8E9F" w14:textId="77777777" w:rsidR="002D69C9" w:rsidRPr="002302A5" w:rsidRDefault="002D69C9">
            <w:pPr>
              <w:pStyle w:val="ListParagraph"/>
              <w:numPr>
                <w:ilvl w:val="0"/>
                <w:numId w:val="16"/>
              </w:numPr>
              <w:rPr>
                <w:rFonts w:ascii="Arial" w:hAnsi="Arial" w:cs="Arial"/>
                <w:b/>
                <w:bCs/>
                <w:sz w:val="24"/>
                <w:szCs w:val="18"/>
              </w:rPr>
            </w:pPr>
            <w:r w:rsidRPr="002302A5">
              <w:rPr>
                <w:rFonts w:ascii="Arial" w:hAnsi="Arial" w:cs="Arial"/>
                <w:b/>
                <w:bCs/>
                <w:sz w:val="24"/>
                <w:szCs w:val="18"/>
              </w:rPr>
              <w:t xml:space="preserve">Costs and productivity of forest management. </w:t>
            </w:r>
          </w:p>
          <w:p w14:paraId="0CD43B96" w14:textId="77777777" w:rsidR="002D69C9" w:rsidRPr="002302A5" w:rsidRDefault="002D69C9" w:rsidP="002302A5">
            <w:pPr>
              <w:pStyle w:val="ListParagraph"/>
              <w:rPr>
                <w:rFonts w:ascii="Arial" w:hAnsi="Arial" w:cs="Arial"/>
                <w:b/>
                <w:bCs/>
                <w:sz w:val="24"/>
                <w:szCs w:val="18"/>
              </w:rPr>
            </w:pPr>
          </w:p>
          <w:p w14:paraId="15E7D13F" w14:textId="77777777" w:rsidR="002D69C9" w:rsidRPr="002302A5" w:rsidRDefault="002D69C9" w:rsidP="002302A5">
            <w:pPr>
              <w:pStyle w:val="ListParagraph"/>
              <w:ind w:left="751" w:hanging="425"/>
              <w:rPr>
                <w:rFonts w:ascii="Arial" w:hAnsi="Arial" w:cs="Arial"/>
                <w:b/>
                <w:bCs/>
                <w:sz w:val="24"/>
                <w:szCs w:val="18"/>
              </w:rPr>
            </w:pPr>
            <w:r w:rsidRPr="002302A5">
              <w:rPr>
                <w:rFonts w:ascii="Arial" w:hAnsi="Arial" w:cs="Arial"/>
                <w:b/>
                <w:bCs/>
                <w:sz w:val="24"/>
                <w:szCs w:val="18"/>
              </w:rPr>
              <w:t>e1) Growth rates, regeneration and condition of the forest. (NF)</w:t>
            </w:r>
          </w:p>
          <w:p w14:paraId="06E15F84" w14:textId="77777777" w:rsidR="002D69C9" w:rsidRPr="002302A5" w:rsidRDefault="002D69C9" w:rsidP="002302A5">
            <w:pPr>
              <w:pStyle w:val="ListParagraph"/>
              <w:ind w:left="751" w:hanging="425"/>
              <w:rPr>
                <w:rFonts w:ascii="Arial" w:hAnsi="Arial" w:cs="Arial"/>
                <w:b/>
                <w:bCs/>
                <w:sz w:val="24"/>
                <w:szCs w:val="18"/>
              </w:rPr>
            </w:pPr>
          </w:p>
          <w:p w14:paraId="62DDFD0D" w14:textId="4686836B" w:rsidR="002D69C9" w:rsidRPr="002302A5" w:rsidRDefault="002D69C9" w:rsidP="002302A5">
            <w:pPr>
              <w:pStyle w:val="ListParagraph"/>
              <w:ind w:left="751" w:hanging="425"/>
              <w:rPr>
                <w:rFonts w:ascii="Arial" w:hAnsi="Arial" w:cs="Arial"/>
                <w:b/>
                <w:bCs/>
                <w:sz w:val="24"/>
                <w:szCs w:val="18"/>
              </w:rPr>
            </w:pPr>
            <w:r w:rsidRPr="002302A5">
              <w:rPr>
                <w:rFonts w:ascii="Arial" w:hAnsi="Arial" w:cs="Arial"/>
                <w:b/>
                <w:bCs/>
                <w:sz w:val="24"/>
                <w:szCs w:val="18"/>
              </w:rPr>
              <w:t xml:space="preserve">e2) Growth rates and condition of planted forest (FP)  </w:t>
            </w:r>
          </w:p>
          <w:p w14:paraId="6D2EE0CF" w14:textId="77777777" w:rsidR="002D69C9" w:rsidRDefault="002D69C9" w:rsidP="001F5B42">
            <w:pPr>
              <w:rPr>
                <w:rFonts w:ascii="Arial" w:hAnsi="Arial" w:cs="Arial"/>
                <w:sz w:val="24"/>
                <w:szCs w:val="18"/>
              </w:rPr>
            </w:pPr>
          </w:p>
          <w:p w14:paraId="29860CCA" w14:textId="77777777" w:rsidR="002D69C9" w:rsidRDefault="002D69C9" w:rsidP="001F5B42">
            <w:pPr>
              <w:rPr>
                <w:rFonts w:ascii="Arial" w:hAnsi="Arial" w:cs="Arial"/>
                <w:sz w:val="24"/>
                <w:szCs w:val="18"/>
              </w:rPr>
            </w:pPr>
            <w:proofErr w:type="spellStart"/>
            <w:r w:rsidRPr="002302A5">
              <w:rPr>
                <w:rFonts w:ascii="Arial" w:hAnsi="Arial" w:cs="Arial"/>
                <w:sz w:val="24"/>
                <w:szCs w:val="18"/>
              </w:rPr>
              <w:t>Kriteria</w:t>
            </w:r>
            <w:proofErr w:type="spellEnd"/>
            <w:r w:rsidRPr="002302A5">
              <w:rPr>
                <w:rFonts w:ascii="Arial" w:hAnsi="Arial" w:cs="Arial"/>
                <w:sz w:val="24"/>
                <w:szCs w:val="18"/>
              </w:rPr>
              <w:t xml:space="preserve"> 8.2 Pengurusan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hendaklah</w:t>
            </w:r>
            <w:proofErr w:type="spellEnd"/>
            <w:r w:rsidRPr="002302A5">
              <w:rPr>
                <w:rFonts w:ascii="Arial" w:hAnsi="Arial" w:cs="Arial"/>
                <w:sz w:val="24"/>
                <w:szCs w:val="18"/>
              </w:rPr>
              <w:t xml:space="preserve"> </w:t>
            </w:r>
            <w:proofErr w:type="spellStart"/>
            <w:r w:rsidRPr="002302A5">
              <w:rPr>
                <w:rFonts w:ascii="Arial" w:hAnsi="Arial" w:cs="Arial"/>
                <w:sz w:val="24"/>
                <w:szCs w:val="18"/>
              </w:rPr>
              <w:t>merangkumi</w:t>
            </w:r>
            <w:proofErr w:type="spellEnd"/>
            <w:r w:rsidRPr="002302A5">
              <w:rPr>
                <w:rFonts w:ascii="Arial" w:hAnsi="Arial" w:cs="Arial"/>
                <w:sz w:val="24"/>
                <w:szCs w:val="18"/>
              </w:rPr>
              <w:t xml:space="preserve"> </w:t>
            </w:r>
            <w:proofErr w:type="spellStart"/>
            <w:r w:rsidRPr="002302A5">
              <w:rPr>
                <w:rFonts w:ascii="Arial" w:hAnsi="Arial" w:cs="Arial"/>
                <w:sz w:val="24"/>
                <w:szCs w:val="18"/>
              </w:rPr>
              <w:t>penyelidikan</w:t>
            </w:r>
            <w:proofErr w:type="spellEnd"/>
            <w:r w:rsidRPr="002302A5">
              <w:rPr>
                <w:rFonts w:ascii="Arial" w:hAnsi="Arial" w:cs="Arial"/>
                <w:sz w:val="24"/>
                <w:szCs w:val="18"/>
              </w:rPr>
              <w:t xml:space="preserve"> dan </w:t>
            </w:r>
            <w:proofErr w:type="spellStart"/>
            <w:r w:rsidRPr="002302A5">
              <w:rPr>
                <w:rFonts w:ascii="Arial" w:hAnsi="Arial" w:cs="Arial"/>
                <w:sz w:val="24"/>
                <w:szCs w:val="18"/>
              </w:rPr>
              <w:t>pengumpulan</w:t>
            </w:r>
            <w:proofErr w:type="spellEnd"/>
            <w:r w:rsidRPr="002302A5">
              <w:rPr>
                <w:rFonts w:ascii="Arial" w:hAnsi="Arial" w:cs="Arial"/>
                <w:sz w:val="24"/>
                <w:szCs w:val="18"/>
              </w:rPr>
              <w:t xml:space="preserve"> data yang </w:t>
            </w:r>
            <w:proofErr w:type="spellStart"/>
            <w:r w:rsidRPr="002302A5">
              <w:rPr>
                <w:rFonts w:ascii="Arial" w:hAnsi="Arial" w:cs="Arial"/>
                <w:sz w:val="24"/>
                <w:szCs w:val="18"/>
              </w:rPr>
              <w:t>diperlukan</w:t>
            </w:r>
            <w:proofErr w:type="spellEnd"/>
            <w:r w:rsidRPr="002302A5">
              <w:rPr>
                <w:rFonts w:ascii="Arial" w:hAnsi="Arial" w:cs="Arial"/>
                <w:sz w:val="24"/>
                <w:szCs w:val="18"/>
              </w:rPr>
              <w:t xml:space="preserve"> </w:t>
            </w:r>
            <w:proofErr w:type="spellStart"/>
            <w:r w:rsidRPr="002302A5">
              <w:rPr>
                <w:rFonts w:ascii="Arial" w:hAnsi="Arial" w:cs="Arial"/>
                <w:sz w:val="24"/>
                <w:szCs w:val="18"/>
              </w:rPr>
              <w:t>untuk</w:t>
            </w:r>
            <w:proofErr w:type="spellEnd"/>
            <w:r w:rsidRPr="002302A5">
              <w:rPr>
                <w:rFonts w:ascii="Arial" w:hAnsi="Arial" w:cs="Arial"/>
                <w:sz w:val="24"/>
                <w:szCs w:val="18"/>
              </w:rPr>
              <w:t xml:space="preserve"> </w:t>
            </w:r>
            <w:proofErr w:type="spellStart"/>
            <w:r w:rsidRPr="002302A5">
              <w:rPr>
                <w:rFonts w:ascii="Arial" w:hAnsi="Arial" w:cs="Arial"/>
                <w:sz w:val="24"/>
                <w:szCs w:val="18"/>
              </w:rPr>
              <w:t>memantau</w:t>
            </w:r>
            <w:proofErr w:type="spellEnd"/>
            <w:r w:rsidRPr="002302A5">
              <w:rPr>
                <w:rFonts w:ascii="Arial" w:hAnsi="Arial" w:cs="Arial"/>
                <w:sz w:val="24"/>
                <w:szCs w:val="18"/>
              </w:rPr>
              <w:t xml:space="preserve"> </w:t>
            </w:r>
            <w:proofErr w:type="spellStart"/>
            <w:r w:rsidRPr="002302A5">
              <w:rPr>
                <w:rFonts w:ascii="Arial" w:hAnsi="Arial" w:cs="Arial"/>
                <w:sz w:val="24"/>
                <w:szCs w:val="18"/>
              </w:rPr>
              <w:t>kesihatan</w:t>
            </w:r>
            <w:proofErr w:type="spellEnd"/>
            <w:r w:rsidRPr="002302A5">
              <w:rPr>
                <w:rFonts w:ascii="Arial" w:hAnsi="Arial" w:cs="Arial"/>
                <w:sz w:val="24"/>
                <w:szCs w:val="18"/>
              </w:rPr>
              <w:t xml:space="preserve"> dan </w:t>
            </w:r>
            <w:proofErr w:type="spellStart"/>
            <w:r w:rsidRPr="002302A5">
              <w:rPr>
                <w:rFonts w:ascii="Arial" w:hAnsi="Arial" w:cs="Arial"/>
                <w:sz w:val="24"/>
                <w:szCs w:val="18"/>
              </w:rPr>
              <w:t>daya</w:t>
            </w:r>
            <w:proofErr w:type="spellEnd"/>
            <w:r w:rsidRPr="002302A5">
              <w:rPr>
                <w:rFonts w:ascii="Arial" w:hAnsi="Arial" w:cs="Arial"/>
                <w:sz w:val="24"/>
                <w:szCs w:val="18"/>
              </w:rPr>
              <w:t xml:space="preserve"> </w:t>
            </w:r>
            <w:proofErr w:type="spellStart"/>
            <w:r w:rsidRPr="002302A5">
              <w:rPr>
                <w:rFonts w:ascii="Arial" w:hAnsi="Arial" w:cs="Arial"/>
                <w:sz w:val="24"/>
                <w:szCs w:val="18"/>
              </w:rPr>
              <w:t>tahan</w:t>
            </w:r>
            <w:proofErr w:type="spellEnd"/>
            <w:r w:rsidRPr="002302A5">
              <w:rPr>
                <w:rFonts w:ascii="Arial" w:hAnsi="Arial" w:cs="Arial"/>
                <w:sz w:val="24"/>
                <w:szCs w:val="18"/>
              </w:rPr>
              <w:t xml:space="preserve"> </w:t>
            </w:r>
            <w:proofErr w:type="spellStart"/>
            <w:r w:rsidRPr="002302A5">
              <w:rPr>
                <w:rFonts w:ascii="Arial" w:hAnsi="Arial" w:cs="Arial"/>
                <w:sz w:val="24"/>
                <w:szCs w:val="18"/>
              </w:rPr>
              <w:t>hutan</w:t>
            </w:r>
            <w:proofErr w:type="spellEnd"/>
            <w:r w:rsidRPr="002302A5">
              <w:rPr>
                <w:rFonts w:ascii="Arial" w:hAnsi="Arial" w:cs="Arial"/>
                <w:sz w:val="24"/>
                <w:szCs w:val="18"/>
              </w:rPr>
              <w:t xml:space="preserve"> </w:t>
            </w:r>
            <w:proofErr w:type="spellStart"/>
            <w:r w:rsidRPr="002302A5">
              <w:rPr>
                <w:rFonts w:ascii="Arial" w:hAnsi="Arial" w:cs="Arial"/>
                <w:sz w:val="24"/>
                <w:szCs w:val="18"/>
              </w:rPr>
              <w:t>disebabkan</w:t>
            </w:r>
            <w:proofErr w:type="spellEnd"/>
            <w:r w:rsidRPr="002302A5">
              <w:rPr>
                <w:rFonts w:ascii="Arial" w:hAnsi="Arial" w:cs="Arial"/>
                <w:sz w:val="24"/>
                <w:szCs w:val="18"/>
              </w:rPr>
              <w:t xml:space="preserve"> </w:t>
            </w:r>
            <w:proofErr w:type="spellStart"/>
            <w:r w:rsidRPr="002302A5">
              <w:rPr>
                <w:rFonts w:ascii="Arial" w:hAnsi="Arial" w:cs="Arial"/>
                <w:sz w:val="24"/>
                <w:szCs w:val="18"/>
              </w:rPr>
              <w:t>faktor</w:t>
            </w:r>
            <w:proofErr w:type="spellEnd"/>
            <w:r w:rsidRPr="002302A5">
              <w:rPr>
                <w:rFonts w:ascii="Arial" w:hAnsi="Arial" w:cs="Arial"/>
                <w:sz w:val="24"/>
                <w:szCs w:val="18"/>
              </w:rPr>
              <w:t xml:space="preserve"> </w:t>
            </w:r>
            <w:proofErr w:type="spellStart"/>
            <w:r w:rsidRPr="002302A5">
              <w:rPr>
                <w:rFonts w:ascii="Arial" w:hAnsi="Arial" w:cs="Arial"/>
                <w:sz w:val="24"/>
                <w:szCs w:val="18"/>
              </w:rPr>
              <w:t>biotik</w:t>
            </w:r>
            <w:proofErr w:type="spellEnd"/>
            <w:r w:rsidRPr="002302A5">
              <w:rPr>
                <w:rFonts w:ascii="Arial" w:hAnsi="Arial" w:cs="Arial"/>
                <w:sz w:val="24"/>
                <w:szCs w:val="18"/>
              </w:rPr>
              <w:t xml:space="preserve"> dan </w:t>
            </w:r>
            <w:proofErr w:type="spellStart"/>
            <w:r w:rsidRPr="002302A5">
              <w:rPr>
                <w:rFonts w:ascii="Arial" w:hAnsi="Arial" w:cs="Arial"/>
                <w:sz w:val="24"/>
                <w:szCs w:val="18"/>
              </w:rPr>
              <w:t>abiotik</w:t>
            </w:r>
            <w:proofErr w:type="spellEnd"/>
            <w:r w:rsidRPr="002302A5">
              <w:rPr>
                <w:rFonts w:ascii="Arial" w:hAnsi="Arial" w:cs="Arial"/>
                <w:sz w:val="24"/>
                <w:szCs w:val="18"/>
              </w:rPr>
              <w:t xml:space="preserve"> yang </w:t>
            </w:r>
            <w:proofErr w:type="spellStart"/>
            <w:r w:rsidRPr="002302A5">
              <w:rPr>
                <w:rFonts w:ascii="Arial" w:hAnsi="Arial" w:cs="Arial"/>
                <w:sz w:val="24"/>
                <w:szCs w:val="18"/>
              </w:rPr>
              <w:t>utama</w:t>
            </w:r>
            <w:proofErr w:type="spellEnd"/>
            <w:r w:rsidRPr="002302A5">
              <w:rPr>
                <w:rFonts w:ascii="Arial" w:hAnsi="Arial" w:cs="Arial"/>
                <w:sz w:val="24"/>
                <w:szCs w:val="18"/>
              </w:rPr>
              <w:t xml:space="preserve"> dan kemampanan FMU, </w:t>
            </w:r>
            <w:proofErr w:type="spellStart"/>
            <w:r w:rsidRPr="002302A5">
              <w:rPr>
                <w:rFonts w:ascii="Arial" w:hAnsi="Arial" w:cs="Arial"/>
                <w:sz w:val="24"/>
                <w:szCs w:val="18"/>
              </w:rPr>
              <w:t>sekurang-kurangnya</w:t>
            </w:r>
            <w:proofErr w:type="spellEnd"/>
            <w:r w:rsidRPr="002302A5">
              <w:rPr>
                <w:rFonts w:ascii="Arial" w:hAnsi="Arial" w:cs="Arial"/>
                <w:sz w:val="24"/>
                <w:szCs w:val="18"/>
              </w:rPr>
              <w:t xml:space="preserve"> </w:t>
            </w:r>
            <w:proofErr w:type="spellStart"/>
            <w:r w:rsidRPr="002302A5">
              <w:rPr>
                <w:rFonts w:ascii="Arial" w:hAnsi="Arial" w:cs="Arial"/>
                <w:sz w:val="24"/>
                <w:szCs w:val="18"/>
              </w:rPr>
              <w:t>bagi</w:t>
            </w:r>
            <w:proofErr w:type="spellEnd"/>
            <w:r w:rsidRPr="002302A5">
              <w:rPr>
                <w:rFonts w:ascii="Arial" w:hAnsi="Arial" w:cs="Arial"/>
                <w:sz w:val="24"/>
                <w:szCs w:val="18"/>
              </w:rPr>
              <w:t xml:space="preserve"> </w:t>
            </w:r>
            <w:proofErr w:type="spellStart"/>
            <w:r w:rsidRPr="002302A5">
              <w:rPr>
                <w:rFonts w:ascii="Arial" w:hAnsi="Arial" w:cs="Arial"/>
                <w:sz w:val="24"/>
                <w:szCs w:val="18"/>
              </w:rPr>
              <w:t>petunjuk-petunjuk</w:t>
            </w:r>
            <w:proofErr w:type="spellEnd"/>
            <w:r w:rsidRPr="002302A5">
              <w:rPr>
                <w:rFonts w:ascii="Arial" w:hAnsi="Arial" w:cs="Arial"/>
                <w:sz w:val="24"/>
                <w:szCs w:val="18"/>
              </w:rPr>
              <w:t xml:space="preserve"> </w:t>
            </w:r>
            <w:proofErr w:type="spellStart"/>
            <w:r w:rsidRPr="002302A5">
              <w:rPr>
                <w:rFonts w:ascii="Arial" w:hAnsi="Arial" w:cs="Arial"/>
                <w:sz w:val="24"/>
                <w:szCs w:val="18"/>
              </w:rPr>
              <w:t>berikut</w:t>
            </w:r>
            <w:proofErr w:type="spellEnd"/>
            <w:r w:rsidRPr="002302A5">
              <w:rPr>
                <w:rFonts w:ascii="Arial" w:hAnsi="Arial" w:cs="Arial"/>
                <w:sz w:val="24"/>
                <w:szCs w:val="18"/>
              </w:rPr>
              <w:t xml:space="preserve">: </w:t>
            </w:r>
          </w:p>
          <w:p w14:paraId="6563CC27" w14:textId="77777777" w:rsidR="002D69C9" w:rsidRDefault="002D69C9" w:rsidP="001F5B42">
            <w:pPr>
              <w:rPr>
                <w:rFonts w:ascii="Arial" w:hAnsi="Arial" w:cs="Arial"/>
                <w:sz w:val="24"/>
                <w:szCs w:val="18"/>
              </w:rPr>
            </w:pPr>
          </w:p>
          <w:p w14:paraId="32AE0318" w14:textId="77777777" w:rsidR="002D69C9" w:rsidRDefault="002D69C9">
            <w:pPr>
              <w:pStyle w:val="ListParagraph"/>
              <w:numPr>
                <w:ilvl w:val="0"/>
                <w:numId w:val="17"/>
              </w:numPr>
              <w:rPr>
                <w:rFonts w:ascii="Arial" w:hAnsi="Arial" w:cs="Arial"/>
                <w:sz w:val="24"/>
                <w:szCs w:val="18"/>
                <w:lang w:val="sv-SE"/>
              </w:rPr>
            </w:pPr>
            <w:r w:rsidRPr="002302A5">
              <w:rPr>
                <w:rFonts w:ascii="Arial" w:hAnsi="Arial" w:cs="Arial"/>
                <w:sz w:val="24"/>
                <w:szCs w:val="18"/>
                <w:lang w:val="sv-SE"/>
              </w:rPr>
              <w:t xml:space="preserve">Pengeluaran semua hasil hutan yang diusahasil/dituai </w:t>
            </w:r>
          </w:p>
          <w:p w14:paraId="5CC01415" w14:textId="77777777" w:rsidR="002D69C9" w:rsidRDefault="002D69C9" w:rsidP="002302A5">
            <w:pPr>
              <w:pStyle w:val="ListParagraph"/>
              <w:rPr>
                <w:rFonts w:ascii="Arial" w:hAnsi="Arial" w:cs="Arial"/>
                <w:sz w:val="24"/>
                <w:szCs w:val="18"/>
                <w:lang w:val="sv-SE"/>
              </w:rPr>
            </w:pPr>
          </w:p>
          <w:p w14:paraId="75A2B05B" w14:textId="77777777" w:rsidR="002D69C9" w:rsidRDefault="002D69C9">
            <w:pPr>
              <w:pStyle w:val="ListParagraph"/>
              <w:numPr>
                <w:ilvl w:val="0"/>
                <w:numId w:val="17"/>
              </w:numPr>
              <w:rPr>
                <w:rFonts w:ascii="Arial" w:hAnsi="Arial" w:cs="Arial"/>
                <w:sz w:val="24"/>
                <w:szCs w:val="18"/>
                <w:lang w:val="sv-SE"/>
              </w:rPr>
            </w:pPr>
            <w:r w:rsidRPr="002302A5">
              <w:rPr>
                <w:rFonts w:ascii="Arial" w:hAnsi="Arial" w:cs="Arial"/>
                <w:sz w:val="24"/>
                <w:szCs w:val="18"/>
                <w:lang w:val="sv-SE"/>
              </w:rPr>
              <w:t>Komposisi dan perubahan-perubahan yang diperhatikan pada flora dan fauna.</w:t>
            </w:r>
          </w:p>
          <w:p w14:paraId="2DAE4507" w14:textId="77777777" w:rsidR="002D69C9" w:rsidRDefault="002D69C9" w:rsidP="002302A5">
            <w:pPr>
              <w:pStyle w:val="ListParagraph"/>
              <w:rPr>
                <w:rFonts w:ascii="Arial" w:hAnsi="Arial" w:cs="Arial"/>
                <w:sz w:val="24"/>
                <w:szCs w:val="18"/>
                <w:lang w:val="sv-SE"/>
              </w:rPr>
            </w:pPr>
          </w:p>
          <w:p w14:paraId="3163F4ED" w14:textId="77777777" w:rsidR="002D69C9" w:rsidRDefault="002D69C9">
            <w:pPr>
              <w:pStyle w:val="ListParagraph"/>
              <w:numPr>
                <w:ilvl w:val="0"/>
                <w:numId w:val="17"/>
              </w:numPr>
              <w:rPr>
                <w:rFonts w:ascii="Arial" w:hAnsi="Arial" w:cs="Arial"/>
                <w:sz w:val="24"/>
                <w:szCs w:val="18"/>
                <w:lang w:val="sv-SE"/>
              </w:rPr>
            </w:pPr>
            <w:r w:rsidRPr="002302A5">
              <w:rPr>
                <w:rFonts w:ascii="Arial" w:hAnsi="Arial" w:cs="Arial"/>
                <w:sz w:val="24"/>
                <w:szCs w:val="18"/>
                <w:lang w:val="sv-SE"/>
              </w:rPr>
              <w:lastRenderedPageBreak/>
              <w:t>Impak-impak alam sekitar dan sosial disebabkan oleh pengusahasilan/penuaian dan operasi-operasi lain.</w:t>
            </w:r>
          </w:p>
          <w:p w14:paraId="43DC77A6" w14:textId="77777777" w:rsidR="002D69C9" w:rsidRDefault="002D69C9" w:rsidP="002302A5">
            <w:pPr>
              <w:pStyle w:val="ListParagraph"/>
              <w:rPr>
                <w:rFonts w:ascii="Arial" w:hAnsi="Arial" w:cs="Arial"/>
                <w:sz w:val="24"/>
                <w:szCs w:val="18"/>
                <w:lang w:val="sv-SE"/>
              </w:rPr>
            </w:pPr>
          </w:p>
          <w:p w14:paraId="414E8F59" w14:textId="77777777" w:rsidR="002D69C9" w:rsidRDefault="002D69C9">
            <w:pPr>
              <w:pStyle w:val="ListParagraph"/>
              <w:numPr>
                <w:ilvl w:val="0"/>
                <w:numId w:val="17"/>
              </w:numPr>
              <w:rPr>
                <w:rFonts w:ascii="Arial" w:hAnsi="Arial" w:cs="Arial"/>
                <w:sz w:val="24"/>
                <w:szCs w:val="18"/>
                <w:lang w:val="sv-SE"/>
              </w:rPr>
            </w:pPr>
            <w:r w:rsidRPr="002302A5">
              <w:rPr>
                <w:rFonts w:ascii="Arial" w:hAnsi="Arial" w:cs="Arial"/>
                <w:sz w:val="24"/>
                <w:szCs w:val="18"/>
                <w:lang w:val="sv-SE"/>
              </w:rPr>
              <w:t>Kos-kos dan produktiviti pengurusan hutan.</w:t>
            </w:r>
          </w:p>
          <w:p w14:paraId="4E9079CD" w14:textId="77777777" w:rsidR="002D69C9" w:rsidRDefault="002D69C9" w:rsidP="002302A5">
            <w:pPr>
              <w:pStyle w:val="ListParagraph"/>
              <w:rPr>
                <w:rFonts w:ascii="Arial" w:hAnsi="Arial" w:cs="Arial"/>
                <w:sz w:val="24"/>
                <w:szCs w:val="18"/>
                <w:lang w:val="sv-SE"/>
              </w:rPr>
            </w:pPr>
          </w:p>
          <w:p w14:paraId="2EA8B3D9" w14:textId="7D7B389E" w:rsidR="002D69C9" w:rsidRPr="002302A5" w:rsidRDefault="002D69C9" w:rsidP="002302A5">
            <w:pPr>
              <w:ind w:left="751" w:hanging="425"/>
              <w:rPr>
                <w:rFonts w:ascii="Arial" w:hAnsi="Arial" w:cs="Arial"/>
                <w:sz w:val="24"/>
                <w:szCs w:val="18"/>
                <w:lang w:val="sv-SE"/>
              </w:rPr>
            </w:pPr>
            <w:r>
              <w:rPr>
                <w:rFonts w:ascii="Arial" w:hAnsi="Arial" w:cs="Arial"/>
                <w:sz w:val="24"/>
                <w:szCs w:val="18"/>
                <w:lang w:val="sv-SE"/>
              </w:rPr>
              <w:t xml:space="preserve">e1) </w:t>
            </w:r>
            <w:r w:rsidRPr="002302A5">
              <w:rPr>
                <w:rFonts w:ascii="Arial" w:hAnsi="Arial" w:cs="Arial"/>
                <w:sz w:val="24"/>
                <w:szCs w:val="18"/>
                <w:lang w:val="sv-SE"/>
              </w:rPr>
              <w:t>Kadar tumbesaran, regenerasi dan keadaan hutan (HA)</w:t>
            </w:r>
          </w:p>
          <w:p w14:paraId="6FECA347" w14:textId="77777777" w:rsidR="002D69C9" w:rsidRDefault="002D69C9" w:rsidP="002302A5">
            <w:pPr>
              <w:pStyle w:val="ListParagraph"/>
              <w:ind w:left="751" w:hanging="425"/>
              <w:rPr>
                <w:rFonts w:ascii="Arial" w:hAnsi="Arial" w:cs="Arial"/>
                <w:sz w:val="24"/>
                <w:szCs w:val="18"/>
                <w:lang w:val="sv-SE"/>
              </w:rPr>
            </w:pPr>
          </w:p>
          <w:p w14:paraId="3C2231A3" w14:textId="3EFF766E" w:rsidR="002D69C9" w:rsidRPr="002302A5" w:rsidRDefault="002D69C9" w:rsidP="002302A5">
            <w:pPr>
              <w:ind w:left="751" w:hanging="425"/>
              <w:rPr>
                <w:rFonts w:ascii="Arial" w:hAnsi="Arial" w:cs="Arial"/>
                <w:sz w:val="24"/>
                <w:szCs w:val="18"/>
                <w:lang w:val="sv-SE"/>
              </w:rPr>
            </w:pPr>
            <w:r>
              <w:rPr>
                <w:rFonts w:ascii="Arial" w:hAnsi="Arial" w:cs="Arial"/>
                <w:sz w:val="24"/>
                <w:szCs w:val="18"/>
                <w:lang w:val="sv-SE"/>
              </w:rPr>
              <w:t xml:space="preserve">e2) </w:t>
            </w:r>
            <w:r w:rsidRPr="002302A5">
              <w:rPr>
                <w:rFonts w:ascii="Arial" w:hAnsi="Arial" w:cs="Arial"/>
                <w:sz w:val="24"/>
                <w:szCs w:val="18"/>
                <w:lang w:val="sv-SE"/>
              </w:rPr>
              <w:t>Kadar tumbesaran dan keadaan ladang hutan (LH)</w:t>
            </w:r>
          </w:p>
          <w:p w14:paraId="0721F46C" w14:textId="6E75E6BF" w:rsidR="002D69C9" w:rsidRPr="002302A5" w:rsidRDefault="002D69C9" w:rsidP="001F5B42">
            <w:pPr>
              <w:rPr>
                <w:rFonts w:ascii="Arial" w:hAnsi="Arial" w:cs="Arial"/>
                <w:sz w:val="24"/>
                <w:szCs w:val="18"/>
                <w:lang w:val="sv-SE"/>
              </w:rPr>
            </w:pPr>
          </w:p>
        </w:tc>
        <w:tc>
          <w:tcPr>
            <w:tcW w:w="3904" w:type="dxa"/>
            <w:shd w:val="clear" w:color="auto" w:fill="E2EFD9" w:themeFill="accent6" w:themeFillTint="33"/>
          </w:tcPr>
          <w:p w14:paraId="3CAA8AD5" w14:textId="77777777" w:rsidR="002D69C9" w:rsidRPr="002302A5" w:rsidRDefault="002D69C9" w:rsidP="001F5B42">
            <w:pPr>
              <w:rPr>
                <w:rFonts w:ascii="Arial" w:hAnsi="Arial" w:cs="Arial"/>
                <w:sz w:val="24"/>
                <w:szCs w:val="18"/>
                <w:lang w:val="sv-SE"/>
              </w:rPr>
            </w:pPr>
          </w:p>
        </w:tc>
        <w:tc>
          <w:tcPr>
            <w:tcW w:w="3872" w:type="dxa"/>
            <w:shd w:val="clear" w:color="auto" w:fill="E2EFD9" w:themeFill="accent6" w:themeFillTint="33"/>
          </w:tcPr>
          <w:p w14:paraId="759CDEAC" w14:textId="77777777" w:rsidR="002D69C9" w:rsidRPr="002302A5" w:rsidRDefault="002D69C9" w:rsidP="001F5B42">
            <w:pPr>
              <w:rPr>
                <w:rFonts w:ascii="Arial" w:hAnsi="Arial" w:cs="Arial"/>
                <w:sz w:val="24"/>
                <w:szCs w:val="18"/>
                <w:lang w:val="sv-SE"/>
              </w:rPr>
            </w:pPr>
          </w:p>
        </w:tc>
      </w:tr>
      <w:tr w:rsidR="002D69C9" w:rsidRPr="002D69C9" w14:paraId="1BF15897" w14:textId="77777777" w:rsidTr="002D69C9">
        <w:trPr>
          <w:gridAfter w:val="1"/>
          <w:wAfter w:w="13" w:type="dxa"/>
        </w:trPr>
        <w:tc>
          <w:tcPr>
            <w:tcW w:w="993" w:type="dxa"/>
          </w:tcPr>
          <w:p w14:paraId="50CC20CC" w14:textId="632A979F" w:rsidR="002D69C9" w:rsidRPr="002D69C9" w:rsidRDefault="005E67B7" w:rsidP="001F5B42">
            <w:pPr>
              <w:rPr>
                <w:rFonts w:ascii="Arial" w:hAnsi="Arial" w:cs="Arial"/>
                <w:b/>
                <w:bCs/>
                <w:sz w:val="24"/>
                <w:szCs w:val="18"/>
                <w:lang w:val="sv-SE"/>
              </w:rPr>
            </w:pPr>
            <w:r>
              <w:rPr>
                <w:rFonts w:ascii="Arial" w:hAnsi="Arial" w:cs="Arial"/>
                <w:b/>
                <w:bCs/>
                <w:sz w:val="24"/>
                <w:szCs w:val="18"/>
              </w:rPr>
              <w:lastRenderedPageBreak/>
              <w:t>Q23</w:t>
            </w:r>
            <w:r>
              <w:rPr>
                <w:rFonts w:ascii="Arial" w:hAnsi="Arial" w:cs="Arial"/>
                <w:b/>
                <w:bCs/>
                <w:sz w:val="24"/>
                <w:szCs w:val="18"/>
              </w:rPr>
              <w:t>g</w:t>
            </w:r>
          </w:p>
        </w:tc>
        <w:tc>
          <w:tcPr>
            <w:tcW w:w="5386" w:type="dxa"/>
          </w:tcPr>
          <w:p w14:paraId="462700D5" w14:textId="30FC0EAF" w:rsidR="002D69C9" w:rsidRPr="007C10C3" w:rsidRDefault="002D69C9" w:rsidP="001F5B42">
            <w:pPr>
              <w:rPr>
                <w:rFonts w:ascii="Arial" w:hAnsi="Arial" w:cs="Arial"/>
                <w:b/>
                <w:bCs/>
                <w:sz w:val="24"/>
                <w:szCs w:val="18"/>
              </w:rPr>
            </w:pPr>
            <w:r w:rsidRPr="007C10C3">
              <w:rPr>
                <w:rFonts w:ascii="Arial" w:hAnsi="Arial" w:cs="Arial"/>
                <w:b/>
                <w:bCs/>
                <w:sz w:val="24"/>
                <w:szCs w:val="18"/>
              </w:rPr>
              <w:t>Indicator 8.2.1 Forest managers shall gather the relevant information, appropriate to the scale and intensity of the forest management operations, needed to monitor the items (a) to (e) listed in Criterion 8.2.</w:t>
            </w:r>
          </w:p>
          <w:p w14:paraId="65723EE5" w14:textId="77777777" w:rsidR="002D69C9" w:rsidRDefault="002D69C9" w:rsidP="001F5B42">
            <w:pPr>
              <w:rPr>
                <w:rFonts w:ascii="Arial" w:hAnsi="Arial" w:cs="Arial"/>
                <w:sz w:val="24"/>
                <w:szCs w:val="18"/>
              </w:rPr>
            </w:pPr>
          </w:p>
          <w:p w14:paraId="3D86C082" w14:textId="5E01D412" w:rsidR="002D69C9" w:rsidRPr="007C10C3" w:rsidRDefault="002D69C9" w:rsidP="001F5B42">
            <w:pPr>
              <w:rPr>
                <w:rFonts w:ascii="Arial" w:hAnsi="Arial" w:cs="Arial"/>
                <w:sz w:val="24"/>
                <w:szCs w:val="18"/>
                <w:lang w:val="sv-SE"/>
              </w:rPr>
            </w:pPr>
            <w:r w:rsidRPr="007C10C3">
              <w:rPr>
                <w:rFonts w:ascii="Arial" w:hAnsi="Arial" w:cs="Arial"/>
                <w:sz w:val="24"/>
                <w:szCs w:val="18"/>
                <w:lang w:val="sv-SE"/>
              </w:rPr>
              <w:t>Petunjuk 8.2.1 Pengurus hutan hendaklah mengumpul maklumat yang berkaitan, bersesuaian dengan skala dan intensiti operasi-operasi pengurusan hutan yang diperlukan untuk memantau perkara (a) hingga (e) yang disenaraikan dalam Kriteria 8.2.</w:t>
            </w:r>
          </w:p>
          <w:p w14:paraId="04274850" w14:textId="6AE3BAEB" w:rsidR="002D69C9" w:rsidRPr="007C10C3" w:rsidRDefault="002D69C9" w:rsidP="001F5B42">
            <w:pPr>
              <w:rPr>
                <w:rFonts w:ascii="Arial" w:hAnsi="Arial" w:cs="Arial"/>
                <w:sz w:val="24"/>
                <w:szCs w:val="18"/>
                <w:lang w:val="sv-SE"/>
              </w:rPr>
            </w:pPr>
          </w:p>
        </w:tc>
        <w:tc>
          <w:tcPr>
            <w:tcW w:w="3904" w:type="dxa"/>
          </w:tcPr>
          <w:p w14:paraId="720DC893" w14:textId="77777777" w:rsidR="002D69C9" w:rsidRPr="007C10C3" w:rsidRDefault="002D69C9" w:rsidP="001F5B42">
            <w:pPr>
              <w:rPr>
                <w:rFonts w:ascii="Arial" w:hAnsi="Arial" w:cs="Arial"/>
                <w:sz w:val="24"/>
                <w:szCs w:val="18"/>
                <w:lang w:val="sv-SE"/>
              </w:rPr>
            </w:pPr>
          </w:p>
        </w:tc>
        <w:tc>
          <w:tcPr>
            <w:tcW w:w="3872" w:type="dxa"/>
          </w:tcPr>
          <w:p w14:paraId="15D4B35B" w14:textId="77777777" w:rsidR="002D69C9" w:rsidRPr="007C10C3" w:rsidRDefault="002D69C9" w:rsidP="001F5B42">
            <w:pPr>
              <w:rPr>
                <w:rFonts w:ascii="Arial" w:hAnsi="Arial" w:cs="Arial"/>
                <w:sz w:val="24"/>
                <w:szCs w:val="18"/>
                <w:lang w:val="sv-SE"/>
              </w:rPr>
            </w:pPr>
          </w:p>
        </w:tc>
      </w:tr>
      <w:tr w:rsidR="002D69C9" w:rsidRPr="00DD5239" w14:paraId="252C4432" w14:textId="77777777" w:rsidTr="002D69C9">
        <w:trPr>
          <w:gridAfter w:val="1"/>
          <w:wAfter w:w="13" w:type="dxa"/>
        </w:trPr>
        <w:tc>
          <w:tcPr>
            <w:tcW w:w="993" w:type="dxa"/>
            <w:shd w:val="clear" w:color="auto" w:fill="E2EFD9" w:themeFill="accent6" w:themeFillTint="33"/>
          </w:tcPr>
          <w:p w14:paraId="6F28C1AC" w14:textId="13E42469" w:rsidR="002D69C9" w:rsidRPr="002D69C9" w:rsidRDefault="005E67B7" w:rsidP="001F5B42">
            <w:pPr>
              <w:rPr>
                <w:rFonts w:ascii="Arial" w:hAnsi="Arial" w:cs="Arial"/>
                <w:b/>
                <w:bCs/>
                <w:sz w:val="24"/>
                <w:szCs w:val="18"/>
                <w:lang w:val="sv-SE"/>
              </w:rPr>
            </w:pPr>
            <w:r>
              <w:rPr>
                <w:rFonts w:ascii="Arial" w:hAnsi="Arial" w:cs="Arial"/>
                <w:b/>
                <w:bCs/>
                <w:sz w:val="24"/>
                <w:szCs w:val="18"/>
              </w:rPr>
              <w:t>Q23</w:t>
            </w:r>
            <w:r>
              <w:rPr>
                <w:rFonts w:ascii="Arial" w:hAnsi="Arial" w:cs="Arial"/>
                <w:b/>
                <w:bCs/>
                <w:sz w:val="24"/>
                <w:szCs w:val="18"/>
              </w:rPr>
              <w:t>h</w:t>
            </w:r>
          </w:p>
        </w:tc>
        <w:tc>
          <w:tcPr>
            <w:tcW w:w="5386" w:type="dxa"/>
            <w:shd w:val="clear" w:color="auto" w:fill="E2EFD9" w:themeFill="accent6" w:themeFillTint="33"/>
          </w:tcPr>
          <w:p w14:paraId="0D77EB86" w14:textId="4213080D" w:rsidR="002D69C9" w:rsidRPr="007C10C3" w:rsidRDefault="002D69C9" w:rsidP="001F5B42">
            <w:pPr>
              <w:rPr>
                <w:rFonts w:ascii="Arial" w:hAnsi="Arial" w:cs="Arial"/>
                <w:b/>
                <w:bCs/>
                <w:sz w:val="24"/>
                <w:szCs w:val="18"/>
              </w:rPr>
            </w:pPr>
            <w:r w:rsidRPr="007C10C3">
              <w:rPr>
                <w:rFonts w:ascii="Arial" w:hAnsi="Arial" w:cs="Arial"/>
                <w:b/>
                <w:bCs/>
                <w:sz w:val="24"/>
                <w:szCs w:val="18"/>
              </w:rPr>
              <w:t xml:space="preserve">Criterion 8.3 Documentation shall be provided by the forest manager to enable monitoring and certifying </w:t>
            </w:r>
            <w:proofErr w:type="spellStart"/>
            <w:r w:rsidRPr="007C10C3">
              <w:rPr>
                <w:rFonts w:ascii="Arial" w:hAnsi="Arial" w:cs="Arial"/>
                <w:b/>
                <w:bCs/>
                <w:sz w:val="24"/>
                <w:szCs w:val="18"/>
              </w:rPr>
              <w:t>organisations</w:t>
            </w:r>
            <w:proofErr w:type="spellEnd"/>
            <w:r w:rsidRPr="007C10C3">
              <w:rPr>
                <w:rFonts w:ascii="Arial" w:hAnsi="Arial" w:cs="Arial"/>
                <w:b/>
                <w:bCs/>
                <w:sz w:val="24"/>
                <w:szCs w:val="18"/>
              </w:rPr>
              <w:t xml:space="preserve"> to trace each forest product from its origin, a process known as the “chain of custody”. </w:t>
            </w:r>
          </w:p>
          <w:p w14:paraId="1362CC14" w14:textId="503BCD04" w:rsidR="002D69C9" w:rsidRDefault="002D69C9" w:rsidP="001F5B42">
            <w:pPr>
              <w:rPr>
                <w:rFonts w:ascii="Arial" w:hAnsi="Arial" w:cs="Arial"/>
                <w:sz w:val="24"/>
                <w:szCs w:val="18"/>
              </w:rPr>
            </w:pPr>
          </w:p>
          <w:p w14:paraId="213503AC" w14:textId="63FDB883" w:rsidR="002D69C9" w:rsidRDefault="002D69C9" w:rsidP="001F5B42">
            <w:pPr>
              <w:rPr>
                <w:rFonts w:ascii="Arial" w:hAnsi="Arial" w:cs="Arial"/>
                <w:sz w:val="24"/>
                <w:szCs w:val="18"/>
              </w:rPr>
            </w:pPr>
            <w:proofErr w:type="spellStart"/>
            <w:r w:rsidRPr="007C10C3">
              <w:rPr>
                <w:rFonts w:ascii="Arial" w:hAnsi="Arial" w:cs="Arial"/>
                <w:sz w:val="24"/>
                <w:szCs w:val="18"/>
              </w:rPr>
              <w:t>Kriteria</w:t>
            </w:r>
            <w:proofErr w:type="spellEnd"/>
            <w:r w:rsidRPr="007C10C3">
              <w:rPr>
                <w:rFonts w:ascii="Arial" w:hAnsi="Arial" w:cs="Arial"/>
                <w:sz w:val="24"/>
                <w:szCs w:val="18"/>
              </w:rPr>
              <w:t xml:space="preserve"> 8.3 Pengurus </w:t>
            </w:r>
            <w:proofErr w:type="spellStart"/>
            <w:r w:rsidRPr="007C10C3">
              <w:rPr>
                <w:rFonts w:ascii="Arial" w:hAnsi="Arial" w:cs="Arial"/>
                <w:sz w:val="24"/>
                <w:szCs w:val="18"/>
              </w:rPr>
              <w:t>hutan</w:t>
            </w:r>
            <w:proofErr w:type="spellEnd"/>
            <w:r w:rsidRPr="007C10C3">
              <w:rPr>
                <w:rFonts w:ascii="Arial" w:hAnsi="Arial" w:cs="Arial"/>
                <w:sz w:val="24"/>
                <w:szCs w:val="18"/>
              </w:rPr>
              <w:t xml:space="preserve"> </w:t>
            </w:r>
            <w:proofErr w:type="spellStart"/>
            <w:r w:rsidRPr="007C10C3">
              <w:rPr>
                <w:rFonts w:ascii="Arial" w:hAnsi="Arial" w:cs="Arial"/>
                <w:sz w:val="24"/>
                <w:szCs w:val="18"/>
              </w:rPr>
              <w:t>hendaklah</w:t>
            </w:r>
            <w:proofErr w:type="spellEnd"/>
            <w:r w:rsidRPr="007C10C3">
              <w:rPr>
                <w:rFonts w:ascii="Arial" w:hAnsi="Arial" w:cs="Arial"/>
                <w:sz w:val="24"/>
                <w:szCs w:val="18"/>
              </w:rPr>
              <w:t xml:space="preserve"> </w:t>
            </w:r>
            <w:proofErr w:type="spellStart"/>
            <w:r w:rsidRPr="007C10C3">
              <w:rPr>
                <w:rFonts w:ascii="Arial" w:hAnsi="Arial" w:cs="Arial"/>
                <w:sz w:val="24"/>
                <w:szCs w:val="18"/>
              </w:rPr>
              <w:t>menyediakan</w:t>
            </w:r>
            <w:proofErr w:type="spellEnd"/>
            <w:r w:rsidRPr="007C10C3">
              <w:rPr>
                <w:rFonts w:ascii="Arial" w:hAnsi="Arial" w:cs="Arial"/>
                <w:sz w:val="24"/>
                <w:szCs w:val="18"/>
              </w:rPr>
              <w:t xml:space="preserve"> </w:t>
            </w:r>
            <w:proofErr w:type="spellStart"/>
            <w:r w:rsidRPr="007C10C3">
              <w:rPr>
                <w:rFonts w:ascii="Arial" w:hAnsi="Arial" w:cs="Arial"/>
                <w:sz w:val="24"/>
                <w:szCs w:val="18"/>
              </w:rPr>
              <w:t>dokumen</w:t>
            </w:r>
            <w:proofErr w:type="spellEnd"/>
            <w:r w:rsidRPr="007C10C3">
              <w:rPr>
                <w:rFonts w:ascii="Arial" w:hAnsi="Arial" w:cs="Arial"/>
                <w:sz w:val="24"/>
                <w:szCs w:val="18"/>
              </w:rPr>
              <w:t xml:space="preserve"> yang </w:t>
            </w:r>
            <w:proofErr w:type="spellStart"/>
            <w:r w:rsidRPr="007C10C3">
              <w:rPr>
                <w:rFonts w:ascii="Arial" w:hAnsi="Arial" w:cs="Arial"/>
                <w:sz w:val="24"/>
                <w:szCs w:val="18"/>
              </w:rPr>
              <w:t>membolehkan</w:t>
            </w:r>
            <w:proofErr w:type="spellEnd"/>
            <w:r w:rsidRPr="007C10C3">
              <w:rPr>
                <w:rFonts w:ascii="Arial" w:hAnsi="Arial" w:cs="Arial"/>
                <w:sz w:val="24"/>
                <w:szCs w:val="18"/>
              </w:rPr>
              <w:t xml:space="preserve"> </w:t>
            </w:r>
            <w:proofErr w:type="spellStart"/>
            <w:r w:rsidRPr="007C10C3">
              <w:rPr>
                <w:rFonts w:ascii="Arial" w:hAnsi="Arial" w:cs="Arial"/>
                <w:sz w:val="24"/>
                <w:szCs w:val="18"/>
              </w:rPr>
              <w:t>organisasi-organisasi</w:t>
            </w:r>
            <w:proofErr w:type="spellEnd"/>
            <w:r w:rsidRPr="007C10C3">
              <w:rPr>
                <w:rFonts w:ascii="Arial" w:hAnsi="Arial" w:cs="Arial"/>
                <w:sz w:val="24"/>
                <w:szCs w:val="18"/>
              </w:rPr>
              <w:t xml:space="preserve"> </w:t>
            </w:r>
            <w:proofErr w:type="spellStart"/>
            <w:r w:rsidRPr="007C10C3">
              <w:rPr>
                <w:rFonts w:ascii="Arial" w:hAnsi="Arial" w:cs="Arial"/>
                <w:sz w:val="24"/>
                <w:szCs w:val="18"/>
              </w:rPr>
              <w:t>pemantauan</w:t>
            </w:r>
            <w:proofErr w:type="spellEnd"/>
            <w:r w:rsidRPr="007C10C3">
              <w:rPr>
                <w:rFonts w:ascii="Arial" w:hAnsi="Arial" w:cs="Arial"/>
                <w:sz w:val="24"/>
                <w:szCs w:val="18"/>
              </w:rPr>
              <w:t xml:space="preserve"> dan pensijilan </w:t>
            </w:r>
            <w:proofErr w:type="spellStart"/>
            <w:r w:rsidRPr="007C10C3">
              <w:rPr>
                <w:rFonts w:ascii="Arial" w:hAnsi="Arial" w:cs="Arial"/>
                <w:sz w:val="24"/>
                <w:szCs w:val="18"/>
              </w:rPr>
              <w:t>mengenalpasti</w:t>
            </w:r>
            <w:proofErr w:type="spellEnd"/>
            <w:r w:rsidRPr="007C10C3">
              <w:rPr>
                <w:rFonts w:ascii="Arial" w:hAnsi="Arial" w:cs="Arial"/>
                <w:sz w:val="24"/>
                <w:szCs w:val="18"/>
              </w:rPr>
              <w:t xml:space="preserve"> </w:t>
            </w:r>
            <w:proofErr w:type="spellStart"/>
            <w:r w:rsidRPr="007C10C3">
              <w:rPr>
                <w:rFonts w:ascii="Arial" w:hAnsi="Arial" w:cs="Arial"/>
                <w:sz w:val="24"/>
                <w:szCs w:val="18"/>
              </w:rPr>
              <w:t>punca</w:t>
            </w:r>
            <w:proofErr w:type="spellEnd"/>
            <w:r w:rsidRPr="007C10C3">
              <w:rPr>
                <w:rFonts w:ascii="Arial" w:hAnsi="Arial" w:cs="Arial"/>
                <w:sz w:val="24"/>
                <w:szCs w:val="18"/>
              </w:rPr>
              <w:t xml:space="preserve"> </w:t>
            </w:r>
            <w:proofErr w:type="spellStart"/>
            <w:r w:rsidRPr="007C10C3">
              <w:rPr>
                <w:rFonts w:ascii="Arial" w:hAnsi="Arial" w:cs="Arial"/>
                <w:sz w:val="24"/>
                <w:szCs w:val="18"/>
              </w:rPr>
              <w:t>setiap</w:t>
            </w:r>
            <w:proofErr w:type="spellEnd"/>
            <w:r w:rsidRPr="007C10C3">
              <w:rPr>
                <w:rFonts w:ascii="Arial" w:hAnsi="Arial" w:cs="Arial"/>
                <w:sz w:val="24"/>
                <w:szCs w:val="18"/>
              </w:rPr>
              <w:t xml:space="preserve"> </w:t>
            </w:r>
            <w:proofErr w:type="spellStart"/>
            <w:r w:rsidRPr="007C10C3">
              <w:rPr>
                <w:rFonts w:ascii="Arial" w:hAnsi="Arial" w:cs="Arial"/>
                <w:sz w:val="24"/>
                <w:szCs w:val="18"/>
              </w:rPr>
              <w:t>hasil</w:t>
            </w:r>
            <w:proofErr w:type="spellEnd"/>
            <w:r w:rsidRPr="007C10C3">
              <w:rPr>
                <w:rFonts w:ascii="Arial" w:hAnsi="Arial" w:cs="Arial"/>
                <w:sz w:val="24"/>
                <w:szCs w:val="18"/>
              </w:rPr>
              <w:t xml:space="preserve"> </w:t>
            </w:r>
            <w:proofErr w:type="spellStart"/>
            <w:r w:rsidRPr="007C10C3">
              <w:rPr>
                <w:rFonts w:ascii="Arial" w:hAnsi="Arial" w:cs="Arial"/>
                <w:sz w:val="24"/>
                <w:szCs w:val="18"/>
              </w:rPr>
              <w:t>hutan</w:t>
            </w:r>
            <w:proofErr w:type="spellEnd"/>
            <w:r w:rsidRPr="007C10C3">
              <w:rPr>
                <w:rFonts w:ascii="Arial" w:hAnsi="Arial" w:cs="Arial"/>
                <w:sz w:val="24"/>
                <w:szCs w:val="18"/>
              </w:rPr>
              <w:t xml:space="preserve"> </w:t>
            </w:r>
            <w:proofErr w:type="spellStart"/>
            <w:r w:rsidRPr="007C10C3">
              <w:rPr>
                <w:rFonts w:ascii="Arial" w:hAnsi="Arial" w:cs="Arial"/>
                <w:sz w:val="24"/>
                <w:szCs w:val="18"/>
              </w:rPr>
              <w:t>dari</w:t>
            </w:r>
            <w:proofErr w:type="spellEnd"/>
            <w:r w:rsidRPr="007C10C3">
              <w:rPr>
                <w:rFonts w:ascii="Arial" w:hAnsi="Arial" w:cs="Arial"/>
                <w:sz w:val="24"/>
                <w:szCs w:val="18"/>
              </w:rPr>
              <w:t xml:space="preserve"> mana </w:t>
            </w:r>
            <w:proofErr w:type="spellStart"/>
            <w:r w:rsidRPr="007C10C3">
              <w:rPr>
                <w:rFonts w:ascii="Arial" w:hAnsi="Arial" w:cs="Arial"/>
                <w:sz w:val="24"/>
                <w:szCs w:val="18"/>
              </w:rPr>
              <w:lastRenderedPageBreak/>
              <w:t>asalnya</w:t>
            </w:r>
            <w:proofErr w:type="spellEnd"/>
            <w:r w:rsidRPr="007C10C3">
              <w:rPr>
                <w:rFonts w:ascii="Arial" w:hAnsi="Arial" w:cs="Arial"/>
                <w:sz w:val="24"/>
                <w:szCs w:val="18"/>
              </w:rPr>
              <w:t xml:space="preserve">, </w:t>
            </w:r>
            <w:proofErr w:type="spellStart"/>
            <w:r w:rsidRPr="007C10C3">
              <w:rPr>
                <w:rFonts w:ascii="Arial" w:hAnsi="Arial" w:cs="Arial"/>
                <w:sz w:val="24"/>
                <w:szCs w:val="18"/>
              </w:rPr>
              <w:t>satu</w:t>
            </w:r>
            <w:proofErr w:type="spellEnd"/>
            <w:r w:rsidRPr="007C10C3">
              <w:rPr>
                <w:rFonts w:ascii="Arial" w:hAnsi="Arial" w:cs="Arial"/>
                <w:sz w:val="24"/>
                <w:szCs w:val="18"/>
              </w:rPr>
              <w:t xml:space="preserve"> proses yang </w:t>
            </w:r>
            <w:proofErr w:type="spellStart"/>
            <w:r w:rsidRPr="007C10C3">
              <w:rPr>
                <w:rFonts w:ascii="Arial" w:hAnsi="Arial" w:cs="Arial"/>
                <w:sz w:val="24"/>
                <w:szCs w:val="18"/>
              </w:rPr>
              <w:t>dikenali</w:t>
            </w:r>
            <w:proofErr w:type="spellEnd"/>
            <w:r w:rsidRPr="007C10C3">
              <w:rPr>
                <w:rFonts w:ascii="Arial" w:hAnsi="Arial" w:cs="Arial"/>
                <w:sz w:val="24"/>
                <w:szCs w:val="18"/>
              </w:rPr>
              <w:t xml:space="preserve"> </w:t>
            </w:r>
            <w:proofErr w:type="spellStart"/>
            <w:r w:rsidRPr="007C10C3">
              <w:rPr>
                <w:rFonts w:ascii="Arial" w:hAnsi="Arial" w:cs="Arial"/>
                <w:sz w:val="24"/>
                <w:szCs w:val="18"/>
              </w:rPr>
              <w:t>sebagai</w:t>
            </w:r>
            <w:proofErr w:type="spellEnd"/>
            <w:r w:rsidRPr="007C10C3">
              <w:rPr>
                <w:rFonts w:ascii="Arial" w:hAnsi="Arial" w:cs="Arial"/>
                <w:sz w:val="24"/>
                <w:szCs w:val="18"/>
              </w:rPr>
              <w:t xml:space="preserve"> </w:t>
            </w:r>
            <w:proofErr w:type="spellStart"/>
            <w:r w:rsidRPr="007C10C3">
              <w:rPr>
                <w:rFonts w:ascii="Arial" w:hAnsi="Arial" w:cs="Arial"/>
                <w:sz w:val="24"/>
                <w:szCs w:val="18"/>
              </w:rPr>
              <w:t>rantaian</w:t>
            </w:r>
            <w:proofErr w:type="spellEnd"/>
            <w:r w:rsidRPr="007C10C3">
              <w:rPr>
                <w:rFonts w:ascii="Arial" w:hAnsi="Arial" w:cs="Arial"/>
                <w:sz w:val="24"/>
                <w:szCs w:val="18"/>
              </w:rPr>
              <w:t xml:space="preserve"> </w:t>
            </w:r>
            <w:proofErr w:type="spellStart"/>
            <w:r w:rsidRPr="007C10C3">
              <w:rPr>
                <w:rFonts w:ascii="Arial" w:hAnsi="Arial" w:cs="Arial"/>
                <w:sz w:val="24"/>
                <w:szCs w:val="18"/>
              </w:rPr>
              <w:t>jagaan</w:t>
            </w:r>
            <w:proofErr w:type="spellEnd"/>
            <w:r w:rsidRPr="007C10C3">
              <w:rPr>
                <w:rFonts w:ascii="Arial" w:hAnsi="Arial" w:cs="Arial"/>
                <w:sz w:val="24"/>
                <w:szCs w:val="18"/>
              </w:rPr>
              <w:t>.</w:t>
            </w:r>
          </w:p>
          <w:p w14:paraId="14E06AFB" w14:textId="0460B7CD" w:rsidR="002D69C9" w:rsidRPr="00DD5239" w:rsidRDefault="002D69C9" w:rsidP="001F5B42">
            <w:pPr>
              <w:rPr>
                <w:rFonts w:ascii="Arial" w:hAnsi="Arial" w:cs="Arial"/>
                <w:sz w:val="24"/>
                <w:szCs w:val="18"/>
              </w:rPr>
            </w:pPr>
          </w:p>
        </w:tc>
        <w:tc>
          <w:tcPr>
            <w:tcW w:w="3904" w:type="dxa"/>
            <w:shd w:val="clear" w:color="auto" w:fill="E2EFD9" w:themeFill="accent6" w:themeFillTint="33"/>
          </w:tcPr>
          <w:p w14:paraId="0074D5A9"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1D3569E5" w14:textId="77777777" w:rsidR="002D69C9" w:rsidRPr="00DD5239" w:rsidRDefault="002D69C9" w:rsidP="001F5B42">
            <w:pPr>
              <w:rPr>
                <w:rFonts w:ascii="Arial" w:hAnsi="Arial" w:cs="Arial"/>
                <w:sz w:val="24"/>
                <w:szCs w:val="18"/>
              </w:rPr>
            </w:pPr>
          </w:p>
        </w:tc>
      </w:tr>
      <w:tr w:rsidR="002D69C9" w:rsidRPr="002D69C9" w14:paraId="35B2080E" w14:textId="77777777" w:rsidTr="002D69C9">
        <w:trPr>
          <w:gridAfter w:val="1"/>
          <w:wAfter w:w="13" w:type="dxa"/>
        </w:trPr>
        <w:tc>
          <w:tcPr>
            <w:tcW w:w="993" w:type="dxa"/>
          </w:tcPr>
          <w:p w14:paraId="13AB04E1" w14:textId="413740AB" w:rsidR="002D69C9" w:rsidRPr="007C10C3" w:rsidRDefault="005E67B7" w:rsidP="001F5B42">
            <w:pPr>
              <w:rPr>
                <w:rFonts w:ascii="Arial" w:hAnsi="Arial" w:cs="Arial"/>
                <w:b/>
                <w:bCs/>
                <w:sz w:val="24"/>
                <w:szCs w:val="18"/>
              </w:rPr>
            </w:pPr>
            <w:r>
              <w:rPr>
                <w:rFonts w:ascii="Arial" w:hAnsi="Arial" w:cs="Arial"/>
                <w:b/>
                <w:bCs/>
                <w:sz w:val="24"/>
                <w:szCs w:val="18"/>
              </w:rPr>
              <w:t>Q23</w:t>
            </w:r>
            <w:r>
              <w:rPr>
                <w:rFonts w:ascii="Arial" w:hAnsi="Arial" w:cs="Arial"/>
                <w:b/>
                <w:bCs/>
                <w:sz w:val="24"/>
                <w:szCs w:val="18"/>
              </w:rPr>
              <w:t>i</w:t>
            </w:r>
          </w:p>
        </w:tc>
        <w:tc>
          <w:tcPr>
            <w:tcW w:w="5386" w:type="dxa"/>
          </w:tcPr>
          <w:p w14:paraId="438E83FF" w14:textId="099AD35B" w:rsidR="002D69C9" w:rsidRPr="007C10C3" w:rsidRDefault="002D69C9" w:rsidP="001F5B42">
            <w:pPr>
              <w:rPr>
                <w:rFonts w:ascii="Arial" w:hAnsi="Arial" w:cs="Arial"/>
                <w:b/>
                <w:bCs/>
                <w:sz w:val="24"/>
                <w:szCs w:val="18"/>
              </w:rPr>
            </w:pPr>
            <w:r w:rsidRPr="007C10C3">
              <w:rPr>
                <w:rFonts w:ascii="Arial" w:hAnsi="Arial" w:cs="Arial"/>
                <w:b/>
                <w:bCs/>
                <w:sz w:val="24"/>
                <w:szCs w:val="18"/>
              </w:rPr>
              <w:t>Indicator 8.3.1 Forest managers shall provide relevant documents to ensure that all forest products leaving the certified area can be identified (including volumes and types) so that their origin can be determined. Specific claims to communicate the origin of products are specified in APPENDIX B.</w:t>
            </w:r>
          </w:p>
          <w:p w14:paraId="67BFE083" w14:textId="4714F62E" w:rsidR="002D69C9" w:rsidRDefault="002D69C9" w:rsidP="001F5B42">
            <w:pPr>
              <w:rPr>
                <w:rFonts w:ascii="Arial" w:hAnsi="Arial" w:cs="Arial"/>
                <w:sz w:val="24"/>
                <w:szCs w:val="18"/>
              </w:rPr>
            </w:pPr>
          </w:p>
          <w:p w14:paraId="0A350E78" w14:textId="6665D425" w:rsidR="002D69C9" w:rsidRPr="007C10C3" w:rsidRDefault="002D69C9" w:rsidP="001F5B42">
            <w:pPr>
              <w:rPr>
                <w:rFonts w:ascii="Arial" w:hAnsi="Arial" w:cs="Arial"/>
                <w:sz w:val="24"/>
                <w:szCs w:val="18"/>
                <w:lang w:val="sv-SE"/>
              </w:rPr>
            </w:pPr>
            <w:proofErr w:type="spellStart"/>
            <w:r w:rsidRPr="007C10C3">
              <w:rPr>
                <w:rFonts w:ascii="Arial" w:hAnsi="Arial" w:cs="Arial"/>
                <w:sz w:val="24"/>
                <w:szCs w:val="18"/>
              </w:rPr>
              <w:t>Petunjuk</w:t>
            </w:r>
            <w:proofErr w:type="spellEnd"/>
            <w:r w:rsidRPr="007C10C3">
              <w:rPr>
                <w:rFonts w:ascii="Arial" w:hAnsi="Arial" w:cs="Arial"/>
                <w:sz w:val="24"/>
                <w:szCs w:val="18"/>
              </w:rPr>
              <w:t xml:space="preserve"> 8.3.1 Pengurus </w:t>
            </w:r>
            <w:proofErr w:type="spellStart"/>
            <w:r w:rsidRPr="007C10C3">
              <w:rPr>
                <w:rFonts w:ascii="Arial" w:hAnsi="Arial" w:cs="Arial"/>
                <w:sz w:val="24"/>
                <w:szCs w:val="18"/>
              </w:rPr>
              <w:t>hutan</w:t>
            </w:r>
            <w:proofErr w:type="spellEnd"/>
            <w:r w:rsidRPr="007C10C3">
              <w:rPr>
                <w:rFonts w:ascii="Arial" w:hAnsi="Arial" w:cs="Arial"/>
                <w:sz w:val="24"/>
                <w:szCs w:val="18"/>
              </w:rPr>
              <w:t xml:space="preserve"> </w:t>
            </w:r>
            <w:proofErr w:type="spellStart"/>
            <w:r w:rsidRPr="007C10C3">
              <w:rPr>
                <w:rFonts w:ascii="Arial" w:hAnsi="Arial" w:cs="Arial"/>
                <w:sz w:val="24"/>
                <w:szCs w:val="18"/>
              </w:rPr>
              <w:t>hendaklah</w:t>
            </w:r>
            <w:proofErr w:type="spellEnd"/>
            <w:r w:rsidRPr="007C10C3">
              <w:rPr>
                <w:rFonts w:ascii="Arial" w:hAnsi="Arial" w:cs="Arial"/>
                <w:sz w:val="24"/>
                <w:szCs w:val="18"/>
              </w:rPr>
              <w:t xml:space="preserve"> </w:t>
            </w:r>
            <w:proofErr w:type="spellStart"/>
            <w:r w:rsidRPr="007C10C3">
              <w:rPr>
                <w:rFonts w:ascii="Arial" w:hAnsi="Arial" w:cs="Arial"/>
                <w:sz w:val="24"/>
                <w:szCs w:val="18"/>
              </w:rPr>
              <w:t>menyediakan</w:t>
            </w:r>
            <w:proofErr w:type="spellEnd"/>
            <w:r w:rsidRPr="007C10C3">
              <w:rPr>
                <w:rFonts w:ascii="Arial" w:hAnsi="Arial" w:cs="Arial"/>
                <w:sz w:val="24"/>
                <w:szCs w:val="18"/>
              </w:rPr>
              <w:t xml:space="preserve"> </w:t>
            </w:r>
            <w:proofErr w:type="spellStart"/>
            <w:r w:rsidRPr="007C10C3">
              <w:rPr>
                <w:rFonts w:ascii="Arial" w:hAnsi="Arial" w:cs="Arial"/>
                <w:sz w:val="24"/>
                <w:szCs w:val="18"/>
              </w:rPr>
              <w:t>dokumen</w:t>
            </w:r>
            <w:proofErr w:type="spellEnd"/>
            <w:r w:rsidRPr="007C10C3">
              <w:rPr>
                <w:rFonts w:ascii="Arial" w:hAnsi="Arial" w:cs="Arial"/>
                <w:sz w:val="24"/>
                <w:szCs w:val="18"/>
              </w:rPr>
              <w:t xml:space="preserve"> yang </w:t>
            </w:r>
            <w:proofErr w:type="spellStart"/>
            <w:r w:rsidRPr="007C10C3">
              <w:rPr>
                <w:rFonts w:ascii="Arial" w:hAnsi="Arial" w:cs="Arial"/>
                <w:sz w:val="24"/>
                <w:szCs w:val="18"/>
              </w:rPr>
              <w:t>berkaitan</w:t>
            </w:r>
            <w:proofErr w:type="spellEnd"/>
            <w:r w:rsidRPr="007C10C3">
              <w:rPr>
                <w:rFonts w:ascii="Arial" w:hAnsi="Arial" w:cs="Arial"/>
                <w:sz w:val="24"/>
                <w:szCs w:val="18"/>
              </w:rPr>
              <w:t xml:space="preserve"> </w:t>
            </w:r>
            <w:proofErr w:type="spellStart"/>
            <w:r w:rsidRPr="007C10C3">
              <w:rPr>
                <w:rFonts w:ascii="Arial" w:hAnsi="Arial" w:cs="Arial"/>
                <w:sz w:val="24"/>
                <w:szCs w:val="18"/>
              </w:rPr>
              <w:t>untuk</w:t>
            </w:r>
            <w:proofErr w:type="spellEnd"/>
            <w:r w:rsidRPr="007C10C3">
              <w:rPr>
                <w:rFonts w:ascii="Arial" w:hAnsi="Arial" w:cs="Arial"/>
                <w:sz w:val="24"/>
                <w:szCs w:val="18"/>
              </w:rPr>
              <w:t xml:space="preserve"> </w:t>
            </w:r>
            <w:proofErr w:type="spellStart"/>
            <w:r w:rsidRPr="007C10C3">
              <w:rPr>
                <w:rFonts w:ascii="Arial" w:hAnsi="Arial" w:cs="Arial"/>
                <w:sz w:val="24"/>
                <w:szCs w:val="18"/>
              </w:rPr>
              <w:t>memastikan</w:t>
            </w:r>
            <w:proofErr w:type="spellEnd"/>
            <w:r w:rsidRPr="007C10C3">
              <w:rPr>
                <w:rFonts w:ascii="Arial" w:hAnsi="Arial" w:cs="Arial"/>
                <w:sz w:val="24"/>
                <w:szCs w:val="18"/>
              </w:rPr>
              <w:t xml:space="preserve"> </w:t>
            </w:r>
            <w:proofErr w:type="spellStart"/>
            <w:r w:rsidRPr="007C10C3">
              <w:rPr>
                <w:rFonts w:ascii="Arial" w:hAnsi="Arial" w:cs="Arial"/>
                <w:sz w:val="24"/>
                <w:szCs w:val="18"/>
              </w:rPr>
              <w:t>semua</w:t>
            </w:r>
            <w:proofErr w:type="spellEnd"/>
            <w:r w:rsidRPr="007C10C3">
              <w:rPr>
                <w:rFonts w:ascii="Arial" w:hAnsi="Arial" w:cs="Arial"/>
                <w:sz w:val="24"/>
                <w:szCs w:val="18"/>
              </w:rPr>
              <w:t xml:space="preserve"> </w:t>
            </w:r>
            <w:proofErr w:type="spellStart"/>
            <w:r w:rsidRPr="007C10C3">
              <w:rPr>
                <w:rFonts w:ascii="Arial" w:hAnsi="Arial" w:cs="Arial"/>
                <w:sz w:val="24"/>
                <w:szCs w:val="18"/>
              </w:rPr>
              <w:t>hasil</w:t>
            </w:r>
            <w:proofErr w:type="spellEnd"/>
            <w:r w:rsidRPr="007C10C3">
              <w:rPr>
                <w:rFonts w:ascii="Arial" w:hAnsi="Arial" w:cs="Arial"/>
                <w:sz w:val="24"/>
                <w:szCs w:val="18"/>
              </w:rPr>
              <w:t xml:space="preserve"> </w:t>
            </w:r>
            <w:proofErr w:type="spellStart"/>
            <w:r w:rsidRPr="007C10C3">
              <w:rPr>
                <w:rFonts w:ascii="Arial" w:hAnsi="Arial" w:cs="Arial"/>
                <w:sz w:val="24"/>
                <w:szCs w:val="18"/>
              </w:rPr>
              <w:t>hutan</w:t>
            </w:r>
            <w:proofErr w:type="spellEnd"/>
            <w:r w:rsidRPr="007C10C3">
              <w:rPr>
                <w:rFonts w:ascii="Arial" w:hAnsi="Arial" w:cs="Arial"/>
                <w:sz w:val="24"/>
                <w:szCs w:val="18"/>
              </w:rPr>
              <w:t xml:space="preserve"> yang </w:t>
            </w:r>
            <w:proofErr w:type="spellStart"/>
            <w:r w:rsidRPr="007C10C3">
              <w:rPr>
                <w:rFonts w:ascii="Arial" w:hAnsi="Arial" w:cs="Arial"/>
                <w:sz w:val="24"/>
                <w:szCs w:val="18"/>
              </w:rPr>
              <w:t>dikeluarkan</w:t>
            </w:r>
            <w:proofErr w:type="spellEnd"/>
            <w:r w:rsidRPr="007C10C3">
              <w:rPr>
                <w:rFonts w:ascii="Arial" w:hAnsi="Arial" w:cs="Arial"/>
                <w:sz w:val="24"/>
                <w:szCs w:val="18"/>
              </w:rPr>
              <w:t xml:space="preserve"> </w:t>
            </w:r>
            <w:proofErr w:type="spellStart"/>
            <w:r w:rsidRPr="007C10C3">
              <w:rPr>
                <w:rFonts w:ascii="Arial" w:hAnsi="Arial" w:cs="Arial"/>
                <w:sz w:val="24"/>
                <w:szCs w:val="18"/>
              </w:rPr>
              <w:t>daripada</w:t>
            </w:r>
            <w:proofErr w:type="spellEnd"/>
            <w:r w:rsidRPr="007C10C3">
              <w:rPr>
                <w:rFonts w:ascii="Arial" w:hAnsi="Arial" w:cs="Arial"/>
                <w:sz w:val="24"/>
                <w:szCs w:val="18"/>
              </w:rPr>
              <w:t xml:space="preserve"> </w:t>
            </w:r>
            <w:proofErr w:type="spellStart"/>
            <w:r w:rsidRPr="007C10C3">
              <w:rPr>
                <w:rFonts w:ascii="Arial" w:hAnsi="Arial" w:cs="Arial"/>
                <w:sz w:val="24"/>
                <w:szCs w:val="18"/>
              </w:rPr>
              <w:t>kawasan</w:t>
            </w:r>
            <w:proofErr w:type="spellEnd"/>
            <w:r w:rsidRPr="007C10C3">
              <w:rPr>
                <w:rFonts w:ascii="Arial" w:hAnsi="Arial" w:cs="Arial"/>
                <w:sz w:val="24"/>
                <w:szCs w:val="18"/>
              </w:rPr>
              <w:t xml:space="preserve"> pensijilan </w:t>
            </w:r>
            <w:proofErr w:type="spellStart"/>
            <w:r w:rsidRPr="007C10C3">
              <w:rPr>
                <w:rFonts w:ascii="Arial" w:hAnsi="Arial" w:cs="Arial"/>
                <w:sz w:val="24"/>
                <w:szCs w:val="18"/>
              </w:rPr>
              <w:t>boleh</w:t>
            </w:r>
            <w:proofErr w:type="spellEnd"/>
            <w:r w:rsidRPr="007C10C3">
              <w:rPr>
                <w:rFonts w:ascii="Arial" w:hAnsi="Arial" w:cs="Arial"/>
                <w:sz w:val="24"/>
                <w:szCs w:val="18"/>
              </w:rPr>
              <w:t xml:space="preserve"> </w:t>
            </w:r>
            <w:proofErr w:type="spellStart"/>
            <w:r w:rsidRPr="007C10C3">
              <w:rPr>
                <w:rFonts w:ascii="Arial" w:hAnsi="Arial" w:cs="Arial"/>
                <w:sz w:val="24"/>
                <w:szCs w:val="18"/>
              </w:rPr>
              <w:t>dikenal</w:t>
            </w:r>
            <w:proofErr w:type="spellEnd"/>
            <w:r w:rsidRPr="007C10C3">
              <w:rPr>
                <w:rFonts w:ascii="Arial" w:hAnsi="Arial" w:cs="Arial"/>
                <w:sz w:val="24"/>
                <w:szCs w:val="18"/>
              </w:rPr>
              <w:t xml:space="preserve"> </w:t>
            </w:r>
            <w:proofErr w:type="spellStart"/>
            <w:r w:rsidRPr="007C10C3">
              <w:rPr>
                <w:rFonts w:ascii="Arial" w:hAnsi="Arial" w:cs="Arial"/>
                <w:sz w:val="24"/>
                <w:szCs w:val="18"/>
              </w:rPr>
              <w:t>pasti</w:t>
            </w:r>
            <w:proofErr w:type="spellEnd"/>
            <w:r w:rsidRPr="007C10C3">
              <w:rPr>
                <w:rFonts w:ascii="Arial" w:hAnsi="Arial" w:cs="Arial"/>
                <w:sz w:val="24"/>
                <w:szCs w:val="18"/>
              </w:rPr>
              <w:t xml:space="preserve"> (</w:t>
            </w:r>
            <w:proofErr w:type="spellStart"/>
            <w:r w:rsidRPr="007C10C3">
              <w:rPr>
                <w:rFonts w:ascii="Arial" w:hAnsi="Arial" w:cs="Arial"/>
                <w:sz w:val="24"/>
                <w:szCs w:val="18"/>
              </w:rPr>
              <w:t>termasuk</w:t>
            </w:r>
            <w:proofErr w:type="spellEnd"/>
            <w:r w:rsidRPr="007C10C3">
              <w:rPr>
                <w:rFonts w:ascii="Arial" w:hAnsi="Arial" w:cs="Arial"/>
                <w:sz w:val="24"/>
                <w:szCs w:val="18"/>
              </w:rPr>
              <w:t xml:space="preserve"> </w:t>
            </w:r>
            <w:proofErr w:type="spellStart"/>
            <w:r w:rsidRPr="007C10C3">
              <w:rPr>
                <w:rFonts w:ascii="Arial" w:hAnsi="Arial" w:cs="Arial"/>
                <w:sz w:val="24"/>
                <w:szCs w:val="18"/>
              </w:rPr>
              <w:t>isipadu</w:t>
            </w:r>
            <w:proofErr w:type="spellEnd"/>
            <w:r w:rsidRPr="007C10C3">
              <w:rPr>
                <w:rFonts w:ascii="Arial" w:hAnsi="Arial" w:cs="Arial"/>
                <w:sz w:val="24"/>
                <w:szCs w:val="18"/>
              </w:rPr>
              <w:t xml:space="preserve"> dan </w:t>
            </w:r>
            <w:proofErr w:type="spellStart"/>
            <w:r w:rsidRPr="007C10C3">
              <w:rPr>
                <w:rFonts w:ascii="Arial" w:hAnsi="Arial" w:cs="Arial"/>
                <w:sz w:val="24"/>
                <w:szCs w:val="18"/>
              </w:rPr>
              <w:t>jenis</w:t>
            </w:r>
            <w:proofErr w:type="spellEnd"/>
            <w:r w:rsidRPr="007C10C3">
              <w:rPr>
                <w:rFonts w:ascii="Arial" w:hAnsi="Arial" w:cs="Arial"/>
                <w:sz w:val="24"/>
                <w:szCs w:val="18"/>
              </w:rPr>
              <w:t xml:space="preserve">) </w:t>
            </w:r>
            <w:proofErr w:type="spellStart"/>
            <w:r w:rsidRPr="007C10C3">
              <w:rPr>
                <w:rFonts w:ascii="Arial" w:hAnsi="Arial" w:cs="Arial"/>
                <w:sz w:val="24"/>
                <w:szCs w:val="18"/>
              </w:rPr>
              <w:t>supaya</w:t>
            </w:r>
            <w:proofErr w:type="spellEnd"/>
            <w:r w:rsidRPr="007C10C3">
              <w:rPr>
                <w:rFonts w:ascii="Arial" w:hAnsi="Arial" w:cs="Arial"/>
                <w:sz w:val="24"/>
                <w:szCs w:val="18"/>
              </w:rPr>
              <w:t xml:space="preserve"> </w:t>
            </w:r>
            <w:proofErr w:type="spellStart"/>
            <w:r w:rsidRPr="007C10C3">
              <w:rPr>
                <w:rFonts w:ascii="Arial" w:hAnsi="Arial" w:cs="Arial"/>
                <w:sz w:val="24"/>
                <w:szCs w:val="18"/>
              </w:rPr>
              <w:t>puncanya</w:t>
            </w:r>
            <w:proofErr w:type="spellEnd"/>
            <w:r w:rsidRPr="007C10C3">
              <w:rPr>
                <w:rFonts w:ascii="Arial" w:hAnsi="Arial" w:cs="Arial"/>
                <w:sz w:val="24"/>
                <w:szCs w:val="18"/>
              </w:rPr>
              <w:t xml:space="preserve"> </w:t>
            </w:r>
            <w:proofErr w:type="spellStart"/>
            <w:r w:rsidRPr="007C10C3">
              <w:rPr>
                <w:rFonts w:ascii="Arial" w:hAnsi="Arial" w:cs="Arial"/>
                <w:sz w:val="24"/>
                <w:szCs w:val="18"/>
              </w:rPr>
              <w:t>boleh</w:t>
            </w:r>
            <w:proofErr w:type="spellEnd"/>
            <w:r w:rsidRPr="007C10C3">
              <w:rPr>
                <w:rFonts w:ascii="Arial" w:hAnsi="Arial" w:cs="Arial"/>
                <w:sz w:val="24"/>
                <w:szCs w:val="18"/>
              </w:rPr>
              <w:t xml:space="preserve"> </w:t>
            </w:r>
            <w:proofErr w:type="spellStart"/>
            <w:r w:rsidRPr="007C10C3">
              <w:rPr>
                <w:rFonts w:ascii="Arial" w:hAnsi="Arial" w:cs="Arial"/>
                <w:sz w:val="24"/>
                <w:szCs w:val="18"/>
              </w:rPr>
              <w:t>disahkan</w:t>
            </w:r>
            <w:proofErr w:type="spellEnd"/>
            <w:r w:rsidRPr="007C10C3">
              <w:rPr>
                <w:rFonts w:ascii="Arial" w:hAnsi="Arial" w:cs="Arial"/>
                <w:sz w:val="24"/>
                <w:szCs w:val="18"/>
              </w:rPr>
              <w:t xml:space="preserve">. </w:t>
            </w:r>
            <w:r w:rsidRPr="007C10C3">
              <w:rPr>
                <w:rFonts w:ascii="Arial" w:hAnsi="Arial" w:cs="Arial"/>
                <w:sz w:val="24"/>
                <w:szCs w:val="18"/>
                <w:lang w:val="sv-SE"/>
              </w:rPr>
              <w:t>Tuntutan-tuntutan spesifik untuk menyatakan sumber asal hasil-hasil itu seperti mana diperincikan dalam LAMPIRAN B.</w:t>
            </w:r>
          </w:p>
          <w:p w14:paraId="35C2293A" w14:textId="77777777" w:rsidR="002D69C9" w:rsidRDefault="002D69C9" w:rsidP="001F5B42">
            <w:pPr>
              <w:rPr>
                <w:rFonts w:ascii="Arial" w:hAnsi="Arial" w:cs="Arial"/>
                <w:sz w:val="24"/>
                <w:szCs w:val="18"/>
                <w:lang w:val="sv-SE"/>
              </w:rPr>
            </w:pPr>
          </w:p>
          <w:p w14:paraId="2E40F484" w14:textId="5F009E34" w:rsidR="00AE2D5A" w:rsidRPr="007C10C3" w:rsidRDefault="00AE2D5A" w:rsidP="001F5B42">
            <w:pPr>
              <w:rPr>
                <w:rFonts w:ascii="Arial" w:hAnsi="Arial" w:cs="Arial"/>
                <w:sz w:val="24"/>
                <w:szCs w:val="18"/>
                <w:lang w:val="sv-SE"/>
              </w:rPr>
            </w:pPr>
          </w:p>
        </w:tc>
        <w:tc>
          <w:tcPr>
            <w:tcW w:w="3904" w:type="dxa"/>
          </w:tcPr>
          <w:p w14:paraId="0CF12C95" w14:textId="77777777" w:rsidR="002D69C9" w:rsidRPr="007C10C3" w:rsidRDefault="002D69C9" w:rsidP="001F5B42">
            <w:pPr>
              <w:rPr>
                <w:rFonts w:ascii="Arial" w:hAnsi="Arial" w:cs="Arial"/>
                <w:sz w:val="24"/>
                <w:szCs w:val="18"/>
                <w:lang w:val="sv-SE"/>
              </w:rPr>
            </w:pPr>
          </w:p>
        </w:tc>
        <w:tc>
          <w:tcPr>
            <w:tcW w:w="3872" w:type="dxa"/>
          </w:tcPr>
          <w:p w14:paraId="1B4809F0" w14:textId="77777777" w:rsidR="002D69C9" w:rsidRPr="007C10C3" w:rsidRDefault="002D69C9" w:rsidP="001F5B42">
            <w:pPr>
              <w:rPr>
                <w:rFonts w:ascii="Arial" w:hAnsi="Arial" w:cs="Arial"/>
                <w:sz w:val="24"/>
                <w:szCs w:val="18"/>
                <w:lang w:val="sv-SE"/>
              </w:rPr>
            </w:pPr>
          </w:p>
        </w:tc>
      </w:tr>
      <w:tr w:rsidR="002D69C9" w:rsidRPr="002D69C9" w14:paraId="3BDB1A54" w14:textId="77777777" w:rsidTr="002D69C9">
        <w:trPr>
          <w:gridAfter w:val="1"/>
          <w:wAfter w:w="13" w:type="dxa"/>
        </w:trPr>
        <w:tc>
          <w:tcPr>
            <w:tcW w:w="993" w:type="dxa"/>
            <w:shd w:val="clear" w:color="auto" w:fill="E2EFD9" w:themeFill="accent6" w:themeFillTint="33"/>
          </w:tcPr>
          <w:p w14:paraId="116F4BBA" w14:textId="20B6F641" w:rsidR="002D69C9" w:rsidRPr="002D69C9" w:rsidRDefault="005E67B7" w:rsidP="001F5B42">
            <w:pPr>
              <w:rPr>
                <w:rFonts w:ascii="Arial" w:hAnsi="Arial" w:cs="Arial"/>
                <w:b/>
                <w:bCs/>
                <w:sz w:val="24"/>
                <w:szCs w:val="18"/>
                <w:lang w:val="sv-SE"/>
              </w:rPr>
            </w:pPr>
            <w:r>
              <w:rPr>
                <w:rFonts w:ascii="Arial" w:hAnsi="Arial" w:cs="Arial"/>
                <w:b/>
                <w:bCs/>
                <w:sz w:val="24"/>
                <w:szCs w:val="18"/>
              </w:rPr>
              <w:t>Q23</w:t>
            </w:r>
            <w:r>
              <w:rPr>
                <w:rFonts w:ascii="Arial" w:hAnsi="Arial" w:cs="Arial"/>
                <w:b/>
                <w:bCs/>
                <w:sz w:val="24"/>
                <w:szCs w:val="18"/>
              </w:rPr>
              <w:t>j</w:t>
            </w:r>
          </w:p>
        </w:tc>
        <w:tc>
          <w:tcPr>
            <w:tcW w:w="5386" w:type="dxa"/>
            <w:shd w:val="clear" w:color="auto" w:fill="E2EFD9" w:themeFill="accent6" w:themeFillTint="33"/>
          </w:tcPr>
          <w:p w14:paraId="3125EDC0" w14:textId="22E6F5C5" w:rsidR="002D69C9" w:rsidRPr="007C10C3" w:rsidRDefault="002D69C9" w:rsidP="001F5B42">
            <w:pPr>
              <w:rPr>
                <w:rFonts w:ascii="Arial" w:hAnsi="Arial" w:cs="Arial"/>
                <w:b/>
                <w:bCs/>
                <w:sz w:val="24"/>
                <w:szCs w:val="18"/>
              </w:rPr>
            </w:pPr>
            <w:r w:rsidRPr="007C10C3">
              <w:rPr>
                <w:rFonts w:ascii="Arial" w:hAnsi="Arial" w:cs="Arial"/>
                <w:b/>
                <w:bCs/>
                <w:sz w:val="24"/>
                <w:szCs w:val="18"/>
              </w:rPr>
              <w:t xml:space="preserve">Criterion 8.4 The results of monitoring shall be incorporated into the implementation and revision of the management plan and in the implementation of the sustainable forest management system for continuous improvement. </w:t>
            </w:r>
          </w:p>
          <w:p w14:paraId="6DD0E315" w14:textId="01A48143" w:rsidR="002D69C9" w:rsidRDefault="002D69C9" w:rsidP="001F5B42">
            <w:pPr>
              <w:rPr>
                <w:rFonts w:ascii="Arial" w:hAnsi="Arial" w:cs="Arial"/>
                <w:sz w:val="24"/>
                <w:szCs w:val="18"/>
              </w:rPr>
            </w:pPr>
          </w:p>
          <w:p w14:paraId="1EFF98B8" w14:textId="501DE801" w:rsidR="002D69C9" w:rsidRPr="007C10C3" w:rsidRDefault="002D69C9" w:rsidP="001F5B42">
            <w:pPr>
              <w:rPr>
                <w:rFonts w:ascii="Arial" w:hAnsi="Arial" w:cs="Arial"/>
                <w:sz w:val="24"/>
                <w:szCs w:val="18"/>
                <w:lang w:val="sv-SE"/>
              </w:rPr>
            </w:pPr>
            <w:r w:rsidRPr="007C10C3">
              <w:rPr>
                <w:rFonts w:ascii="Arial" w:hAnsi="Arial" w:cs="Arial"/>
                <w:sz w:val="24"/>
                <w:szCs w:val="18"/>
                <w:lang w:val="sv-SE"/>
              </w:rPr>
              <w:t>Kriteria 8.4 Hasil-hasil pemantauan hendaklah dimasukkan ke dalam pelaksanaan dan semakan semula rancangan pengurusan dan dalam pelaksanaan sistem pengurusan hutan secara mampan untuk penambahbaikan yang berterusan.</w:t>
            </w:r>
          </w:p>
          <w:p w14:paraId="1615D7B3" w14:textId="77777777" w:rsidR="002D69C9" w:rsidRDefault="002D69C9" w:rsidP="001F5B42">
            <w:pPr>
              <w:rPr>
                <w:rFonts w:ascii="Arial" w:hAnsi="Arial" w:cs="Arial"/>
                <w:sz w:val="24"/>
                <w:szCs w:val="18"/>
                <w:lang w:val="sv-SE"/>
              </w:rPr>
            </w:pPr>
          </w:p>
          <w:p w14:paraId="5C5ECF66" w14:textId="6BB83D55" w:rsidR="00AE2D5A" w:rsidRPr="007C10C3" w:rsidRDefault="00AE2D5A" w:rsidP="001F5B42">
            <w:pPr>
              <w:rPr>
                <w:rFonts w:ascii="Arial" w:hAnsi="Arial" w:cs="Arial"/>
                <w:sz w:val="24"/>
                <w:szCs w:val="18"/>
                <w:lang w:val="sv-SE"/>
              </w:rPr>
            </w:pPr>
          </w:p>
        </w:tc>
        <w:tc>
          <w:tcPr>
            <w:tcW w:w="3904" w:type="dxa"/>
            <w:shd w:val="clear" w:color="auto" w:fill="E2EFD9" w:themeFill="accent6" w:themeFillTint="33"/>
          </w:tcPr>
          <w:p w14:paraId="3C4750A6" w14:textId="77777777" w:rsidR="002D69C9" w:rsidRPr="007C10C3" w:rsidRDefault="002D69C9" w:rsidP="001F5B42">
            <w:pPr>
              <w:rPr>
                <w:rFonts w:ascii="Arial" w:hAnsi="Arial" w:cs="Arial"/>
                <w:sz w:val="24"/>
                <w:szCs w:val="18"/>
                <w:lang w:val="sv-SE"/>
              </w:rPr>
            </w:pPr>
          </w:p>
        </w:tc>
        <w:tc>
          <w:tcPr>
            <w:tcW w:w="3872" w:type="dxa"/>
            <w:shd w:val="clear" w:color="auto" w:fill="E2EFD9" w:themeFill="accent6" w:themeFillTint="33"/>
          </w:tcPr>
          <w:p w14:paraId="16EDCCEB" w14:textId="77777777" w:rsidR="002D69C9" w:rsidRPr="007C10C3" w:rsidRDefault="002D69C9" w:rsidP="001F5B42">
            <w:pPr>
              <w:rPr>
                <w:rFonts w:ascii="Arial" w:hAnsi="Arial" w:cs="Arial"/>
                <w:sz w:val="24"/>
                <w:szCs w:val="18"/>
                <w:lang w:val="sv-SE"/>
              </w:rPr>
            </w:pPr>
          </w:p>
        </w:tc>
      </w:tr>
      <w:tr w:rsidR="002D69C9" w:rsidRPr="007C10C3" w14:paraId="78E0F0CB" w14:textId="77777777" w:rsidTr="002D69C9">
        <w:trPr>
          <w:gridAfter w:val="1"/>
          <w:wAfter w:w="13" w:type="dxa"/>
        </w:trPr>
        <w:tc>
          <w:tcPr>
            <w:tcW w:w="993" w:type="dxa"/>
          </w:tcPr>
          <w:p w14:paraId="5221DCB5" w14:textId="7F4C7591" w:rsidR="002D69C9" w:rsidRPr="002D69C9" w:rsidRDefault="005E67B7" w:rsidP="001F5B42">
            <w:pPr>
              <w:rPr>
                <w:rFonts w:ascii="Arial" w:hAnsi="Arial" w:cs="Arial"/>
                <w:b/>
                <w:bCs/>
                <w:sz w:val="24"/>
                <w:szCs w:val="18"/>
                <w:lang w:val="sv-SE"/>
              </w:rPr>
            </w:pPr>
            <w:r>
              <w:rPr>
                <w:rFonts w:ascii="Arial" w:hAnsi="Arial" w:cs="Arial"/>
                <w:b/>
                <w:bCs/>
                <w:sz w:val="24"/>
                <w:szCs w:val="18"/>
              </w:rPr>
              <w:lastRenderedPageBreak/>
              <w:t>Q23</w:t>
            </w:r>
            <w:r>
              <w:rPr>
                <w:rFonts w:ascii="Arial" w:hAnsi="Arial" w:cs="Arial"/>
                <w:b/>
                <w:bCs/>
                <w:sz w:val="24"/>
                <w:szCs w:val="18"/>
              </w:rPr>
              <w:t>k</w:t>
            </w:r>
          </w:p>
        </w:tc>
        <w:tc>
          <w:tcPr>
            <w:tcW w:w="5386" w:type="dxa"/>
          </w:tcPr>
          <w:p w14:paraId="0F0F9C61" w14:textId="75B8EB25" w:rsidR="002D69C9" w:rsidRPr="007C10C3" w:rsidRDefault="002D69C9" w:rsidP="001F5B42">
            <w:pPr>
              <w:rPr>
                <w:rFonts w:ascii="Arial" w:hAnsi="Arial" w:cs="Arial"/>
                <w:b/>
                <w:bCs/>
                <w:sz w:val="24"/>
                <w:szCs w:val="18"/>
              </w:rPr>
            </w:pPr>
            <w:r w:rsidRPr="007C10C3">
              <w:rPr>
                <w:rFonts w:ascii="Arial" w:hAnsi="Arial" w:cs="Arial"/>
                <w:b/>
                <w:bCs/>
                <w:sz w:val="24"/>
                <w:szCs w:val="18"/>
              </w:rPr>
              <w:t>Indicator 8.4.1 Forest managers shall incorporate the results and findings of the monitoring activities into the implementation and revision of the forest management plan.</w:t>
            </w:r>
          </w:p>
          <w:p w14:paraId="2322A11E" w14:textId="77777777" w:rsidR="002D69C9" w:rsidRDefault="002D69C9" w:rsidP="001F5B42">
            <w:pPr>
              <w:rPr>
                <w:rFonts w:ascii="Arial" w:hAnsi="Arial" w:cs="Arial"/>
                <w:sz w:val="24"/>
                <w:szCs w:val="18"/>
              </w:rPr>
            </w:pPr>
          </w:p>
          <w:p w14:paraId="3A8F4074" w14:textId="77777777" w:rsidR="002D69C9" w:rsidRPr="007C10C3" w:rsidRDefault="002D69C9" w:rsidP="001F5B42">
            <w:pPr>
              <w:rPr>
                <w:rFonts w:ascii="Arial" w:hAnsi="Arial" w:cs="Arial"/>
                <w:sz w:val="24"/>
                <w:szCs w:val="18"/>
              </w:rPr>
            </w:pPr>
            <w:proofErr w:type="spellStart"/>
            <w:r w:rsidRPr="007C10C3">
              <w:rPr>
                <w:rFonts w:ascii="Arial" w:hAnsi="Arial" w:cs="Arial"/>
                <w:sz w:val="24"/>
                <w:szCs w:val="18"/>
              </w:rPr>
              <w:t>Petunjuk</w:t>
            </w:r>
            <w:proofErr w:type="spellEnd"/>
            <w:r w:rsidRPr="007C10C3">
              <w:rPr>
                <w:rFonts w:ascii="Arial" w:hAnsi="Arial" w:cs="Arial"/>
                <w:sz w:val="24"/>
                <w:szCs w:val="18"/>
              </w:rPr>
              <w:t xml:space="preserve"> 8.4.1 Pengurus </w:t>
            </w:r>
            <w:proofErr w:type="spellStart"/>
            <w:r w:rsidRPr="007C10C3">
              <w:rPr>
                <w:rFonts w:ascii="Arial" w:hAnsi="Arial" w:cs="Arial"/>
                <w:sz w:val="24"/>
                <w:szCs w:val="18"/>
              </w:rPr>
              <w:t>hutan</w:t>
            </w:r>
            <w:proofErr w:type="spellEnd"/>
            <w:r w:rsidRPr="007C10C3">
              <w:rPr>
                <w:rFonts w:ascii="Arial" w:hAnsi="Arial" w:cs="Arial"/>
                <w:sz w:val="24"/>
                <w:szCs w:val="18"/>
              </w:rPr>
              <w:t xml:space="preserve"> </w:t>
            </w:r>
            <w:proofErr w:type="spellStart"/>
            <w:r w:rsidRPr="007C10C3">
              <w:rPr>
                <w:rFonts w:ascii="Arial" w:hAnsi="Arial" w:cs="Arial"/>
                <w:sz w:val="24"/>
                <w:szCs w:val="18"/>
              </w:rPr>
              <w:t>hendaklah</w:t>
            </w:r>
            <w:proofErr w:type="spellEnd"/>
            <w:r w:rsidRPr="007C10C3">
              <w:rPr>
                <w:rFonts w:ascii="Arial" w:hAnsi="Arial" w:cs="Arial"/>
                <w:sz w:val="24"/>
                <w:szCs w:val="18"/>
              </w:rPr>
              <w:t xml:space="preserve"> </w:t>
            </w:r>
            <w:proofErr w:type="spellStart"/>
            <w:r w:rsidRPr="007C10C3">
              <w:rPr>
                <w:rFonts w:ascii="Arial" w:hAnsi="Arial" w:cs="Arial"/>
                <w:sz w:val="24"/>
                <w:szCs w:val="18"/>
              </w:rPr>
              <w:t>memasukkan</w:t>
            </w:r>
            <w:proofErr w:type="spellEnd"/>
            <w:r w:rsidRPr="007C10C3">
              <w:rPr>
                <w:rFonts w:ascii="Arial" w:hAnsi="Arial" w:cs="Arial"/>
                <w:sz w:val="24"/>
                <w:szCs w:val="18"/>
              </w:rPr>
              <w:t xml:space="preserve"> </w:t>
            </w:r>
            <w:proofErr w:type="spellStart"/>
            <w:r w:rsidRPr="007C10C3">
              <w:rPr>
                <w:rFonts w:ascii="Arial" w:hAnsi="Arial" w:cs="Arial"/>
                <w:sz w:val="24"/>
                <w:szCs w:val="18"/>
              </w:rPr>
              <w:t>hasil-hasil</w:t>
            </w:r>
            <w:proofErr w:type="spellEnd"/>
            <w:r w:rsidRPr="007C10C3">
              <w:rPr>
                <w:rFonts w:ascii="Arial" w:hAnsi="Arial" w:cs="Arial"/>
                <w:sz w:val="24"/>
                <w:szCs w:val="18"/>
              </w:rPr>
              <w:t xml:space="preserve"> dan </w:t>
            </w:r>
            <w:proofErr w:type="spellStart"/>
            <w:r w:rsidRPr="007C10C3">
              <w:rPr>
                <w:rFonts w:ascii="Arial" w:hAnsi="Arial" w:cs="Arial"/>
                <w:sz w:val="24"/>
                <w:szCs w:val="18"/>
              </w:rPr>
              <w:t>penemuan-penemuan</w:t>
            </w:r>
            <w:proofErr w:type="spellEnd"/>
            <w:r w:rsidRPr="007C10C3">
              <w:rPr>
                <w:rFonts w:ascii="Arial" w:hAnsi="Arial" w:cs="Arial"/>
                <w:sz w:val="24"/>
                <w:szCs w:val="18"/>
              </w:rPr>
              <w:t xml:space="preserve"> </w:t>
            </w:r>
            <w:proofErr w:type="spellStart"/>
            <w:r w:rsidRPr="007C10C3">
              <w:rPr>
                <w:rFonts w:ascii="Arial" w:hAnsi="Arial" w:cs="Arial"/>
                <w:sz w:val="24"/>
                <w:szCs w:val="18"/>
              </w:rPr>
              <w:t>daripada</w:t>
            </w:r>
            <w:proofErr w:type="spellEnd"/>
            <w:r w:rsidRPr="007C10C3">
              <w:rPr>
                <w:rFonts w:ascii="Arial" w:hAnsi="Arial" w:cs="Arial"/>
                <w:sz w:val="24"/>
                <w:szCs w:val="18"/>
              </w:rPr>
              <w:t xml:space="preserve"> </w:t>
            </w:r>
            <w:proofErr w:type="spellStart"/>
            <w:r w:rsidRPr="007C10C3">
              <w:rPr>
                <w:rFonts w:ascii="Arial" w:hAnsi="Arial" w:cs="Arial"/>
                <w:sz w:val="24"/>
                <w:szCs w:val="18"/>
              </w:rPr>
              <w:t>aktiviti-aktiviti</w:t>
            </w:r>
            <w:proofErr w:type="spellEnd"/>
            <w:r w:rsidRPr="007C10C3">
              <w:rPr>
                <w:rFonts w:ascii="Arial" w:hAnsi="Arial" w:cs="Arial"/>
                <w:sz w:val="24"/>
                <w:szCs w:val="18"/>
              </w:rPr>
              <w:t xml:space="preserve"> </w:t>
            </w:r>
            <w:proofErr w:type="spellStart"/>
            <w:r w:rsidRPr="007C10C3">
              <w:rPr>
                <w:rFonts w:ascii="Arial" w:hAnsi="Arial" w:cs="Arial"/>
                <w:sz w:val="24"/>
                <w:szCs w:val="18"/>
              </w:rPr>
              <w:t>pemantauan</w:t>
            </w:r>
            <w:proofErr w:type="spellEnd"/>
            <w:r w:rsidRPr="007C10C3">
              <w:rPr>
                <w:rFonts w:ascii="Arial" w:hAnsi="Arial" w:cs="Arial"/>
                <w:sz w:val="24"/>
                <w:szCs w:val="18"/>
              </w:rPr>
              <w:t xml:space="preserve"> </w:t>
            </w:r>
            <w:proofErr w:type="spellStart"/>
            <w:r w:rsidRPr="007C10C3">
              <w:rPr>
                <w:rFonts w:ascii="Arial" w:hAnsi="Arial" w:cs="Arial"/>
                <w:sz w:val="24"/>
                <w:szCs w:val="18"/>
              </w:rPr>
              <w:t>ke</w:t>
            </w:r>
            <w:proofErr w:type="spellEnd"/>
            <w:r w:rsidRPr="007C10C3">
              <w:rPr>
                <w:rFonts w:ascii="Arial" w:hAnsi="Arial" w:cs="Arial"/>
                <w:sz w:val="24"/>
                <w:szCs w:val="18"/>
              </w:rPr>
              <w:t xml:space="preserve"> </w:t>
            </w:r>
            <w:proofErr w:type="spellStart"/>
            <w:r w:rsidRPr="007C10C3">
              <w:rPr>
                <w:rFonts w:ascii="Arial" w:hAnsi="Arial" w:cs="Arial"/>
                <w:sz w:val="24"/>
                <w:szCs w:val="18"/>
              </w:rPr>
              <w:t>dalam</w:t>
            </w:r>
            <w:proofErr w:type="spellEnd"/>
            <w:r w:rsidRPr="007C10C3">
              <w:rPr>
                <w:rFonts w:ascii="Arial" w:hAnsi="Arial" w:cs="Arial"/>
                <w:sz w:val="24"/>
                <w:szCs w:val="18"/>
              </w:rPr>
              <w:t xml:space="preserve"> </w:t>
            </w:r>
            <w:proofErr w:type="spellStart"/>
            <w:r w:rsidRPr="007C10C3">
              <w:rPr>
                <w:rFonts w:ascii="Arial" w:hAnsi="Arial" w:cs="Arial"/>
                <w:sz w:val="24"/>
                <w:szCs w:val="18"/>
              </w:rPr>
              <w:t>pelaksanaan</w:t>
            </w:r>
            <w:proofErr w:type="spellEnd"/>
            <w:r w:rsidRPr="007C10C3">
              <w:rPr>
                <w:rFonts w:ascii="Arial" w:hAnsi="Arial" w:cs="Arial"/>
                <w:sz w:val="24"/>
                <w:szCs w:val="18"/>
              </w:rPr>
              <w:t xml:space="preserve"> dan </w:t>
            </w:r>
            <w:proofErr w:type="spellStart"/>
            <w:r w:rsidRPr="007C10C3">
              <w:rPr>
                <w:rFonts w:ascii="Arial" w:hAnsi="Arial" w:cs="Arial"/>
                <w:sz w:val="24"/>
                <w:szCs w:val="18"/>
              </w:rPr>
              <w:t>semakan</w:t>
            </w:r>
            <w:proofErr w:type="spellEnd"/>
            <w:r w:rsidRPr="007C10C3">
              <w:rPr>
                <w:rFonts w:ascii="Arial" w:hAnsi="Arial" w:cs="Arial"/>
                <w:sz w:val="24"/>
                <w:szCs w:val="18"/>
              </w:rPr>
              <w:t xml:space="preserve"> </w:t>
            </w:r>
            <w:proofErr w:type="spellStart"/>
            <w:r w:rsidRPr="007C10C3">
              <w:rPr>
                <w:rFonts w:ascii="Arial" w:hAnsi="Arial" w:cs="Arial"/>
                <w:sz w:val="24"/>
                <w:szCs w:val="18"/>
              </w:rPr>
              <w:t>semula</w:t>
            </w:r>
            <w:proofErr w:type="spellEnd"/>
            <w:r w:rsidRPr="007C10C3">
              <w:rPr>
                <w:rFonts w:ascii="Arial" w:hAnsi="Arial" w:cs="Arial"/>
                <w:sz w:val="24"/>
                <w:szCs w:val="18"/>
              </w:rPr>
              <w:t xml:space="preserve"> </w:t>
            </w:r>
            <w:proofErr w:type="spellStart"/>
            <w:r w:rsidRPr="007C10C3">
              <w:rPr>
                <w:rFonts w:ascii="Arial" w:hAnsi="Arial" w:cs="Arial"/>
                <w:sz w:val="24"/>
                <w:szCs w:val="18"/>
              </w:rPr>
              <w:t>rancangan</w:t>
            </w:r>
            <w:proofErr w:type="spellEnd"/>
            <w:r w:rsidRPr="007C10C3">
              <w:rPr>
                <w:rFonts w:ascii="Arial" w:hAnsi="Arial" w:cs="Arial"/>
                <w:sz w:val="24"/>
                <w:szCs w:val="18"/>
              </w:rPr>
              <w:t xml:space="preserve"> </w:t>
            </w:r>
            <w:proofErr w:type="spellStart"/>
            <w:r w:rsidRPr="007C10C3">
              <w:rPr>
                <w:rFonts w:ascii="Arial" w:hAnsi="Arial" w:cs="Arial"/>
                <w:sz w:val="24"/>
                <w:szCs w:val="18"/>
              </w:rPr>
              <w:t>pengurusan</w:t>
            </w:r>
            <w:proofErr w:type="spellEnd"/>
            <w:r w:rsidRPr="007C10C3">
              <w:rPr>
                <w:rFonts w:ascii="Arial" w:hAnsi="Arial" w:cs="Arial"/>
                <w:sz w:val="24"/>
                <w:szCs w:val="18"/>
              </w:rPr>
              <w:t xml:space="preserve"> </w:t>
            </w:r>
            <w:proofErr w:type="spellStart"/>
            <w:r w:rsidRPr="007C10C3">
              <w:rPr>
                <w:rFonts w:ascii="Arial" w:hAnsi="Arial" w:cs="Arial"/>
                <w:sz w:val="24"/>
                <w:szCs w:val="18"/>
              </w:rPr>
              <w:t>hutan</w:t>
            </w:r>
            <w:proofErr w:type="spellEnd"/>
            <w:r w:rsidRPr="007C10C3">
              <w:rPr>
                <w:rFonts w:ascii="Arial" w:hAnsi="Arial" w:cs="Arial"/>
                <w:sz w:val="24"/>
                <w:szCs w:val="18"/>
              </w:rPr>
              <w:t>.</w:t>
            </w:r>
          </w:p>
          <w:p w14:paraId="5F8DE2E1" w14:textId="6274EC04" w:rsidR="002D69C9" w:rsidRPr="007C10C3" w:rsidRDefault="002D69C9" w:rsidP="001F5B42">
            <w:pPr>
              <w:rPr>
                <w:rFonts w:ascii="Arial" w:hAnsi="Arial" w:cs="Arial"/>
                <w:sz w:val="24"/>
                <w:szCs w:val="18"/>
              </w:rPr>
            </w:pPr>
          </w:p>
        </w:tc>
        <w:tc>
          <w:tcPr>
            <w:tcW w:w="3904" w:type="dxa"/>
          </w:tcPr>
          <w:p w14:paraId="6145ADD3" w14:textId="77777777" w:rsidR="002D69C9" w:rsidRPr="007C10C3" w:rsidRDefault="002D69C9" w:rsidP="001F5B42">
            <w:pPr>
              <w:rPr>
                <w:rFonts w:ascii="Arial" w:hAnsi="Arial" w:cs="Arial"/>
                <w:sz w:val="24"/>
                <w:szCs w:val="18"/>
              </w:rPr>
            </w:pPr>
          </w:p>
        </w:tc>
        <w:tc>
          <w:tcPr>
            <w:tcW w:w="3872" w:type="dxa"/>
          </w:tcPr>
          <w:p w14:paraId="492A5A8F" w14:textId="77777777" w:rsidR="002D69C9" w:rsidRPr="007C10C3" w:rsidRDefault="002D69C9" w:rsidP="001F5B42">
            <w:pPr>
              <w:rPr>
                <w:rFonts w:ascii="Arial" w:hAnsi="Arial" w:cs="Arial"/>
                <w:sz w:val="24"/>
                <w:szCs w:val="18"/>
              </w:rPr>
            </w:pPr>
          </w:p>
        </w:tc>
      </w:tr>
      <w:tr w:rsidR="002D69C9" w:rsidRPr="00DD5239" w14:paraId="23E86244" w14:textId="77777777" w:rsidTr="002D69C9">
        <w:trPr>
          <w:gridAfter w:val="1"/>
          <w:wAfter w:w="13" w:type="dxa"/>
        </w:trPr>
        <w:tc>
          <w:tcPr>
            <w:tcW w:w="993" w:type="dxa"/>
            <w:shd w:val="clear" w:color="auto" w:fill="E2EFD9" w:themeFill="accent6" w:themeFillTint="33"/>
          </w:tcPr>
          <w:p w14:paraId="07A689A3" w14:textId="0F6ECC33" w:rsidR="002D69C9" w:rsidRPr="007C10C3" w:rsidRDefault="005E67B7" w:rsidP="001F5B42">
            <w:pPr>
              <w:rPr>
                <w:rFonts w:ascii="Arial" w:hAnsi="Arial" w:cs="Arial"/>
                <w:b/>
                <w:bCs/>
                <w:sz w:val="24"/>
                <w:szCs w:val="18"/>
              </w:rPr>
            </w:pPr>
            <w:r>
              <w:rPr>
                <w:rFonts w:ascii="Arial" w:hAnsi="Arial" w:cs="Arial"/>
                <w:b/>
                <w:bCs/>
                <w:sz w:val="24"/>
                <w:szCs w:val="18"/>
              </w:rPr>
              <w:t>Q23</w:t>
            </w:r>
            <w:r>
              <w:rPr>
                <w:rFonts w:ascii="Arial" w:hAnsi="Arial" w:cs="Arial"/>
                <w:b/>
                <w:bCs/>
                <w:sz w:val="24"/>
                <w:szCs w:val="18"/>
              </w:rPr>
              <w:t>l</w:t>
            </w:r>
          </w:p>
        </w:tc>
        <w:tc>
          <w:tcPr>
            <w:tcW w:w="5386" w:type="dxa"/>
            <w:shd w:val="clear" w:color="auto" w:fill="E2EFD9" w:themeFill="accent6" w:themeFillTint="33"/>
          </w:tcPr>
          <w:p w14:paraId="6508F008" w14:textId="781CE5BD" w:rsidR="002D69C9" w:rsidRPr="007C10C3" w:rsidRDefault="002D69C9" w:rsidP="001F5B42">
            <w:pPr>
              <w:rPr>
                <w:rFonts w:ascii="Arial" w:hAnsi="Arial" w:cs="Arial"/>
                <w:b/>
                <w:bCs/>
                <w:sz w:val="24"/>
                <w:szCs w:val="18"/>
              </w:rPr>
            </w:pPr>
            <w:r w:rsidRPr="007C10C3">
              <w:rPr>
                <w:rFonts w:ascii="Arial" w:hAnsi="Arial" w:cs="Arial"/>
                <w:b/>
                <w:bCs/>
                <w:sz w:val="24"/>
                <w:szCs w:val="18"/>
              </w:rPr>
              <w:t xml:space="preserve">Criterion 8.5 While respecting the confidentiality of information, forest managers shall make publicly available a summary of the results of monitoring indicators, including those listed in Criterion 8.2. </w:t>
            </w:r>
          </w:p>
          <w:p w14:paraId="6B1CC6B8" w14:textId="4A007E80" w:rsidR="002D69C9" w:rsidRDefault="002D69C9" w:rsidP="001F5B42">
            <w:pPr>
              <w:rPr>
                <w:rFonts w:ascii="Arial" w:hAnsi="Arial" w:cs="Arial"/>
                <w:sz w:val="24"/>
                <w:szCs w:val="18"/>
              </w:rPr>
            </w:pPr>
          </w:p>
          <w:p w14:paraId="1001BF82" w14:textId="72AC352B" w:rsidR="002D69C9" w:rsidRDefault="002D69C9" w:rsidP="001F5B42">
            <w:pPr>
              <w:rPr>
                <w:rFonts w:ascii="Arial" w:hAnsi="Arial" w:cs="Arial"/>
                <w:sz w:val="24"/>
                <w:szCs w:val="18"/>
              </w:rPr>
            </w:pPr>
            <w:proofErr w:type="spellStart"/>
            <w:r w:rsidRPr="007C10C3">
              <w:rPr>
                <w:rFonts w:ascii="Arial" w:hAnsi="Arial" w:cs="Arial"/>
                <w:sz w:val="24"/>
                <w:szCs w:val="18"/>
              </w:rPr>
              <w:t>Kriteria</w:t>
            </w:r>
            <w:proofErr w:type="spellEnd"/>
            <w:r w:rsidRPr="007C10C3">
              <w:rPr>
                <w:rFonts w:ascii="Arial" w:hAnsi="Arial" w:cs="Arial"/>
                <w:sz w:val="24"/>
                <w:szCs w:val="18"/>
              </w:rPr>
              <w:t xml:space="preserve"> 8.5 Pengurus </w:t>
            </w:r>
            <w:proofErr w:type="spellStart"/>
            <w:r w:rsidRPr="007C10C3">
              <w:rPr>
                <w:rFonts w:ascii="Arial" w:hAnsi="Arial" w:cs="Arial"/>
                <w:sz w:val="24"/>
                <w:szCs w:val="18"/>
              </w:rPr>
              <w:t>hutan</w:t>
            </w:r>
            <w:proofErr w:type="spellEnd"/>
            <w:r w:rsidRPr="007C10C3">
              <w:rPr>
                <w:rFonts w:ascii="Arial" w:hAnsi="Arial" w:cs="Arial"/>
                <w:sz w:val="24"/>
                <w:szCs w:val="18"/>
              </w:rPr>
              <w:t xml:space="preserve">, </w:t>
            </w:r>
            <w:proofErr w:type="spellStart"/>
            <w:r w:rsidRPr="007C10C3">
              <w:rPr>
                <w:rFonts w:ascii="Arial" w:hAnsi="Arial" w:cs="Arial"/>
                <w:sz w:val="24"/>
                <w:szCs w:val="18"/>
              </w:rPr>
              <w:t>hendaklah</w:t>
            </w:r>
            <w:proofErr w:type="spellEnd"/>
            <w:r w:rsidRPr="007C10C3">
              <w:rPr>
                <w:rFonts w:ascii="Arial" w:hAnsi="Arial" w:cs="Arial"/>
                <w:sz w:val="24"/>
                <w:szCs w:val="18"/>
              </w:rPr>
              <w:t xml:space="preserve"> </w:t>
            </w:r>
            <w:proofErr w:type="spellStart"/>
            <w:r w:rsidRPr="007C10C3">
              <w:rPr>
                <w:rFonts w:ascii="Arial" w:hAnsi="Arial" w:cs="Arial"/>
                <w:sz w:val="24"/>
                <w:szCs w:val="18"/>
              </w:rPr>
              <w:t>menjaga</w:t>
            </w:r>
            <w:proofErr w:type="spellEnd"/>
            <w:r w:rsidRPr="007C10C3">
              <w:rPr>
                <w:rFonts w:ascii="Arial" w:hAnsi="Arial" w:cs="Arial"/>
                <w:sz w:val="24"/>
                <w:szCs w:val="18"/>
              </w:rPr>
              <w:t xml:space="preserve"> </w:t>
            </w:r>
            <w:proofErr w:type="spellStart"/>
            <w:r w:rsidRPr="007C10C3">
              <w:rPr>
                <w:rFonts w:ascii="Arial" w:hAnsi="Arial" w:cs="Arial"/>
                <w:sz w:val="24"/>
                <w:szCs w:val="18"/>
              </w:rPr>
              <w:t>kerahsiaan</w:t>
            </w:r>
            <w:proofErr w:type="spellEnd"/>
            <w:r w:rsidRPr="007C10C3">
              <w:rPr>
                <w:rFonts w:ascii="Arial" w:hAnsi="Arial" w:cs="Arial"/>
                <w:sz w:val="24"/>
                <w:szCs w:val="18"/>
              </w:rPr>
              <w:t xml:space="preserve"> </w:t>
            </w:r>
            <w:proofErr w:type="spellStart"/>
            <w:r w:rsidRPr="007C10C3">
              <w:rPr>
                <w:rFonts w:ascii="Arial" w:hAnsi="Arial" w:cs="Arial"/>
                <w:sz w:val="24"/>
                <w:szCs w:val="18"/>
              </w:rPr>
              <w:t>maklumat</w:t>
            </w:r>
            <w:proofErr w:type="spellEnd"/>
            <w:r w:rsidRPr="007C10C3">
              <w:rPr>
                <w:rFonts w:ascii="Arial" w:hAnsi="Arial" w:cs="Arial"/>
                <w:sz w:val="24"/>
                <w:szCs w:val="18"/>
              </w:rPr>
              <w:t xml:space="preserve"> </w:t>
            </w:r>
            <w:proofErr w:type="spellStart"/>
            <w:r w:rsidRPr="007C10C3">
              <w:rPr>
                <w:rFonts w:ascii="Arial" w:hAnsi="Arial" w:cs="Arial"/>
                <w:sz w:val="24"/>
                <w:szCs w:val="18"/>
              </w:rPr>
              <w:t>dalam</w:t>
            </w:r>
            <w:proofErr w:type="spellEnd"/>
            <w:r w:rsidRPr="007C10C3">
              <w:rPr>
                <w:rFonts w:ascii="Arial" w:hAnsi="Arial" w:cs="Arial"/>
                <w:sz w:val="24"/>
                <w:szCs w:val="18"/>
              </w:rPr>
              <w:t xml:space="preserve"> </w:t>
            </w:r>
            <w:proofErr w:type="spellStart"/>
            <w:proofErr w:type="gramStart"/>
            <w:r w:rsidRPr="007C10C3">
              <w:rPr>
                <w:rFonts w:ascii="Arial" w:hAnsi="Arial" w:cs="Arial"/>
                <w:sz w:val="24"/>
                <w:szCs w:val="18"/>
              </w:rPr>
              <w:t>menyediakan</w:t>
            </w:r>
            <w:proofErr w:type="spellEnd"/>
            <w:r w:rsidRPr="007C10C3">
              <w:rPr>
                <w:rFonts w:ascii="Arial" w:hAnsi="Arial" w:cs="Arial"/>
                <w:sz w:val="24"/>
                <w:szCs w:val="18"/>
              </w:rPr>
              <w:t xml:space="preserve">  </w:t>
            </w:r>
            <w:proofErr w:type="spellStart"/>
            <w:r w:rsidRPr="007C10C3">
              <w:rPr>
                <w:rFonts w:ascii="Arial" w:hAnsi="Arial" w:cs="Arial"/>
                <w:sz w:val="24"/>
                <w:szCs w:val="18"/>
              </w:rPr>
              <w:t>satu</w:t>
            </w:r>
            <w:proofErr w:type="spellEnd"/>
            <w:proofErr w:type="gramEnd"/>
            <w:r w:rsidRPr="007C10C3">
              <w:rPr>
                <w:rFonts w:ascii="Arial" w:hAnsi="Arial" w:cs="Arial"/>
                <w:sz w:val="24"/>
                <w:szCs w:val="18"/>
              </w:rPr>
              <w:t xml:space="preserve"> </w:t>
            </w:r>
            <w:proofErr w:type="spellStart"/>
            <w:r w:rsidRPr="007C10C3">
              <w:rPr>
                <w:rFonts w:ascii="Arial" w:hAnsi="Arial" w:cs="Arial"/>
                <w:sz w:val="24"/>
                <w:szCs w:val="18"/>
              </w:rPr>
              <w:t>ringkasan</w:t>
            </w:r>
            <w:proofErr w:type="spellEnd"/>
            <w:r w:rsidRPr="007C10C3">
              <w:rPr>
                <w:rFonts w:ascii="Arial" w:hAnsi="Arial" w:cs="Arial"/>
                <w:sz w:val="24"/>
                <w:szCs w:val="18"/>
              </w:rPr>
              <w:t xml:space="preserve"> </w:t>
            </w:r>
            <w:proofErr w:type="spellStart"/>
            <w:r w:rsidRPr="007C10C3">
              <w:rPr>
                <w:rFonts w:ascii="Arial" w:hAnsi="Arial" w:cs="Arial"/>
                <w:sz w:val="24"/>
                <w:szCs w:val="18"/>
              </w:rPr>
              <w:t>hasil</w:t>
            </w:r>
            <w:proofErr w:type="spellEnd"/>
            <w:r w:rsidRPr="007C10C3">
              <w:rPr>
                <w:rFonts w:ascii="Arial" w:hAnsi="Arial" w:cs="Arial"/>
                <w:sz w:val="24"/>
                <w:szCs w:val="18"/>
              </w:rPr>
              <w:t xml:space="preserve"> </w:t>
            </w:r>
            <w:proofErr w:type="spellStart"/>
            <w:r w:rsidRPr="007C10C3">
              <w:rPr>
                <w:rFonts w:ascii="Arial" w:hAnsi="Arial" w:cs="Arial"/>
                <w:sz w:val="24"/>
                <w:szCs w:val="18"/>
              </w:rPr>
              <w:t>pemantauan</w:t>
            </w:r>
            <w:proofErr w:type="spellEnd"/>
            <w:r w:rsidRPr="007C10C3">
              <w:rPr>
                <w:rFonts w:ascii="Arial" w:hAnsi="Arial" w:cs="Arial"/>
                <w:sz w:val="24"/>
                <w:szCs w:val="18"/>
              </w:rPr>
              <w:t xml:space="preserve"> </w:t>
            </w:r>
            <w:proofErr w:type="spellStart"/>
            <w:r w:rsidRPr="007C10C3">
              <w:rPr>
                <w:rFonts w:ascii="Arial" w:hAnsi="Arial" w:cs="Arial"/>
                <w:sz w:val="24"/>
                <w:szCs w:val="18"/>
              </w:rPr>
              <w:t>petunjuk-petunjuk</w:t>
            </w:r>
            <w:proofErr w:type="spellEnd"/>
            <w:r w:rsidRPr="007C10C3">
              <w:rPr>
                <w:rFonts w:ascii="Arial" w:hAnsi="Arial" w:cs="Arial"/>
                <w:sz w:val="24"/>
                <w:szCs w:val="18"/>
              </w:rPr>
              <w:t xml:space="preserve"> </w:t>
            </w:r>
            <w:proofErr w:type="spellStart"/>
            <w:r w:rsidRPr="007C10C3">
              <w:rPr>
                <w:rFonts w:ascii="Arial" w:hAnsi="Arial" w:cs="Arial"/>
                <w:sz w:val="24"/>
                <w:szCs w:val="18"/>
              </w:rPr>
              <w:t>kepada</w:t>
            </w:r>
            <w:proofErr w:type="spellEnd"/>
            <w:r w:rsidRPr="007C10C3">
              <w:rPr>
                <w:rFonts w:ascii="Arial" w:hAnsi="Arial" w:cs="Arial"/>
                <w:sz w:val="24"/>
                <w:szCs w:val="18"/>
              </w:rPr>
              <w:t xml:space="preserve"> </w:t>
            </w:r>
            <w:proofErr w:type="spellStart"/>
            <w:r w:rsidRPr="007C10C3">
              <w:rPr>
                <w:rFonts w:ascii="Arial" w:hAnsi="Arial" w:cs="Arial"/>
                <w:sz w:val="24"/>
                <w:szCs w:val="18"/>
              </w:rPr>
              <w:t>pihak</w:t>
            </w:r>
            <w:proofErr w:type="spellEnd"/>
            <w:r w:rsidRPr="007C10C3">
              <w:rPr>
                <w:rFonts w:ascii="Arial" w:hAnsi="Arial" w:cs="Arial"/>
                <w:sz w:val="24"/>
                <w:szCs w:val="18"/>
              </w:rPr>
              <w:t xml:space="preserve"> </w:t>
            </w:r>
            <w:proofErr w:type="spellStart"/>
            <w:r w:rsidRPr="007C10C3">
              <w:rPr>
                <w:rFonts w:ascii="Arial" w:hAnsi="Arial" w:cs="Arial"/>
                <w:sz w:val="24"/>
                <w:szCs w:val="18"/>
              </w:rPr>
              <w:t>awam</w:t>
            </w:r>
            <w:proofErr w:type="spellEnd"/>
            <w:r w:rsidRPr="007C10C3">
              <w:rPr>
                <w:rFonts w:ascii="Arial" w:hAnsi="Arial" w:cs="Arial"/>
                <w:sz w:val="24"/>
                <w:szCs w:val="18"/>
              </w:rPr>
              <w:t xml:space="preserve">, </w:t>
            </w:r>
            <w:proofErr w:type="spellStart"/>
            <w:r w:rsidRPr="007C10C3">
              <w:rPr>
                <w:rFonts w:ascii="Arial" w:hAnsi="Arial" w:cs="Arial"/>
                <w:sz w:val="24"/>
                <w:szCs w:val="18"/>
              </w:rPr>
              <w:t>termasuk</w:t>
            </w:r>
            <w:proofErr w:type="spellEnd"/>
            <w:r w:rsidRPr="007C10C3">
              <w:rPr>
                <w:rFonts w:ascii="Arial" w:hAnsi="Arial" w:cs="Arial"/>
                <w:sz w:val="24"/>
                <w:szCs w:val="18"/>
              </w:rPr>
              <w:t xml:space="preserve"> yang </w:t>
            </w:r>
            <w:proofErr w:type="spellStart"/>
            <w:r w:rsidRPr="007C10C3">
              <w:rPr>
                <w:rFonts w:ascii="Arial" w:hAnsi="Arial" w:cs="Arial"/>
                <w:sz w:val="24"/>
                <w:szCs w:val="18"/>
              </w:rPr>
              <w:t>tersenarai</w:t>
            </w:r>
            <w:proofErr w:type="spellEnd"/>
            <w:r w:rsidRPr="007C10C3">
              <w:rPr>
                <w:rFonts w:ascii="Arial" w:hAnsi="Arial" w:cs="Arial"/>
                <w:sz w:val="24"/>
                <w:szCs w:val="18"/>
              </w:rPr>
              <w:t xml:space="preserve"> </w:t>
            </w:r>
            <w:proofErr w:type="spellStart"/>
            <w:r w:rsidRPr="007C10C3">
              <w:rPr>
                <w:rFonts w:ascii="Arial" w:hAnsi="Arial" w:cs="Arial"/>
                <w:sz w:val="24"/>
                <w:szCs w:val="18"/>
              </w:rPr>
              <w:t>dalam</w:t>
            </w:r>
            <w:proofErr w:type="spellEnd"/>
            <w:r w:rsidRPr="007C10C3">
              <w:rPr>
                <w:rFonts w:ascii="Arial" w:hAnsi="Arial" w:cs="Arial"/>
                <w:sz w:val="24"/>
                <w:szCs w:val="18"/>
              </w:rPr>
              <w:t xml:space="preserve"> </w:t>
            </w:r>
            <w:proofErr w:type="spellStart"/>
            <w:r w:rsidRPr="007C10C3">
              <w:rPr>
                <w:rFonts w:ascii="Arial" w:hAnsi="Arial" w:cs="Arial"/>
                <w:sz w:val="24"/>
                <w:szCs w:val="18"/>
              </w:rPr>
              <w:t>Kriteria</w:t>
            </w:r>
            <w:proofErr w:type="spellEnd"/>
            <w:r w:rsidRPr="007C10C3">
              <w:rPr>
                <w:rFonts w:ascii="Arial" w:hAnsi="Arial" w:cs="Arial"/>
                <w:sz w:val="24"/>
                <w:szCs w:val="18"/>
              </w:rPr>
              <w:t xml:space="preserve"> 8.2.</w:t>
            </w:r>
          </w:p>
          <w:p w14:paraId="68829B92" w14:textId="2E0A87D0" w:rsidR="002D69C9" w:rsidRPr="002E1698" w:rsidRDefault="002D69C9" w:rsidP="001F5B42">
            <w:pPr>
              <w:rPr>
                <w:rFonts w:ascii="Arial" w:hAnsi="Arial" w:cs="Arial"/>
                <w:sz w:val="24"/>
                <w:szCs w:val="18"/>
              </w:rPr>
            </w:pPr>
          </w:p>
        </w:tc>
        <w:tc>
          <w:tcPr>
            <w:tcW w:w="3904" w:type="dxa"/>
            <w:shd w:val="clear" w:color="auto" w:fill="E2EFD9" w:themeFill="accent6" w:themeFillTint="33"/>
          </w:tcPr>
          <w:p w14:paraId="75972BBE"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437613F4" w14:textId="77777777" w:rsidR="002D69C9" w:rsidRPr="00DD5239" w:rsidRDefault="002D69C9" w:rsidP="001F5B42">
            <w:pPr>
              <w:rPr>
                <w:rFonts w:ascii="Arial" w:hAnsi="Arial" w:cs="Arial"/>
                <w:sz w:val="24"/>
                <w:szCs w:val="18"/>
              </w:rPr>
            </w:pPr>
          </w:p>
        </w:tc>
      </w:tr>
      <w:tr w:rsidR="002D69C9" w:rsidRPr="00DD5239" w14:paraId="54683232" w14:textId="77777777" w:rsidTr="002D69C9">
        <w:trPr>
          <w:gridAfter w:val="1"/>
          <w:wAfter w:w="13" w:type="dxa"/>
        </w:trPr>
        <w:tc>
          <w:tcPr>
            <w:tcW w:w="993" w:type="dxa"/>
          </w:tcPr>
          <w:p w14:paraId="24FD17FA" w14:textId="59E67B44" w:rsidR="002D69C9" w:rsidRPr="007C10C3" w:rsidRDefault="005E67B7" w:rsidP="001F5B42">
            <w:pPr>
              <w:rPr>
                <w:rFonts w:ascii="Arial" w:hAnsi="Arial" w:cs="Arial"/>
                <w:b/>
                <w:bCs/>
                <w:sz w:val="24"/>
                <w:szCs w:val="18"/>
              </w:rPr>
            </w:pPr>
            <w:r>
              <w:rPr>
                <w:rFonts w:ascii="Arial" w:hAnsi="Arial" w:cs="Arial"/>
                <w:b/>
                <w:bCs/>
                <w:sz w:val="24"/>
                <w:szCs w:val="18"/>
              </w:rPr>
              <w:t>Q23</w:t>
            </w:r>
            <w:r>
              <w:rPr>
                <w:rFonts w:ascii="Arial" w:hAnsi="Arial" w:cs="Arial"/>
                <w:b/>
                <w:bCs/>
                <w:sz w:val="24"/>
                <w:szCs w:val="18"/>
              </w:rPr>
              <w:t>m</w:t>
            </w:r>
          </w:p>
        </w:tc>
        <w:tc>
          <w:tcPr>
            <w:tcW w:w="5386" w:type="dxa"/>
          </w:tcPr>
          <w:p w14:paraId="0414C7FC" w14:textId="1AFADD00" w:rsidR="002D69C9" w:rsidRPr="007C10C3" w:rsidRDefault="002D69C9" w:rsidP="001F5B42">
            <w:pPr>
              <w:rPr>
                <w:rFonts w:ascii="Arial" w:hAnsi="Arial" w:cs="Arial"/>
                <w:b/>
                <w:bCs/>
                <w:sz w:val="24"/>
                <w:szCs w:val="18"/>
              </w:rPr>
            </w:pPr>
            <w:r w:rsidRPr="007C10C3">
              <w:rPr>
                <w:rFonts w:ascii="Arial" w:hAnsi="Arial" w:cs="Arial"/>
                <w:b/>
                <w:bCs/>
                <w:sz w:val="24"/>
                <w:szCs w:val="18"/>
              </w:rPr>
              <w:t>Indicator 8.5.1 A summary of the results of monitoring indicators, including those listed in Criterion 8.2, shall be made publicly available.</w:t>
            </w:r>
          </w:p>
          <w:p w14:paraId="072EAA4F" w14:textId="2448461C" w:rsidR="002D69C9" w:rsidRDefault="002D69C9" w:rsidP="001F5B42">
            <w:pPr>
              <w:rPr>
                <w:rFonts w:ascii="Arial" w:hAnsi="Arial" w:cs="Arial"/>
                <w:sz w:val="24"/>
                <w:szCs w:val="18"/>
              </w:rPr>
            </w:pPr>
          </w:p>
          <w:p w14:paraId="03B65680" w14:textId="66CC6C02" w:rsidR="002D69C9" w:rsidRDefault="002D69C9" w:rsidP="001F5B42">
            <w:pPr>
              <w:rPr>
                <w:rFonts w:ascii="Arial" w:hAnsi="Arial" w:cs="Arial"/>
                <w:sz w:val="24"/>
                <w:szCs w:val="18"/>
              </w:rPr>
            </w:pPr>
            <w:proofErr w:type="spellStart"/>
            <w:r w:rsidRPr="007C10C3">
              <w:rPr>
                <w:rFonts w:ascii="Arial" w:hAnsi="Arial" w:cs="Arial"/>
                <w:sz w:val="24"/>
                <w:szCs w:val="18"/>
              </w:rPr>
              <w:t>Petunjuk</w:t>
            </w:r>
            <w:proofErr w:type="spellEnd"/>
            <w:r w:rsidRPr="007C10C3">
              <w:rPr>
                <w:rFonts w:ascii="Arial" w:hAnsi="Arial" w:cs="Arial"/>
                <w:sz w:val="24"/>
                <w:szCs w:val="18"/>
              </w:rPr>
              <w:t xml:space="preserve"> 8.5.1 </w:t>
            </w:r>
            <w:proofErr w:type="spellStart"/>
            <w:r w:rsidRPr="007C10C3">
              <w:rPr>
                <w:rFonts w:ascii="Arial" w:hAnsi="Arial" w:cs="Arial"/>
                <w:sz w:val="24"/>
                <w:szCs w:val="18"/>
              </w:rPr>
              <w:t>Ringkasan</w:t>
            </w:r>
            <w:proofErr w:type="spellEnd"/>
            <w:r w:rsidRPr="007C10C3">
              <w:rPr>
                <w:rFonts w:ascii="Arial" w:hAnsi="Arial" w:cs="Arial"/>
                <w:sz w:val="24"/>
                <w:szCs w:val="18"/>
              </w:rPr>
              <w:t xml:space="preserve"> </w:t>
            </w:r>
            <w:proofErr w:type="spellStart"/>
            <w:r w:rsidRPr="007C10C3">
              <w:rPr>
                <w:rFonts w:ascii="Arial" w:hAnsi="Arial" w:cs="Arial"/>
                <w:sz w:val="24"/>
                <w:szCs w:val="18"/>
              </w:rPr>
              <w:t>hasil</w:t>
            </w:r>
            <w:proofErr w:type="spellEnd"/>
            <w:r w:rsidRPr="007C10C3">
              <w:rPr>
                <w:rFonts w:ascii="Arial" w:hAnsi="Arial" w:cs="Arial"/>
                <w:sz w:val="24"/>
                <w:szCs w:val="18"/>
              </w:rPr>
              <w:t xml:space="preserve"> </w:t>
            </w:r>
            <w:proofErr w:type="spellStart"/>
            <w:r w:rsidRPr="007C10C3">
              <w:rPr>
                <w:rFonts w:ascii="Arial" w:hAnsi="Arial" w:cs="Arial"/>
                <w:sz w:val="24"/>
                <w:szCs w:val="18"/>
              </w:rPr>
              <w:t>pemantauan</w:t>
            </w:r>
            <w:proofErr w:type="spellEnd"/>
            <w:r w:rsidRPr="007C10C3">
              <w:rPr>
                <w:rFonts w:ascii="Arial" w:hAnsi="Arial" w:cs="Arial"/>
                <w:sz w:val="24"/>
                <w:szCs w:val="18"/>
              </w:rPr>
              <w:t xml:space="preserve"> </w:t>
            </w:r>
            <w:proofErr w:type="spellStart"/>
            <w:r w:rsidRPr="007C10C3">
              <w:rPr>
                <w:rFonts w:ascii="Arial" w:hAnsi="Arial" w:cs="Arial"/>
                <w:sz w:val="24"/>
                <w:szCs w:val="18"/>
              </w:rPr>
              <w:t>petunjuk-petunjuk</w:t>
            </w:r>
            <w:proofErr w:type="spellEnd"/>
            <w:r w:rsidRPr="007C10C3">
              <w:rPr>
                <w:rFonts w:ascii="Arial" w:hAnsi="Arial" w:cs="Arial"/>
                <w:sz w:val="24"/>
                <w:szCs w:val="18"/>
              </w:rPr>
              <w:t xml:space="preserve">, </w:t>
            </w:r>
            <w:proofErr w:type="spellStart"/>
            <w:r w:rsidRPr="007C10C3">
              <w:rPr>
                <w:rFonts w:ascii="Arial" w:hAnsi="Arial" w:cs="Arial"/>
                <w:sz w:val="24"/>
                <w:szCs w:val="18"/>
              </w:rPr>
              <w:t>termasuk</w:t>
            </w:r>
            <w:proofErr w:type="spellEnd"/>
            <w:r w:rsidRPr="007C10C3">
              <w:rPr>
                <w:rFonts w:ascii="Arial" w:hAnsi="Arial" w:cs="Arial"/>
                <w:sz w:val="24"/>
                <w:szCs w:val="18"/>
              </w:rPr>
              <w:t xml:space="preserve"> yang </w:t>
            </w:r>
            <w:proofErr w:type="spellStart"/>
            <w:r w:rsidRPr="007C10C3">
              <w:rPr>
                <w:rFonts w:ascii="Arial" w:hAnsi="Arial" w:cs="Arial"/>
                <w:sz w:val="24"/>
                <w:szCs w:val="18"/>
              </w:rPr>
              <w:t>disenaraikan</w:t>
            </w:r>
            <w:proofErr w:type="spellEnd"/>
            <w:r w:rsidRPr="007C10C3">
              <w:rPr>
                <w:rFonts w:ascii="Arial" w:hAnsi="Arial" w:cs="Arial"/>
                <w:sz w:val="24"/>
                <w:szCs w:val="18"/>
              </w:rPr>
              <w:t xml:space="preserve"> </w:t>
            </w:r>
            <w:proofErr w:type="spellStart"/>
            <w:r w:rsidRPr="007C10C3">
              <w:rPr>
                <w:rFonts w:ascii="Arial" w:hAnsi="Arial" w:cs="Arial"/>
                <w:sz w:val="24"/>
                <w:szCs w:val="18"/>
              </w:rPr>
              <w:t>dalam</w:t>
            </w:r>
            <w:proofErr w:type="spellEnd"/>
            <w:r w:rsidRPr="007C10C3">
              <w:rPr>
                <w:rFonts w:ascii="Arial" w:hAnsi="Arial" w:cs="Arial"/>
                <w:sz w:val="24"/>
                <w:szCs w:val="18"/>
              </w:rPr>
              <w:t xml:space="preserve"> </w:t>
            </w:r>
            <w:proofErr w:type="spellStart"/>
            <w:r w:rsidRPr="007C10C3">
              <w:rPr>
                <w:rFonts w:ascii="Arial" w:hAnsi="Arial" w:cs="Arial"/>
                <w:sz w:val="24"/>
                <w:szCs w:val="18"/>
              </w:rPr>
              <w:t>Kriteria</w:t>
            </w:r>
            <w:proofErr w:type="spellEnd"/>
            <w:r w:rsidRPr="007C10C3">
              <w:rPr>
                <w:rFonts w:ascii="Arial" w:hAnsi="Arial" w:cs="Arial"/>
                <w:sz w:val="24"/>
                <w:szCs w:val="18"/>
              </w:rPr>
              <w:t xml:space="preserve"> 8.2, </w:t>
            </w:r>
            <w:proofErr w:type="spellStart"/>
            <w:r w:rsidRPr="007C10C3">
              <w:rPr>
                <w:rFonts w:ascii="Arial" w:hAnsi="Arial" w:cs="Arial"/>
                <w:sz w:val="24"/>
                <w:szCs w:val="18"/>
              </w:rPr>
              <w:t>hendaklah</w:t>
            </w:r>
            <w:proofErr w:type="spellEnd"/>
            <w:r w:rsidRPr="007C10C3">
              <w:rPr>
                <w:rFonts w:ascii="Arial" w:hAnsi="Arial" w:cs="Arial"/>
                <w:sz w:val="24"/>
                <w:szCs w:val="18"/>
              </w:rPr>
              <w:t xml:space="preserve"> </w:t>
            </w:r>
            <w:proofErr w:type="spellStart"/>
            <w:r w:rsidRPr="007C10C3">
              <w:rPr>
                <w:rFonts w:ascii="Arial" w:hAnsi="Arial" w:cs="Arial"/>
                <w:sz w:val="24"/>
                <w:szCs w:val="18"/>
              </w:rPr>
              <w:t>dimaklumkan</w:t>
            </w:r>
            <w:proofErr w:type="spellEnd"/>
            <w:r w:rsidRPr="007C10C3">
              <w:rPr>
                <w:rFonts w:ascii="Arial" w:hAnsi="Arial" w:cs="Arial"/>
                <w:sz w:val="24"/>
                <w:szCs w:val="18"/>
              </w:rPr>
              <w:t xml:space="preserve"> </w:t>
            </w:r>
            <w:proofErr w:type="spellStart"/>
            <w:r w:rsidRPr="007C10C3">
              <w:rPr>
                <w:rFonts w:ascii="Arial" w:hAnsi="Arial" w:cs="Arial"/>
                <w:sz w:val="24"/>
                <w:szCs w:val="18"/>
              </w:rPr>
              <w:t>kepada</w:t>
            </w:r>
            <w:proofErr w:type="spellEnd"/>
            <w:r w:rsidRPr="007C10C3">
              <w:rPr>
                <w:rFonts w:ascii="Arial" w:hAnsi="Arial" w:cs="Arial"/>
                <w:sz w:val="24"/>
                <w:szCs w:val="18"/>
              </w:rPr>
              <w:t xml:space="preserve"> </w:t>
            </w:r>
            <w:proofErr w:type="spellStart"/>
            <w:r w:rsidRPr="007C10C3">
              <w:rPr>
                <w:rFonts w:ascii="Arial" w:hAnsi="Arial" w:cs="Arial"/>
                <w:sz w:val="24"/>
                <w:szCs w:val="18"/>
              </w:rPr>
              <w:t>pihak</w:t>
            </w:r>
            <w:proofErr w:type="spellEnd"/>
            <w:r w:rsidRPr="007C10C3">
              <w:rPr>
                <w:rFonts w:ascii="Arial" w:hAnsi="Arial" w:cs="Arial"/>
                <w:sz w:val="24"/>
                <w:szCs w:val="18"/>
              </w:rPr>
              <w:t xml:space="preserve"> </w:t>
            </w:r>
            <w:proofErr w:type="spellStart"/>
            <w:r w:rsidRPr="007C10C3">
              <w:rPr>
                <w:rFonts w:ascii="Arial" w:hAnsi="Arial" w:cs="Arial"/>
                <w:sz w:val="24"/>
                <w:szCs w:val="18"/>
              </w:rPr>
              <w:t>awam</w:t>
            </w:r>
            <w:proofErr w:type="spellEnd"/>
            <w:r w:rsidRPr="007C10C3">
              <w:rPr>
                <w:rFonts w:ascii="Arial" w:hAnsi="Arial" w:cs="Arial"/>
                <w:sz w:val="24"/>
                <w:szCs w:val="18"/>
              </w:rPr>
              <w:t>.</w:t>
            </w:r>
          </w:p>
          <w:p w14:paraId="11F1DD7F" w14:textId="53809706" w:rsidR="002D69C9" w:rsidRPr="002E1698" w:rsidRDefault="002D69C9" w:rsidP="001F5B42">
            <w:pPr>
              <w:rPr>
                <w:rFonts w:ascii="Arial" w:hAnsi="Arial" w:cs="Arial"/>
                <w:sz w:val="24"/>
                <w:szCs w:val="18"/>
              </w:rPr>
            </w:pPr>
          </w:p>
        </w:tc>
        <w:tc>
          <w:tcPr>
            <w:tcW w:w="3904" w:type="dxa"/>
          </w:tcPr>
          <w:p w14:paraId="06CB103B" w14:textId="77777777" w:rsidR="002D69C9" w:rsidRPr="00DD5239" w:rsidRDefault="002D69C9" w:rsidP="001F5B42">
            <w:pPr>
              <w:rPr>
                <w:rFonts w:ascii="Arial" w:hAnsi="Arial" w:cs="Arial"/>
                <w:sz w:val="24"/>
                <w:szCs w:val="18"/>
              </w:rPr>
            </w:pPr>
          </w:p>
        </w:tc>
        <w:tc>
          <w:tcPr>
            <w:tcW w:w="3872" w:type="dxa"/>
          </w:tcPr>
          <w:p w14:paraId="373A58AA" w14:textId="77777777" w:rsidR="002D69C9" w:rsidRPr="00DD5239" w:rsidRDefault="002D69C9" w:rsidP="001F5B42">
            <w:pPr>
              <w:rPr>
                <w:rFonts w:ascii="Arial" w:hAnsi="Arial" w:cs="Arial"/>
                <w:sz w:val="24"/>
                <w:szCs w:val="18"/>
              </w:rPr>
            </w:pPr>
          </w:p>
        </w:tc>
      </w:tr>
    </w:tbl>
    <w:p w14:paraId="526FB22F" w14:textId="6DE300B0" w:rsidR="00A0453E" w:rsidRPr="004B11F4" w:rsidRDefault="00A0453E" w:rsidP="00A0453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Pr>
          <w:rFonts w:ascii="Arial" w:hAnsi="Arial" w:cs="Arial"/>
          <w:b/>
          <w:bCs/>
          <w:sz w:val="24"/>
          <w:szCs w:val="24"/>
        </w:rPr>
        <w:t>24</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Pr>
          <w:rFonts w:ascii="Arial" w:hAnsi="Arial" w:cs="Arial"/>
          <w:sz w:val="24"/>
          <w:szCs w:val="24"/>
        </w:rPr>
        <w:t>24</w:t>
      </w:r>
    </w:p>
    <w:p w14:paraId="7A13BB0A" w14:textId="5511771C" w:rsidR="005E67B7" w:rsidRDefault="005E67B7"/>
    <w:p w14:paraId="1A135D58" w14:textId="77777777" w:rsidR="005E67B7" w:rsidRDefault="005E67B7">
      <w:pPr>
        <w:spacing w:after="160" w:line="259" w:lineRule="auto"/>
      </w:pPr>
      <w:r>
        <w:br w:type="page"/>
      </w:r>
    </w:p>
    <w:p w14:paraId="379F5C24" w14:textId="449B212D" w:rsidR="005E67B7" w:rsidRPr="005E67B7" w:rsidRDefault="005E67B7" w:rsidP="005E67B7">
      <w:pPr>
        <w:spacing w:line="276" w:lineRule="auto"/>
        <w:ind w:left="851" w:right="797" w:hanging="851"/>
        <w:rPr>
          <w:rFonts w:ascii="Arial" w:hAnsi="Arial" w:cs="Arial"/>
          <w:b/>
          <w:bCs/>
          <w:sz w:val="24"/>
          <w:szCs w:val="24"/>
          <w:lang w:val="en-MY"/>
        </w:rPr>
      </w:pPr>
      <w:r w:rsidRPr="00496468">
        <w:rPr>
          <w:rFonts w:ascii="Arial" w:hAnsi="Arial" w:cs="Arial"/>
          <w:b/>
          <w:bCs/>
          <w:sz w:val="24"/>
          <w:szCs w:val="24"/>
          <w:lang w:val="en-MY"/>
        </w:rPr>
        <w:lastRenderedPageBreak/>
        <w:t>Q</w:t>
      </w:r>
      <w:r>
        <w:rPr>
          <w:rFonts w:ascii="Arial" w:hAnsi="Arial" w:cs="Arial"/>
          <w:b/>
          <w:bCs/>
          <w:sz w:val="24"/>
          <w:szCs w:val="24"/>
          <w:lang w:val="en-MY"/>
        </w:rPr>
        <w:t>2</w:t>
      </w:r>
      <w:r>
        <w:rPr>
          <w:rFonts w:ascii="Arial" w:hAnsi="Arial" w:cs="Arial"/>
          <w:b/>
          <w:bCs/>
          <w:sz w:val="24"/>
          <w:szCs w:val="24"/>
          <w:lang w:val="en-MY"/>
        </w:rPr>
        <w:t>4</w:t>
      </w:r>
      <w:r w:rsidRPr="00496468">
        <w:rPr>
          <w:rFonts w:ascii="Arial" w:hAnsi="Arial" w:cs="Arial"/>
          <w:b/>
          <w:bCs/>
          <w:sz w:val="24"/>
          <w:szCs w:val="24"/>
          <w:lang w:val="en-MY"/>
        </w:rPr>
        <w:t>.</w:t>
      </w:r>
      <w:r w:rsidRPr="00496468">
        <w:rPr>
          <w:rFonts w:ascii="Arial" w:hAnsi="Arial" w:cs="Arial"/>
          <w:b/>
          <w:bCs/>
          <w:sz w:val="24"/>
          <w:szCs w:val="24"/>
          <w:lang w:val="en-MY"/>
        </w:rPr>
        <w:tab/>
      </w:r>
      <w:r w:rsidRPr="005E67B7">
        <w:rPr>
          <w:rFonts w:ascii="Arial" w:hAnsi="Arial" w:cs="Arial"/>
          <w:b/>
          <w:bCs/>
          <w:sz w:val="24"/>
          <w:szCs w:val="24"/>
          <w:lang w:val="en-MY"/>
        </w:rPr>
        <w:t>PRINCIPLE 9: MAINTENANCE OF HIGH CONSERVATION VALUE AREAS</w:t>
      </w:r>
    </w:p>
    <w:p w14:paraId="779EB28F" w14:textId="77777777" w:rsidR="005E67B7" w:rsidRDefault="005E67B7" w:rsidP="005E67B7">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496468">
        <w:rPr>
          <w:rFonts w:ascii="Arial" w:hAnsi="Arial" w:cs="Arial"/>
          <w:b/>
          <w:bCs/>
          <w:sz w:val="24"/>
          <w:szCs w:val="24"/>
          <w:lang w:val="en-MY"/>
        </w:rPr>
        <w:t xml:space="preserve">Please review each criterion and indicator in </w:t>
      </w:r>
      <w:r>
        <w:rPr>
          <w:rFonts w:ascii="Arial" w:hAnsi="Arial" w:cs="Arial"/>
          <w:b/>
          <w:bCs/>
          <w:sz w:val="24"/>
          <w:szCs w:val="24"/>
          <w:lang w:val="en-MY"/>
        </w:rPr>
        <w:t xml:space="preserve">MTCS ST 1002:2021 </w:t>
      </w:r>
      <w:r w:rsidRPr="008F3054">
        <w:rPr>
          <w:rFonts w:ascii="Arial" w:hAnsi="Arial" w:cs="Arial"/>
          <w:b/>
          <w:bCs/>
          <w:sz w:val="24"/>
          <w:szCs w:val="24"/>
          <w:lang w:val="en-MY"/>
        </w:rPr>
        <w:t>Malaysian Criteria and Indicators for Sustainable Forest Management</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707535">
        <w:rPr>
          <w:rFonts w:ascii="Arial" w:hAnsi="Arial" w:cs="Arial"/>
          <w:b/>
          <w:bCs/>
          <w:sz w:val="24"/>
          <w:szCs w:val="24"/>
          <w:lang w:val="en-MY"/>
        </w:rPr>
        <w:t>Suggest improvements where necessary.</w:t>
      </w:r>
    </w:p>
    <w:p w14:paraId="1E34FDDB" w14:textId="41F61C48" w:rsidR="005E67B7" w:rsidRPr="00023432" w:rsidRDefault="005E67B7" w:rsidP="005E67B7">
      <w:pPr>
        <w:spacing w:line="276" w:lineRule="auto"/>
        <w:ind w:left="851" w:right="797" w:hanging="851"/>
        <w:rPr>
          <w:rFonts w:ascii="Arial" w:hAnsi="Arial" w:cs="Arial"/>
          <w:b/>
          <w:bCs/>
          <w:sz w:val="24"/>
          <w:szCs w:val="24"/>
          <w:lang w:val="en-MY"/>
        </w:rPr>
      </w:pPr>
      <w:r>
        <w:rPr>
          <w:rFonts w:ascii="Arial" w:hAnsi="Arial" w:cs="Arial"/>
          <w:b/>
          <w:bCs/>
          <w:sz w:val="24"/>
          <w:szCs w:val="24"/>
          <w:lang w:val="en-MY"/>
        </w:rPr>
        <w:tab/>
      </w:r>
      <w:r w:rsidRPr="005E67B7">
        <w:rPr>
          <w:rFonts w:ascii="Arial" w:hAnsi="Arial" w:cs="Arial"/>
          <w:sz w:val="24"/>
          <w:szCs w:val="18"/>
        </w:rPr>
        <w:t>PRINSIP 9: PENYELENGGARAAN KAWASAN YANG MEMPUNYAI NILAI PEMULIHARAAN YANG TINGGI (HCVA)</w:t>
      </w:r>
    </w:p>
    <w:p w14:paraId="71FB6F3B" w14:textId="77777777" w:rsidR="005E67B7" w:rsidRPr="00496468" w:rsidRDefault="005E67B7" w:rsidP="005E67B7">
      <w:pPr>
        <w:spacing w:line="276" w:lineRule="auto"/>
        <w:ind w:left="851" w:right="797" w:hanging="851"/>
        <w:rPr>
          <w:rFonts w:ascii="Arial" w:hAnsi="Arial" w:cs="Arial"/>
          <w:sz w:val="24"/>
          <w:szCs w:val="24"/>
          <w:lang w:val="en-MY"/>
        </w:rPr>
      </w:pPr>
      <w:r w:rsidRPr="00023432">
        <w:rPr>
          <w:rFonts w:ascii="Arial" w:hAnsi="Arial" w:cs="Arial"/>
          <w:b/>
          <w:bCs/>
          <w:sz w:val="24"/>
          <w:szCs w:val="24"/>
          <w:lang w:val="en-MY"/>
        </w:rPr>
        <w:tab/>
      </w:r>
      <w:r w:rsidRPr="00023432">
        <w:rPr>
          <w:rFonts w:ascii="Arial" w:hAnsi="Arial" w:cs="Arial"/>
          <w:sz w:val="24"/>
          <w:szCs w:val="24"/>
          <w:lang w:val="en-MY"/>
        </w:rPr>
        <w:t xml:space="preserve">Sila </w:t>
      </w:r>
      <w:proofErr w:type="spellStart"/>
      <w:r w:rsidRPr="00023432">
        <w:rPr>
          <w:rFonts w:ascii="Arial" w:hAnsi="Arial" w:cs="Arial"/>
          <w:sz w:val="24"/>
          <w:szCs w:val="24"/>
          <w:lang w:val="en-MY"/>
        </w:rPr>
        <w:t>semak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setiap</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penunjuk</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dalam</w:t>
      </w:r>
      <w:proofErr w:type="spellEnd"/>
      <w:r w:rsidRPr="00023432">
        <w:rPr>
          <w:rFonts w:ascii="Arial" w:hAnsi="Arial" w:cs="Arial"/>
          <w:sz w:val="24"/>
          <w:szCs w:val="24"/>
          <w:lang w:val="en-MY"/>
        </w:rPr>
        <w:t xml:space="preserve"> MTCS ST 1002:2021 </w:t>
      </w:r>
      <w:proofErr w:type="spellStart"/>
      <w:r w:rsidRPr="00023432">
        <w:rPr>
          <w:rFonts w:ascii="Arial" w:hAnsi="Arial" w:cs="Arial"/>
          <w:sz w:val="24"/>
          <w:szCs w:val="24"/>
          <w:lang w:val="en-MY"/>
        </w:rPr>
        <w:t>Kriteria</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Petunjuk</w:t>
      </w:r>
      <w:proofErr w:type="spellEnd"/>
      <w:r w:rsidRPr="00023432">
        <w:rPr>
          <w:rFonts w:ascii="Arial" w:hAnsi="Arial" w:cs="Arial"/>
          <w:sz w:val="24"/>
          <w:szCs w:val="24"/>
          <w:lang w:val="en-MY"/>
        </w:rPr>
        <w:t xml:space="preserve"> Malaysia </w:t>
      </w:r>
      <w:proofErr w:type="spellStart"/>
      <w:r w:rsidRPr="00023432">
        <w:rPr>
          <w:rFonts w:ascii="Arial" w:hAnsi="Arial" w:cs="Arial"/>
          <w:sz w:val="24"/>
          <w:szCs w:val="24"/>
          <w:lang w:val="en-MY"/>
        </w:rPr>
        <w:t>untuk</w:t>
      </w:r>
      <w:proofErr w:type="spellEnd"/>
      <w:r w:rsidRPr="00023432">
        <w:rPr>
          <w:rFonts w:ascii="Arial" w:hAnsi="Arial" w:cs="Arial"/>
          <w:sz w:val="24"/>
          <w:szCs w:val="24"/>
          <w:lang w:val="en-MY"/>
        </w:rPr>
        <w:t xml:space="preserve"> Pengurusan </w:t>
      </w:r>
      <w:proofErr w:type="spellStart"/>
      <w:r w:rsidRPr="00023432">
        <w:rPr>
          <w:rFonts w:ascii="Arial" w:hAnsi="Arial" w:cs="Arial"/>
          <w:sz w:val="24"/>
          <w:szCs w:val="24"/>
          <w:lang w:val="en-MY"/>
        </w:rPr>
        <w:t>Hutan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Mampan</w:t>
      </w:r>
      <w:proofErr w:type="spellEnd"/>
      <w:r w:rsidRPr="00023432">
        <w:rPr>
          <w:rFonts w:ascii="Arial" w:hAnsi="Arial" w:cs="Arial"/>
          <w:sz w:val="24"/>
          <w:szCs w:val="24"/>
          <w:lang w:val="en-MY"/>
        </w:rPr>
        <w:t xml:space="preserve"> dan </w:t>
      </w:r>
      <w:proofErr w:type="spellStart"/>
      <w:r w:rsidRPr="00023432">
        <w:rPr>
          <w:rFonts w:ascii="Arial" w:hAnsi="Arial" w:cs="Arial"/>
          <w:sz w:val="24"/>
          <w:szCs w:val="24"/>
          <w:lang w:val="en-MY"/>
        </w:rPr>
        <w:t>berikan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ulasan</w:t>
      </w:r>
      <w:proofErr w:type="spellEnd"/>
      <w:r w:rsidRPr="00023432">
        <w:rPr>
          <w:rFonts w:ascii="Arial" w:hAnsi="Arial" w:cs="Arial"/>
          <w:sz w:val="24"/>
          <w:szCs w:val="24"/>
          <w:lang w:val="en-MY"/>
        </w:rPr>
        <w:t xml:space="preserve"> </w:t>
      </w:r>
      <w:proofErr w:type="spellStart"/>
      <w:r w:rsidRPr="00023432">
        <w:rPr>
          <w:rFonts w:ascii="Arial" w:hAnsi="Arial" w:cs="Arial"/>
          <w:sz w:val="24"/>
          <w:szCs w:val="24"/>
          <w:lang w:val="en-MY"/>
        </w:rPr>
        <w:t>anda</w:t>
      </w:r>
      <w:proofErr w:type="spellEnd"/>
      <w:r w:rsidRPr="00023432">
        <w:rPr>
          <w:rFonts w:ascii="Arial" w:hAnsi="Arial" w:cs="Arial"/>
          <w:sz w:val="24"/>
          <w:szCs w:val="24"/>
          <w:lang w:val="en-MY"/>
        </w:rPr>
        <w:t xml:space="preserve">. </w:t>
      </w:r>
      <w:r w:rsidRPr="00496468">
        <w:rPr>
          <w:rFonts w:ascii="Arial" w:hAnsi="Arial" w:cs="Arial"/>
          <w:sz w:val="24"/>
          <w:szCs w:val="24"/>
          <w:lang w:val="sv-SE"/>
        </w:rPr>
        <w:t>Nyatakan sama ada ia relevan, ditulis dengan jelas dan boleh dilaksanakan. Berikan cadangan penambahbaikan jika perlu.</w:t>
      </w:r>
    </w:p>
    <w:p w14:paraId="02821FFA" w14:textId="77777777" w:rsidR="005E67B7" w:rsidRDefault="005E67B7"/>
    <w:tbl>
      <w:tblPr>
        <w:tblStyle w:val="TableGrid"/>
        <w:tblW w:w="14168" w:type="dxa"/>
        <w:tblInd w:w="-5" w:type="dxa"/>
        <w:tblLook w:val="04A0" w:firstRow="1" w:lastRow="0" w:firstColumn="1" w:lastColumn="0" w:noHBand="0" w:noVBand="1"/>
      </w:tblPr>
      <w:tblGrid>
        <w:gridCol w:w="993"/>
        <w:gridCol w:w="5386"/>
        <w:gridCol w:w="3904"/>
        <w:gridCol w:w="3872"/>
        <w:gridCol w:w="13"/>
      </w:tblGrid>
      <w:tr w:rsidR="002D69C9" w:rsidRPr="00DD5239" w14:paraId="50876398" w14:textId="77777777" w:rsidTr="002D69C9">
        <w:tc>
          <w:tcPr>
            <w:tcW w:w="993" w:type="dxa"/>
            <w:shd w:val="clear" w:color="auto" w:fill="000000" w:themeFill="text1"/>
          </w:tcPr>
          <w:p w14:paraId="7ED4A888" w14:textId="77777777" w:rsidR="002D69C9" w:rsidRPr="00624401" w:rsidRDefault="002D69C9" w:rsidP="001F5B42">
            <w:pPr>
              <w:rPr>
                <w:rFonts w:ascii="Arial" w:hAnsi="Arial" w:cs="Arial"/>
                <w:b/>
                <w:bCs/>
                <w:sz w:val="24"/>
                <w:szCs w:val="18"/>
              </w:rPr>
            </w:pPr>
          </w:p>
        </w:tc>
        <w:tc>
          <w:tcPr>
            <w:tcW w:w="13175" w:type="dxa"/>
            <w:gridSpan w:val="4"/>
            <w:shd w:val="clear" w:color="auto" w:fill="000000" w:themeFill="text1"/>
          </w:tcPr>
          <w:p w14:paraId="29A5CE4F" w14:textId="1C8D9688" w:rsidR="002D69C9" w:rsidRDefault="002D69C9" w:rsidP="001F5B42">
            <w:pPr>
              <w:rPr>
                <w:rFonts w:ascii="Arial" w:hAnsi="Arial" w:cs="Arial"/>
                <w:b/>
                <w:bCs/>
                <w:sz w:val="24"/>
                <w:szCs w:val="18"/>
              </w:rPr>
            </w:pPr>
            <w:r w:rsidRPr="00624401">
              <w:rPr>
                <w:rFonts w:ascii="Arial" w:hAnsi="Arial" w:cs="Arial"/>
                <w:b/>
                <w:bCs/>
                <w:sz w:val="24"/>
                <w:szCs w:val="18"/>
              </w:rPr>
              <w:t>PRINCIPLE 9: MAINTENANCE OF HIGH CONSERVATION VALUE AREAS</w:t>
            </w:r>
          </w:p>
          <w:p w14:paraId="145308DB" w14:textId="72CACE8F" w:rsidR="002D69C9" w:rsidRPr="00F06D72" w:rsidRDefault="002D69C9" w:rsidP="001F5B42">
            <w:pPr>
              <w:rPr>
                <w:rFonts w:ascii="Arial" w:hAnsi="Arial" w:cs="Arial"/>
                <w:sz w:val="24"/>
                <w:szCs w:val="18"/>
              </w:rPr>
            </w:pPr>
            <w:r w:rsidRPr="00F06D72">
              <w:rPr>
                <w:rFonts w:ascii="Arial" w:hAnsi="Arial" w:cs="Arial"/>
                <w:sz w:val="24"/>
                <w:szCs w:val="18"/>
              </w:rPr>
              <w:t>PRINSIP 9: PENYELENGGARAAN KAWASAN YANG MEMPUNYAI NILAI PEMULIHARAAN YANG TINGGI (HCVA)</w:t>
            </w:r>
          </w:p>
        </w:tc>
      </w:tr>
      <w:tr w:rsidR="002D69C9" w:rsidRPr="002D69C9" w14:paraId="02E6107A" w14:textId="77777777" w:rsidTr="002D69C9">
        <w:trPr>
          <w:gridAfter w:val="1"/>
          <w:wAfter w:w="13" w:type="dxa"/>
        </w:trPr>
        <w:tc>
          <w:tcPr>
            <w:tcW w:w="993" w:type="dxa"/>
            <w:shd w:val="clear" w:color="auto" w:fill="E2EFD9" w:themeFill="accent6" w:themeFillTint="33"/>
          </w:tcPr>
          <w:p w14:paraId="594844CB" w14:textId="71FA8E11" w:rsidR="002D69C9" w:rsidRPr="00F06D72" w:rsidRDefault="005E67B7" w:rsidP="001F5B42">
            <w:pPr>
              <w:rPr>
                <w:rFonts w:ascii="Arial" w:hAnsi="Arial" w:cs="Arial"/>
                <w:b/>
                <w:bCs/>
                <w:sz w:val="24"/>
                <w:szCs w:val="18"/>
              </w:rPr>
            </w:pPr>
            <w:r>
              <w:rPr>
                <w:rFonts w:ascii="Arial" w:hAnsi="Arial" w:cs="Arial"/>
                <w:b/>
                <w:bCs/>
                <w:sz w:val="24"/>
                <w:szCs w:val="18"/>
              </w:rPr>
              <w:t>Q24a</w:t>
            </w:r>
          </w:p>
        </w:tc>
        <w:tc>
          <w:tcPr>
            <w:tcW w:w="5386" w:type="dxa"/>
            <w:shd w:val="clear" w:color="auto" w:fill="E2EFD9" w:themeFill="accent6" w:themeFillTint="33"/>
          </w:tcPr>
          <w:p w14:paraId="4D851554" w14:textId="3F527466" w:rsidR="002D69C9" w:rsidRPr="00F06D72" w:rsidRDefault="002D69C9" w:rsidP="001F5B42">
            <w:pPr>
              <w:rPr>
                <w:rFonts w:ascii="Arial" w:hAnsi="Arial" w:cs="Arial"/>
                <w:b/>
                <w:bCs/>
                <w:sz w:val="24"/>
                <w:szCs w:val="18"/>
              </w:rPr>
            </w:pPr>
            <w:r w:rsidRPr="00F06D72">
              <w:rPr>
                <w:rFonts w:ascii="Arial" w:hAnsi="Arial" w:cs="Arial"/>
                <w:b/>
                <w:bCs/>
                <w:sz w:val="24"/>
                <w:szCs w:val="18"/>
              </w:rPr>
              <w:t>Criterion 9.1 Assessment to determine the presence of the attributes consistent with high conservation value areas will be completed, appropriate to scale and intensity of forest management.</w:t>
            </w:r>
          </w:p>
          <w:p w14:paraId="1D0722DA" w14:textId="35D0B766" w:rsidR="002D69C9" w:rsidRDefault="002D69C9" w:rsidP="001F5B42">
            <w:pPr>
              <w:rPr>
                <w:rFonts w:ascii="Arial" w:hAnsi="Arial" w:cs="Arial"/>
                <w:sz w:val="24"/>
                <w:szCs w:val="18"/>
              </w:rPr>
            </w:pPr>
          </w:p>
          <w:p w14:paraId="2318925B" w14:textId="798A3669" w:rsidR="002D69C9" w:rsidRPr="00F06D72" w:rsidRDefault="002D69C9" w:rsidP="001F5B42">
            <w:pPr>
              <w:rPr>
                <w:rFonts w:ascii="Arial" w:hAnsi="Arial" w:cs="Arial"/>
                <w:sz w:val="24"/>
                <w:szCs w:val="18"/>
                <w:lang w:val="sv-SE"/>
              </w:rPr>
            </w:pPr>
            <w:r w:rsidRPr="00F06D72">
              <w:rPr>
                <w:rFonts w:ascii="Arial" w:hAnsi="Arial" w:cs="Arial"/>
                <w:sz w:val="24"/>
                <w:szCs w:val="18"/>
                <w:lang w:val="sv-SE"/>
              </w:rPr>
              <w:t>Kriteria 9.1 Penilaian untuk menentukan kehadiran sifat-sifat yang konsisten dengan Kawasan Yang Mempunyai Nilai Pemuliharaan Yang Tinggi akan dilengkapkan, bersesuaian dengan skala dan intensiti pengurusan hutan.</w:t>
            </w:r>
          </w:p>
          <w:p w14:paraId="21041777" w14:textId="465D1FD5" w:rsidR="002D69C9" w:rsidRPr="00F06D72" w:rsidRDefault="002D69C9" w:rsidP="001F5B42">
            <w:pPr>
              <w:rPr>
                <w:rFonts w:ascii="Arial" w:hAnsi="Arial" w:cs="Arial"/>
                <w:sz w:val="24"/>
                <w:szCs w:val="18"/>
                <w:lang w:val="sv-SE"/>
              </w:rPr>
            </w:pPr>
          </w:p>
        </w:tc>
        <w:tc>
          <w:tcPr>
            <w:tcW w:w="3904" w:type="dxa"/>
            <w:shd w:val="clear" w:color="auto" w:fill="E2EFD9" w:themeFill="accent6" w:themeFillTint="33"/>
          </w:tcPr>
          <w:p w14:paraId="35050653" w14:textId="77777777" w:rsidR="002D69C9" w:rsidRPr="00F06D72" w:rsidRDefault="002D69C9" w:rsidP="001F5B42">
            <w:pPr>
              <w:rPr>
                <w:rFonts w:ascii="Arial" w:hAnsi="Arial" w:cs="Arial"/>
                <w:sz w:val="24"/>
                <w:szCs w:val="18"/>
                <w:lang w:val="sv-SE"/>
              </w:rPr>
            </w:pPr>
          </w:p>
        </w:tc>
        <w:tc>
          <w:tcPr>
            <w:tcW w:w="3872" w:type="dxa"/>
            <w:shd w:val="clear" w:color="auto" w:fill="E2EFD9" w:themeFill="accent6" w:themeFillTint="33"/>
          </w:tcPr>
          <w:p w14:paraId="1CD06CAE" w14:textId="77777777" w:rsidR="002D69C9" w:rsidRPr="00F06D72" w:rsidRDefault="002D69C9" w:rsidP="001F5B42">
            <w:pPr>
              <w:rPr>
                <w:rFonts w:ascii="Arial" w:hAnsi="Arial" w:cs="Arial"/>
                <w:sz w:val="24"/>
                <w:szCs w:val="18"/>
                <w:lang w:val="sv-SE"/>
              </w:rPr>
            </w:pPr>
          </w:p>
        </w:tc>
      </w:tr>
      <w:tr w:rsidR="002D69C9" w:rsidRPr="00DD5239" w14:paraId="7E3E9493" w14:textId="77777777" w:rsidTr="002D69C9">
        <w:trPr>
          <w:gridAfter w:val="1"/>
          <w:wAfter w:w="13" w:type="dxa"/>
        </w:trPr>
        <w:tc>
          <w:tcPr>
            <w:tcW w:w="993" w:type="dxa"/>
          </w:tcPr>
          <w:p w14:paraId="1A12B2BD" w14:textId="4AA393A9" w:rsidR="002D69C9" w:rsidRPr="002D69C9" w:rsidRDefault="005E67B7" w:rsidP="001F5B42">
            <w:pPr>
              <w:rPr>
                <w:rFonts w:ascii="Arial" w:hAnsi="Arial" w:cs="Arial"/>
                <w:b/>
                <w:bCs/>
                <w:sz w:val="24"/>
                <w:szCs w:val="18"/>
                <w:lang w:val="sv-SE"/>
              </w:rPr>
            </w:pPr>
            <w:r>
              <w:rPr>
                <w:rFonts w:ascii="Arial" w:hAnsi="Arial" w:cs="Arial"/>
                <w:b/>
                <w:bCs/>
                <w:sz w:val="24"/>
                <w:szCs w:val="18"/>
              </w:rPr>
              <w:t>Q24</w:t>
            </w:r>
            <w:r>
              <w:rPr>
                <w:rFonts w:ascii="Arial" w:hAnsi="Arial" w:cs="Arial"/>
                <w:b/>
                <w:bCs/>
                <w:sz w:val="24"/>
                <w:szCs w:val="18"/>
              </w:rPr>
              <w:t>b</w:t>
            </w:r>
          </w:p>
        </w:tc>
        <w:tc>
          <w:tcPr>
            <w:tcW w:w="5386" w:type="dxa"/>
          </w:tcPr>
          <w:p w14:paraId="5E67E49E" w14:textId="4484147C" w:rsidR="002D69C9" w:rsidRPr="00F06D72" w:rsidRDefault="002D69C9" w:rsidP="001F5B42">
            <w:pPr>
              <w:rPr>
                <w:rFonts w:ascii="Arial" w:hAnsi="Arial" w:cs="Arial"/>
                <w:b/>
                <w:bCs/>
                <w:sz w:val="24"/>
                <w:szCs w:val="18"/>
              </w:rPr>
            </w:pPr>
            <w:r w:rsidRPr="00F06D72">
              <w:rPr>
                <w:rFonts w:ascii="Arial" w:hAnsi="Arial" w:cs="Arial"/>
                <w:b/>
                <w:bCs/>
                <w:sz w:val="24"/>
                <w:szCs w:val="18"/>
              </w:rPr>
              <w:t>Indicator 9.1.1 Forest managers shall conduct an assessment to identify high conservation value areas in accordance with relevant guidelines, appropriate to scale and intensity of forest management operations, and in consultation with relevant stakeholders and experts.</w:t>
            </w:r>
          </w:p>
          <w:p w14:paraId="7B504901" w14:textId="520DAB31" w:rsidR="002D69C9" w:rsidRDefault="002D69C9" w:rsidP="001F5B42">
            <w:pPr>
              <w:rPr>
                <w:rFonts w:ascii="Arial" w:hAnsi="Arial" w:cs="Arial"/>
                <w:sz w:val="24"/>
                <w:szCs w:val="18"/>
              </w:rPr>
            </w:pPr>
          </w:p>
          <w:p w14:paraId="716D4C24" w14:textId="1D078227" w:rsidR="002D69C9" w:rsidRDefault="002D69C9" w:rsidP="001F5B42">
            <w:pPr>
              <w:rPr>
                <w:rFonts w:ascii="Arial" w:hAnsi="Arial" w:cs="Arial"/>
                <w:sz w:val="24"/>
                <w:szCs w:val="18"/>
              </w:rPr>
            </w:pPr>
            <w:proofErr w:type="spellStart"/>
            <w:r w:rsidRPr="00F06D72">
              <w:rPr>
                <w:rFonts w:ascii="Arial" w:hAnsi="Arial" w:cs="Arial"/>
                <w:sz w:val="24"/>
                <w:szCs w:val="18"/>
              </w:rPr>
              <w:t>Petunjuk</w:t>
            </w:r>
            <w:proofErr w:type="spellEnd"/>
            <w:r w:rsidRPr="00F06D72">
              <w:rPr>
                <w:rFonts w:ascii="Arial" w:hAnsi="Arial" w:cs="Arial"/>
                <w:sz w:val="24"/>
                <w:szCs w:val="18"/>
              </w:rPr>
              <w:t xml:space="preserve"> 9.1.1 Pengurus </w:t>
            </w:r>
            <w:proofErr w:type="spellStart"/>
            <w:r w:rsidRPr="00F06D72">
              <w:rPr>
                <w:rFonts w:ascii="Arial" w:hAnsi="Arial" w:cs="Arial"/>
                <w:sz w:val="24"/>
                <w:szCs w:val="18"/>
              </w:rPr>
              <w:t>hutan</w:t>
            </w:r>
            <w:proofErr w:type="spellEnd"/>
            <w:r w:rsidRPr="00F06D72">
              <w:rPr>
                <w:rFonts w:ascii="Arial" w:hAnsi="Arial" w:cs="Arial"/>
                <w:sz w:val="24"/>
                <w:szCs w:val="18"/>
              </w:rPr>
              <w:t xml:space="preserve"> </w:t>
            </w:r>
            <w:proofErr w:type="spellStart"/>
            <w:r w:rsidRPr="00F06D72">
              <w:rPr>
                <w:rFonts w:ascii="Arial" w:hAnsi="Arial" w:cs="Arial"/>
                <w:sz w:val="24"/>
                <w:szCs w:val="18"/>
              </w:rPr>
              <w:t>hendaklah</w:t>
            </w:r>
            <w:proofErr w:type="spellEnd"/>
            <w:r w:rsidRPr="00F06D72">
              <w:rPr>
                <w:rFonts w:ascii="Arial" w:hAnsi="Arial" w:cs="Arial"/>
                <w:sz w:val="24"/>
                <w:szCs w:val="18"/>
              </w:rPr>
              <w:t xml:space="preserve"> </w:t>
            </w:r>
            <w:proofErr w:type="spellStart"/>
            <w:r w:rsidRPr="00F06D72">
              <w:rPr>
                <w:rFonts w:ascii="Arial" w:hAnsi="Arial" w:cs="Arial"/>
                <w:sz w:val="24"/>
                <w:szCs w:val="18"/>
              </w:rPr>
              <w:t>menentukan</w:t>
            </w:r>
            <w:proofErr w:type="spellEnd"/>
            <w:r w:rsidRPr="00F06D72">
              <w:rPr>
                <w:rFonts w:ascii="Arial" w:hAnsi="Arial" w:cs="Arial"/>
                <w:sz w:val="24"/>
                <w:szCs w:val="18"/>
              </w:rPr>
              <w:t xml:space="preserve"> </w:t>
            </w:r>
            <w:proofErr w:type="spellStart"/>
            <w:r w:rsidRPr="00F06D72">
              <w:rPr>
                <w:rFonts w:ascii="Arial" w:hAnsi="Arial" w:cs="Arial"/>
                <w:sz w:val="24"/>
                <w:szCs w:val="18"/>
              </w:rPr>
              <w:t>kehadiran</w:t>
            </w:r>
            <w:proofErr w:type="spellEnd"/>
            <w:r w:rsidRPr="00F06D72">
              <w:rPr>
                <w:rFonts w:ascii="Arial" w:hAnsi="Arial" w:cs="Arial"/>
                <w:sz w:val="24"/>
                <w:szCs w:val="18"/>
              </w:rPr>
              <w:t xml:space="preserve"> </w:t>
            </w:r>
            <w:proofErr w:type="spellStart"/>
            <w:r w:rsidRPr="00F06D72">
              <w:rPr>
                <w:rFonts w:ascii="Arial" w:hAnsi="Arial" w:cs="Arial"/>
                <w:sz w:val="24"/>
                <w:szCs w:val="18"/>
              </w:rPr>
              <w:t>sifat-sifat</w:t>
            </w:r>
            <w:proofErr w:type="spellEnd"/>
            <w:r w:rsidRPr="00F06D72">
              <w:rPr>
                <w:rFonts w:ascii="Arial" w:hAnsi="Arial" w:cs="Arial"/>
                <w:sz w:val="24"/>
                <w:szCs w:val="18"/>
              </w:rPr>
              <w:t xml:space="preserve"> HCVA </w:t>
            </w:r>
            <w:proofErr w:type="spellStart"/>
            <w:r w:rsidRPr="00F06D72">
              <w:rPr>
                <w:rFonts w:ascii="Arial" w:hAnsi="Arial" w:cs="Arial"/>
                <w:sz w:val="24"/>
                <w:szCs w:val="18"/>
              </w:rPr>
              <w:t>dalam</w:t>
            </w:r>
            <w:proofErr w:type="spellEnd"/>
            <w:r w:rsidRPr="00F06D72">
              <w:rPr>
                <w:rFonts w:ascii="Arial" w:hAnsi="Arial" w:cs="Arial"/>
                <w:sz w:val="24"/>
                <w:szCs w:val="18"/>
              </w:rPr>
              <w:t xml:space="preserve"> FMU </w:t>
            </w:r>
            <w:proofErr w:type="spellStart"/>
            <w:r w:rsidRPr="00F06D72">
              <w:rPr>
                <w:rFonts w:ascii="Arial" w:hAnsi="Arial" w:cs="Arial"/>
                <w:sz w:val="24"/>
                <w:szCs w:val="18"/>
              </w:rPr>
              <w:t>mengikut</w:t>
            </w:r>
            <w:proofErr w:type="spellEnd"/>
            <w:r w:rsidRPr="00F06D72">
              <w:rPr>
                <w:rFonts w:ascii="Arial" w:hAnsi="Arial" w:cs="Arial"/>
                <w:sz w:val="24"/>
                <w:szCs w:val="18"/>
              </w:rPr>
              <w:t xml:space="preserve"> garis </w:t>
            </w:r>
            <w:proofErr w:type="spellStart"/>
            <w:r w:rsidRPr="00F06D72">
              <w:rPr>
                <w:rFonts w:ascii="Arial" w:hAnsi="Arial" w:cs="Arial"/>
                <w:sz w:val="24"/>
                <w:szCs w:val="18"/>
              </w:rPr>
              <w:t>panduan</w:t>
            </w:r>
            <w:proofErr w:type="spellEnd"/>
            <w:r w:rsidRPr="00F06D72">
              <w:rPr>
                <w:rFonts w:ascii="Arial" w:hAnsi="Arial" w:cs="Arial"/>
                <w:sz w:val="24"/>
                <w:szCs w:val="18"/>
              </w:rPr>
              <w:t xml:space="preserve"> yang </w:t>
            </w:r>
            <w:proofErr w:type="spellStart"/>
            <w:r w:rsidRPr="00F06D72">
              <w:rPr>
                <w:rFonts w:ascii="Arial" w:hAnsi="Arial" w:cs="Arial"/>
                <w:sz w:val="24"/>
                <w:szCs w:val="18"/>
              </w:rPr>
              <w:t>berkaitan</w:t>
            </w:r>
            <w:proofErr w:type="spellEnd"/>
            <w:r w:rsidRPr="00F06D72">
              <w:rPr>
                <w:rFonts w:ascii="Arial" w:hAnsi="Arial" w:cs="Arial"/>
                <w:sz w:val="24"/>
                <w:szCs w:val="18"/>
              </w:rPr>
              <w:t xml:space="preserve">, </w:t>
            </w:r>
            <w:proofErr w:type="spellStart"/>
            <w:r w:rsidRPr="00F06D72">
              <w:rPr>
                <w:rFonts w:ascii="Arial" w:hAnsi="Arial" w:cs="Arial"/>
                <w:sz w:val="24"/>
                <w:szCs w:val="18"/>
              </w:rPr>
              <w:lastRenderedPageBreak/>
              <w:t>bersesuaian</w:t>
            </w:r>
            <w:proofErr w:type="spellEnd"/>
            <w:r w:rsidRPr="00F06D72">
              <w:rPr>
                <w:rFonts w:ascii="Arial" w:hAnsi="Arial" w:cs="Arial"/>
                <w:sz w:val="24"/>
                <w:szCs w:val="18"/>
              </w:rPr>
              <w:t xml:space="preserve"> </w:t>
            </w:r>
            <w:proofErr w:type="spellStart"/>
            <w:r w:rsidRPr="00F06D72">
              <w:rPr>
                <w:rFonts w:ascii="Arial" w:hAnsi="Arial" w:cs="Arial"/>
                <w:sz w:val="24"/>
                <w:szCs w:val="18"/>
              </w:rPr>
              <w:t>dengan</w:t>
            </w:r>
            <w:proofErr w:type="spellEnd"/>
            <w:r w:rsidRPr="00F06D72">
              <w:rPr>
                <w:rFonts w:ascii="Arial" w:hAnsi="Arial" w:cs="Arial"/>
                <w:sz w:val="24"/>
                <w:szCs w:val="18"/>
              </w:rPr>
              <w:t xml:space="preserve"> </w:t>
            </w:r>
            <w:proofErr w:type="spellStart"/>
            <w:r w:rsidRPr="00F06D72">
              <w:rPr>
                <w:rFonts w:ascii="Arial" w:hAnsi="Arial" w:cs="Arial"/>
                <w:sz w:val="24"/>
                <w:szCs w:val="18"/>
              </w:rPr>
              <w:t>skala</w:t>
            </w:r>
            <w:proofErr w:type="spellEnd"/>
            <w:r w:rsidRPr="00F06D72">
              <w:rPr>
                <w:rFonts w:ascii="Arial" w:hAnsi="Arial" w:cs="Arial"/>
                <w:sz w:val="24"/>
                <w:szCs w:val="18"/>
              </w:rPr>
              <w:t xml:space="preserve"> dan </w:t>
            </w:r>
            <w:proofErr w:type="spellStart"/>
            <w:r w:rsidRPr="00F06D72">
              <w:rPr>
                <w:rFonts w:ascii="Arial" w:hAnsi="Arial" w:cs="Arial"/>
                <w:sz w:val="24"/>
                <w:szCs w:val="18"/>
              </w:rPr>
              <w:t>intensiti</w:t>
            </w:r>
            <w:proofErr w:type="spellEnd"/>
            <w:r w:rsidRPr="00F06D72">
              <w:rPr>
                <w:rFonts w:ascii="Arial" w:hAnsi="Arial" w:cs="Arial"/>
                <w:sz w:val="24"/>
                <w:szCs w:val="18"/>
              </w:rPr>
              <w:t xml:space="preserve"> </w:t>
            </w:r>
            <w:proofErr w:type="spellStart"/>
            <w:r w:rsidRPr="00F06D72">
              <w:rPr>
                <w:rFonts w:ascii="Arial" w:hAnsi="Arial" w:cs="Arial"/>
                <w:sz w:val="24"/>
                <w:szCs w:val="18"/>
              </w:rPr>
              <w:t>operasi-operasi</w:t>
            </w:r>
            <w:proofErr w:type="spellEnd"/>
            <w:r w:rsidRPr="00F06D72">
              <w:rPr>
                <w:rFonts w:ascii="Arial" w:hAnsi="Arial" w:cs="Arial"/>
                <w:sz w:val="24"/>
                <w:szCs w:val="18"/>
              </w:rPr>
              <w:t xml:space="preserve"> </w:t>
            </w:r>
            <w:proofErr w:type="spellStart"/>
            <w:r w:rsidRPr="00F06D72">
              <w:rPr>
                <w:rFonts w:ascii="Arial" w:hAnsi="Arial" w:cs="Arial"/>
                <w:sz w:val="24"/>
                <w:szCs w:val="18"/>
              </w:rPr>
              <w:t>pengurusan</w:t>
            </w:r>
            <w:proofErr w:type="spellEnd"/>
            <w:r w:rsidRPr="00F06D72">
              <w:rPr>
                <w:rFonts w:ascii="Arial" w:hAnsi="Arial" w:cs="Arial"/>
                <w:sz w:val="24"/>
                <w:szCs w:val="18"/>
              </w:rPr>
              <w:t xml:space="preserve"> </w:t>
            </w:r>
            <w:proofErr w:type="spellStart"/>
            <w:r w:rsidRPr="00F06D72">
              <w:rPr>
                <w:rFonts w:ascii="Arial" w:hAnsi="Arial" w:cs="Arial"/>
                <w:sz w:val="24"/>
                <w:szCs w:val="18"/>
              </w:rPr>
              <w:t>hutan</w:t>
            </w:r>
            <w:proofErr w:type="spellEnd"/>
            <w:r w:rsidRPr="00F06D72">
              <w:rPr>
                <w:rFonts w:ascii="Arial" w:hAnsi="Arial" w:cs="Arial"/>
                <w:sz w:val="24"/>
                <w:szCs w:val="18"/>
              </w:rPr>
              <w:t xml:space="preserve">, </w:t>
            </w:r>
            <w:proofErr w:type="spellStart"/>
            <w:r w:rsidRPr="00F06D72">
              <w:rPr>
                <w:rFonts w:ascii="Arial" w:hAnsi="Arial" w:cs="Arial"/>
                <w:sz w:val="24"/>
                <w:szCs w:val="18"/>
              </w:rPr>
              <w:t>serta</w:t>
            </w:r>
            <w:proofErr w:type="spellEnd"/>
            <w:r w:rsidRPr="00F06D72">
              <w:rPr>
                <w:rFonts w:ascii="Arial" w:hAnsi="Arial" w:cs="Arial"/>
                <w:sz w:val="24"/>
                <w:szCs w:val="18"/>
              </w:rPr>
              <w:t xml:space="preserve"> </w:t>
            </w:r>
            <w:proofErr w:type="spellStart"/>
            <w:r w:rsidRPr="00F06D72">
              <w:rPr>
                <w:rFonts w:ascii="Arial" w:hAnsi="Arial" w:cs="Arial"/>
                <w:sz w:val="24"/>
                <w:szCs w:val="18"/>
              </w:rPr>
              <w:t>menerusi</w:t>
            </w:r>
            <w:proofErr w:type="spellEnd"/>
            <w:r w:rsidRPr="00F06D72">
              <w:rPr>
                <w:rFonts w:ascii="Arial" w:hAnsi="Arial" w:cs="Arial"/>
                <w:sz w:val="24"/>
                <w:szCs w:val="18"/>
              </w:rPr>
              <w:t xml:space="preserve"> </w:t>
            </w:r>
            <w:proofErr w:type="spellStart"/>
            <w:r w:rsidRPr="00F06D72">
              <w:rPr>
                <w:rFonts w:ascii="Arial" w:hAnsi="Arial" w:cs="Arial"/>
                <w:sz w:val="24"/>
                <w:szCs w:val="18"/>
              </w:rPr>
              <w:t>rundingan</w:t>
            </w:r>
            <w:proofErr w:type="spellEnd"/>
            <w:r w:rsidRPr="00F06D72">
              <w:rPr>
                <w:rFonts w:ascii="Arial" w:hAnsi="Arial" w:cs="Arial"/>
                <w:sz w:val="24"/>
                <w:szCs w:val="18"/>
              </w:rPr>
              <w:t xml:space="preserve"> </w:t>
            </w:r>
            <w:proofErr w:type="spellStart"/>
            <w:r w:rsidRPr="00F06D72">
              <w:rPr>
                <w:rFonts w:ascii="Arial" w:hAnsi="Arial" w:cs="Arial"/>
                <w:sz w:val="24"/>
                <w:szCs w:val="18"/>
              </w:rPr>
              <w:t>dengan</w:t>
            </w:r>
            <w:proofErr w:type="spellEnd"/>
            <w:r w:rsidRPr="00F06D72">
              <w:rPr>
                <w:rFonts w:ascii="Arial" w:hAnsi="Arial" w:cs="Arial"/>
                <w:sz w:val="24"/>
                <w:szCs w:val="18"/>
              </w:rPr>
              <w:t xml:space="preserve"> </w:t>
            </w:r>
            <w:proofErr w:type="spellStart"/>
            <w:r w:rsidRPr="00F06D72">
              <w:rPr>
                <w:rFonts w:ascii="Arial" w:hAnsi="Arial" w:cs="Arial"/>
                <w:sz w:val="24"/>
                <w:szCs w:val="18"/>
              </w:rPr>
              <w:t>pihak-pihak</w:t>
            </w:r>
            <w:proofErr w:type="spellEnd"/>
            <w:r w:rsidRPr="00F06D72">
              <w:rPr>
                <w:rFonts w:ascii="Arial" w:hAnsi="Arial" w:cs="Arial"/>
                <w:sz w:val="24"/>
                <w:szCs w:val="18"/>
              </w:rPr>
              <w:t xml:space="preserve"> </w:t>
            </w:r>
            <w:proofErr w:type="spellStart"/>
            <w:r w:rsidRPr="00F06D72">
              <w:rPr>
                <w:rFonts w:ascii="Arial" w:hAnsi="Arial" w:cs="Arial"/>
                <w:sz w:val="24"/>
                <w:szCs w:val="18"/>
              </w:rPr>
              <w:t>berkepentingan</w:t>
            </w:r>
            <w:proofErr w:type="spellEnd"/>
            <w:r w:rsidRPr="00F06D72">
              <w:rPr>
                <w:rFonts w:ascii="Arial" w:hAnsi="Arial" w:cs="Arial"/>
                <w:sz w:val="24"/>
                <w:szCs w:val="18"/>
              </w:rPr>
              <w:t xml:space="preserve"> dan </w:t>
            </w:r>
            <w:proofErr w:type="spellStart"/>
            <w:r w:rsidRPr="00F06D72">
              <w:rPr>
                <w:rFonts w:ascii="Arial" w:hAnsi="Arial" w:cs="Arial"/>
                <w:sz w:val="24"/>
                <w:szCs w:val="18"/>
              </w:rPr>
              <w:t>pakarpakar</w:t>
            </w:r>
            <w:proofErr w:type="spellEnd"/>
            <w:r w:rsidRPr="00F06D72">
              <w:rPr>
                <w:rFonts w:ascii="Arial" w:hAnsi="Arial" w:cs="Arial"/>
                <w:sz w:val="24"/>
                <w:szCs w:val="18"/>
              </w:rPr>
              <w:t xml:space="preserve"> yang </w:t>
            </w:r>
            <w:proofErr w:type="spellStart"/>
            <w:r w:rsidRPr="00F06D72">
              <w:rPr>
                <w:rFonts w:ascii="Arial" w:hAnsi="Arial" w:cs="Arial"/>
                <w:sz w:val="24"/>
                <w:szCs w:val="18"/>
              </w:rPr>
              <w:t>berkaitan</w:t>
            </w:r>
            <w:proofErr w:type="spellEnd"/>
            <w:r w:rsidRPr="00F06D72">
              <w:rPr>
                <w:rFonts w:ascii="Arial" w:hAnsi="Arial" w:cs="Arial"/>
                <w:sz w:val="24"/>
                <w:szCs w:val="18"/>
              </w:rPr>
              <w:t>.</w:t>
            </w:r>
          </w:p>
          <w:p w14:paraId="4F12D3D0" w14:textId="400A18D8" w:rsidR="002D69C9" w:rsidRPr="002E1698" w:rsidRDefault="002D69C9" w:rsidP="001F5B42">
            <w:pPr>
              <w:rPr>
                <w:rFonts w:ascii="Arial" w:hAnsi="Arial" w:cs="Arial"/>
                <w:sz w:val="24"/>
                <w:szCs w:val="18"/>
              </w:rPr>
            </w:pPr>
          </w:p>
        </w:tc>
        <w:tc>
          <w:tcPr>
            <w:tcW w:w="3904" w:type="dxa"/>
          </w:tcPr>
          <w:p w14:paraId="2054B4F3" w14:textId="77777777" w:rsidR="002D69C9" w:rsidRPr="00DD5239" w:rsidRDefault="002D69C9" w:rsidP="001F5B42">
            <w:pPr>
              <w:rPr>
                <w:rFonts w:ascii="Arial" w:hAnsi="Arial" w:cs="Arial"/>
                <w:sz w:val="24"/>
                <w:szCs w:val="18"/>
              </w:rPr>
            </w:pPr>
          </w:p>
        </w:tc>
        <w:tc>
          <w:tcPr>
            <w:tcW w:w="3872" w:type="dxa"/>
          </w:tcPr>
          <w:p w14:paraId="6CAE8559" w14:textId="77777777" w:rsidR="002D69C9" w:rsidRPr="00DD5239" w:rsidRDefault="002D69C9" w:rsidP="001F5B42">
            <w:pPr>
              <w:rPr>
                <w:rFonts w:ascii="Arial" w:hAnsi="Arial" w:cs="Arial"/>
                <w:sz w:val="24"/>
                <w:szCs w:val="18"/>
              </w:rPr>
            </w:pPr>
          </w:p>
        </w:tc>
      </w:tr>
      <w:tr w:rsidR="002D69C9" w:rsidRPr="00DD5239" w14:paraId="5C6D667C" w14:textId="77777777" w:rsidTr="002D69C9">
        <w:trPr>
          <w:gridAfter w:val="1"/>
          <w:wAfter w:w="13" w:type="dxa"/>
        </w:trPr>
        <w:tc>
          <w:tcPr>
            <w:tcW w:w="993" w:type="dxa"/>
            <w:shd w:val="clear" w:color="auto" w:fill="E2EFD9" w:themeFill="accent6" w:themeFillTint="33"/>
          </w:tcPr>
          <w:p w14:paraId="2664C453" w14:textId="330D318D" w:rsidR="002D69C9" w:rsidRPr="00F06D72" w:rsidRDefault="005E67B7" w:rsidP="001F5B42">
            <w:pPr>
              <w:rPr>
                <w:rFonts w:ascii="Arial" w:hAnsi="Arial" w:cs="Arial"/>
                <w:b/>
                <w:bCs/>
                <w:sz w:val="24"/>
                <w:szCs w:val="18"/>
              </w:rPr>
            </w:pPr>
            <w:r>
              <w:rPr>
                <w:rFonts w:ascii="Arial" w:hAnsi="Arial" w:cs="Arial"/>
                <w:b/>
                <w:bCs/>
                <w:sz w:val="24"/>
                <w:szCs w:val="18"/>
              </w:rPr>
              <w:t>Q24</w:t>
            </w:r>
            <w:r>
              <w:rPr>
                <w:rFonts w:ascii="Arial" w:hAnsi="Arial" w:cs="Arial"/>
                <w:b/>
                <w:bCs/>
                <w:sz w:val="24"/>
                <w:szCs w:val="18"/>
              </w:rPr>
              <w:t>c</w:t>
            </w:r>
          </w:p>
        </w:tc>
        <w:tc>
          <w:tcPr>
            <w:tcW w:w="5386" w:type="dxa"/>
            <w:shd w:val="clear" w:color="auto" w:fill="E2EFD9" w:themeFill="accent6" w:themeFillTint="33"/>
          </w:tcPr>
          <w:p w14:paraId="0302EE1B" w14:textId="5A5FC065" w:rsidR="002D69C9" w:rsidRPr="00F06D72" w:rsidRDefault="002D69C9" w:rsidP="001F5B42">
            <w:pPr>
              <w:rPr>
                <w:rFonts w:ascii="Arial" w:hAnsi="Arial" w:cs="Arial"/>
                <w:b/>
                <w:bCs/>
                <w:sz w:val="24"/>
                <w:szCs w:val="18"/>
              </w:rPr>
            </w:pPr>
            <w:r w:rsidRPr="00F06D72">
              <w:rPr>
                <w:rFonts w:ascii="Arial" w:hAnsi="Arial" w:cs="Arial"/>
                <w:b/>
                <w:bCs/>
                <w:sz w:val="24"/>
                <w:szCs w:val="18"/>
              </w:rPr>
              <w:t xml:space="preserve">Criterion 9.2 The consultative portion of the certification process must place emphasis on the identified conservation attributes, and options for the maintenance thereof. </w:t>
            </w:r>
          </w:p>
          <w:p w14:paraId="08515ADD" w14:textId="341781E4" w:rsidR="002D69C9" w:rsidRDefault="002D69C9" w:rsidP="001F5B42">
            <w:pPr>
              <w:rPr>
                <w:rFonts w:ascii="Arial" w:hAnsi="Arial" w:cs="Arial"/>
                <w:sz w:val="24"/>
                <w:szCs w:val="18"/>
              </w:rPr>
            </w:pPr>
          </w:p>
          <w:p w14:paraId="04DEC4C0" w14:textId="4265BDE9" w:rsidR="002D69C9" w:rsidRDefault="002D69C9" w:rsidP="001F5B42">
            <w:pPr>
              <w:rPr>
                <w:rFonts w:ascii="Arial" w:hAnsi="Arial" w:cs="Arial"/>
                <w:sz w:val="24"/>
                <w:szCs w:val="18"/>
              </w:rPr>
            </w:pPr>
            <w:proofErr w:type="spellStart"/>
            <w:r w:rsidRPr="00F06D72">
              <w:rPr>
                <w:rFonts w:ascii="Arial" w:hAnsi="Arial" w:cs="Arial"/>
                <w:sz w:val="24"/>
                <w:szCs w:val="18"/>
              </w:rPr>
              <w:t>Kriteria</w:t>
            </w:r>
            <w:proofErr w:type="spellEnd"/>
            <w:r w:rsidRPr="00F06D72">
              <w:rPr>
                <w:rFonts w:ascii="Arial" w:hAnsi="Arial" w:cs="Arial"/>
                <w:sz w:val="24"/>
                <w:szCs w:val="18"/>
              </w:rPr>
              <w:t xml:space="preserve"> 9.2 </w:t>
            </w:r>
            <w:proofErr w:type="spellStart"/>
            <w:r w:rsidRPr="00F06D72">
              <w:rPr>
                <w:rFonts w:ascii="Arial" w:hAnsi="Arial" w:cs="Arial"/>
                <w:sz w:val="24"/>
                <w:szCs w:val="18"/>
              </w:rPr>
              <w:t>Perundingan</w:t>
            </w:r>
            <w:proofErr w:type="spellEnd"/>
            <w:r w:rsidRPr="00F06D72">
              <w:rPr>
                <w:rFonts w:ascii="Arial" w:hAnsi="Arial" w:cs="Arial"/>
                <w:sz w:val="24"/>
                <w:szCs w:val="18"/>
              </w:rPr>
              <w:t xml:space="preserve"> </w:t>
            </w:r>
            <w:proofErr w:type="spellStart"/>
            <w:r w:rsidRPr="00F06D72">
              <w:rPr>
                <w:rFonts w:ascii="Arial" w:hAnsi="Arial" w:cs="Arial"/>
                <w:sz w:val="24"/>
                <w:szCs w:val="18"/>
              </w:rPr>
              <w:t>semasa</w:t>
            </w:r>
            <w:proofErr w:type="spellEnd"/>
            <w:r w:rsidRPr="00F06D72">
              <w:rPr>
                <w:rFonts w:ascii="Arial" w:hAnsi="Arial" w:cs="Arial"/>
                <w:sz w:val="24"/>
                <w:szCs w:val="18"/>
              </w:rPr>
              <w:t xml:space="preserve"> proses pensijilan </w:t>
            </w:r>
            <w:proofErr w:type="spellStart"/>
            <w:r w:rsidRPr="00F06D72">
              <w:rPr>
                <w:rFonts w:ascii="Arial" w:hAnsi="Arial" w:cs="Arial"/>
                <w:sz w:val="24"/>
                <w:szCs w:val="18"/>
              </w:rPr>
              <w:t>mesti</w:t>
            </w:r>
            <w:proofErr w:type="spellEnd"/>
            <w:r w:rsidRPr="00F06D72">
              <w:rPr>
                <w:rFonts w:ascii="Arial" w:hAnsi="Arial" w:cs="Arial"/>
                <w:sz w:val="24"/>
                <w:szCs w:val="18"/>
              </w:rPr>
              <w:t xml:space="preserve"> </w:t>
            </w:r>
            <w:proofErr w:type="spellStart"/>
            <w:r w:rsidRPr="00F06D72">
              <w:rPr>
                <w:rFonts w:ascii="Arial" w:hAnsi="Arial" w:cs="Arial"/>
                <w:sz w:val="24"/>
                <w:szCs w:val="18"/>
              </w:rPr>
              <w:t>memberi</w:t>
            </w:r>
            <w:proofErr w:type="spellEnd"/>
            <w:r w:rsidRPr="00F06D72">
              <w:rPr>
                <w:rFonts w:ascii="Arial" w:hAnsi="Arial" w:cs="Arial"/>
                <w:sz w:val="24"/>
                <w:szCs w:val="18"/>
              </w:rPr>
              <w:t xml:space="preserve"> </w:t>
            </w:r>
            <w:proofErr w:type="spellStart"/>
            <w:r w:rsidRPr="00F06D72">
              <w:rPr>
                <w:rFonts w:ascii="Arial" w:hAnsi="Arial" w:cs="Arial"/>
                <w:sz w:val="24"/>
                <w:szCs w:val="18"/>
              </w:rPr>
              <w:t>penekanan</w:t>
            </w:r>
            <w:proofErr w:type="spellEnd"/>
            <w:r w:rsidRPr="00F06D72">
              <w:rPr>
                <w:rFonts w:ascii="Arial" w:hAnsi="Arial" w:cs="Arial"/>
                <w:sz w:val="24"/>
                <w:szCs w:val="18"/>
              </w:rPr>
              <w:t xml:space="preserve"> </w:t>
            </w:r>
            <w:proofErr w:type="spellStart"/>
            <w:r w:rsidRPr="00F06D72">
              <w:rPr>
                <w:rFonts w:ascii="Arial" w:hAnsi="Arial" w:cs="Arial"/>
                <w:sz w:val="24"/>
                <w:szCs w:val="18"/>
              </w:rPr>
              <w:t>kepada</w:t>
            </w:r>
            <w:proofErr w:type="spellEnd"/>
            <w:r w:rsidRPr="00F06D72">
              <w:rPr>
                <w:rFonts w:ascii="Arial" w:hAnsi="Arial" w:cs="Arial"/>
                <w:sz w:val="24"/>
                <w:szCs w:val="18"/>
              </w:rPr>
              <w:t xml:space="preserve"> </w:t>
            </w:r>
            <w:proofErr w:type="spellStart"/>
            <w:r w:rsidRPr="00F06D72">
              <w:rPr>
                <w:rFonts w:ascii="Arial" w:hAnsi="Arial" w:cs="Arial"/>
                <w:sz w:val="24"/>
                <w:szCs w:val="18"/>
              </w:rPr>
              <w:t>sifat-sifat</w:t>
            </w:r>
            <w:proofErr w:type="spellEnd"/>
            <w:r w:rsidRPr="00F06D72">
              <w:rPr>
                <w:rFonts w:ascii="Arial" w:hAnsi="Arial" w:cs="Arial"/>
                <w:sz w:val="24"/>
                <w:szCs w:val="18"/>
              </w:rPr>
              <w:t xml:space="preserve"> </w:t>
            </w:r>
            <w:proofErr w:type="spellStart"/>
            <w:r w:rsidRPr="00F06D72">
              <w:rPr>
                <w:rFonts w:ascii="Arial" w:hAnsi="Arial" w:cs="Arial"/>
                <w:sz w:val="24"/>
                <w:szCs w:val="18"/>
              </w:rPr>
              <w:t>pemuliharaan</w:t>
            </w:r>
            <w:proofErr w:type="spellEnd"/>
            <w:r w:rsidRPr="00F06D72">
              <w:rPr>
                <w:rFonts w:ascii="Arial" w:hAnsi="Arial" w:cs="Arial"/>
                <w:sz w:val="24"/>
                <w:szCs w:val="18"/>
              </w:rPr>
              <w:t xml:space="preserve"> yang </w:t>
            </w:r>
            <w:proofErr w:type="spellStart"/>
            <w:r w:rsidRPr="00F06D72">
              <w:rPr>
                <w:rFonts w:ascii="Arial" w:hAnsi="Arial" w:cs="Arial"/>
                <w:sz w:val="24"/>
                <w:szCs w:val="18"/>
              </w:rPr>
              <w:t>telah</w:t>
            </w:r>
            <w:proofErr w:type="spellEnd"/>
            <w:r w:rsidRPr="00F06D72">
              <w:rPr>
                <w:rFonts w:ascii="Arial" w:hAnsi="Arial" w:cs="Arial"/>
                <w:sz w:val="24"/>
                <w:szCs w:val="18"/>
              </w:rPr>
              <w:t xml:space="preserve"> </w:t>
            </w:r>
            <w:proofErr w:type="spellStart"/>
            <w:r w:rsidRPr="00F06D72">
              <w:rPr>
                <w:rFonts w:ascii="Arial" w:hAnsi="Arial" w:cs="Arial"/>
                <w:sz w:val="24"/>
                <w:szCs w:val="18"/>
              </w:rPr>
              <w:t>dikenal</w:t>
            </w:r>
            <w:proofErr w:type="spellEnd"/>
            <w:r w:rsidRPr="00F06D72">
              <w:rPr>
                <w:rFonts w:ascii="Arial" w:hAnsi="Arial" w:cs="Arial"/>
                <w:sz w:val="24"/>
                <w:szCs w:val="18"/>
              </w:rPr>
              <w:t xml:space="preserve"> </w:t>
            </w:r>
            <w:proofErr w:type="spellStart"/>
            <w:r w:rsidRPr="00F06D72">
              <w:rPr>
                <w:rFonts w:ascii="Arial" w:hAnsi="Arial" w:cs="Arial"/>
                <w:sz w:val="24"/>
                <w:szCs w:val="18"/>
              </w:rPr>
              <w:t>pasti</w:t>
            </w:r>
            <w:proofErr w:type="spellEnd"/>
            <w:r w:rsidRPr="00F06D72">
              <w:rPr>
                <w:rFonts w:ascii="Arial" w:hAnsi="Arial" w:cs="Arial"/>
                <w:sz w:val="24"/>
                <w:szCs w:val="18"/>
              </w:rPr>
              <w:t xml:space="preserve">, dan </w:t>
            </w:r>
            <w:proofErr w:type="spellStart"/>
            <w:r w:rsidRPr="00F06D72">
              <w:rPr>
                <w:rFonts w:ascii="Arial" w:hAnsi="Arial" w:cs="Arial"/>
                <w:sz w:val="24"/>
                <w:szCs w:val="18"/>
              </w:rPr>
              <w:t>pilihan-pilihan</w:t>
            </w:r>
            <w:proofErr w:type="spellEnd"/>
            <w:r w:rsidRPr="00F06D72">
              <w:rPr>
                <w:rFonts w:ascii="Arial" w:hAnsi="Arial" w:cs="Arial"/>
                <w:sz w:val="24"/>
                <w:szCs w:val="18"/>
              </w:rPr>
              <w:t xml:space="preserve"> </w:t>
            </w:r>
            <w:proofErr w:type="spellStart"/>
            <w:r w:rsidRPr="00F06D72">
              <w:rPr>
                <w:rFonts w:ascii="Arial" w:hAnsi="Arial" w:cs="Arial"/>
                <w:sz w:val="24"/>
                <w:szCs w:val="18"/>
              </w:rPr>
              <w:t>untuk</w:t>
            </w:r>
            <w:proofErr w:type="spellEnd"/>
            <w:r w:rsidRPr="00F06D72">
              <w:rPr>
                <w:rFonts w:ascii="Arial" w:hAnsi="Arial" w:cs="Arial"/>
                <w:sz w:val="24"/>
                <w:szCs w:val="18"/>
              </w:rPr>
              <w:t xml:space="preserve"> </w:t>
            </w:r>
            <w:proofErr w:type="spellStart"/>
            <w:r w:rsidRPr="00F06D72">
              <w:rPr>
                <w:rFonts w:ascii="Arial" w:hAnsi="Arial" w:cs="Arial"/>
                <w:sz w:val="24"/>
                <w:szCs w:val="18"/>
              </w:rPr>
              <w:t>menyelenggara</w:t>
            </w:r>
            <w:proofErr w:type="spellEnd"/>
            <w:r w:rsidRPr="00F06D72">
              <w:rPr>
                <w:rFonts w:ascii="Arial" w:hAnsi="Arial" w:cs="Arial"/>
                <w:sz w:val="24"/>
                <w:szCs w:val="18"/>
              </w:rPr>
              <w:t xml:space="preserve"> </w:t>
            </w:r>
            <w:proofErr w:type="spellStart"/>
            <w:r w:rsidRPr="00F06D72">
              <w:rPr>
                <w:rFonts w:ascii="Arial" w:hAnsi="Arial" w:cs="Arial"/>
                <w:sz w:val="24"/>
                <w:szCs w:val="18"/>
              </w:rPr>
              <w:t>sifat-sifat</w:t>
            </w:r>
            <w:proofErr w:type="spellEnd"/>
            <w:r w:rsidRPr="00F06D72">
              <w:rPr>
                <w:rFonts w:ascii="Arial" w:hAnsi="Arial" w:cs="Arial"/>
                <w:sz w:val="24"/>
                <w:szCs w:val="18"/>
              </w:rPr>
              <w:t xml:space="preserve"> </w:t>
            </w:r>
            <w:proofErr w:type="spellStart"/>
            <w:r w:rsidRPr="00F06D72">
              <w:rPr>
                <w:rFonts w:ascii="Arial" w:hAnsi="Arial" w:cs="Arial"/>
                <w:sz w:val="24"/>
                <w:szCs w:val="18"/>
              </w:rPr>
              <w:t>berkenaan</w:t>
            </w:r>
            <w:proofErr w:type="spellEnd"/>
            <w:r w:rsidRPr="00F06D72">
              <w:rPr>
                <w:rFonts w:ascii="Arial" w:hAnsi="Arial" w:cs="Arial"/>
                <w:sz w:val="24"/>
                <w:szCs w:val="18"/>
              </w:rPr>
              <w:t>.</w:t>
            </w:r>
          </w:p>
          <w:p w14:paraId="41D6C550" w14:textId="3370A1FB" w:rsidR="002D69C9" w:rsidRPr="002E1698" w:rsidRDefault="002D69C9" w:rsidP="001F5B42">
            <w:pPr>
              <w:rPr>
                <w:rFonts w:ascii="Arial" w:hAnsi="Arial" w:cs="Arial"/>
                <w:sz w:val="24"/>
                <w:szCs w:val="18"/>
              </w:rPr>
            </w:pPr>
          </w:p>
        </w:tc>
        <w:tc>
          <w:tcPr>
            <w:tcW w:w="3904" w:type="dxa"/>
            <w:shd w:val="clear" w:color="auto" w:fill="E2EFD9" w:themeFill="accent6" w:themeFillTint="33"/>
          </w:tcPr>
          <w:p w14:paraId="675C55EB"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5C58F9A0" w14:textId="77777777" w:rsidR="002D69C9" w:rsidRPr="00DD5239" w:rsidRDefault="002D69C9" w:rsidP="001F5B42">
            <w:pPr>
              <w:rPr>
                <w:rFonts w:ascii="Arial" w:hAnsi="Arial" w:cs="Arial"/>
                <w:sz w:val="24"/>
                <w:szCs w:val="18"/>
              </w:rPr>
            </w:pPr>
          </w:p>
        </w:tc>
      </w:tr>
      <w:tr w:rsidR="002D69C9" w:rsidRPr="00DD5239" w14:paraId="03D6989C" w14:textId="77777777" w:rsidTr="002D69C9">
        <w:trPr>
          <w:gridAfter w:val="1"/>
          <w:wAfter w:w="13" w:type="dxa"/>
        </w:trPr>
        <w:tc>
          <w:tcPr>
            <w:tcW w:w="993" w:type="dxa"/>
          </w:tcPr>
          <w:p w14:paraId="78300048" w14:textId="60B5E787" w:rsidR="002D69C9" w:rsidRPr="00F06D72" w:rsidRDefault="005E67B7" w:rsidP="001F5B42">
            <w:pPr>
              <w:rPr>
                <w:rFonts w:ascii="Arial" w:hAnsi="Arial" w:cs="Arial"/>
                <w:b/>
                <w:bCs/>
                <w:sz w:val="24"/>
                <w:szCs w:val="18"/>
              </w:rPr>
            </w:pPr>
            <w:r>
              <w:rPr>
                <w:rFonts w:ascii="Arial" w:hAnsi="Arial" w:cs="Arial"/>
                <w:b/>
                <w:bCs/>
                <w:sz w:val="24"/>
                <w:szCs w:val="18"/>
              </w:rPr>
              <w:t>Q24</w:t>
            </w:r>
            <w:r>
              <w:rPr>
                <w:rFonts w:ascii="Arial" w:hAnsi="Arial" w:cs="Arial"/>
                <w:b/>
                <w:bCs/>
                <w:sz w:val="24"/>
                <w:szCs w:val="18"/>
              </w:rPr>
              <w:t>d</w:t>
            </w:r>
          </w:p>
        </w:tc>
        <w:tc>
          <w:tcPr>
            <w:tcW w:w="5386" w:type="dxa"/>
          </w:tcPr>
          <w:p w14:paraId="660FE273" w14:textId="02CC71A2" w:rsidR="002D69C9" w:rsidRPr="00F06D72" w:rsidRDefault="002D69C9" w:rsidP="001F5B42">
            <w:pPr>
              <w:rPr>
                <w:rFonts w:ascii="Arial" w:hAnsi="Arial" w:cs="Arial"/>
                <w:b/>
                <w:bCs/>
                <w:sz w:val="24"/>
                <w:szCs w:val="18"/>
              </w:rPr>
            </w:pPr>
            <w:r w:rsidRPr="00F06D72">
              <w:rPr>
                <w:rFonts w:ascii="Arial" w:hAnsi="Arial" w:cs="Arial"/>
                <w:b/>
                <w:bCs/>
                <w:sz w:val="24"/>
                <w:szCs w:val="18"/>
              </w:rPr>
              <w:t>Indicator 9.2.1 Forest managers shall consult with relevant stakeholders on the options to maintain or enhance the identified HCV areas.</w:t>
            </w:r>
          </w:p>
          <w:p w14:paraId="566EA386" w14:textId="6D843B65" w:rsidR="002D69C9" w:rsidRDefault="002D69C9" w:rsidP="001F5B42">
            <w:pPr>
              <w:rPr>
                <w:rFonts w:ascii="Arial" w:hAnsi="Arial" w:cs="Arial"/>
                <w:sz w:val="24"/>
                <w:szCs w:val="18"/>
              </w:rPr>
            </w:pPr>
          </w:p>
          <w:p w14:paraId="04E78B3B" w14:textId="78373348" w:rsidR="002D69C9" w:rsidRDefault="002D69C9" w:rsidP="001F5B42">
            <w:pPr>
              <w:rPr>
                <w:rFonts w:ascii="Arial" w:hAnsi="Arial" w:cs="Arial"/>
                <w:sz w:val="24"/>
                <w:szCs w:val="18"/>
              </w:rPr>
            </w:pPr>
            <w:proofErr w:type="spellStart"/>
            <w:r w:rsidRPr="00F06D72">
              <w:rPr>
                <w:rFonts w:ascii="Arial" w:hAnsi="Arial" w:cs="Arial"/>
                <w:sz w:val="24"/>
                <w:szCs w:val="18"/>
              </w:rPr>
              <w:t>Petunjuk</w:t>
            </w:r>
            <w:proofErr w:type="spellEnd"/>
            <w:r w:rsidRPr="00F06D72">
              <w:rPr>
                <w:rFonts w:ascii="Arial" w:hAnsi="Arial" w:cs="Arial"/>
                <w:sz w:val="24"/>
                <w:szCs w:val="18"/>
              </w:rPr>
              <w:t xml:space="preserve"> 9.2.1 Pengurus </w:t>
            </w:r>
            <w:proofErr w:type="spellStart"/>
            <w:r w:rsidRPr="00F06D72">
              <w:rPr>
                <w:rFonts w:ascii="Arial" w:hAnsi="Arial" w:cs="Arial"/>
                <w:sz w:val="24"/>
                <w:szCs w:val="18"/>
              </w:rPr>
              <w:t>hutan</w:t>
            </w:r>
            <w:proofErr w:type="spellEnd"/>
            <w:r w:rsidRPr="00F06D72">
              <w:rPr>
                <w:rFonts w:ascii="Arial" w:hAnsi="Arial" w:cs="Arial"/>
                <w:sz w:val="24"/>
                <w:szCs w:val="18"/>
              </w:rPr>
              <w:t xml:space="preserve"> </w:t>
            </w:r>
            <w:proofErr w:type="spellStart"/>
            <w:r w:rsidRPr="00F06D72">
              <w:rPr>
                <w:rFonts w:ascii="Arial" w:hAnsi="Arial" w:cs="Arial"/>
                <w:sz w:val="24"/>
                <w:szCs w:val="18"/>
              </w:rPr>
              <w:t>hendaklah</w:t>
            </w:r>
            <w:proofErr w:type="spellEnd"/>
            <w:r w:rsidRPr="00F06D72">
              <w:rPr>
                <w:rFonts w:ascii="Arial" w:hAnsi="Arial" w:cs="Arial"/>
                <w:sz w:val="24"/>
                <w:szCs w:val="18"/>
              </w:rPr>
              <w:t xml:space="preserve"> </w:t>
            </w:r>
            <w:proofErr w:type="spellStart"/>
            <w:r w:rsidRPr="00F06D72">
              <w:rPr>
                <w:rFonts w:ascii="Arial" w:hAnsi="Arial" w:cs="Arial"/>
                <w:sz w:val="24"/>
                <w:szCs w:val="18"/>
              </w:rPr>
              <w:t>berunding</w:t>
            </w:r>
            <w:proofErr w:type="spellEnd"/>
            <w:r w:rsidRPr="00F06D72">
              <w:rPr>
                <w:rFonts w:ascii="Arial" w:hAnsi="Arial" w:cs="Arial"/>
                <w:sz w:val="24"/>
                <w:szCs w:val="18"/>
              </w:rPr>
              <w:t xml:space="preserve"> </w:t>
            </w:r>
            <w:proofErr w:type="spellStart"/>
            <w:r w:rsidRPr="00F06D72">
              <w:rPr>
                <w:rFonts w:ascii="Arial" w:hAnsi="Arial" w:cs="Arial"/>
                <w:sz w:val="24"/>
                <w:szCs w:val="18"/>
              </w:rPr>
              <w:t>dengan</w:t>
            </w:r>
            <w:proofErr w:type="spellEnd"/>
            <w:r w:rsidRPr="00F06D72">
              <w:rPr>
                <w:rFonts w:ascii="Arial" w:hAnsi="Arial" w:cs="Arial"/>
                <w:sz w:val="24"/>
                <w:szCs w:val="18"/>
              </w:rPr>
              <w:t xml:space="preserve"> </w:t>
            </w:r>
            <w:proofErr w:type="spellStart"/>
            <w:r w:rsidRPr="00F06D72">
              <w:rPr>
                <w:rFonts w:ascii="Arial" w:hAnsi="Arial" w:cs="Arial"/>
                <w:sz w:val="24"/>
                <w:szCs w:val="18"/>
              </w:rPr>
              <w:t>pihak</w:t>
            </w:r>
            <w:proofErr w:type="spellEnd"/>
            <w:r w:rsidRPr="00F06D72">
              <w:rPr>
                <w:rFonts w:ascii="Arial" w:hAnsi="Arial" w:cs="Arial"/>
                <w:sz w:val="24"/>
                <w:szCs w:val="18"/>
              </w:rPr>
              <w:t xml:space="preserve"> </w:t>
            </w:r>
            <w:proofErr w:type="spellStart"/>
            <w:r w:rsidRPr="00F06D72">
              <w:rPr>
                <w:rFonts w:ascii="Arial" w:hAnsi="Arial" w:cs="Arial"/>
                <w:sz w:val="24"/>
                <w:szCs w:val="18"/>
              </w:rPr>
              <w:t>berkepentingan</w:t>
            </w:r>
            <w:proofErr w:type="spellEnd"/>
            <w:r w:rsidRPr="00F06D72">
              <w:rPr>
                <w:rFonts w:ascii="Arial" w:hAnsi="Arial" w:cs="Arial"/>
                <w:sz w:val="24"/>
                <w:szCs w:val="18"/>
              </w:rPr>
              <w:t xml:space="preserve"> yang </w:t>
            </w:r>
            <w:proofErr w:type="spellStart"/>
            <w:r w:rsidRPr="00F06D72">
              <w:rPr>
                <w:rFonts w:ascii="Arial" w:hAnsi="Arial" w:cs="Arial"/>
                <w:sz w:val="24"/>
                <w:szCs w:val="18"/>
              </w:rPr>
              <w:t>berkaitan</w:t>
            </w:r>
            <w:proofErr w:type="spellEnd"/>
            <w:r w:rsidRPr="00F06D72">
              <w:rPr>
                <w:rFonts w:ascii="Arial" w:hAnsi="Arial" w:cs="Arial"/>
                <w:sz w:val="24"/>
                <w:szCs w:val="18"/>
              </w:rPr>
              <w:t xml:space="preserve"> </w:t>
            </w:r>
            <w:proofErr w:type="spellStart"/>
            <w:r w:rsidRPr="00F06D72">
              <w:rPr>
                <w:rFonts w:ascii="Arial" w:hAnsi="Arial" w:cs="Arial"/>
                <w:sz w:val="24"/>
                <w:szCs w:val="18"/>
              </w:rPr>
              <w:t>mengenai</w:t>
            </w:r>
            <w:proofErr w:type="spellEnd"/>
            <w:r w:rsidRPr="00F06D72">
              <w:rPr>
                <w:rFonts w:ascii="Arial" w:hAnsi="Arial" w:cs="Arial"/>
                <w:sz w:val="24"/>
                <w:szCs w:val="18"/>
              </w:rPr>
              <w:t xml:space="preserve"> </w:t>
            </w:r>
            <w:proofErr w:type="spellStart"/>
            <w:r w:rsidRPr="00F06D72">
              <w:rPr>
                <w:rFonts w:ascii="Arial" w:hAnsi="Arial" w:cs="Arial"/>
                <w:sz w:val="24"/>
                <w:szCs w:val="18"/>
              </w:rPr>
              <w:t>pilihan-pilihan</w:t>
            </w:r>
            <w:proofErr w:type="spellEnd"/>
            <w:r w:rsidRPr="00F06D72">
              <w:rPr>
                <w:rFonts w:ascii="Arial" w:hAnsi="Arial" w:cs="Arial"/>
                <w:sz w:val="24"/>
                <w:szCs w:val="18"/>
              </w:rPr>
              <w:t xml:space="preserve"> </w:t>
            </w:r>
            <w:proofErr w:type="spellStart"/>
            <w:r w:rsidRPr="00F06D72">
              <w:rPr>
                <w:rFonts w:ascii="Arial" w:hAnsi="Arial" w:cs="Arial"/>
                <w:sz w:val="24"/>
                <w:szCs w:val="18"/>
              </w:rPr>
              <w:t>untuk</w:t>
            </w:r>
            <w:proofErr w:type="spellEnd"/>
            <w:r w:rsidRPr="00F06D72">
              <w:rPr>
                <w:rFonts w:ascii="Arial" w:hAnsi="Arial" w:cs="Arial"/>
                <w:sz w:val="24"/>
                <w:szCs w:val="18"/>
              </w:rPr>
              <w:t xml:space="preserve"> </w:t>
            </w:r>
            <w:proofErr w:type="spellStart"/>
            <w:r w:rsidRPr="00F06D72">
              <w:rPr>
                <w:rFonts w:ascii="Arial" w:hAnsi="Arial" w:cs="Arial"/>
                <w:sz w:val="24"/>
                <w:szCs w:val="18"/>
              </w:rPr>
              <w:t>mengekal</w:t>
            </w:r>
            <w:proofErr w:type="spellEnd"/>
            <w:r w:rsidRPr="00F06D72">
              <w:rPr>
                <w:rFonts w:ascii="Arial" w:hAnsi="Arial" w:cs="Arial"/>
                <w:sz w:val="24"/>
                <w:szCs w:val="18"/>
              </w:rPr>
              <w:t xml:space="preserve"> </w:t>
            </w:r>
            <w:proofErr w:type="spellStart"/>
            <w:r w:rsidRPr="00F06D72">
              <w:rPr>
                <w:rFonts w:ascii="Arial" w:hAnsi="Arial" w:cs="Arial"/>
                <w:sz w:val="24"/>
                <w:szCs w:val="18"/>
              </w:rPr>
              <w:t>atau</w:t>
            </w:r>
            <w:proofErr w:type="spellEnd"/>
            <w:r w:rsidRPr="00F06D72">
              <w:rPr>
                <w:rFonts w:ascii="Arial" w:hAnsi="Arial" w:cs="Arial"/>
                <w:sz w:val="24"/>
                <w:szCs w:val="18"/>
              </w:rPr>
              <w:t xml:space="preserve"> </w:t>
            </w:r>
            <w:proofErr w:type="spellStart"/>
            <w:r w:rsidRPr="00F06D72">
              <w:rPr>
                <w:rFonts w:ascii="Arial" w:hAnsi="Arial" w:cs="Arial"/>
                <w:sz w:val="24"/>
                <w:szCs w:val="18"/>
              </w:rPr>
              <w:t>meningkatkan</w:t>
            </w:r>
            <w:proofErr w:type="spellEnd"/>
            <w:r w:rsidRPr="00F06D72">
              <w:rPr>
                <w:rFonts w:ascii="Arial" w:hAnsi="Arial" w:cs="Arial"/>
                <w:sz w:val="24"/>
                <w:szCs w:val="18"/>
              </w:rPr>
              <w:t xml:space="preserve"> </w:t>
            </w:r>
            <w:proofErr w:type="spellStart"/>
            <w:r w:rsidRPr="00F06D72">
              <w:rPr>
                <w:rFonts w:ascii="Arial" w:hAnsi="Arial" w:cs="Arial"/>
                <w:sz w:val="24"/>
                <w:szCs w:val="18"/>
              </w:rPr>
              <w:t>sifat-sifat</w:t>
            </w:r>
            <w:proofErr w:type="spellEnd"/>
            <w:r w:rsidRPr="00F06D72">
              <w:rPr>
                <w:rFonts w:ascii="Arial" w:hAnsi="Arial" w:cs="Arial"/>
                <w:sz w:val="24"/>
                <w:szCs w:val="18"/>
              </w:rPr>
              <w:t xml:space="preserve"> Kawasan HCV yang </w:t>
            </w:r>
            <w:proofErr w:type="spellStart"/>
            <w:r w:rsidRPr="00F06D72">
              <w:rPr>
                <w:rFonts w:ascii="Arial" w:hAnsi="Arial" w:cs="Arial"/>
                <w:sz w:val="24"/>
                <w:szCs w:val="18"/>
              </w:rPr>
              <w:t>dikenal</w:t>
            </w:r>
            <w:proofErr w:type="spellEnd"/>
            <w:r w:rsidRPr="00F06D72">
              <w:rPr>
                <w:rFonts w:ascii="Arial" w:hAnsi="Arial" w:cs="Arial"/>
                <w:sz w:val="24"/>
                <w:szCs w:val="18"/>
              </w:rPr>
              <w:t xml:space="preserve"> </w:t>
            </w:r>
            <w:proofErr w:type="spellStart"/>
            <w:r w:rsidRPr="00F06D72">
              <w:rPr>
                <w:rFonts w:ascii="Arial" w:hAnsi="Arial" w:cs="Arial"/>
                <w:sz w:val="24"/>
                <w:szCs w:val="18"/>
              </w:rPr>
              <w:t>pasti</w:t>
            </w:r>
            <w:proofErr w:type="spellEnd"/>
            <w:r w:rsidRPr="00F06D72">
              <w:rPr>
                <w:rFonts w:ascii="Arial" w:hAnsi="Arial" w:cs="Arial"/>
                <w:sz w:val="24"/>
                <w:szCs w:val="18"/>
              </w:rPr>
              <w:t>.</w:t>
            </w:r>
          </w:p>
          <w:p w14:paraId="6C018A72" w14:textId="70B18A34" w:rsidR="002D69C9" w:rsidRPr="002E1698" w:rsidRDefault="002D69C9" w:rsidP="001F5B42">
            <w:pPr>
              <w:rPr>
                <w:rFonts w:ascii="Arial" w:hAnsi="Arial" w:cs="Arial"/>
                <w:sz w:val="24"/>
                <w:szCs w:val="18"/>
              </w:rPr>
            </w:pPr>
          </w:p>
        </w:tc>
        <w:tc>
          <w:tcPr>
            <w:tcW w:w="3904" w:type="dxa"/>
          </w:tcPr>
          <w:p w14:paraId="12292ABB" w14:textId="77777777" w:rsidR="002D69C9" w:rsidRPr="00DD5239" w:rsidRDefault="002D69C9" w:rsidP="001F5B42">
            <w:pPr>
              <w:rPr>
                <w:rFonts w:ascii="Arial" w:hAnsi="Arial" w:cs="Arial"/>
                <w:sz w:val="24"/>
                <w:szCs w:val="18"/>
              </w:rPr>
            </w:pPr>
          </w:p>
        </w:tc>
        <w:tc>
          <w:tcPr>
            <w:tcW w:w="3872" w:type="dxa"/>
          </w:tcPr>
          <w:p w14:paraId="50591063" w14:textId="77777777" w:rsidR="002D69C9" w:rsidRPr="00DD5239" w:rsidRDefault="002D69C9" w:rsidP="001F5B42">
            <w:pPr>
              <w:rPr>
                <w:rFonts w:ascii="Arial" w:hAnsi="Arial" w:cs="Arial"/>
                <w:sz w:val="24"/>
                <w:szCs w:val="18"/>
              </w:rPr>
            </w:pPr>
          </w:p>
        </w:tc>
      </w:tr>
      <w:tr w:rsidR="002D69C9" w:rsidRPr="002D69C9" w14:paraId="5294FF04" w14:textId="77777777" w:rsidTr="002D69C9">
        <w:trPr>
          <w:gridAfter w:val="1"/>
          <w:wAfter w:w="13" w:type="dxa"/>
        </w:trPr>
        <w:tc>
          <w:tcPr>
            <w:tcW w:w="993" w:type="dxa"/>
          </w:tcPr>
          <w:p w14:paraId="46C4872F" w14:textId="36253FA4" w:rsidR="002D69C9" w:rsidRPr="00F06D72" w:rsidRDefault="005E67B7" w:rsidP="001F5B42">
            <w:pPr>
              <w:rPr>
                <w:rFonts w:ascii="Arial" w:hAnsi="Arial" w:cs="Arial"/>
                <w:b/>
                <w:bCs/>
                <w:sz w:val="24"/>
                <w:szCs w:val="18"/>
              </w:rPr>
            </w:pPr>
            <w:r>
              <w:rPr>
                <w:rFonts w:ascii="Arial" w:hAnsi="Arial" w:cs="Arial"/>
                <w:b/>
                <w:bCs/>
                <w:sz w:val="24"/>
                <w:szCs w:val="18"/>
              </w:rPr>
              <w:t>Q24</w:t>
            </w:r>
            <w:r>
              <w:rPr>
                <w:rFonts w:ascii="Arial" w:hAnsi="Arial" w:cs="Arial"/>
                <w:b/>
                <w:bCs/>
                <w:sz w:val="24"/>
                <w:szCs w:val="18"/>
              </w:rPr>
              <w:t>e</w:t>
            </w:r>
          </w:p>
        </w:tc>
        <w:tc>
          <w:tcPr>
            <w:tcW w:w="5386" w:type="dxa"/>
          </w:tcPr>
          <w:p w14:paraId="499BCAB2" w14:textId="6487BF58" w:rsidR="002D69C9" w:rsidRPr="00F06D72" w:rsidRDefault="002D69C9" w:rsidP="001F5B42">
            <w:pPr>
              <w:rPr>
                <w:rFonts w:ascii="Arial" w:hAnsi="Arial" w:cs="Arial"/>
                <w:b/>
                <w:bCs/>
                <w:sz w:val="24"/>
                <w:szCs w:val="18"/>
              </w:rPr>
            </w:pPr>
            <w:r w:rsidRPr="00F06D72">
              <w:rPr>
                <w:rFonts w:ascii="Arial" w:hAnsi="Arial" w:cs="Arial"/>
                <w:b/>
                <w:bCs/>
                <w:sz w:val="24"/>
                <w:szCs w:val="18"/>
              </w:rPr>
              <w:t>Indicator 9.2.2 Forest managers shall demonstrate that the forest management operations protect areas of high conservation value in the FMU.</w:t>
            </w:r>
          </w:p>
          <w:p w14:paraId="28F0283E" w14:textId="2044A52C" w:rsidR="002D69C9" w:rsidRDefault="002D69C9" w:rsidP="001F5B42">
            <w:pPr>
              <w:rPr>
                <w:rFonts w:ascii="Arial" w:hAnsi="Arial" w:cs="Arial"/>
                <w:sz w:val="24"/>
                <w:szCs w:val="18"/>
              </w:rPr>
            </w:pPr>
          </w:p>
          <w:p w14:paraId="048149E0" w14:textId="26500873" w:rsidR="002D69C9" w:rsidRPr="00F06D72" w:rsidRDefault="002D69C9" w:rsidP="001F5B42">
            <w:pPr>
              <w:rPr>
                <w:rFonts w:ascii="Arial" w:hAnsi="Arial" w:cs="Arial"/>
                <w:sz w:val="24"/>
                <w:szCs w:val="18"/>
                <w:lang w:val="sv-SE"/>
              </w:rPr>
            </w:pPr>
            <w:r w:rsidRPr="00F06D72">
              <w:rPr>
                <w:rFonts w:ascii="Arial" w:hAnsi="Arial" w:cs="Arial"/>
                <w:sz w:val="24"/>
                <w:szCs w:val="18"/>
                <w:lang w:val="sv-SE"/>
              </w:rPr>
              <w:t>Petunjuk 9.2.2 Pengurus hutan hendaklah menunjukkan bahawa operasi-operasi pengurusan hutan berkenaan melindungi Kawasan HCV dalam FMU.</w:t>
            </w:r>
          </w:p>
          <w:p w14:paraId="5AA948B3" w14:textId="25EE7F71" w:rsidR="002D69C9" w:rsidRPr="00F06D72" w:rsidRDefault="002D69C9" w:rsidP="001F5B42">
            <w:pPr>
              <w:rPr>
                <w:rFonts w:ascii="Arial" w:hAnsi="Arial" w:cs="Arial"/>
                <w:sz w:val="24"/>
                <w:szCs w:val="18"/>
                <w:lang w:val="sv-SE"/>
              </w:rPr>
            </w:pPr>
          </w:p>
        </w:tc>
        <w:tc>
          <w:tcPr>
            <w:tcW w:w="3904" w:type="dxa"/>
          </w:tcPr>
          <w:p w14:paraId="2B56E56D" w14:textId="77777777" w:rsidR="002D69C9" w:rsidRPr="00F06D72" w:rsidRDefault="002D69C9" w:rsidP="001F5B42">
            <w:pPr>
              <w:rPr>
                <w:rFonts w:ascii="Arial" w:hAnsi="Arial" w:cs="Arial"/>
                <w:sz w:val="24"/>
                <w:szCs w:val="18"/>
                <w:lang w:val="sv-SE"/>
              </w:rPr>
            </w:pPr>
          </w:p>
        </w:tc>
        <w:tc>
          <w:tcPr>
            <w:tcW w:w="3872" w:type="dxa"/>
          </w:tcPr>
          <w:p w14:paraId="3FAC5DBD" w14:textId="77777777" w:rsidR="002D69C9" w:rsidRPr="00F06D72" w:rsidRDefault="002D69C9" w:rsidP="001F5B42">
            <w:pPr>
              <w:rPr>
                <w:rFonts w:ascii="Arial" w:hAnsi="Arial" w:cs="Arial"/>
                <w:sz w:val="24"/>
                <w:szCs w:val="18"/>
                <w:lang w:val="sv-SE"/>
              </w:rPr>
            </w:pPr>
          </w:p>
        </w:tc>
      </w:tr>
      <w:tr w:rsidR="002D69C9" w:rsidRPr="002D69C9" w14:paraId="14B19A25" w14:textId="77777777" w:rsidTr="002D69C9">
        <w:trPr>
          <w:gridAfter w:val="1"/>
          <w:wAfter w:w="13" w:type="dxa"/>
        </w:trPr>
        <w:tc>
          <w:tcPr>
            <w:tcW w:w="993" w:type="dxa"/>
            <w:shd w:val="clear" w:color="auto" w:fill="E2EFD9" w:themeFill="accent6" w:themeFillTint="33"/>
          </w:tcPr>
          <w:p w14:paraId="44A567EA" w14:textId="0247207F" w:rsidR="002D69C9" w:rsidRPr="002D69C9" w:rsidRDefault="005E67B7" w:rsidP="001F5B42">
            <w:pPr>
              <w:rPr>
                <w:rFonts w:ascii="Arial" w:hAnsi="Arial" w:cs="Arial"/>
                <w:b/>
                <w:bCs/>
                <w:sz w:val="24"/>
                <w:szCs w:val="18"/>
                <w:lang w:val="sv-SE"/>
              </w:rPr>
            </w:pPr>
            <w:r>
              <w:rPr>
                <w:rFonts w:ascii="Arial" w:hAnsi="Arial" w:cs="Arial"/>
                <w:b/>
                <w:bCs/>
                <w:sz w:val="24"/>
                <w:szCs w:val="18"/>
              </w:rPr>
              <w:lastRenderedPageBreak/>
              <w:t>Q24</w:t>
            </w:r>
            <w:r>
              <w:rPr>
                <w:rFonts w:ascii="Arial" w:hAnsi="Arial" w:cs="Arial"/>
                <w:b/>
                <w:bCs/>
                <w:sz w:val="24"/>
                <w:szCs w:val="18"/>
              </w:rPr>
              <w:t>f</w:t>
            </w:r>
          </w:p>
        </w:tc>
        <w:tc>
          <w:tcPr>
            <w:tcW w:w="5386" w:type="dxa"/>
            <w:shd w:val="clear" w:color="auto" w:fill="E2EFD9" w:themeFill="accent6" w:themeFillTint="33"/>
          </w:tcPr>
          <w:p w14:paraId="46C86BCF" w14:textId="7C82E558" w:rsidR="002D69C9" w:rsidRPr="00F06D72" w:rsidRDefault="002D69C9" w:rsidP="001F5B42">
            <w:pPr>
              <w:rPr>
                <w:rFonts w:ascii="Arial" w:hAnsi="Arial" w:cs="Arial"/>
                <w:b/>
                <w:bCs/>
                <w:sz w:val="24"/>
                <w:szCs w:val="18"/>
              </w:rPr>
            </w:pPr>
            <w:r w:rsidRPr="00F06D72">
              <w:rPr>
                <w:rFonts w:ascii="Arial" w:hAnsi="Arial" w:cs="Arial"/>
                <w:b/>
                <w:bCs/>
                <w:sz w:val="24"/>
                <w:szCs w:val="18"/>
              </w:rPr>
              <w:t xml:space="preserve">Criterion 9.3 The management plan shall include and implement specific measures that ensure the maintenance and/or enhancement of the applicable conservation attributes consistent with the precautionary approach. These measures shall be specifically included in the publicly available management plan summary. </w:t>
            </w:r>
          </w:p>
          <w:p w14:paraId="0B005556" w14:textId="26D68E33" w:rsidR="002D69C9" w:rsidRDefault="002D69C9" w:rsidP="001F5B42">
            <w:pPr>
              <w:rPr>
                <w:rFonts w:ascii="Arial" w:hAnsi="Arial" w:cs="Arial"/>
                <w:sz w:val="24"/>
                <w:szCs w:val="18"/>
              </w:rPr>
            </w:pPr>
          </w:p>
          <w:p w14:paraId="1019F8B9" w14:textId="78EC20E3" w:rsidR="002D69C9" w:rsidRPr="00F06D72" w:rsidRDefault="002D69C9" w:rsidP="001F5B42">
            <w:pPr>
              <w:rPr>
                <w:rFonts w:ascii="Arial" w:hAnsi="Arial" w:cs="Arial"/>
                <w:sz w:val="24"/>
                <w:szCs w:val="18"/>
                <w:lang w:val="sv-SE"/>
              </w:rPr>
            </w:pPr>
            <w:proofErr w:type="spellStart"/>
            <w:r w:rsidRPr="00F06D72">
              <w:rPr>
                <w:rFonts w:ascii="Arial" w:hAnsi="Arial" w:cs="Arial"/>
                <w:sz w:val="24"/>
                <w:szCs w:val="18"/>
              </w:rPr>
              <w:t>Kriteria</w:t>
            </w:r>
            <w:proofErr w:type="spellEnd"/>
            <w:r w:rsidRPr="00F06D72">
              <w:rPr>
                <w:rFonts w:ascii="Arial" w:hAnsi="Arial" w:cs="Arial"/>
                <w:sz w:val="24"/>
                <w:szCs w:val="18"/>
              </w:rPr>
              <w:t xml:space="preserve"> 9.3 </w:t>
            </w:r>
            <w:proofErr w:type="spellStart"/>
            <w:r w:rsidRPr="00F06D72">
              <w:rPr>
                <w:rFonts w:ascii="Arial" w:hAnsi="Arial" w:cs="Arial"/>
                <w:sz w:val="24"/>
                <w:szCs w:val="18"/>
              </w:rPr>
              <w:t>Rancangan</w:t>
            </w:r>
            <w:proofErr w:type="spellEnd"/>
            <w:r w:rsidRPr="00F06D72">
              <w:rPr>
                <w:rFonts w:ascii="Arial" w:hAnsi="Arial" w:cs="Arial"/>
                <w:sz w:val="24"/>
                <w:szCs w:val="18"/>
              </w:rPr>
              <w:t xml:space="preserve"> </w:t>
            </w:r>
            <w:proofErr w:type="spellStart"/>
            <w:r w:rsidRPr="00F06D72">
              <w:rPr>
                <w:rFonts w:ascii="Arial" w:hAnsi="Arial" w:cs="Arial"/>
                <w:sz w:val="24"/>
                <w:szCs w:val="18"/>
              </w:rPr>
              <w:t>pengurusan</w:t>
            </w:r>
            <w:proofErr w:type="spellEnd"/>
            <w:r w:rsidRPr="00F06D72">
              <w:rPr>
                <w:rFonts w:ascii="Arial" w:hAnsi="Arial" w:cs="Arial"/>
                <w:sz w:val="24"/>
                <w:szCs w:val="18"/>
              </w:rPr>
              <w:t xml:space="preserve"> </w:t>
            </w:r>
            <w:proofErr w:type="spellStart"/>
            <w:r w:rsidRPr="00F06D72">
              <w:rPr>
                <w:rFonts w:ascii="Arial" w:hAnsi="Arial" w:cs="Arial"/>
                <w:sz w:val="24"/>
                <w:szCs w:val="18"/>
              </w:rPr>
              <w:t>hendaklah</w:t>
            </w:r>
            <w:proofErr w:type="spellEnd"/>
            <w:r w:rsidRPr="00F06D72">
              <w:rPr>
                <w:rFonts w:ascii="Arial" w:hAnsi="Arial" w:cs="Arial"/>
                <w:sz w:val="24"/>
                <w:szCs w:val="18"/>
              </w:rPr>
              <w:t xml:space="preserve"> </w:t>
            </w:r>
            <w:proofErr w:type="spellStart"/>
            <w:r w:rsidRPr="00F06D72">
              <w:rPr>
                <w:rFonts w:ascii="Arial" w:hAnsi="Arial" w:cs="Arial"/>
                <w:sz w:val="24"/>
                <w:szCs w:val="18"/>
              </w:rPr>
              <w:t>merangkumi</w:t>
            </w:r>
            <w:proofErr w:type="spellEnd"/>
            <w:r w:rsidRPr="00F06D72">
              <w:rPr>
                <w:rFonts w:ascii="Arial" w:hAnsi="Arial" w:cs="Arial"/>
                <w:sz w:val="24"/>
                <w:szCs w:val="18"/>
              </w:rPr>
              <w:t xml:space="preserve"> dan </w:t>
            </w:r>
            <w:proofErr w:type="spellStart"/>
            <w:r w:rsidRPr="00F06D72">
              <w:rPr>
                <w:rFonts w:ascii="Arial" w:hAnsi="Arial" w:cs="Arial"/>
                <w:sz w:val="24"/>
                <w:szCs w:val="18"/>
              </w:rPr>
              <w:t>melaksanakan</w:t>
            </w:r>
            <w:proofErr w:type="spellEnd"/>
            <w:r w:rsidRPr="00F06D72">
              <w:rPr>
                <w:rFonts w:ascii="Arial" w:hAnsi="Arial" w:cs="Arial"/>
                <w:sz w:val="24"/>
                <w:szCs w:val="18"/>
              </w:rPr>
              <w:t xml:space="preserve"> </w:t>
            </w:r>
            <w:proofErr w:type="spellStart"/>
            <w:r w:rsidRPr="00F06D72">
              <w:rPr>
                <w:rFonts w:ascii="Arial" w:hAnsi="Arial" w:cs="Arial"/>
                <w:sz w:val="24"/>
                <w:szCs w:val="18"/>
              </w:rPr>
              <w:t>langkah-langkah</w:t>
            </w:r>
            <w:proofErr w:type="spellEnd"/>
            <w:r w:rsidRPr="00F06D72">
              <w:rPr>
                <w:rFonts w:ascii="Arial" w:hAnsi="Arial" w:cs="Arial"/>
                <w:sz w:val="24"/>
                <w:szCs w:val="18"/>
              </w:rPr>
              <w:t xml:space="preserve"> </w:t>
            </w:r>
            <w:proofErr w:type="spellStart"/>
            <w:r w:rsidRPr="00F06D72">
              <w:rPr>
                <w:rFonts w:ascii="Arial" w:hAnsi="Arial" w:cs="Arial"/>
                <w:sz w:val="24"/>
                <w:szCs w:val="18"/>
              </w:rPr>
              <w:t>spesifik</w:t>
            </w:r>
            <w:proofErr w:type="spellEnd"/>
            <w:r w:rsidRPr="00F06D72">
              <w:rPr>
                <w:rFonts w:ascii="Arial" w:hAnsi="Arial" w:cs="Arial"/>
                <w:sz w:val="24"/>
                <w:szCs w:val="18"/>
              </w:rPr>
              <w:t xml:space="preserve"> </w:t>
            </w:r>
            <w:proofErr w:type="spellStart"/>
            <w:r w:rsidRPr="00F06D72">
              <w:rPr>
                <w:rFonts w:ascii="Arial" w:hAnsi="Arial" w:cs="Arial"/>
                <w:sz w:val="24"/>
                <w:szCs w:val="18"/>
              </w:rPr>
              <w:t>bagi</w:t>
            </w:r>
            <w:proofErr w:type="spellEnd"/>
            <w:r w:rsidRPr="00F06D72">
              <w:rPr>
                <w:rFonts w:ascii="Arial" w:hAnsi="Arial" w:cs="Arial"/>
                <w:sz w:val="24"/>
                <w:szCs w:val="18"/>
              </w:rPr>
              <w:t xml:space="preserve"> </w:t>
            </w:r>
            <w:proofErr w:type="spellStart"/>
            <w:r w:rsidRPr="00F06D72">
              <w:rPr>
                <w:rFonts w:ascii="Arial" w:hAnsi="Arial" w:cs="Arial"/>
                <w:sz w:val="24"/>
                <w:szCs w:val="18"/>
              </w:rPr>
              <w:t>memastikan</w:t>
            </w:r>
            <w:proofErr w:type="spellEnd"/>
            <w:r w:rsidRPr="00F06D72">
              <w:rPr>
                <w:rFonts w:ascii="Arial" w:hAnsi="Arial" w:cs="Arial"/>
                <w:sz w:val="24"/>
                <w:szCs w:val="18"/>
              </w:rPr>
              <w:t xml:space="preserve"> </w:t>
            </w:r>
            <w:proofErr w:type="spellStart"/>
            <w:r w:rsidRPr="00F06D72">
              <w:rPr>
                <w:rFonts w:ascii="Arial" w:hAnsi="Arial" w:cs="Arial"/>
                <w:sz w:val="24"/>
                <w:szCs w:val="18"/>
              </w:rPr>
              <w:t>penyelenggaraan</w:t>
            </w:r>
            <w:proofErr w:type="spellEnd"/>
            <w:r w:rsidRPr="00F06D72">
              <w:rPr>
                <w:rFonts w:ascii="Arial" w:hAnsi="Arial" w:cs="Arial"/>
                <w:sz w:val="24"/>
                <w:szCs w:val="18"/>
              </w:rPr>
              <w:t xml:space="preserve"> dan/</w:t>
            </w:r>
            <w:proofErr w:type="spellStart"/>
            <w:r w:rsidRPr="00F06D72">
              <w:rPr>
                <w:rFonts w:ascii="Arial" w:hAnsi="Arial" w:cs="Arial"/>
                <w:sz w:val="24"/>
                <w:szCs w:val="18"/>
              </w:rPr>
              <w:t>atau</w:t>
            </w:r>
            <w:proofErr w:type="spellEnd"/>
            <w:r w:rsidRPr="00F06D72">
              <w:rPr>
                <w:rFonts w:ascii="Arial" w:hAnsi="Arial" w:cs="Arial"/>
                <w:sz w:val="24"/>
                <w:szCs w:val="18"/>
              </w:rPr>
              <w:t xml:space="preserve"> </w:t>
            </w:r>
            <w:proofErr w:type="spellStart"/>
            <w:r w:rsidRPr="00F06D72">
              <w:rPr>
                <w:rFonts w:ascii="Arial" w:hAnsi="Arial" w:cs="Arial"/>
                <w:sz w:val="24"/>
                <w:szCs w:val="18"/>
              </w:rPr>
              <w:t>peningkatan</w:t>
            </w:r>
            <w:proofErr w:type="spellEnd"/>
            <w:r w:rsidRPr="00F06D72">
              <w:rPr>
                <w:rFonts w:ascii="Arial" w:hAnsi="Arial" w:cs="Arial"/>
                <w:sz w:val="24"/>
                <w:szCs w:val="18"/>
              </w:rPr>
              <w:t xml:space="preserve"> </w:t>
            </w:r>
            <w:proofErr w:type="spellStart"/>
            <w:r w:rsidRPr="00F06D72">
              <w:rPr>
                <w:rFonts w:ascii="Arial" w:hAnsi="Arial" w:cs="Arial"/>
                <w:sz w:val="24"/>
                <w:szCs w:val="18"/>
              </w:rPr>
              <w:t>sifat-sifat</w:t>
            </w:r>
            <w:proofErr w:type="spellEnd"/>
            <w:r w:rsidRPr="00F06D72">
              <w:rPr>
                <w:rFonts w:ascii="Arial" w:hAnsi="Arial" w:cs="Arial"/>
                <w:sz w:val="24"/>
                <w:szCs w:val="18"/>
              </w:rPr>
              <w:t xml:space="preserve"> </w:t>
            </w:r>
            <w:proofErr w:type="spellStart"/>
            <w:r w:rsidRPr="00F06D72">
              <w:rPr>
                <w:rFonts w:ascii="Arial" w:hAnsi="Arial" w:cs="Arial"/>
                <w:sz w:val="24"/>
                <w:szCs w:val="18"/>
              </w:rPr>
              <w:t>pemuliharaan</w:t>
            </w:r>
            <w:proofErr w:type="spellEnd"/>
            <w:r w:rsidRPr="00F06D72">
              <w:rPr>
                <w:rFonts w:ascii="Arial" w:hAnsi="Arial" w:cs="Arial"/>
                <w:sz w:val="24"/>
                <w:szCs w:val="18"/>
              </w:rPr>
              <w:t xml:space="preserve"> yang </w:t>
            </w:r>
            <w:proofErr w:type="spellStart"/>
            <w:r w:rsidRPr="00F06D72">
              <w:rPr>
                <w:rFonts w:ascii="Arial" w:hAnsi="Arial" w:cs="Arial"/>
                <w:sz w:val="24"/>
                <w:szCs w:val="18"/>
              </w:rPr>
              <w:t>diguna</w:t>
            </w:r>
            <w:proofErr w:type="spellEnd"/>
            <w:r w:rsidRPr="00F06D72">
              <w:rPr>
                <w:rFonts w:ascii="Arial" w:hAnsi="Arial" w:cs="Arial"/>
                <w:sz w:val="24"/>
                <w:szCs w:val="18"/>
              </w:rPr>
              <w:t xml:space="preserve"> </w:t>
            </w:r>
            <w:proofErr w:type="spellStart"/>
            <w:r w:rsidRPr="00F06D72">
              <w:rPr>
                <w:rFonts w:ascii="Arial" w:hAnsi="Arial" w:cs="Arial"/>
                <w:sz w:val="24"/>
                <w:szCs w:val="18"/>
              </w:rPr>
              <w:t>pakai</w:t>
            </w:r>
            <w:proofErr w:type="spellEnd"/>
            <w:r w:rsidRPr="00F06D72">
              <w:rPr>
                <w:rFonts w:ascii="Arial" w:hAnsi="Arial" w:cs="Arial"/>
                <w:sz w:val="24"/>
                <w:szCs w:val="18"/>
              </w:rPr>
              <w:t xml:space="preserve"> </w:t>
            </w:r>
            <w:proofErr w:type="spellStart"/>
            <w:r w:rsidRPr="00F06D72">
              <w:rPr>
                <w:rFonts w:ascii="Arial" w:hAnsi="Arial" w:cs="Arial"/>
                <w:sz w:val="24"/>
                <w:szCs w:val="18"/>
              </w:rPr>
              <w:t>adalah</w:t>
            </w:r>
            <w:proofErr w:type="spellEnd"/>
            <w:r w:rsidRPr="00F06D72">
              <w:rPr>
                <w:rFonts w:ascii="Arial" w:hAnsi="Arial" w:cs="Arial"/>
                <w:sz w:val="24"/>
                <w:szCs w:val="18"/>
              </w:rPr>
              <w:t xml:space="preserve"> </w:t>
            </w:r>
            <w:proofErr w:type="spellStart"/>
            <w:r w:rsidRPr="00F06D72">
              <w:rPr>
                <w:rFonts w:ascii="Arial" w:hAnsi="Arial" w:cs="Arial"/>
                <w:sz w:val="24"/>
                <w:szCs w:val="18"/>
              </w:rPr>
              <w:t>konsisten</w:t>
            </w:r>
            <w:proofErr w:type="spellEnd"/>
            <w:r w:rsidRPr="00F06D72">
              <w:rPr>
                <w:rFonts w:ascii="Arial" w:hAnsi="Arial" w:cs="Arial"/>
                <w:sz w:val="24"/>
                <w:szCs w:val="18"/>
              </w:rPr>
              <w:t xml:space="preserve"> </w:t>
            </w:r>
            <w:proofErr w:type="spellStart"/>
            <w:r w:rsidRPr="00F06D72">
              <w:rPr>
                <w:rFonts w:ascii="Arial" w:hAnsi="Arial" w:cs="Arial"/>
                <w:sz w:val="24"/>
                <w:szCs w:val="18"/>
              </w:rPr>
              <w:t>dengan</w:t>
            </w:r>
            <w:proofErr w:type="spellEnd"/>
            <w:r w:rsidRPr="00F06D72">
              <w:rPr>
                <w:rFonts w:ascii="Arial" w:hAnsi="Arial" w:cs="Arial"/>
                <w:sz w:val="24"/>
                <w:szCs w:val="18"/>
              </w:rPr>
              <w:t xml:space="preserve"> </w:t>
            </w:r>
            <w:proofErr w:type="spellStart"/>
            <w:r w:rsidRPr="00F06D72">
              <w:rPr>
                <w:rFonts w:ascii="Arial" w:hAnsi="Arial" w:cs="Arial"/>
                <w:sz w:val="24"/>
                <w:szCs w:val="18"/>
              </w:rPr>
              <w:t>pendekatan</w:t>
            </w:r>
            <w:proofErr w:type="spellEnd"/>
            <w:r w:rsidRPr="00F06D72">
              <w:rPr>
                <w:rFonts w:ascii="Arial" w:hAnsi="Arial" w:cs="Arial"/>
                <w:sz w:val="24"/>
                <w:szCs w:val="18"/>
              </w:rPr>
              <w:t xml:space="preserve"> </w:t>
            </w:r>
            <w:proofErr w:type="spellStart"/>
            <w:r w:rsidRPr="00F06D72">
              <w:rPr>
                <w:rFonts w:ascii="Arial" w:hAnsi="Arial" w:cs="Arial"/>
                <w:sz w:val="24"/>
                <w:szCs w:val="18"/>
              </w:rPr>
              <w:t>secara</w:t>
            </w:r>
            <w:proofErr w:type="spellEnd"/>
            <w:r w:rsidRPr="00F06D72">
              <w:rPr>
                <w:rFonts w:ascii="Arial" w:hAnsi="Arial" w:cs="Arial"/>
                <w:sz w:val="24"/>
                <w:szCs w:val="18"/>
              </w:rPr>
              <w:t xml:space="preserve"> </w:t>
            </w:r>
            <w:proofErr w:type="spellStart"/>
            <w:r w:rsidRPr="00F06D72">
              <w:rPr>
                <w:rFonts w:ascii="Arial" w:hAnsi="Arial" w:cs="Arial"/>
                <w:sz w:val="24"/>
                <w:szCs w:val="18"/>
              </w:rPr>
              <w:t>berwaspada</w:t>
            </w:r>
            <w:proofErr w:type="spellEnd"/>
            <w:r w:rsidRPr="00F06D72">
              <w:rPr>
                <w:rFonts w:ascii="Arial" w:hAnsi="Arial" w:cs="Arial"/>
                <w:sz w:val="24"/>
                <w:szCs w:val="18"/>
              </w:rPr>
              <w:t xml:space="preserve">. </w:t>
            </w:r>
            <w:r w:rsidRPr="00F06D72">
              <w:rPr>
                <w:rFonts w:ascii="Arial" w:hAnsi="Arial" w:cs="Arial"/>
                <w:sz w:val="24"/>
                <w:szCs w:val="18"/>
                <w:lang w:val="sv-SE"/>
              </w:rPr>
              <w:t xml:space="preserve">Langkah-langkah ini hendaklah dinyatakan secara spesifik dalam ringkasan rancangan pengurusan untuk makluman awam.  </w:t>
            </w:r>
          </w:p>
          <w:p w14:paraId="34821410" w14:textId="6AF1514A" w:rsidR="002D69C9" w:rsidRPr="00F06D72" w:rsidRDefault="002D69C9" w:rsidP="001F5B42">
            <w:pPr>
              <w:rPr>
                <w:rFonts w:ascii="Arial" w:hAnsi="Arial" w:cs="Arial"/>
                <w:sz w:val="24"/>
                <w:szCs w:val="18"/>
                <w:lang w:val="sv-SE"/>
              </w:rPr>
            </w:pPr>
          </w:p>
        </w:tc>
        <w:tc>
          <w:tcPr>
            <w:tcW w:w="3904" w:type="dxa"/>
            <w:shd w:val="clear" w:color="auto" w:fill="E2EFD9" w:themeFill="accent6" w:themeFillTint="33"/>
          </w:tcPr>
          <w:p w14:paraId="7D486D9F" w14:textId="77777777" w:rsidR="002D69C9" w:rsidRPr="00F06D72" w:rsidRDefault="002D69C9" w:rsidP="001F5B42">
            <w:pPr>
              <w:rPr>
                <w:rFonts w:ascii="Arial" w:hAnsi="Arial" w:cs="Arial"/>
                <w:sz w:val="24"/>
                <w:szCs w:val="18"/>
                <w:lang w:val="sv-SE"/>
              </w:rPr>
            </w:pPr>
          </w:p>
        </w:tc>
        <w:tc>
          <w:tcPr>
            <w:tcW w:w="3872" w:type="dxa"/>
            <w:shd w:val="clear" w:color="auto" w:fill="E2EFD9" w:themeFill="accent6" w:themeFillTint="33"/>
          </w:tcPr>
          <w:p w14:paraId="5EA2555C" w14:textId="77777777" w:rsidR="002D69C9" w:rsidRPr="00F06D72" w:rsidRDefault="002D69C9" w:rsidP="001F5B42">
            <w:pPr>
              <w:rPr>
                <w:rFonts w:ascii="Arial" w:hAnsi="Arial" w:cs="Arial"/>
                <w:sz w:val="24"/>
                <w:szCs w:val="18"/>
                <w:lang w:val="sv-SE"/>
              </w:rPr>
            </w:pPr>
          </w:p>
        </w:tc>
      </w:tr>
      <w:tr w:rsidR="002D69C9" w:rsidRPr="002D69C9" w14:paraId="72D0C603" w14:textId="77777777" w:rsidTr="002D69C9">
        <w:trPr>
          <w:gridAfter w:val="1"/>
          <w:wAfter w:w="13" w:type="dxa"/>
        </w:trPr>
        <w:tc>
          <w:tcPr>
            <w:tcW w:w="993" w:type="dxa"/>
          </w:tcPr>
          <w:p w14:paraId="75036E73" w14:textId="2081B057" w:rsidR="002D69C9" w:rsidRPr="002D69C9" w:rsidRDefault="005E67B7" w:rsidP="001F5B42">
            <w:pPr>
              <w:rPr>
                <w:rFonts w:ascii="Arial" w:hAnsi="Arial" w:cs="Arial"/>
                <w:b/>
                <w:bCs/>
                <w:sz w:val="24"/>
                <w:szCs w:val="18"/>
                <w:lang w:val="sv-SE"/>
              </w:rPr>
            </w:pPr>
            <w:r>
              <w:rPr>
                <w:rFonts w:ascii="Arial" w:hAnsi="Arial" w:cs="Arial"/>
                <w:b/>
                <w:bCs/>
                <w:sz w:val="24"/>
                <w:szCs w:val="18"/>
              </w:rPr>
              <w:t>Q24</w:t>
            </w:r>
            <w:r>
              <w:rPr>
                <w:rFonts w:ascii="Arial" w:hAnsi="Arial" w:cs="Arial"/>
                <w:b/>
                <w:bCs/>
                <w:sz w:val="24"/>
                <w:szCs w:val="18"/>
              </w:rPr>
              <w:t>g</w:t>
            </w:r>
          </w:p>
        </w:tc>
        <w:tc>
          <w:tcPr>
            <w:tcW w:w="5386" w:type="dxa"/>
          </w:tcPr>
          <w:p w14:paraId="181AA56D" w14:textId="18905B18" w:rsidR="002D69C9" w:rsidRPr="00F06D72" w:rsidRDefault="002D69C9" w:rsidP="001F5B42">
            <w:pPr>
              <w:rPr>
                <w:rFonts w:ascii="Arial" w:hAnsi="Arial" w:cs="Arial"/>
                <w:b/>
                <w:bCs/>
                <w:sz w:val="24"/>
                <w:szCs w:val="18"/>
              </w:rPr>
            </w:pPr>
            <w:r w:rsidRPr="00F06D72">
              <w:rPr>
                <w:rFonts w:ascii="Arial" w:hAnsi="Arial" w:cs="Arial"/>
                <w:b/>
                <w:bCs/>
                <w:sz w:val="24"/>
                <w:szCs w:val="18"/>
              </w:rPr>
              <w:t>Indicator 9.3.1 Measures to demarcate, maintain and/or enhance the HCV attributes are documented in the forest management plan and effectively implemented.</w:t>
            </w:r>
          </w:p>
          <w:p w14:paraId="79DF035A" w14:textId="77777777" w:rsidR="002D69C9" w:rsidRDefault="002D69C9" w:rsidP="001F5B42">
            <w:pPr>
              <w:rPr>
                <w:rFonts w:ascii="Arial" w:hAnsi="Arial" w:cs="Arial"/>
                <w:sz w:val="24"/>
                <w:szCs w:val="18"/>
              </w:rPr>
            </w:pPr>
          </w:p>
          <w:p w14:paraId="587B91F2" w14:textId="77777777" w:rsidR="002D69C9" w:rsidRDefault="002D69C9" w:rsidP="001F5B42">
            <w:pPr>
              <w:rPr>
                <w:rFonts w:ascii="Arial" w:hAnsi="Arial" w:cs="Arial"/>
                <w:sz w:val="24"/>
                <w:szCs w:val="18"/>
                <w:lang w:val="sv-SE"/>
              </w:rPr>
            </w:pPr>
            <w:r w:rsidRPr="00F06D72">
              <w:rPr>
                <w:rFonts w:ascii="Arial" w:hAnsi="Arial" w:cs="Arial"/>
                <w:sz w:val="24"/>
                <w:szCs w:val="18"/>
                <w:lang w:val="sv-SE"/>
              </w:rPr>
              <w:t>Petunjuk 9.3.1 Langkah-langkah menanda, mengekal dan/atau meningkatkan sifat-sifat Kawasan HCV didokumenkan dalam rancangan pengurusan hutan dan dilaksanakan secara berkesan.</w:t>
            </w:r>
          </w:p>
          <w:p w14:paraId="7C732A3F" w14:textId="2F728C42" w:rsidR="002D69C9" w:rsidRPr="00F06D72" w:rsidRDefault="002D69C9" w:rsidP="001F5B42">
            <w:pPr>
              <w:rPr>
                <w:rFonts w:ascii="Arial" w:hAnsi="Arial" w:cs="Arial"/>
                <w:sz w:val="24"/>
                <w:szCs w:val="18"/>
                <w:lang w:val="sv-SE"/>
              </w:rPr>
            </w:pPr>
          </w:p>
        </w:tc>
        <w:tc>
          <w:tcPr>
            <w:tcW w:w="3904" w:type="dxa"/>
          </w:tcPr>
          <w:p w14:paraId="6928A48D" w14:textId="77777777" w:rsidR="002D69C9" w:rsidRPr="00F06D72" w:rsidRDefault="002D69C9" w:rsidP="001F5B42">
            <w:pPr>
              <w:rPr>
                <w:rFonts w:ascii="Arial" w:hAnsi="Arial" w:cs="Arial"/>
                <w:sz w:val="24"/>
                <w:szCs w:val="18"/>
                <w:lang w:val="sv-SE"/>
              </w:rPr>
            </w:pPr>
          </w:p>
        </w:tc>
        <w:tc>
          <w:tcPr>
            <w:tcW w:w="3872" w:type="dxa"/>
          </w:tcPr>
          <w:p w14:paraId="573DA431" w14:textId="77777777" w:rsidR="002D69C9" w:rsidRPr="00F06D72" w:rsidRDefault="002D69C9" w:rsidP="001F5B42">
            <w:pPr>
              <w:rPr>
                <w:rFonts w:ascii="Arial" w:hAnsi="Arial" w:cs="Arial"/>
                <w:sz w:val="24"/>
                <w:szCs w:val="18"/>
                <w:lang w:val="sv-SE"/>
              </w:rPr>
            </w:pPr>
          </w:p>
        </w:tc>
      </w:tr>
      <w:tr w:rsidR="002D69C9" w:rsidRPr="002D69C9" w14:paraId="52354479" w14:textId="77777777" w:rsidTr="002D69C9">
        <w:trPr>
          <w:gridAfter w:val="1"/>
          <w:wAfter w:w="13" w:type="dxa"/>
        </w:trPr>
        <w:tc>
          <w:tcPr>
            <w:tcW w:w="993" w:type="dxa"/>
          </w:tcPr>
          <w:p w14:paraId="68C95F1B" w14:textId="5653A21B" w:rsidR="002D69C9" w:rsidRPr="002D69C9" w:rsidRDefault="005E67B7" w:rsidP="001F5B42">
            <w:pPr>
              <w:rPr>
                <w:rFonts w:ascii="Arial" w:hAnsi="Arial" w:cs="Arial"/>
                <w:b/>
                <w:bCs/>
                <w:sz w:val="24"/>
                <w:szCs w:val="18"/>
                <w:lang w:val="sv-SE"/>
              </w:rPr>
            </w:pPr>
            <w:r>
              <w:rPr>
                <w:rFonts w:ascii="Arial" w:hAnsi="Arial" w:cs="Arial"/>
                <w:b/>
                <w:bCs/>
                <w:sz w:val="24"/>
                <w:szCs w:val="18"/>
              </w:rPr>
              <w:t>Q24</w:t>
            </w:r>
            <w:r>
              <w:rPr>
                <w:rFonts w:ascii="Arial" w:hAnsi="Arial" w:cs="Arial"/>
                <w:b/>
                <w:bCs/>
                <w:sz w:val="24"/>
                <w:szCs w:val="18"/>
              </w:rPr>
              <w:t>h</w:t>
            </w:r>
          </w:p>
        </w:tc>
        <w:tc>
          <w:tcPr>
            <w:tcW w:w="5386" w:type="dxa"/>
          </w:tcPr>
          <w:p w14:paraId="5CEB7045" w14:textId="1FB11D9A" w:rsidR="002D69C9" w:rsidRPr="00F06D72" w:rsidRDefault="002D69C9" w:rsidP="001F5B42">
            <w:pPr>
              <w:rPr>
                <w:rFonts w:ascii="Arial" w:hAnsi="Arial" w:cs="Arial"/>
                <w:b/>
                <w:bCs/>
                <w:sz w:val="24"/>
                <w:szCs w:val="18"/>
              </w:rPr>
            </w:pPr>
            <w:r w:rsidRPr="00F06D72">
              <w:rPr>
                <w:rFonts w:ascii="Arial" w:hAnsi="Arial" w:cs="Arial"/>
                <w:b/>
                <w:bCs/>
                <w:sz w:val="24"/>
                <w:szCs w:val="18"/>
              </w:rPr>
              <w:t>Indicator 9.3.2 These measures shall be included in the forest management plan summary made publicly available.</w:t>
            </w:r>
          </w:p>
          <w:p w14:paraId="2C7D3074" w14:textId="59B89F64" w:rsidR="002D69C9" w:rsidRDefault="002D69C9" w:rsidP="001F5B42">
            <w:pPr>
              <w:rPr>
                <w:rFonts w:ascii="Arial" w:hAnsi="Arial" w:cs="Arial"/>
                <w:sz w:val="24"/>
                <w:szCs w:val="18"/>
              </w:rPr>
            </w:pPr>
          </w:p>
          <w:p w14:paraId="1AC7A396" w14:textId="5E32265D" w:rsidR="002D69C9" w:rsidRPr="00F06D72" w:rsidRDefault="002D69C9" w:rsidP="001F5B42">
            <w:pPr>
              <w:rPr>
                <w:rFonts w:ascii="Arial" w:hAnsi="Arial" w:cs="Arial"/>
                <w:sz w:val="24"/>
                <w:szCs w:val="18"/>
                <w:lang w:val="sv-SE"/>
              </w:rPr>
            </w:pPr>
            <w:r w:rsidRPr="00F06D72">
              <w:rPr>
                <w:rFonts w:ascii="Arial" w:hAnsi="Arial" w:cs="Arial"/>
                <w:sz w:val="24"/>
                <w:szCs w:val="18"/>
                <w:lang w:val="sv-SE"/>
              </w:rPr>
              <w:lastRenderedPageBreak/>
              <w:t>Petunjuk 9.3.2 Langkah-langkah ini hendaklah dimasukkan ke dalam ringkasan rancangan pengurusan hutan untuk makluman awam.</w:t>
            </w:r>
          </w:p>
          <w:p w14:paraId="59A2835F" w14:textId="77777777" w:rsidR="002D69C9" w:rsidRDefault="002D69C9" w:rsidP="001F5B42">
            <w:pPr>
              <w:rPr>
                <w:rFonts w:ascii="Arial" w:hAnsi="Arial" w:cs="Arial"/>
                <w:sz w:val="24"/>
                <w:szCs w:val="18"/>
                <w:lang w:val="sv-SE"/>
              </w:rPr>
            </w:pPr>
          </w:p>
          <w:p w14:paraId="11D5BAC1" w14:textId="77777777" w:rsidR="00AE2D5A" w:rsidRDefault="00AE2D5A" w:rsidP="001F5B42">
            <w:pPr>
              <w:rPr>
                <w:rFonts w:ascii="Arial" w:hAnsi="Arial" w:cs="Arial"/>
                <w:sz w:val="24"/>
                <w:szCs w:val="18"/>
                <w:lang w:val="sv-SE"/>
              </w:rPr>
            </w:pPr>
          </w:p>
          <w:p w14:paraId="4E49559A" w14:textId="4A96AF73" w:rsidR="00AE2D5A" w:rsidRPr="00F06D72" w:rsidRDefault="00AE2D5A" w:rsidP="001F5B42">
            <w:pPr>
              <w:rPr>
                <w:rFonts w:ascii="Arial" w:hAnsi="Arial" w:cs="Arial"/>
                <w:sz w:val="24"/>
                <w:szCs w:val="18"/>
                <w:lang w:val="sv-SE"/>
              </w:rPr>
            </w:pPr>
          </w:p>
        </w:tc>
        <w:tc>
          <w:tcPr>
            <w:tcW w:w="3904" w:type="dxa"/>
          </w:tcPr>
          <w:p w14:paraId="6E65E02A" w14:textId="77777777" w:rsidR="002D69C9" w:rsidRPr="00F06D72" w:rsidRDefault="002D69C9" w:rsidP="001F5B42">
            <w:pPr>
              <w:rPr>
                <w:rFonts w:ascii="Arial" w:hAnsi="Arial" w:cs="Arial"/>
                <w:sz w:val="24"/>
                <w:szCs w:val="18"/>
                <w:lang w:val="sv-SE"/>
              </w:rPr>
            </w:pPr>
          </w:p>
        </w:tc>
        <w:tc>
          <w:tcPr>
            <w:tcW w:w="3872" w:type="dxa"/>
          </w:tcPr>
          <w:p w14:paraId="5555A8B0" w14:textId="77777777" w:rsidR="002D69C9" w:rsidRPr="00F06D72" w:rsidRDefault="002D69C9" w:rsidP="001F5B42">
            <w:pPr>
              <w:rPr>
                <w:rFonts w:ascii="Arial" w:hAnsi="Arial" w:cs="Arial"/>
                <w:sz w:val="24"/>
                <w:szCs w:val="18"/>
                <w:lang w:val="sv-SE"/>
              </w:rPr>
            </w:pPr>
          </w:p>
        </w:tc>
      </w:tr>
      <w:tr w:rsidR="002D69C9" w:rsidRPr="00DD5239" w14:paraId="5E445C72" w14:textId="77777777" w:rsidTr="002D69C9">
        <w:trPr>
          <w:gridAfter w:val="1"/>
          <w:wAfter w:w="13" w:type="dxa"/>
        </w:trPr>
        <w:tc>
          <w:tcPr>
            <w:tcW w:w="993" w:type="dxa"/>
            <w:shd w:val="clear" w:color="auto" w:fill="E2EFD9" w:themeFill="accent6" w:themeFillTint="33"/>
          </w:tcPr>
          <w:p w14:paraId="46C1803E" w14:textId="0868EDDE" w:rsidR="002D69C9" w:rsidRPr="002D69C9" w:rsidRDefault="005E67B7" w:rsidP="001F5B42">
            <w:pPr>
              <w:rPr>
                <w:rFonts w:ascii="Arial" w:hAnsi="Arial" w:cs="Arial"/>
                <w:b/>
                <w:bCs/>
                <w:sz w:val="24"/>
                <w:szCs w:val="18"/>
                <w:lang w:val="sv-SE"/>
              </w:rPr>
            </w:pPr>
            <w:r>
              <w:rPr>
                <w:rFonts w:ascii="Arial" w:hAnsi="Arial" w:cs="Arial"/>
                <w:b/>
                <w:bCs/>
                <w:sz w:val="24"/>
                <w:szCs w:val="18"/>
              </w:rPr>
              <w:t>Q24</w:t>
            </w:r>
            <w:r>
              <w:rPr>
                <w:rFonts w:ascii="Arial" w:hAnsi="Arial" w:cs="Arial"/>
                <w:b/>
                <w:bCs/>
                <w:sz w:val="24"/>
                <w:szCs w:val="18"/>
              </w:rPr>
              <w:t>i</w:t>
            </w:r>
          </w:p>
        </w:tc>
        <w:tc>
          <w:tcPr>
            <w:tcW w:w="5386" w:type="dxa"/>
            <w:shd w:val="clear" w:color="auto" w:fill="E2EFD9" w:themeFill="accent6" w:themeFillTint="33"/>
          </w:tcPr>
          <w:p w14:paraId="7F70BACF" w14:textId="10527790" w:rsidR="002D69C9" w:rsidRPr="00F06D72" w:rsidRDefault="002D69C9" w:rsidP="001F5B42">
            <w:pPr>
              <w:rPr>
                <w:rFonts w:ascii="Arial" w:hAnsi="Arial" w:cs="Arial"/>
                <w:b/>
                <w:bCs/>
                <w:sz w:val="24"/>
                <w:szCs w:val="18"/>
              </w:rPr>
            </w:pPr>
            <w:r w:rsidRPr="00F06D72">
              <w:rPr>
                <w:rFonts w:ascii="Arial" w:hAnsi="Arial" w:cs="Arial"/>
                <w:b/>
                <w:bCs/>
                <w:sz w:val="24"/>
                <w:szCs w:val="18"/>
              </w:rPr>
              <w:t xml:space="preserve">Criterion 9.4 Annual monitoring shall be conducted to assess the effectiveness of the measures employed to maintain or enhance the applicable conservation attributes. </w:t>
            </w:r>
          </w:p>
          <w:p w14:paraId="464E4254" w14:textId="77777777" w:rsidR="002D69C9" w:rsidRDefault="002D69C9" w:rsidP="001F5B42">
            <w:pPr>
              <w:rPr>
                <w:rFonts w:ascii="Arial" w:hAnsi="Arial" w:cs="Arial"/>
                <w:sz w:val="24"/>
                <w:szCs w:val="18"/>
              </w:rPr>
            </w:pPr>
          </w:p>
          <w:p w14:paraId="70638AE7" w14:textId="4F4C7119" w:rsidR="002D69C9" w:rsidRDefault="002D69C9" w:rsidP="001F5B42">
            <w:pPr>
              <w:rPr>
                <w:rFonts w:ascii="Arial" w:hAnsi="Arial" w:cs="Arial"/>
                <w:sz w:val="24"/>
                <w:szCs w:val="18"/>
              </w:rPr>
            </w:pPr>
            <w:proofErr w:type="spellStart"/>
            <w:r w:rsidRPr="00F06D72">
              <w:rPr>
                <w:rFonts w:ascii="Arial" w:hAnsi="Arial" w:cs="Arial"/>
                <w:sz w:val="24"/>
                <w:szCs w:val="18"/>
              </w:rPr>
              <w:t>Kriteria</w:t>
            </w:r>
            <w:proofErr w:type="spellEnd"/>
            <w:r w:rsidRPr="00F06D72">
              <w:rPr>
                <w:rFonts w:ascii="Arial" w:hAnsi="Arial" w:cs="Arial"/>
                <w:sz w:val="24"/>
                <w:szCs w:val="18"/>
              </w:rPr>
              <w:t xml:space="preserve"> 9.4 </w:t>
            </w:r>
            <w:proofErr w:type="spellStart"/>
            <w:r w:rsidRPr="00F06D72">
              <w:rPr>
                <w:rFonts w:ascii="Arial" w:hAnsi="Arial" w:cs="Arial"/>
                <w:sz w:val="24"/>
                <w:szCs w:val="18"/>
              </w:rPr>
              <w:t>Pemantauan</w:t>
            </w:r>
            <w:proofErr w:type="spellEnd"/>
            <w:r w:rsidRPr="00F06D72">
              <w:rPr>
                <w:rFonts w:ascii="Arial" w:hAnsi="Arial" w:cs="Arial"/>
                <w:sz w:val="24"/>
                <w:szCs w:val="18"/>
              </w:rPr>
              <w:t xml:space="preserve"> </w:t>
            </w:r>
            <w:proofErr w:type="spellStart"/>
            <w:r w:rsidRPr="00F06D72">
              <w:rPr>
                <w:rFonts w:ascii="Arial" w:hAnsi="Arial" w:cs="Arial"/>
                <w:sz w:val="24"/>
                <w:szCs w:val="18"/>
              </w:rPr>
              <w:t>tahunan</w:t>
            </w:r>
            <w:proofErr w:type="spellEnd"/>
            <w:r w:rsidRPr="00F06D72">
              <w:rPr>
                <w:rFonts w:ascii="Arial" w:hAnsi="Arial" w:cs="Arial"/>
                <w:sz w:val="24"/>
                <w:szCs w:val="18"/>
              </w:rPr>
              <w:t xml:space="preserve"> </w:t>
            </w:r>
            <w:proofErr w:type="spellStart"/>
            <w:r w:rsidRPr="00F06D72">
              <w:rPr>
                <w:rFonts w:ascii="Arial" w:hAnsi="Arial" w:cs="Arial"/>
                <w:sz w:val="24"/>
                <w:szCs w:val="18"/>
              </w:rPr>
              <w:t>hendaklah</w:t>
            </w:r>
            <w:proofErr w:type="spellEnd"/>
            <w:r w:rsidRPr="00F06D72">
              <w:rPr>
                <w:rFonts w:ascii="Arial" w:hAnsi="Arial" w:cs="Arial"/>
                <w:sz w:val="24"/>
                <w:szCs w:val="18"/>
              </w:rPr>
              <w:t xml:space="preserve"> </w:t>
            </w:r>
            <w:proofErr w:type="spellStart"/>
            <w:r w:rsidRPr="00F06D72">
              <w:rPr>
                <w:rFonts w:ascii="Arial" w:hAnsi="Arial" w:cs="Arial"/>
                <w:sz w:val="24"/>
                <w:szCs w:val="18"/>
              </w:rPr>
              <w:t>dijalankan</w:t>
            </w:r>
            <w:proofErr w:type="spellEnd"/>
            <w:r w:rsidRPr="00F06D72">
              <w:rPr>
                <w:rFonts w:ascii="Arial" w:hAnsi="Arial" w:cs="Arial"/>
                <w:sz w:val="24"/>
                <w:szCs w:val="18"/>
              </w:rPr>
              <w:t xml:space="preserve"> </w:t>
            </w:r>
            <w:proofErr w:type="spellStart"/>
            <w:r w:rsidRPr="00F06D72">
              <w:rPr>
                <w:rFonts w:ascii="Arial" w:hAnsi="Arial" w:cs="Arial"/>
                <w:sz w:val="24"/>
                <w:szCs w:val="18"/>
              </w:rPr>
              <w:t>untuk</w:t>
            </w:r>
            <w:proofErr w:type="spellEnd"/>
            <w:r w:rsidRPr="00F06D72">
              <w:rPr>
                <w:rFonts w:ascii="Arial" w:hAnsi="Arial" w:cs="Arial"/>
                <w:sz w:val="24"/>
                <w:szCs w:val="18"/>
              </w:rPr>
              <w:t xml:space="preserve"> </w:t>
            </w:r>
            <w:proofErr w:type="spellStart"/>
            <w:r w:rsidRPr="00F06D72">
              <w:rPr>
                <w:rFonts w:ascii="Arial" w:hAnsi="Arial" w:cs="Arial"/>
                <w:sz w:val="24"/>
                <w:szCs w:val="18"/>
              </w:rPr>
              <w:t>menilai</w:t>
            </w:r>
            <w:proofErr w:type="spellEnd"/>
            <w:r w:rsidRPr="00F06D72">
              <w:rPr>
                <w:rFonts w:ascii="Arial" w:hAnsi="Arial" w:cs="Arial"/>
                <w:sz w:val="24"/>
                <w:szCs w:val="18"/>
              </w:rPr>
              <w:t xml:space="preserve"> </w:t>
            </w:r>
            <w:proofErr w:type="spellStart"/>
            <w:r w:rsidRPr="00F06D72">
              <w:rPr>
                <w:rFonts w:ascii="Arial" w:hAnsi="Arial" w:cs="Arial"/>
                <w:sz w:val="24"/>
                <w:szCs w:val="18"/>
              </w:rPr>
              <w:t>keberkesanan</w:t>
            </w:r>
            <w:proofErr w:type="spellEnd"/>
            <w:r w:rsidRPr="00F06D72">
              <w:rPr>
                <w:rFonts w:ascii="Arial" w:hAnsi="Arial" w:cs="Arial"/>
                <w:sz w:val="24"/>
                <w:szCs w:val="18"/>
              </w:rPr>
              <w:t xml:space="preserve"> </w:t>
            </w:r>
            <w:proofErr w:type="spellStart"/>
            <w:r w:rsidRPr="00F06D72">
              <w:rPr>
                <w:rFonts w:ascii="Arial" w:hAnsi="Arial" w:cs="Arial"/>
                <w:sz w:val="24"/>
                <w:szCs w:val="18"/>
              </w:rPr>
              <w:t>langkah-langkah</w:t>
            </w:r>
            <w:proofErr w:type="spellEnd"/>
            <w:r w:rsidRPr="00F06D72">
              <w:rPr>
                <w:rFonts w:ascii="Arial" w:hAnsi="Arial" w:cs="Arial"/>
                <w:sz w:val="24"/>
                <w:szCs w:val="18"/>
              </w:rPr>
              <w:t xml:space="preserve"> yang </w:t>
            </w:r>
            <w:proofErr w:type="spellStart"/>
            <w:r w:rsidRPr="00F06D72">
              <w:rPr>
                <w:rFonts w:ascii="Arial" w:hAnsi="Arial" w:cs="Arial"/>
                <w:sz w:val="24"/>
                <w:szCs w:val="18"/>
              </w:rPr>
              <w:t>diambil</w:t>
            </w:r>
            <w:proofErr w:type="spellEnd"/>
            <w:r w:rsidRPr="00F06D72">
              <w:rPr>
                <w:rFonts w:ascii="Arial" w:hAnsi="Arial" w:cs="Arial"/>
                <w:sz w:val="24"/>
                <w:szCs w:val="18"/>
              </w:rPr>
              <w:t xml:space="preserve"> </w:t>
            </w:r>
            <w:proofErr w:type="spellStart"/>
            <w:r w:rsidRPr="00F06D72">
              <w:rPr>
                <w:rFonts w:ascii="Arial" w:hAnsi="Arial" w:cs="Arial"/>
                <w:sz w:val="24"/>
                <w:szCs w:val="18"/>
              </w:rPr>
              <w:t>untuk</w:t>
            </w:r>
            <w:proofErr w:type="spellEnd"/>
            <w:r w:rsidRPr="00F06D72">
              <w:rPr>
                <w:rFonts w:ascii="Arial" w:hAnsi="Arial" w:cs="Arial"/>
                <w:sz w:val="24"/>
                <w:szCs w:val="18"/>
              </w:rPr>
              <w:t xml:space="preserve"> </w:t>
            </w:r>
            <w:proofErr w:type="spellStart"/>
            <w:r w:rsidRPr="00F06D72">
              <w:rPr>
                <w:rFonts w:ascii="Arial" w:hAnsi="Arial" w:cs="Arial"/>
                <w:sz w:val="24"/>
                <w:szCs w:val="18"/>
              </w:rPr>
              <w:t>mengekal</w:t>
            </w:r>
            <w:proofErr w:type="spellEnd"/>
            <w:r w:rsidRPr="00F06D72">
              <w:rPr>
                <w:rFonts w:ascii="Arial" w:hAnsi="Arial" w:cs="Arial"/>
                <w:sz w:val="24"/>
                <w:szCs w:val="18"/>
              </w:rPr>
              <w:t xml:space="preserve"> </w:t>
            </w:r>
            <w:proofErr w:type="spellStart"/>
            <w:r w:rsidRPr="00F06D72">
              <w:rPr>
                <w:rFonts w:ascii="Arial" w:hAnsi="Arial" w:cs="Arial"/>
                <w:sz w:val="24"/>
                <w:szCs w:val="18"/>
              </w:rPr>
              <w:t>atau</w:t>
            </w:r>
            <w:proofErr w:type="spellEnd"/>
            <w:r w:rsidRPr="00F06D72">
              <w:rPr>
                <w:rFonts w:ascii="Arial" w:hAnsi="Arial" w:cs="Arial"/>
                <w:sz w:val="24"/>
                <w:szCs w:val="18"/>
              </w:rPr>
              <w:t xml:space="preserve"> </w:t>
            </w:r>
            <w:proofErr w:type="spellStart"/>
            <w:r w:rsidRPr="00F06D72">
              <w:rPr>
                <w:rFonts w:ascii="Arial" w:hAnsi="Arial" w:cs="Arial"/>
                <w:sz w:val="24"/>
                <w:szCs w:val="18"/>
              </w:rPr>
              <w:t>meningkatkan</w:t>
            </w:r>
            <w:proofErr w:type="spellEnd"/>
            <w:r w:rsidRPr="00F06D72">
              <w:rPr>
                <w:rFonts w:ascii="Arial" w:hAnsi="Arial" w:cs="Arial"/>
                <w:sz w:val="24"/>
                <w:szCs w:val="18"/>
              </w:rPr>
              <w:t xml:space="preserve"> </w:t>
            </w:r>
            <w:proofErr w:type="spellStart"/>
            <w:r w:rsidRPr="00F06D72">
              <w:rPr>
                <w:rFonts w:ascii="Arial" w:hAnsi="Arial" w:cs="Arial"/>
                <w:sz w:val="24"/>
                <w:szCs w:val="18"/>
              </w:rPr>
              <w:t>sifat-sifat</w:t>
            </w:r>
            <w:proofErr w:type="spellEnd"/>
            <w:r w:rsidRPr="00F06D72">
              <w:rPr>
                <w:rFonts w:ascii="Arial" w:hAnsi="Arial" w:cs="Arial"/>
                <w:sz w:val="24"/>
                <w:szCs w:val="18"/>
              </w:rPr>
              <w:t xml:space="preserve"> </w:t>
            </w:r>
            <w:proofErr w:type="spellStart"/>
            <w:r w:rsidRPr="00F06D72">
              <w:rPr>
                <w:rFonts w:ascii="Arial" w:hAnsi="Arial" w:cs="Arial"/>
                <w:sz w:val="24"/>
                <w:szCs w:val="18"/>
              </w:rPr>
              <w:t>pemuliharaan</w:t>
            </w:r>
            <w:proofErr w:type="spellEnd"/>
            <w:r w:rsidRPr="00F06D72">
              <w:rPr>
                <w:rFonts w:ascii="Arial" w:hAnsi="Arial" w:cs="Arial"/>
                <w:sz w:val="24"/>
                <w:szCs w:val="18"/>
              </w:rPr>
              <w:t xml:space="preserve"> yang </w:t>
            </w:r>
            <w:proofErr w:type="spellStart"/>
            <w:r w:rsidRPr="00F06D72">
              <w:rPr>
                <w:rFonts w:ascii="Arial" w:hAnsi="Arial" w:cs="Arial"/>
                <w:sz w:val="24"/>
                <w:szCs w:val="18"/>
              </w:rPr>
              <w:t>berkaitan</w:t>
            </w:r>
            <w:proofErr w:type="spellEnd"/>
            <w:r w:rsidRPr="00F06D72">
              <w:rPr>
                <w:rFonts w:ascii="Arial" w:hAnsi="Arial" w:cs="Arial"/>
                <w:sz w:val="24"/>
                <w:szCs w:val="18"/>
              </w:rPr>
              <w:t>.</w:t>
            </w:r>
          </w:p>
          <w:p w14:paraId="5CA6B58C" w14:textId="77777777" w:rsidR="002D69C9" w:rsidRDefault="002D69C9" w:rsidP="001F5B42">
            <w:pPr>
              <w:rPr>
                <w:rFonts w:ascii="Arial" w:hAnsi="Arial" w:cs="Arial"/>
                <w:sz w:val="24"/>
                <w:szCs w:val="18"/>
              </w:rPr>
            </w:pPr>
          </w:p>
          <w:p w14:paraId="3684B078" w14:textId="77777777" w:rsidR="00AE2D5A" w:rsidRDefault="00AE2D5A" w:rsidP="001F5B42">
            <w:pPr>
              <w:rPr>
                <w:rFonts w:ascii="Arial" w:hAnsi="Arial" w:cs="Arial"/>
                <w:sz w:val="24"/>
                <w:szCs w:val="18"/>
              </w:rPr>
            </w:pPr>
          </w:p>
          <w:p w14:paraId="6090BC4F" w14:textId="4F6A27C6" w:rsidR="00AE2D5A" w:rsidRPr="002E1698" w:rsidRDefault="00AE2D5A" w:rsidP="001F5B42">
            <w:pPr>
              <w:rPr>
                <w:rFonts w:ascii="Arial" w:hAnsi="Arial" w:cs="Arial"/>
                <w:sz w:val="24"/>
                <w:szCs w:val="18"/>
              </w:rPr>
            </w:pPr>
          </w:p>
        </w:tc>
        <w:tc>
          <w:tcPr>
            <w:tcW w:w="3904" w:type="dxa"/>
            <w:shd w:val="clear" w:color="auto" w:fill="E2EFD9" w:themeFill="accent6" w:themeFillTint="33"/>
          </w:tcPr>
          <w:p w14:paraId="2B95012F" w14:textId="77777777" w:rsidR="002D69C9" w:rsidRPr="00DD5239" w:rsidRDefault="002D69C9" w:rsidP="001F5B42">
            <w:pPr>
              <w:rPr>
                <w:rFonts w:ascii="Arial" w:hAnsi="Arial" w:cs="Arial"/>
                <w:sz w:val="24"/>
                <w:szCs w:val="18"/>
              </w:rPr>
            </w:pPr>
          </w:p>
        </w:tc>
        <w:tc>
          <w:tcPr>
            <w:tcW w:w="3872" w:type="dxa"/>
            <w:shd w:val="clear" w:color="auto" w:fill="E2EFD9" w:themeFill="accent6" w:themeFillTint="33"/>
          </w:tcPr>
          <w:p w14:paraId="0E5B43CA" w14:textId="77777777" w:rsidR="002D69C9" w:rsidRPr="00DD5239" w:rsidRDefault="002D69C9" w:rsidP="001F5B42">
            <w:pPr>
              <w:rPr>
                <w:rFonts w:ascii="Arial" w:hAnsi="Arial" w:cs="Arial"/>
                <w:sz w:val="24"/>
                <w:szCs w:val="18"/>
              </w:rPr>
            </w:pPr>
          </w:p>
        </w:tc>
      </w:tr>
      <w:tr w:rsidR="002D69C9" w:rsidRPr="00DD5239" w14:paraId="754B3B2B" w14:textId="77777777" w:rsidTr="002D69C9">
        <w:trPr>
          <w:gridAfter w:val="1"/>
          <w:wAfter w:w="13" w:type="dxa"/>
        </w:trPr>
        <w:tc>
          <w:tcPr>
            <w:tcW w:w="993" w:type="dxa"/>
          </w:tcPr>
          <w:p w14:paraId="22AF4F32" w14:textId="1D214E54" w:rsidR="002D69C9" w:rsidRPr="00F06D72" w:rsidRDefault="005E67B7" w:rsidP="001F5B42">
            <w:pPr>
              <w:rPr>
                <w:rFonts w:ascii="Arial" w:hAnsi="Arial" w:cs="Arial"/>
                <w:b/>
                <w:bCs/>
                <w:sz w:val="24"/>
                <w:szCs w:val="18"/>
              </w:rPr>
            </w:pPr>
            <w:r>
              <w:rPr>
                <w:rFonts w:ascii="Arial" w:hAnsi="Arial" w:cs="Arial"/>
                <w:b/>
                <w:bCs/>
                <w:sz w:val="24"/>
                <w:szCs w:val="18"/>
              </w:rPr>
              <w:t>Q24</w:t>
            </w:r>
            <w:r>
              <w:rPr>
                <w:rFonts w:ascii="Arial" w:hAnsi="Arial" w:cs="Arial"/>
                <w:b/>
                <w:bCs/>
                <w:sz w:val="24"/>
                <w:szCs w:val="18"/>
              </w:rPr>
              <w:t>j</w:t>
            </w:r>
          </w:p>
        </w:tc>
        <w:tc>
          <w:tcPr>
            <w:tcW w:w="5386" w:type="dxa"/>
          </w:tcPr>
          <w:p w14:paraId="13F681C9" w14:textId="08619575" w:rsidR="002D69C9" w:rsidRPr="00F06D72" w:rsidRDefault="002D69C9" w:rsidP="001F5B42">
            <w:pPr>
              <w:rPr>
                <w:rFonts w:ascii="Arial" w:hAnsi="Arial" w:cs="Arial"/>
                <w:b/>
                <w:bCs/>
                <w:sz w:val="24"/>
                <w:szCs w:val="18"/>
              </w:rPr>
            </w:pPr>
            <w:r w:rsidRPr="00F06D72">
              <w:rPr>
                <w:rFonts w:ascii="Arial" w:hAnsi="Arial" w:cs="Arial"/>
                <w:b/>
                <w:bCs/>
                <w:sz w:val="24"/>
                <w:szCs w:val="18"/>
              </w:rPr>
              <w:t>Indicator 9.4.1 Forest managers shall conduct, appropriate to scale and intensity of forest management operations, annual monitoring to assess the effectiveness of the measures in the management of the HCV areas in the FMU.</w:t>
            </w:r>
          </w:p>
          <w:p w14:paraId="6B669BCE" w14:textId="5A741E3A" w:rsidR="002D69C9" w:rsidRDefault="002D69C9" w:rsidP="001F5B42">
            <w:pPr>
              <w:rPr>
                <w:rFonts w:ascii="Arial" w:hAnsi="Arial" w:cs="Arial"/>
                <w:sz w:val="24"/>
                <w:szCs w:val="18"/>
              </w:rPr>
            </w:pPr>
          </w:p>
          <w:p w14:paraId="33B88298" w14:textId="053F8774" w:rsidR="002D69C9" w:rsidRDefault="002D69C9" w:rsidP="001F5B42">
            <w:pPr>
              <w:rPr>
                <w:rFonts w:ascii="Arial" w:hAnsi="Arial" w:cs="Arial"/>
                <w:sz w:val="24"/>
                <w:szCs w:val="18"/>
              </w:rPr>
            </w:pPr>
            <w:proofErr w:type="spellStart"/>
            <w:r w:rsidRPr="00F06D72">
              <w:rPr>
                <w:rFonts w:ascii="Arial" w:hAnsi="Arial" w:cs="Arial"/>
                <w:sz w:val="24"/>
                <w:szCs w:val="18"/>
              </w:rPr>
              <w:t>Petunjuk</w:t>
            </w:r>
            <w:proofErr w:type="spellEnd"/>
            <w:r w:rsidRPr="00F06D72">
              <w:rPr>
                <w:rFonts w:ascii="Arial" w:hAnsi="Arial" w:cs="Arial"/>
                <w:sz w:val="24"/>
                <w:szCs w:val="18"/>
              </w:rPr>
              <w:t xml:space="preserve"> 9.4.1 Pengurus </w:t>
            </w:r>
            <w:proofErr w:type="spellStart"/>
            <w:r w:rsidRPr="00F06D72">
              <w:rPr>
                <w:rFonts w:ascii="Arial" w:hAnsi="Arial" w:cs="Arial"/>
                <w:sz w:val="24"/>
                <w:szCs w:val="18"/>
              </w:rPr>
              <w:t>hutan</w:t>
            </w:r>
            <w:proofErr w:type="spellEnd"/>
            <w:r w:rsidRPr="00F06D72">
              <w:rPr>
                <w:rFonts w:ascii="Arial" w:hAnsi="Arial" w:cs="Arial"/>
                <w:sz w:val="24"/>
                <w:szCs w:val="18"/>
              </w:rPr>
              <w:t xml:space="preserve"> </w:t>
            </w:r>
            <w:proofErr w:type="spellStart"/>
            <w:r w:rsidRPr="00F06D72">
              <w:rPr>
                <w:rFonts w:ascii="Arial" w:hAnsi="Arial" w:cs="Arial"/>
                <w:sz w:val="24"/>
                <w:szCs w:val="18"/>
              </w:rPr>
              <w:t>hendaklah</w:t>
            </w:r>
            <w:proofErr w:type="spellEnd"/>
            <w:r w:rsidRPr="00F06D72">
              <w:rPr>
                <w:rFonts w:ascii="Arial" w:hAnsi="Arial" w:cs="Arial"/>
                <w:sz w:val="24"/>
                <w:szCs w:val="18"/>
              </w:rPr>
              <w:t xml:space="preserve"> </w:t>
            </w:r>
            <w:proofErr w:type="spellStart"/>
            <w:r w:rsidRPr="00F06D72">
              <w:rPr>
                <w:rFonts w:ascii="Arial" w:hAnsi="Arial" w:cs="Arial"/>
                <w:sz w:val="24"/>
                <w:szCs w:val="18"/>
              </w:rPr>
              <w:t>menjalankan</w:t>
            </w:r>
            <w:proofErr w:type="spellEnd"/>
            <w:r w:rsidRPr="00F06D72">
              <w:rPr>
                <w:rFonts w:ascii="Arial" w:hAnsi="Arial" w:cs="Arial"/>
                <w:sz w:val="24"/>
                <w:szCs w:val="18"/>
              </w:rPr>
              <w:t xml:space="preserve"> </w:t>
            </w:r>
            <w:proofErr w:type="spellStart"/>
            <w:r w:rsidRPr="00F06D72">
              <w:rPr>
                <w:rFonts w:ascii="Arial" w:hAnsi="Arial" w:cs="Arial"/>
                <w:sz w:val="24"/>
                <w:szCs w:val="18"/>
              </w:rPr>
              <w:t>pemantauan</w:t>
            </w:r>
            <w:proofErr w:type="spellEnd"/>
            <w:r w:rsidRPr="00F06D72">
              <w:rPr>
                <w:rFonts w:ascii="Arial" w:hAnsi="Arial" w:cs="Arial"/>
                <w:sz w:val="24"/>
                <w:szCs w:val="18"/>
              </w:rPr>
              <w:t xml:space="preserve"> </w:t>
            </w:r>
            <w:proofErr w:type="spellStart"/>
            <w:r w:rsidRPr="00F06D72">
              <w:rPr>
                <w:rFonts w:ascii="Arial" w:hAnsi="Arial" w:cs="Arial"/>
                <w:sz w:val="24"/>
                <w:szCs w:val="18"/>
              </w:rPr>
              <w:t>tahunan</w:t>
            </w:r>
            <w:proofErr w:type="spellEnd"/>
            <w:r w:rsidRPr="00F06D72">
              <w:rPr>
                <w:rFonts w:ascii="Arial" w:hAnsi="Arial" w:cs="Arial"/>
                <w:sz w:val="24"/>
                <w:szCs w:val="18"/>
              </w:rPr>
              <w:t xml:space="preserve"> yang </w:t>
            </w:r>
            <w:proofErr w:type="spellStart"/>
            <w:r w:rsidRPr="00F06D72">
              <w:rPr>
                <w:rFonts w:ascii="Arial" w:hAnsi="Arial" w:cs="Arial"/>
                <w:sz w:val="24"/>
                <w:szCs w:val="18"/>
              </w:rPr>
              <w:t>bersesuaian</w:t>
            </w:r>
            <w:proofErr w:type="spellEnd"/>
            <w:r w:rsidRPr="00F06D72">
              <w:rPr>
                <w:rFonts w:ascii="Arial" w:hAnsi="Arial" w:cs="Arial"/>
                <w:sz w:val="24"/>
                <w:szCs w:val="18"/>
              </w:rPr>
              <w:t xml:space="preserve"> </w:t>
            </w:r>
            <w:proofErr w:type="spellStart"/>
            <w:r w:rsidRPr="00F06D72">
              <w:rPr>
                <w:rFonts w:ascii="Arial" w:hAnsi="Arial" w:cs="Arial"/>
                <w:sz w:val="24"/>
                <w:szCs w:val="18"/>
              </w:rPr>
              <w:t>dengan</w:t>
            </w:r>
            <w:proofErr w:type="spellEnd"/>
            <w:r w:rsidRPr="00F06D72">
              <w:rPr>
                <w:rFonts w:ascii="Arial" w:hAnsi="Arial" w:cs="Arial"/>
                <w:sz w:val="24"/>
                <w:szCs w:val="18"/>
              </w:rPr>
              <w:t xml:space="preserve"> </w:t>
            </w:r>
            <w:proofErr w:type="spellStart"/>
            <w:r w:rsidRPr="00F06D72">
              <w:rPr>
                <w:rFonts w:ascii="Arial" w:hAnsi="Arial" w:cs="Arial"/>
                <w:sz w:val="24"/>
                <w:szCs w:val="18"/>
              </w:rPr>
              <w:t>skala</w:t>
            </w:r>
            <w:proofErr w:type="spellEnd"/>
            <w:r w:rsidRPr="00F06D72">
              <w:rPr>
                <w:rFonts w:ascii="Arial" w:hAnsi="Arial" w:cs="Arial"/>
                <w:sz w:val="24"/>
                <w:szCs w:val="18"/>
              </w:rPr>
              <w:t xml:space="preserve"> dan </w:t>
            </w:r>
            <w:proofErr w:type="spellStart"/>
            <w:r w:rsidRPr="00F06D72">
              <w:rPr>
                <w:rFonts w:ascii="Arial" w:hAnsi="Arial" w:cs="Arial"/>
                <w:sz w:val="24"/>
                <w:szCs w:val="18"/>
              </w:rPr>
              <w:t>intensiti</w:t>
            </w:r>
            <w:proofErr w:type="spellEnd"/>
            <w:r w:rsidRPr="00F06D72">
              <w:rPr>
                <w:rFonts w:ascii="Arial" w:hAnsi="Arial" w:cs="Arial"/>
                <w:sz w:val="24"/>
                <w:szCs w:val="18"/>
              </w:rPr>
              <w:t xml:space="preserve"> </w:t>
            </w:r>
            <w:proofErr w:type="spellStart"/>
            <w:r w:rsidRPr="00F06D72">
              <w:rPr>
                <w:rFonts w:ascii="Arial" w:hAnsi="Arial" w:cs="Arial"/>
                <w:sz w:val="24"/>
                <w:szCs w:val="18"/>
              </w:rPr>
              <w:t>operasi-operasi</w:t>
            </w:r>
            <w:proofErr w:type="spellEnd"/>
            <w:r w:rsidRPr="00F06D72">
              <w:rPr>
                <w:rFonts w:ascii="Arial" w:hAnsi="Arial" w:cs="Arial"/>
                <w:sz w:val="24"/>
                <w:szCs w:val="18"/>
              </w:rPr>
              <w:t xml:space="preserve"> </w:t>
            </w:r>
            <w:proofErr w:type="spellStart"/>
            <w:r w:rsidRPr="00F06D72">
              <w:rPr>
                <w:rFonts w:ascii="Arial" w:hAnsi="Arial" w:cs="Arial"/>
                <w:sz w:val="24"/>
                <w:szCs w:val="18"/>
              </w:rPr>
              <w:t>pengurusan</w:t>
            </w:r>
            <w:proofErr w:type="spellEnd"/>
            <w:r w:rsidRPr="00F06D72">
              <w:rPr>
                <w:rFonts w:ascii="Arial" w:hAnsi="Arial" w:cs="Arial"/>
                <w:sz w:val="24"/>
                <w:szCs w:val="18"/>
              </w:rPr>
              <w:t xml:space="preserve"> </w:t>
            </w:r>
            <w:proofErr w:type="spellStart"/>
            <w:r w:rsidRPr="00F06D72">
              <w:rPr>
                <w:rFonts w:ascii="Arial" w:hAnsi="Arial" w:cs="Arial"/>
                <w:sz w:val="24"/>
                <w:szCs w:val="18"/>
              </w:rPr>
              <w:t>hutan</w:t>
            </w:r>
            <w:proofErr w:type="spellEnd"/>
            <w:r w:rsidRPr="00F06D72">
              <w:rPr>
                <w:rFonts w:ascii="Arial" w:hAnsi="Arial" w:cs="Arial"/>
                <w:sz w:val="24"/>
                <w:szCs w:val="18"/>
              </w:rPr>
              <w:t xml:space="preserve">, </w:t>
            </w:r>
            <w:proofErr w:type="spellStart"/>
            <w:r w:rsidRPr="00F06D72">
              <w:rPr>
                <w:rFonts w:ascii="Arial" w:hAnsi="Arial" w:cs="Arial"/>
                <w:sz w:val="24"/>
                <w:szCs w:val="18"/>
              </w:rPr>
              <w:t>untuk</w:t>
            </w:r>
            <w:proofErr w:type="spellEnd"/>
            <w:r w:rsidRPr="00F06D72">
              <w:rPr>
                <w:rFonts w:ascii="Arial" w:hAnsi="Arial" w:cs="Arial"/>
                <w:sz w:val="24"/>
                <w:szCs w:val="18"/>
              </w:rPr>
              <w:t xml:space="preserve"> </w:t>
            </w:r>
            <w:proofErr w:type="spellStart"/>
            <w:r w:rsidRPr="00F06D72">
              <w:rPr>
                <w:rFonts w:ascii="Arial" w:hAnsi="Arial" w:cs="Arial"/>
                <w:sz w:val="24"/>
                <w:szCs w:val="18"/>
              </w:rPr>
              <w:t>menilai</w:t>
            </w:r>
            <w:proofErr w:type="spellEnd"/>
            <w:r w:rsidRPr="00F06D72">
              <w:rPr>
                <w:rFonts w:ascii="Arial" w:hAnsi="Arial" w:cs="Arial"/>
                <w:sz w:val="24"/>
                <w:szCs w:val="18"/>
              </w:rPr>
              <w:t xml:space="preserve"> </w:t>
            </w:r>
            <w:proofErr w:type="spellStart"/>
            <w:r w:rsidRPr="00F06D72">
              <w:rPr>
                <w:rFonts w:ascii="Arial" w:hAnsi="Arial" w:cs="Arial"/>
                <w:sz w:val="24"/>
                <w:szCs w:val="18"/>
              </w:rPr>
              <w:t>keberkesanan</w:t>
            </w:r>
            <w:proofErr w:type="spellEnd"/>
            <w:r w:rsidRPr="00F06D72">
              <w:rPr>
                <w:rFonts w:ascii="Arial" w:hAnsi="Arial" w:cs="Arial"/>
                <w:sz w:val="24"/>
                <w:szCs w:val="18"/>
              </w:rPr>
              <w:t xml:space="preserve"> </w:t>
            </w:r>
            <w:proofErr w:type="spellStart"/>
            <w:r w:rsidRPr="00F06D72">
              <w:rPr>
                <w:rFonts w:ascii="Arial" w:hAnsi="Arial" w:cs="Arial"/>
                <w:sz w:val="24"/>
                <w:szCs w:val="18"/>
              </w:rPr>
              <w:t>langkah-langkah</w:t>
            </w:r>
            <w:proofErr w:type="spellEnd"/>
            <w:r w:rsidRPr="00F06D72">
              <w:rPr>
                <w:rFonts w:ascii="Arial" w:hAnsi="Arial" w:cs="Arial"/>
                <w:sz w:val="24"/>
                <w:szCs w:val="18"/>
              </w:rPr>
              <w:t xml:space="preserve"> </w:t>
            </w:r>
            <w:proofErr w:type="spellStart"/>
            <w:r w:rsidRPr="00F06D72">
              <w:rPr>
                <w:rFonts w:ascii="Arial" w:hAnsi="Arial" w:cs="Arial"/>
                <w:sz w:val="24"/>
                <w:szCs w:val="18"/>
              </w:rPr>
              <w:t>bagi</w:t>
            </w:r>
            <w:proofErr w:type="spellEnd"/>
            <w:r w:rsidRPr="00F06D72">
              <w:rPr>
                <w:rFonts w:ascii="Arial" w:hAnsi="Arial" w:cs="Arial"/>
                <w:sz w:val="24"/>
                <w:szCs w:val="18"/>
              </w:rPr>
              <w:t xml:space="preserve"> </w:t>
            </w:r>
            <w:proofErr w:type="spellStart"/>
            <w:r w:rsidRPr="00F06D72">
              <w:rPr>
                <w:rFonts w:ascii="Arial" w:hAnsi="Arial" w:cs="Arial"/>
                <w:sz w:val="24"/>
                <w:szCs w:val="18"/>
              </w:rPr>
              <w:t>mengurus</w:t>
            </w:r>
            <w:proofErr w:type="spellEnd"/>
            <w:r w:rsidRPr="00F06D72">
              <w:rPr>
                <w:rFonts w:ascii="Arial" w:hAnsi="Arial" w:cs="Arial"/>
                <w:sz w:val="24"/>
                <w:szCs w:val="18"/>
              </w:rPr>
              <w:t xml:space="preserve"> Kawasan HCV </w:t>
            </w:r>
            <w:proofErr w:type="spellStart"/>
            <w:r w:rsidRPr="00F06D72">
              <w:rPr>
                <w:rFonts w:ascii="Arial" w:hAnsi="Arial" w:cs="Arial"/>
                <w:sz w:val="24"/>
                <w:szCs w:val="18"/>
              </w:rPr>
              <w:t>dalam</w:t>
            </w:r>
            <w:proofErr w:type="spellEnd"/>
            <w:r w:rsidRPr="00F06D72">
              <w:rPr>
                <w:rFonts w:ascii="Arial" w:hAnsi="Arial" w:cs="Arial"/>
                <w:sz w:val="24"/>
                <w:szCs w:val="18"/>
              </w:rPr>
              <w:t xml:space="preserve"> FMU.</w:t>
            </w:r>
          </w:p>
          <w:p w14:paraId="47926233" w14:textId="77777777" w:rsidR="002D69C9" w:rsidRDefault="002D69C9" w:rsidP="001F5B42">
            <w:pPr>
              <w:rPr>
                <w:rFonts w:ascii="Arial" w:hAnsi="Arial" w:cs="Arial"/>
                <w:sz w:val="24"/>
                <w:szCs w:val="18"/>
              </w:rPr>
            </w:pPr>
          </w:p>
          <w:p w14:paraId="1D6620FD" w14:textId="77777777" w:rsidR="00AE2D5A" w:rsidRDefault="00AE2D5A" w:rsidP="001F5B42">
            <w:pPr>
              <w:rPr>
                <w:rFonts w:ascii="Arial" w:hAnsi="Arial" w:cs="Arial"/>
                <w:sz w:val="24"/>
                <w:szCs w:val="18"/>
              </w:rPr>
            </w:pPr>
          </w:p>
          <w:p w14:paraId="5E64850D" w14:textId="77777777" w:rsidR="00AE2D5A" w:rsidRDefault="00AE2D5A" w:rsidP="001F5B42">
            <w:pPr>
              <w:rPr>
                <w:rFonts w:ascii="Arial" w:hAnsi="Arial" w:cs="Arial"/>
                <w:sz w:val="24"/>
                <w:szCs w:val="18"/>
              </w:rPr>
            </w:pPr>
          </w:p>
          <w:p w14:paraId="7F9B66DD" w14:textId="720C56A2" w:rsidR="00AE2D5A" w:rsidRPr="002E1698" w:rsidRDefault="00AE2D5A" w:rsidP="001F5B42">
            <w:pPr>
              <w:rPr>
                <w:rFonts w:ascii="Arial" w:hAnsi="Arial" w:cs="Arial"/>
                <w:sz w:val="24"/>
                <w:szCs w:val="18"/>
              </w:rPr>
            </w:pPr>
          </w:p>
        </w:tc>
        <w:tc>
          <w:tcPr>
            <w:tcW w:w="3904" w:type="dxa"/>
          </w:tcPr>
          <w:p w14:paraId="07C62A3E" w14:textId="77777777" w:rsidR="002D69C9" w:rsidRPr="00DD5239" w:rsidRDefault="002D69C9" w:rsidP="001F5B42">
            <w:pPr>
              <w:rPr>
                <w:rFonts w:ascii="Arial" w:hAnsi="Arial" w:cs="Arial"/>
                <w:sz w:val="24"/>
                <w:szCs w:val="18"/>
              </w:rPr>
            </w:pPr>
          </w:p>
        </w:tc>
        <w:tc>
          <w:tcPr>
            <w:tcW w:w="3872" w:type="dxa"/>
          </w:tcPr>
          <w:p w14:paraId="584F4D09" w14:textId="77777777" w:rsidR="002D69C9" w:rsidRPr="00DD5239" w:rsidRDefault="002D69C9" w:rsidP="001F5B42">
            <w:pPr>
              <w:rPr>
                <w:rFonts w:ascii="Arial" w:hAnsi="Arial" w:cs="Arial"/>
                <w:sz w:val="24"/>
                <w:szCs w:val="18"/>
              </w:rPr>
            </w:pPr>
          </w:p>
        </w:tc>
      </w:tr>
      <w:tr w:rsidR="002D69C9" w:rsidRPr="00DD5239" w14:paraId="163BD16D" w14:textId="77777777" w:rsidTr="002D69C9">
        <w:trPr>
          <w:gridAfter w:val="1"/>
          <w:wAfter w:w="13" w:type="dxa"/>
        </w:trPr>
        <w:tc>
          <w:tcPr>
            <w:tcW w:w="993" w:type="dxa"/>
          </w:tcPr>
          <w:p w14:paraId="0CD2C112" w14:textId="28849493" w:rsidR="002D69C9" w:rsidRPr="00F06D72" w:rsidRDefault="005E67B7" w:rsidP="001F5B42">
            <w:pPr>
              <w:rPr>
                <w:rFonts w:ascii="Arial" w:hAnsi="Arial" w:cs="Arial"/>
                <w:b/>
                <w:bCs/>
                <w:sz w:val="24"/>
                <w:szCs w:val="18"/>
              </w:rPr>
            </w:pPr>
            <w:r>
              <w:rPr>
                <w:rFonts w:ascii="Arial" w:hAnsi="Arial" w:cs="Arial"/>
                <w:b/>
                <w:bCs/>
                <w:sz w:val="24"/>
                <w:szCs w:val="18"/>
              </w:rPr>
              <w:lastRenderedPageBreak/>
              <w:t>Q24</w:t>
            </w:r>
            <w:r>
              <w:rPr>
                <w:rFonts w:ascii="Arial" w:hAnsi="Arial" w:cs="Arial"/>
                <w:b/>
                <w:bCs/>
                <w:sz w:val="24"/>
                <w:szCs w:val="18"/>
              </w:rPr>
              <w:t>k</w:t>
            </w:r>
          </w:p>
        </w:tc>
        <w:tc>
          <w:tcPr>
            <w:tcW w:w="5386" w:type="dxa"/>
          </w:tcPr>
          <w:p w14:paraId="4E5FD756" w14:textId="3A7DF2A7" w:rsidR="002D69C9" w:rsidRPr="00F06D72" w:rsidRDefault="002D69C9" w:rsidP="001F5B42">
            <w:pPr>
              <w:rPr>
                <w:rFonts w:ascii="Arial" w:hAnsi="Arial" w:cs="Arial"/>
                <w:b/>
                <w:bCs/>
                <w:sz w:val="24"/>
                <w:szCs w:val="18"/>
              </w:rPr>
            </w:pPr>
            <w:r w:rsidRPr="00F06D72">
              <w:rPr>
                <w:rFonts w:ascii="Arial" w:hAnsi="Arial" w:cs="Arial"/>
                <w:b/>
                <w:bCs/>
                <w:sz w:val="24"/>
                <w:szCs w:val="18"/>
              </w:rPr>
              <w:t>Indicator 9.4.2 Forest managers shall incorporate the results and findings of the HCV monitoring activities into the implementation and revision of the forest management plan.</w:t>
            </w:r>
          </w:p>
          <w:p w14:paraId="2B8B15C3" w14:textId="11CE9736" w:rsidR="002D69C9" w:rsidRDefault="002D69C9" w:rsidP="001F5B42">
            <w:pPr>
              <w:rPr>
                <w:rFonts w:ascii="Arial" w:hAnsi="Arial" w:cs="Arial"/>
                <w:sz w:val="24"/>
                <w:szCs w:val="18"/>
              </w:rPr>
            </w:pPr>
          </w:p>
          <w:p w14:paraId="3D8B9D07" w14:textId="07B845E0" w:rsidR="002D69C9" w:rsidRDefault="002D69C9" w:rsidP="001F5B42">
            <w:pPr>
              <w:rPr>
                <w:rFonts w:ascii="Arial" w:hAnsi="Arial" w:cs="Arial"/>
                <w:sz w:val="24"/>
                <w:szCs w:val="18"/>
              </w:rPr>
            </w:pPr>
            <w:proofErr w:type="spellStart"/>
            <w:r w:rsidRPr="00F06D72">
              <w:rPr>
                <w:rFonts w:ascii="Arial" w:hAnsi="Arial" w:cs="Arial"/>
                <w:sz w:val="24"/>
                <w:szCs w:val="18"/>
              </w:rPr>
              <w:t>Petunjuk</w:t>
            </w:r>
            <w:proofErr w:type="spellEnd"/>
            <w:r w:rsidRPr="00F06D72">
              <w:rPr>
                <w:rFonts w:ascii="Arial" w:hAnsi="Arial" w:cs="Arial"/>
                <w:sz w:val="24"/>
                <w:szCs w:val="18"/>
              </w:rPr>
              <w:t xml:space="preserve"> 9.4.2 Pengurus </w:t>
            </w:r>
            <w:proofErr w:type="spellStart"/>
            <w:r w:rsidRPr="00F06D72">
              <w:rPr>
                <w:rFonts w:ascii="Arial" w:hAnsi="Arial" w:cs="Arial"/>
                <w:sz w:val="24"/>
                <w:szCs w:val="18"/>
              </w:rPr>
              <w:t>hutan</w:t>
            </w:r>
            <w:proofErr w:type="spellEnd"/>
            <w:r w:rsidRPr="00F06D72">
              <w:rPr>
                <w:rFonts w:ascii="Arial" w:hAnsi="Arial" w:cs="Arial"/>
                <w:sz w:val="24"/>
                <w:szCs w:val="18"/>
              </w:rPr>
              <w:t xml:space="preserve"> </w:t>
            </w:r>
            <w:proofErr w:type="spellStart"/>
            <w:r w:rsidRPr="00F06D72">
              <w:rPr>
                <w:rFonts w:ascii="Arial" w:hAnsi="Arial" w:cs="Arial"/>
                <w:sz w:val="24"/>
                <w:szCs w:val="18"/>
              </w:rPr>
              <w:t>hendaklah</w:t>
            </w:r>
            <w:proofErr w:type="spellEnd"/>
            <w:r w:rsidRPr="00F06D72">
              <w:rPr>
                <w:rFonts w:ascii="Arial" w:hAnsi="Arial" w:cs="Arial"/>
                <w:sz w:val="24"/>
                <w:szCs w:val="18"/>
              </w:rPr>
              <w:t xml:space="preserve"> </w:t>
            </w:r>
            <w:proofErr w:type="spellStart"/>
            <w:r w:rsidRPr="00F06D72">
              <w:rPr>
                <w:rFonts w:ascii="Arial" w:hAnsi="Arial" w:cs="Arial"/>
                <w:sz w:val="24"/>
                <w:szCs w:val="18"/>
              </w:rPr>
              <w:t>menggabungkan</w:t>
            </w:r>
            <w:proofErr w:type="spellEnd"/>
            <w:r w:rsidRPr="00F06D72">
              <w:rPr>
                <w:rFonts w:ascii="Arial" w:hAnsi="Arial" w:cs="Arial"/>
                <w:sz w:val="24"/>
                <w:szCs w:val="18"/>
              </w:rPr>
              <w:t xml:space="preserve"> </w:t>
            </w:r>
            <w:proofErr w:type="spellStart"/>
            <w:r w:rsidRPr="00F06D72">
              <w:rPr>
                <w:rFonts w:ascii="Arial" w:hAnsi="Arial" w:cs="Arial"/>
                <w:sz w:val="24"/>
                <w:szCs w:val="18"/>
              </w:rPr>
              <w:t>hasil-hasil</w:t>
            </w:r>
            <w:proofErr w:type="spellEnd"/>
            <w:r w:rsidRPr="00F06D72">
              <w:rPr>
                <w:rFonts w:ascii="Arial" w:hAnsi="Arial" w:cs="Arial"/>
                <w:sz w:val="24"/>
                <w:szCs w:val="18"/>
              </w:rPr>
              <w:t xml:space="preserve"> dan </w:t>
            </w:r>
            <w:proofErr w:type="spellStart"/>
            <w:r w:rsidRPr="00F06D72">
              <w:rPr>
                <w:rFonts w:ascii="Arial" w:hAnsi="Arial" w:cs="Arial"/>
                <w:sz w:val="24"/>
                <w:szCs w:val="18"/>
              </w:rPr>
              <w:t>penemuan-penemuan</w:t>
            </w:r>
            <w:proofErr w:type="spellEnd"/>
            <w:r w:rsidRPr="00F06D72">
              <w:rPr>
                <w:rFonts w:ascii="Arial" w:hAnsi="Arial" w:cs="Arial"/>
                <w:sz w:val="24"/>
                <w:szCs w:val="18"/>
              </w:rPr>
              <w:t xml:space="preserve"> </w:t>
            </w:r>
            <w:proofErr w:type="spellStart"/>
            <w:r w:rsidRPr="00F06D72">
              <w:rPr>
                <w:rFonts w:ascii="Arial" w:hAnsi="Arial" w:cs="Arial"/>
                <w:sz w:val="24"/>
                <w:szCs w:val="18"/>
              </w:rPr>
              <w:t>aktivitiaktiviti</w:t>
            </w:r>
            <w:proofErr w:type="spellEnd"/>
            <w:r w:rsidRPr="00F06D72">
              <w:rPr>
                <w:rFonts w:ascii="Arial" w:hAnsi="Arial" w:cs="Arial"/>
                <w:sz w:val="24"/>
                <w:szCs w:val="18"/>
              </w:rPr>
              <w:t xml:space="preserve"> </w:t>
            </w:r>
            <w:proofErr w:type="spellStart"/>
            <w:r w:rsidRPr="00F06D72">
              <w:rPr>
                <w:rFonts w:ascii="Arial" w:hAnsi="Arial" w:cs="Arial"/>
                <w:sz w:val="24"/>
                <w:szCs w:val="18"/>
              </w:rPr>
              <w:t>pemantauan</w:t>
            </w:r>
            <w:proofErr w:type="spellEnd"/>
            <w:r w:rsidRPr="00F06D72">
              <w:rPr>
                <w:rFonts w:ascii="Arial" w:hAnsi="Arial" w:cs="Arial"/>
                <w:sz w:val="24"/>
                <w:szCs w:val="18"/>
              </w:rPr>
              <w:t xml:space="preserve"> Kawasan HCV </w:t>
            </w:r>
            <w:proofErr w:type="spellStart"/>
            <w:r w:rsidRPr="00F06D72">
              <w:rPr>
                <w:rFonts w:ascii="Arial" w:hAnsi="Arial" w:cs="Arial"/>
                <w:sz w:val="24"/>
                <w:szCs w:val="18"/>
              </w:rPr>
              <w:t>bagi</w:t>
            </w:r>
            <w:proofErr w:type="spellEnd"/>
            <w:r w:rsidRPr="00F06D72">
              <w:rPr>
                <w:rFonts w:ascii="Arial" w:hAnsi="Arial" w:cs="Arial"/>
                <w:sz w:val="24"/>
                <w:szCs w:val="18"/>
              </w:rPr>
              <w:t xml:space="preserve"> </w:t>
            </w:r>
            <w:proofErr w:type="spellStart"/>
            <w:r w:rsidRPr="00F06D72">
              <w:rPr>
                <w:rFonts w:ascii="Arial" w:hAnsi="Arial" w:cs="Arial"/>
                <w:sz w:val="24"/>
                <w:szCs w:val="18"/>
              </w:rPr>
              <w:t>pelaksanaan</w:t>
            </w:r>
            <w:proofErr w:type="spellEnd"/>
            <w:r w:rsidRPr="00F06D72">
              <w:rPr>
                <w:rFonts w:ascii="Arial" w:hAnsi="Arial" w:cs="Arial"/>
                <w:sz w:val="24"/>
                <w:szCs w:val="18"/>
              </w:rPr>
              <w:t xml:space="preserve"> dan </w:t>
            </w:r>
            <w:proofErr w:type="spellStart"/>
            <w:r w:rsidRPr="00F06D72">
              <w:rPr>
                <w:rFonts w:ascii="Arial" w:hAnsi="Arial" w:cs="Arial"/>
                <w:sz w:val="24"/>
                <w:szCs w:val="18"/>
              </w:rPr>
              <w:t>penyemakan</w:t>
            </w:r>
            <w:proofErr w:type="spellEnd"/>
            <w:r w:rsidRPr="00F06D72">
              <w:rPr>
                <w:rFonts w:ascii="Arial" w:hAnsi="Arial" w:cs="Arial"/>
                <w:sz w:val="24"/>
                <w:szCs w:val="18"/>
              </w:rPr>
              <w:t xml:space="preserve"> </w:t>
            </w:r>
            <w:proofErr w:type="spellStart"/>
            <w:r w:rsidRPr="00F06D72">
              <w:rPr>
                <w:rFonts w:ascii="Arial" w:hAnsi="Arial" w:cs="Arial"/>
                <w:sz w:val="24"/>
                <w:szCs w:val="18"/>
              </w:rPr>
              <w:t>semula</w:t>
            </w:r>
            <w:proofErr w:type="spellEnd"/>
            <w:r w:rsidRPr="00F06D72">
              <w:rPr>
                <w:rFonts w:ascii="Arial" w:hAnsi="Arial" w:cs="Arial"/>
                <w:sz w:val="24"/>
                <w:szCs w:val="18"/>
              </w:rPr>
              <w:t xml:space="preserve"> </w:t>
            </w:r>
            <w:proofErr w:type="spellStart"/>
            <w:r w:rsidRPr="00F06D72">
              <w:rPr>
                <w:rFonts w:ascii="Arial" w:hAnsi="Arial" w:cs="Arial"/>
                <w:sz w:val="24"/>
                <w:szCs w:val="18"/>
              </w:rPr>
              <w:t>rancangan</w:t>
            </w:r>
            <w:proofErr w:type="spellEnd"/>
            <w:r w:rsidRPr="00F06D72">
              <w:rPr>
                <w:rFonts w:ascii="Arial" w:hAnsi="Arial" w:cs="Arial"/>
                <w:sz w:val="24"/>
                <w:szCs w:val="18"/>
              </w:rPr>
              <w:t xml:space="preserve"> </w:t>
            </w:r>
            <w:proofErr w:type="spellStart"/>
            <w:r w:rsidRPr="00F06D72">
              <w:rPr>
                <w:rFonts w:ascii="Arial" w:hAnsi="Arial" w:cs="Arial"/>
                <w:sz w:val="24"/>
                <w:szCs w:val="18"/>
              </w:rPr>
              <w:t>pengurusan</w:t>
            </w:r>
            <w:proofErr w:type="spellEnd"/>
            <w:r w:rsidRPr="00F06D72">
              <w:rPr>
                <w:rFonts w:ascii="Arial" w:hAnsi="Arial" w:cs="Arial"/>
                <w:sz w:val="24"/>
                <w:szCs w:val="18"/>
              </w:rPr>
              <w:t xml:space="preserve"> </w:t>
            </w:r>
            <w:proofErr w:type="spellStart"/>
            <w:r w:rsidRPr="00F06D72">
              <w:rPr>
                <w:rFonts w:ascii="Arial" w:hAnsi="Arial" w:cs="Arial"/>
                <w:sz w:val="24"/>
                <w:szCs w:val="18"/>
              </w:rPr>
              <w:t>hutan</w:t>
            </w:r>
            <w:proofErr w:type="spellEnd"/>
            <w:r w:rsidRPr="00F06D72">
              <w:rPr>
                <w:rFonts w:ascii="Arial" w:hAnsi="Arial" w:cs="Arial"/>
                <w:sz w:val="24"/>
                <w:szCs w:val="18"/>
              </w:rPr>
              <w:t>.</w:t>
            </w:r>
          </w:p>
          <w:p w14:paraId="7504943C" w14:textId="05D4C395" w:rsidR="002D69C9" w:rsidRPr="002E1698" w:rsidRDefault="002D69C9" w:rsidP="001F5B42">
            <w:pPr>
              <w:rPr>
                <w:rFonts w:ascii="Arial" w:hAnsi="Arial" w:cs="Arial"/>
                <w:sz w:val="24"/>
                <w:szCs w:val="18"/>
              </w:rPr>
            </w:pPr>
          </w:p>
        </w:tc>
        <w:tc>
          <w:tcPr>
            <w:tcW w:w="3904" w:type="dxa"/>
          </w:tcPr>
          <w:p w14:paraId="4BB7AFB7" w14:textId="77777777" w:rsidR="002D69C9" w:rsidRPr="00DD5239" w:rsidRDefault="002D69C9" w:rsidP="001F5B42">
            <w:pPr>
              <w:rPr>
                <w:rFonts w:ascii="Arial" w:hAnsi="Arial" w:cs="Arial"/>
                <w:sz w:val="24"/>
                <w:szCs w:val="18"/>
              </w:rPr>
            </w:pPr>
          </w:p>
        </w:tc>
        <w:tc>
          <w:tcPr>
            <w:tcW w:w="3872" w:type="dxa"/>
          </w:tcPr>
          <w:p w14:paraId="60DCEB4D" w14:textId="77777777" w:rsidR="002D69C9" w:rsidRPr="00DD5239" w:rsidRDefault="002D69C9" w:rsidP="001F5B42">
            <w:pPr>
              <w:rPr>
                <w:rFonts w:ascii="Arial" w:hAnsi="Arial" w:cs="Arial"/>
                <w:sz w:val="24"/>
                <w:szCs w:val="18"/>
              </w:rPr>
            </w:pPr>
          </w:p>
        </w:tc>
      </w:tr>
    </w:tbl>
    <w:p w14:paraId="1C5CF657" w14:textId="34F9138C" w:rsidR="008A6A3B" w:rsidRPr="004B11F4" w:rsidRDefault="008A6A3B" w:rsidP="008A6A3B">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sidR="00A0453E">
        <w:rPr>
          <w:rFonts w:ascii="Arial" w:hAnsi="Arial" w:cs="Arial"/>
          <w:b/>
          <w:bCs/>
          <w:sz w:val="24"/>
          <w:szCs w:val="24"/>
        </w:rPr>
        <w:t>25</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sidR="00A0453E">
        <w:rPr>
          <w:rFonts w:ascii="Arial" w:hAnsi="Arial" w:cs="Arial"/>
          <w:sz w:val="24"/>
          <w:szCs w:val="24"/>
        </w:rPr>
        <w:t>25</w:t>
      </w:r>
    </w:p>
    <w:p w14:paraId="1F7C136F" w14:textId="4FF749A1" w:rsidR="009E0BF4" w:rsidRPr="004B11F4" w:rsidRDefault="009E0BF4"/>
    <w:p w14:paraId="6F2EF84E" w14:textId="77777777" w:rsidR="00F06D72" w:rsidRDefault="00F06D72">
      <w:r>
        <w:br w:type="page"/>
      </w:r>
    </w:p>
    <w:tbl>
      <w:tblPr>
        <w:tblStyle w:val="TableGrid"/>
        <w:tblW w:w="0" w:type="auto"/>
        <w:tblLook w:val="04A0" w:firstRow="1" w:lastRow="0" w:firstColumn="1" w:lastColumn="0" w:noHBand="0" w:noVBand="1"/>
      </w:tblPr>
      <w:tblGrid>
        <w:gridCol w:w="13887"/>
      </w:tblGrid>
      <w:tr w:rsidR="0041032A" w:rsidRPr="002D69C9" w14:paraId="630A9D30" w14:textId="77777777" w:rsidTr="00170C36">
        <w:tc>
          <w:tcPr>
            <w:tcW w:w="13887" w:type="dxa"/>
            <w:shd w:val="clear" w:color="auto" w:fill="E7E6E6" w:themeFill="background2"/>
          </w:tcPr>
          <w:p w14:paraId="641A0CEA" w14:textId="435D5913" w:rsidR="0041032A" w:rsidRPr="004B11F4" w:rsidRDefault="0041032A" w:rsidP="00170C36">
            <w:pPr>
              <w:spacing w:line="276" w:lineRule="auto"/>
              <w:jc w:val="center"/>
              <w:rPr>
                <w:rFonts w:ascii="Arial" w:hAnsi="Arial" w:cs="Arial"/>
                <w:b/>
                <w:bCs/>
                <w:szCs w:val="28"/>
                <w:lang w:val="en-MY"/>
              </w:rPr>
            </w:pPr>
            <w:bookmarkStart w:id="0" w:name="_Hlk197467103"/>
            <w:r w:rsidRPr="004B11F4">
              <w:rPr>
                <w:rFonts w:ascii="Arial" w:hAnsi="Arial" w:cs="Arial"/>
                <w:b/>
                <w:bCs/>
                <w:szCs w:val="28"/>
                <w:lang w:val="en-MY"/>
              </w:rPr>
              <w:lastRenderedPageBreak/>
              <w:t xml:space="preserve">SECTION </w:t>
            </w:r>
            <w:r>
              <w:rPr>
                <w:rFonts w:ascii="Arial" w:hAnsi="Arial" w:cs="Arial"/>
                <w:b/>
                <w:bCs/>
                <w:szCs w:val="28"/>
                <w:lang w:val="en-MY"/>
              </w:rPr>
              <w:t>D</w:t>
            </w:r>
            <w:r w:rsidRPr="004B11F4">
              <w:rPr>
                <w:rFonts w:ascii="Arial" w:hAnsi="Arial" w:cs="Arial"/>
                <w:b/>
                <w:bCs/>
                <w:szCs w:val="28"/>
                <w:lang w:val="en-MY"/>
              </w:rPr>
              <w:t xml:space="preserve">: </w:t>
            </w:r>
            <w:r w:rsidRPr="00DD5239">
              <w:rPr>
                <w:rFonts w:ascii="Arial" w:hAnsi="Arial" w:cs="Arial"/>
                <w:b/>
                <w:bCs/>
                <w:szCs w:val="28"/>
                <w:lang w:val="en-MY"/>
              </w:rPr>
              <w:t>SPECIFIC FEEDBACK ON MTCS ST 100</w:t>
            </w:r>
            <w:r w:rsidR="006C434D">
              <w:rPr>
                <w:rFonts w:ascii="Arial" w:hAnsi="Arial" w:cs="Arial"/>
                <w:b/>
                <w:bCs/>
                <w:szCs w:val="28"/>
                <w:lang w:val="en-MY"/>
              </w:rPr>
              <w:t>3</w:t>
            </w:r>
            <w:r w:rsidRPr="00DD5239">
              <w:rPr>
                <w:rFonts w:ascii="Arial" w:hAnsi="Arial" w:cs="Arial"/>
                <w:b/>
                <w:bCs/>
                <w:szCs w:val="28"/>
                <w:lang w:val="en-MY"/>
              </w:rPr>
              <w:t>:2021</w:t>
            </w:r>
          </w:p>
          <w:p w14:paraId="566E5DA0" w14:textId="49C626F5" w:rsidR="0041032A" w:rsidRPr="00DD5239" w:rsidRDefault="0041032A" w:rsidP="00170C36">
            <w:pPr>
              <w:spacing w:line="276" w:lineRule="auto"/>
              <w:jc w:val="center"/>
              <w:rPr>
                <w:rFonts w:cs="Arial"/>
                <w:sz w:val="24"/>
                <w:szCs w:val="24"/>
                <w:lang w:val="sv-SE"/>
              </w:rPr>
            </w:pPr>
            <w:r w:rsidRPr="00DD5239">
              <w:rPr>
                <w:rFonts w:ascii="Arial" w:hAnsi="Arial" w:cs="Arial"/>
                <w:szCs w:val="28"/>
                <w:lang w:val="sv-SE"/>
              </w:rPr>
              <w:t xml:space="preserve">BAHAGIAN </w:t>
            </w:r>
            <w:r>
              <w:rPr>
                <w:rFonts w:ascii="Arial" w:hAnsi="Arial" w:cs="Arial"/>
                <w:szCs w:val="28"/>
                <w:lang w:val="sv-SE"/>
              </w:rPr>
              <w:t>D</w:t>
            </w:r>
            <w:r w:rsidRPr="00DD5239">
              <w:rPr>
                <w:rFonts w:ascii="Arial" w:hAnsi="Arial" w:cs="Arial"/>
                <w:szCs w:val="28"/>
                <w:lang w:val="sv-SE"/>
              </w:rPr>
              <w:t>: MAKLUM BALAS KHUSUS MENGENAI MTCS ST 100</w:t>
            </w:r>
            <w:r w:rsidR="006C434D">
              <w:rPr>
                <w:rFonts w:ascii="Arial" w:hAnsi="Arial" w:cs="Arial"/>
                <w:szCs w:val="28"/>
                <w:lang w:val="sv-SE"/>
              </w:rPr>
              <w:t>3</w:t>
            </w:r>
            <w:r w:rsidRPr="00DD5239">
              <w:rPr>
                <w:rFonts w:ascii="Arial" w:hAnsi="Arial" w:cs="Arial"/>
                <w:szCs w:val="28"/>
                <w:lang w:val="sv-SE"/>
              </w:rPr>
              <w:t>:2021</w:t>
            </w:r>
            <w:bookmarkEnd w:id="0"/>
          </w:p>
        </w:tc>
      </w:tr>
    </w:tbl>
    <w:p w14:paraId="293D2104" w14:textId="77777777" w:rsidR="0041032A" w:rsidRPr="00DD5239" w:rsidRDefault="0041032A" w:rsidP="0041032A">
      <w:pPr>
        <w:spacing w:line="259" w:lineRule="auto"/>
        <w:rPr>
          <w:rFonts w:ascii="Arial" w:hAnsi="Arial" w:cs="Arial"/>
          <w:b/>
          <w:bCs/>
          <w:sz w:val="24"/>
          <w:szCs w:val="24"/>
          <w:lang w:val="sv-SE"/>
        </w:rPr>
      </w:pPr>
    </w:p>
    <w:p w14:paraId="51DCB9E1" w14:textId="07396044" w:rsidR="00CE76DE" w:rsidRPr="00496468" w:rsidRDefault="00CE76DE" w:rsidP="004D0B9C">
      <w:pPr>
        <w:spacing w:line="276" w:lineRule="auto"/>
        <w:ind w:left="851" w:right="797" w:hanging="851"/>
        <w:jc w:val="both"/>
        <w:rPr>
          <w:rFonts w:ascii="Arial" w:hAnsi="Arial" w:cs="Arial"/>
          <w:b/>
          <w:bCs/>
          <w:sz w:val="24"/>
          <w:szCs w:val="24"/>
          <w:lang w:val="en-MY"/>
        </w:rPr>
      </w:pPr>
      <w:r w:rsidRPr="00496468">
        <w:rPr>
          <w:rFonts w:ascii="Arial" w:hAnsi="Arial" w:cs="Arial"/>
          <w:b/>
          <w:bCs/>
          <w:sz w:val="24"/>
          <w:szCs w:val="24"/>
          <w:lang w:val="en-MY"/>
        </w:rPr>
        <w:t>Q</w:t>
      </w:r>
      <w:r w:rsidR="005E67B7">
        <w:rPr>
          <w:rFonts w:ascii="Arial" w:hAnsi="Arial" w:cs="Arial"/>
          <w:b/>
          <w:bCs/>
          <w:sz w:val="24"/>
          <w:szCs w:val="24"/>
          <w:lang w:val="en-MY"/>
        </w:rPr>
        <w:t>25</w:t>
      </w:r>
      <w:r w:rsidRPr="00496468">
        <w:rPr>
          <w:rFonts w:ascii="Arial" w:hAnsi="Arial" w:cs="Arial"/>
          <w:b/>
          <w:bCs/>
          <w:sz w:val="24"/>
          <w:szCs w:val="24"/>
          <w:lang w:val="en-MY"/>
        </w:rPr>
        <w:t>.</w:t>
      </w:r>
      <w:r w:rsidRPr="00496468">
        <w:rPr>
          <w:rFonts w:ascii="Arial" w:hAnsi="Arial" w:cs="Arial"/>
          <w:b/>
          <w:bCs/>
          <w:sz w:val="24"/>
          <w:szCs w:val="24"/>
          <w:lang w:val="en-MY"/>
        </w:rPr>
        <w:tab/>
        <w:t xml:space="preserve">Please review each criterion and indicator in </w:t>
      </w:r>
      <w:r w:rsidRPr="0041032A">
        <w:rPr>
          <w:rFonts w:ascii="Arial" w:hAnsi="Arial" w:cs="Arial"/>
          <w:b/>
          <w:bCs/>
          <w:sz w:val="24"/>
          <w:szCs w:val="24"/>
          <w:lang w:val="en-MY"/>
        </w:rPr>
        <w:t>MTCS ST 1003:2021 Group Forest Management Certification – Requirements</w:t>
      </w:r>
      <w:r>
        <w:rPr>
          <w:rFonts w:ascii="Arial" w:hAnsi="Arial" w:cs="Arial"/>
          <w:b/>
          <w:bCs/>
          <w:sz w:val="24"/>
          <w:szCs w:val="24"/>
          <w:lang w:val="en-MY"/>
        </w:rPr>
        <w:t xml:space="preserve"> </w:t>
      </w:r>
      <w:r w:rsidRPr="00496468">
        <w:rPr>
          <w:rFonts w:ascii="Arial" w:hAnsi="Arial" w:cs="Arial"/>
          <w:b/>
          <w:bCs/>
          <w:sz w:val="24"/>
          <w:szCs w:val="24"/>
          <w:lang w:val="en-MY"/>
        </w:rPr>
        <w:t xml:space="preserve">and provide your comments. Indicate whether it is relevant, clearly written, and feasible to implement. </w:t>
      </w:r>
      <w:r w:rsidRPr="00CE76DE">
        <w:rPr>
          <w:rFonts w:ascii="Arial" w:hAnsi="Arial" w:cs="Arial"/>
          <w:b/>
          <w:bCs/>
          <w:sz w:val="24"/>
          <w:szCs w:val="24"/>
          <w:lang w:val="en-MY"/>
        </w:rPr>
        <w:t>Suggest improvements where necessary.</w:t>
      </w:r>
    </w:p>
    <w:p w14:paraId="1BD3D903" w14:textId="6B048D28" w:rsidR="00CE76DE" w:rsidRPr="00496468" w:rsidRDefault="00CE76DE" w:rsidP="004D0B9C">
      <w:pPr>
        <w:spacing w:line="276" w:lineRule="auto"/>
        <w:ind w:left="851" w:right="797" w:hanging="851"/>
        <w:jc w:val="both"/>
        <w:rPr>
          <w:rFonts w:ascii="Arial" w:hAnsi="Arial" w:cs="Arial"/>
          <w:sz w:val="24"/>
          <w:szCs w:val="24"/>
          <w:lang w:val="en-MY"/>
        </w:rPr>
      </w:pPr>
      <w:r>
        <w:rPr>
          <w:rFonts w:ascii="Arial" w:hAnsi="Arial" w:cs="Arial"/>
          <w:b/>
          <w:bCs/>
          <w:sz w:val="24"/>
          <w:szCs w:val="24"/>
          <w:lang w:val="en-MY"/>
        </w:rPr>
        <w:tab/>
      </w:r>
      <w:r w:rsidRPr="00707535">
        <w:rPr>
          <w:rFonts w:ascii="Arial" w:hAnsi="Arial" w:cs="Arial"/>
          <w:sz w:val="24"/>
          <w:szCs w:val="24"/>
          <w:lang w:val="en-MY"/>
        </w:rPr>
        <w:t xml:space="preserve">Sila </w:t>
      </w:r>
      <w:proofErr w:type="spellStart"/>
      <w:r w:rsidRPr="00707535">
        <w:rPr>
          <w:rFonts w:ascii="Arial" w:hAnsi="Arial" w:cs="Arial"/>
          <w:sz w:val="24"/>
          <w:szCs w:val="24"/>
          <w:lang w:val="en-MY"/>
        </w:rPr>
        <w:t>semak</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setiap</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kriteria</w:t>
      </w:r>
      <w:proofErr w:type="spellEnd"/>
      <w:r w:rsidRPr="00707535">
        <w:rPr>
          <w:rFonts w:ascii="Arial" w:hAnsi="Arial" w:cs="Arial"/>
          <w:sz w:val="24"/>
          <w:szCs w:val="24"/>
          <w:lang w:val="en-MY"/>
        </w:rPr>
        <w:t xml:space="preserve"> dan </w:t>
      </w:r>
      <w:proofErr w:type="spellStart"/>
      <w:r w:rsidRPr="00707535">
        <w:rPr>
          <w:rFonts w:ascii="Arial" w:hAnsi="Arial" w:cs="Arial"/>
          <w:sz w:val="24"/>
          <w:szCs w:val="24"/>
          <w:lang w:val="en-MY"/>
        </w:rPr>
        <w:t>penunjuk</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dalam</w:t>
      </w:r>
      <w:proofErr w:type="spellEnd"/>
      <w:r w:rsidRPr="00707535">
        <w:rPr>
          <w:rFonts w:ascii="Arial" w:hAnsi="Arial" w:cs="Arial"/>
          <w:sz w:val="24"/>
          <w:szCs w:val="24"/>
          <w:lang w:val="en-MY"/>
        </w:rPr>
        <w:t xml:space="preserve"> MTCS ST 1003:2021 Pensijilan Pengurusan </w:t>
      </w:r>
      <w:proofErr w:type="spellStart"/>
      <w:r w:rsidRPr="00707535">
        <w:rPr>
          <w:rFonts w:ascii="Arial" w:hAnsi="Arial" w:cs="Arial"/>
          <w:sz w:val="24"/>
          <w:szCs w:val="24"/>
          <w:lang w:val="en-MY"/>
        </w:rPr>
        <w:t>Hutan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Berkumpulan</w:t>
      </w:r>
      <w:proofErr w:type="spellEnd"/>
      <w:r w:rsidRPr="00707535">
        <w:rPr>
          <w:rFonts w:ascii="Arial" w:hAnsi="Arial" w:cs="Arial"/>
          <w:sz w:val="24"/>
          <w:szCs w:val="24"/>
          <w:lang w:val="en-MY"/>
        </w:rPr>
        <w:t xml:space="preserve"> – </w:t>
      </w:r>
      <w:proofErr w:type="spellStart"/>
      <w:r w:rsidRPr="00707535">
        <w:rPr>
          <w:rFonts w:ascii="Arial" w:hAnsi="Arial" w:cs="Arial"/>
          <w:sz w:val="24"/>
          <w:szCs w:val="24"/>
          <w:lang w:val="en-MY"/>
        </w:rPr>
        <w:t>Syarat</w:t>
      </w:r>
      <w:proofErr w:type="spellEnd"/>
      <w:r w:rsidRPr="00707535">
        <w:rPr>
          <w:rFonts w:ascii="Arial" w:hAnsi="Arial" w:cs="Arial"/>
          <w:sz w:val="24"/>
          <w:szCs w:val="24"/>
          <w:lang w:val="en-MY"/>
        </w:rPr>
        <w:t xml:space="preserve"> dan </w:t>
      </w:r>
      <w:proofErr w:type="spellStart"/>
      <w:r w:rsidRPr="00707535">
        <w:rPr>
          <w:rFonts w:ascii="Arial" w:hAnsi="Arial" w:cs="Arial"/>
          <w:sz w:val="24"/>
          <w:szCs w:val="24"/>
          <w:lang w:val="en-MY"/>
        </w:rPr>
        <w:t>berikan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ulasan</w:t>
      </w:r>
      <w:proofErr w:type="spellEnd"/>
      <w:r w:rsidRPr="00707535">
        <w:rPr>
          <w:rFonts w:ascii="Arial" w:hAnsi="Arial" w:cs="Arial"/>
          <w:sz w:val="24"/>
          <w:szCs w:val="24"/>
          <w:lang w:val="en-MY"/>
        </w:rPr>
        <w:t xml:space="preserve"> </w:t>
      </w:r>
      <w:proofErr w:type="spellStart"/>
      <w:r w:rsidRPr="00707535">
        <w:rPr>
          <w:rFonts w:ascii="Arial" w:hAnsi="Arial" w:cs="Arial"/>
          <w:sz w:val="24"/>
          <w:szCs w:val="24"/>
          <w:lang w:val="en-MY"/>
        </w:rPr>
        <w:t>anda</w:t>
      </w:r>
      <w:proofErr w:type="spellEnd"/>
      <w:r w:rsidRPr="00707535">
        <w:rPr>
          <w:rFonts w:ascii="Arial" w:hAnsi="Arial" w:cs="Arial"/>
          <w:sz w:val="24"/>
          <w:szCs w:val="24"/>
          <w:lang w:val="en-MY"/>
        </w:rPr>
        <w:t xml:space="preserve">. </w:t>
      </w:r>
      <w:r w:rsidRPr="00496468">
        <w:rPr>
          <w:rFonts w:ascii="Arial" w:hAnsi="Arial" w:cs="Arial"/>
          <w:sz w:val="24"/>
          <w:szCs w:val="24"/>
          <w:lang w:val="sv-SE"/>
        </w:rPr>
        <w:t xml:space="preserve">Nyatakan sama ada ia relevan, ditulis dengan jelas dan boleh dilaksanakan. </w:t>
      </w:r>
      <w:proofErr w:type="spellStart"/>
      <w:r w:rsidRPr="00CE76DE">
        <w:rPr>
          <w:rFonts w:ascii="Arial" w:hAnsi="Arial" w:cs="Arial"/>
          <w:sz w:val="24"/>
          <w:szCs w:val="24"/>
          <w:lang w:val="en-MY"/>
        </w:rPr>
        <w:t>Berikan</w:t>
      </w:r>
      <w:proofErr w:type="spellEnd"/>
      <w:r w:rsidRPr="00CE76DE">
        <w:rPr>
          <w:rFonts w:ascii="Arial" w:hAnsi="Arial" w:cs="Arial"/>
          <w:sz w:val="24"/>
          <w:szCs w:val="24"/>
          <w:lang w:val="en-MY"/>
        </w:rPr>
        <w:t xml:space="preserve"> </w:t>
      </w:r>
      <w:proofErr w:type="spellStart"/>
      <w:r w:rsidRPr="00CE76DE">
        <w:rPr>
          <w:rFonts w:ascii="Arial" w:hAnsi="Arial" w:cs="Arial"/>
          <w:sz w:val="24"/>
          <w:szCs w:val="24"/>
          <w:lang w:val="en-MY"/>
        </w:rPr>
        <w:t>cadangan</w:t>
      </w:r>
      <w:proofErr w:type="spellEnd"/>
      <w:r w:rsidRPr="00CE76DE">
        <w:rPr>
          <w:rFonts w:ascii="Arial" w:hAnsi="Arial" w:cs="Arial"/>
          <w:sz w:val="24"/>
          <w:szCs w:val="24"/>
          <w:lang w:val="en-MY"/>
        </w:rPr>
        <w:t xml:space="preserve"> </w:t>
      </w:r>
      <w:proofErr w:type="spellStart"/>
      <w:r w:rsidRPr="00CE76DE">
        <w:rPr>
          <w:rFonts w:ascii="Arial" w:hAnsi="Arial" w:cs="Arial"/>
          <w:sz w:val="24"/>
          <w:szCs w:val="24"/>
          <w:lang w:val="en-MY"/>
        </w:rPr>
        <w:t>penambahbaikan</w:t>
      </w:r>
      <w:proofErr w:type="spellEnd"/>
      <w:r w:rsidRPr="00CE76DE">
        <w:rPr>
          <w:rFonts w:ascii="Arial" w:hAnsi="Arial" w:cs="Arial"/>
          <w:sz w:val="24"/>
          <w:szCs w:val="24"/>
          <w:lang w:val="en-MY"/>
        </w:rPr>
        <w:t xml:space="preserve"> </w:t>
      </w:r>
      <w:proofErr w:type="spellStart"/>
      <w:r w:rsidRPr="00CE76DE">
        <w:rPr>
          <w:rFonts w:ascii="Arial" w:hAnsi="Arial" w:cs="Arial"/>
          <w:sz w:val="24"/>
          <w:szCs w:val="24"/>
          <w:lang w:val="en-MY"/>
        </w:rPr>
        <w:t>jika</w:t>
      </w:r>
      <w:proofErr w:type="spellEnd"/>
      <w:r w:rsidRPr="00CE76DE">
        <w:rPr>
          <w:rFonts w:ascii="Arial" w:hAnsi="Arial" w:cs="Arial"/>
          <w:sz w:val="24"/>
          <w:szCs w:val="24"/>
          <w:lang w:val="en-MY"/>
        </w:rPr>
        <w:t xml:space="preserve"> </w:t>
      </w:r>
      <w:proofErr w:type="spellStart"/>
      <w:r w:rsidRPr="00CE76DE">
        <w:rPr>
          <w:rFonts w:ascii="Arial" w:hAnsi="Arial" w:cs="Arial"/>
          <w:sz w:val="24"/>
          <w:szCs w:val="24"/>
          <w:lang w:val="en-MY"/>
        </w:rPr>
        <w:t>perlu</w:t>
      </w:r>
      <w:proofErr w:type="spellEnd"/>
      <w:r w:rsidRPr="00CE76DE">
        <w:rPr>
          <w:rFonts w:ascii="Arial" w:hAnsi="Arial" w:cs="Arial"/>
          <w:sz w:val="24"/>
          <w:szCs w:val="24"/>
          <w:lang w:val="en-MY"/>
        </w:rPr>
        <w:t>.</w:t>
      </w:r>
    </w:p>
    <w:p w14:paraId="32AA7DDE" w14:textId="77777777" w:rsidR="006C434D" w:rsidRPr="008718A7" w:rsidRDefault="006C434D" w:rsidP="0041032A">
      <w:pPr>
        <w:spacing w:line="276" w:lineRule="auto"/>
        <w:ind w:left="851" w:hanging="851"/>
        <w:rPr>
          <w:rFonts w:ascii="Arial" w:hAnsi="Arial" w:cs="Arial"/>
          <w:sz w:val="24"/>
          <w:szCs w:val="24"/>
          <w:lang w:val="sv-SE"/>
        </w:rPr>
      </w:pPr>
    </w:p>
    <w:tbl>
      <w:tblPr>
        <w:tblStyle w:val="TableGrid"/>
        <w:tblW w:w="13862" w:type="dxa"/>
        <w:tblInd w:w="-5" w:type="dxa"/>
        <w:tblLook w:val="04A0" w:firstRow="1" w:lastRow="0" w:firstColumn="1" w:lastColumn="0" w:noHBand="0" w:noVBand="1"/>
      </w:tblPr>
      <w:tblGrid>
        <w:gridCol w:w="993"/>
        <w:gridCol w:w="2976"/>
        <w:gridCol w:w="5387"/>
        <w:gridCol w:w="4506"/>
      </w:tblGrid>
      <w:tr w:rsidR="005E67B7" w:rsidRPr="00DD5239" w14:paraId="1433FBE0" w14:textId="77777777" w:rsidTr="005E67B7">
        <w:trPr>
          <w:tblHeader/>
        </w:trPr>
        <w:tc>
          <w:tcPr>
            <w:tcW w:w="993" w:type="dxa"/>
          </w:tcPr>
          <w:p w14:paraId="2F4C1719" w14:textId="77777777" w:rsidR="005E67B7" w:rsidRPr="008718A7" w:rsidRDefault="005E67B7" w:rsidP="00170C36">
            <w:pPr>
              <w:jc w:val="center"/>
              <w:rPr>
                <w:rFonts w:ascii="Arial" w:hAnsi="Arial" w:cs="Arial"/>
                <w:b/>
                <w:bCs/>
                <w:sz w:val="24"/>
                <w:szCs w:val="18"/>
              </w:rPr>
            </w:pPr>
          </w:p>
        </w:tc>
        <w:tc>
          <w:tcPr>
            <w:tcW w:w="2976" w:type="dxa"/>
          </w:tcPr>
          <w:p w14:paraId="19897265" w14:textId="65815FFB" w:rsidR="005E67B7" w:rsidRDefault="005E67B7" w:rsidP="00170C36">
            <w:pPr>
              <w:jc w:val="center"/>
              <w:rPr>
                <w:rFonts w:ascii="Arial" w:hAnsi="Arial" w:cs="Arial"/>
                <w:sz w:val="24"/>
                <w:szCs w:val="18"/>
              </w:rPr>
            </w:pPr>
            <w:r w:rsidRPr="008718A7">
              <w:rPr>
                <w:rFonts w:ascii="Arial" w:hAnsi="Arial" w:cs="Arial"/>
                <w:b/>
                <w:bCs/>
                <w:sz w:val="24"/>
                <w:szCs w:val="18"/>
              </w:rPr>
              <w:t>Criteria / Indicator</w:t>
            </w:r>
            <w:r>
              <w:rPr>
                <w:rFonts w:ascii="Arial" w:hAnsi="Arial" w:cs="Arial"/>
                <w:sz w:val="24"/>
                <w:szCs w:val="18"/>
              </w:rPr>
              <w:t xml:space="preserve"> </w:t>
            </w:r>
          </w:p>
          <w:p w14:paraId="48F64CD4" w14:textId="77777777" w:rsidR="005E67B7" w:rsidRPr="00DD5239" w:rsidRDefault="005E67B7" w:rsidP="00170C36">
            <w:pPr>
              <w:jc w:val="center"/>
              <w:rPr>
                <w:rFonts w:ascii="Arial" w:hAnsi="Arial" w:cs="Arial"/>
                <w:sz w:val="24"/>
                <w:szCs w:val="18"/>
              </w:rPr>
            </w:pPr>
            <w:proofErr w:type="spellStart"/>
            <w:r w:rsidRPr="00DD5239">
              <w:rPr>
                <w:rFonts w:ascii="Arial" w:hAnsi="Arial" w:cs="Arial"/>
                <w:sz w:val="24"/>
                <w:szCs w:val="18"/>
              </w:rPr>
              <w:t>Kriteria</w:t>
            </w:r>
            <w:proofErr w:type="spellEnd"/>
            <w:r>
              <w:rPr>
                <w:rFonts w:ascii="Arial" w:hAnsi="Arial" w:cs="Arial"/>
                <w:sz w:val="24"/>
                <w:szCs w:val="18"/>
              </w:rPr>
              <w:t xml:space="preserve"> </w:t>
            </w:r>
            <w:r w:rsidRPr="00DD5239">
              <w:rPr>
                <w:rFonts w:ascii="Arial" w:hAnsi="Arial" w:cs="Arial"/>
                <w:sz w:val="24"/>
                <w:szCs w:val="18"/>
              </w:rPr>
              <w:t>/</w:t>
            </w:r>
            <w:r>
              <w:rPr>
                <w:rFonts w:ascii="Arial" w:hAnsi="Arial" w:cs="Arial"/>
                <w:sz w:val="24"/>
                <w:szCs w:val="18"/>
              </w:rPr>
              <w:t xml:space="preserve"> </w:t>
            </w:r>
            <w:proofErr w:type="spellStart"/>
            <w:r w:rsidRPr="00DD5239">
              <w:rPr>
                <w:rFonts w:ascii="Arial" w:hAnsi="Arial" w:cs="Arial"/>
                <w:sz w:val="24"/>
                <w:szCs w:val="18"/>
              </w:rPr>
              <w:t>Penunjuk</w:t>
            </w:r>
            <w:proofErr w:type="spellEnd"/>
          </w:p>
        </w:tc>
        <w:tc>
          <w:tcPr>
            <w:tcW w:w="5387" w:type="dxa"/>
          </w:tcPr>
          <w:p w14:paraId="2BEE4D70" w14:textId="77777777" w:rsidR="005E67B7" w:rsidRPr="008718A7" w:rsidRDefault="005E67B7" w:rsidP="00170C36">
            <w:pPr>
              <w:jc w:val="center"/>
              <w:rPr>
                <w:rFonts w:ascii="Arial" w:hAnsi="Arial" w:cs="Arial"/>
                <w:b/>
                <w:bCs/>
                <w:sz w:val="24"/>
                <w:szCs w:val="18"/>
              </w:rPr>
            </w:pPr>
            <w:r w:rsidRPr="008718A7">
              <w:rPr>
                <w:rFonts w:ascii="Arial" w:hAnsi="Arial" w:cs="Arial"/>
                <w:b/>
                <w:bCs/>
                <w:sz w:val="24"/>
                <w:szCs w:val="18"/>
              </w:rPr>
              <w:t>Comment on Relevance, Clarity, or Implementation Feasibility</w:t>
            </w:r>
          </w:p>
          <w:p w14:paraId="701D9528" w14:textId="77777777" w:rsidR="005E67B7" w:rsidRPr="008718A7" w:rsidRDefault="005E67B7" w:rsidP="00170C36">
            <w:pPr>
              <w:jc w:val="center"/>
              <w:rPr>
                <w:rFonts w:ascii="Arial" w:hAnsi="Arial" w:cs="Arial"/>
                <w:sz w:val="24"/>
                <w:szCs w:val="18"/>
                <w:lang w:val="sv-SE"/>
              </w:rPr>
            </w:pPr>
            <w:r w:rsidRPr="008718A7">
              <w:rPr>
                <w:rFonts w:ascii="Arial" w:hAnsi="Arial" w:cs="Arial"/>
                <w:sz w:val="24"/>
                <w:szCs w:val="18"/>
                <w:lang w:val="sv-SE"/>
              </w:rPr>
              <w:t>Ulasan tentang Kesesuaian, Kejelasan</w:t>
            </w:r>
            <w:r>
              <w:rPr>
                <w:rFonts w:ascii="Arial" w:hAnsi="Arial" w:cs="Arial"/>
                <w:sz w:val="24"/>
                <w:szCs w:val="18"/>
                <w:lang w:val="sv-SE"/>
              </w:rPr>
              <w:t>,</w:t>
            </w:r>
            <w:r w:rsidRPr="008718A7">
              <w:rPr>
                <w:rFonts w:ascii="Arial" w:hAnsi="Arial" w:cs="Arial"/>
                <w:sz w:val="24"/>
                <w:szCs w:val="18"/>
                <w:lang w:val="sv-SE"/>
              </w:rPr>
              <w:t xml:space="preserve"> atau</w:t>
            </w:r>
            <w:r>
              <w:rPr>
                <w:rFonts w:ascii="Arial" w:hAnsi="Arial" w:cs="Arial"/>
                <w:sz w:val="24"/>
                <w:szCs w:val="18"/>
                <w:lang w:val="sv-SE"/>
              </w:rPr>
              <w:t xml:space="preserve"> </w:t>
            </w:r>
            <w:r w:rsidRPr="008718A7">
              <w:rPr>
                <w:rFonts w:ascii="Arial" w:hAnsi="Arial" w:cs="Arial"/>
                <w:sz w:val="24"/>
                <w:szCs w:val="18"/>
                <w:lang w:val="sv-SE"/>
              </w:rPr>
              <w:t>Kebolehlaksanaan</w:t>
            </w:r>
          </w:p>
        </w:tc>
        <w:tc>
          <w:tcPr>
            <w:tcW w:w="4506" w:type="dxa"/>
          </w:tcPr>
          <w:p w14:paraId="39F006B5" w14:textId="77777777" w:rsidR="005E67B7" w:rsidRPr="008718A7" w:rsidRDefault="005E67B7" w:rsidP="00170C36">
            <w:pPr>
              <w:jc w:val="center"/>
              <w:rPr>
                <w:rFonts w:ascii="Arial" w:hAnsi="Arial" w:cs="Arial"/>
                <w:b/>
                <w:bCs/>
                <w:sz w:val="24"/>
                <w:szCs w:val="18"/>
              </w:rPr>
            </w:pPr>
            <w:r w:rsidRPr="008718A7">
              <w:rPr>
                <w:rFonts w:ascii="Arial" w:hAnsi="Arial" w:cs="Arial"/>
                <w:b/>
                <w:bCs/>
                <w:sz w:val="24"/>
                <w:szCs w:val="18"/>
              </w:rPr>
              <w:t>Suggested Improvement</w:t>
            </w:r>
          </w:p>
          <w:p w14:paraId="483E2C3D" w14:textId="77777777" w:rsidR="005E67B7" w:rsidRPr="00DD5239" w:rsidRDefault="005E67B7" w:rsidP="00170C36">
            <w:pPr>
              <w:jc w:val="center"/>
              <w:rPr>
                <w:rFonts w:ascii="Arial" w:hAnsi="Arial" w:cs="Arial"/>
                <w:sz w:val="24"/>
                <w:szCs w:val="18"/>
              </w:rPr>
            </w:pPr>
            <w:r w:rsidRPr="00DD5239">
              <w:rPr>
                <w:rFonts w:ascii="Arial" w:hAnsi="Arial" w:cs="Arial"/>
                <w:sz w:val="24"/>
                <w:szCs w:val="18"/>
              </w:rPr>
              <w:t xml:space="preserve">Cadangan </w:t>
            </w:r>
            <w:proofErr w:type="spellStart"/>
            <w:r w:rsidRPr="00DD5239">
              <w:rPr>
                <w:rFonts w:ascii="Arial" w:hAnsi="Arial" w:cs="Arial"/>
                <w:sz w:val="24"/>
                <w:szCs w:val="18"/>
              </w:rPr>
              <w:t>Penambahbaikan</w:t>
            </w:r>
            <w:proofErr w:type="spellEnd"/>
          </w:p>
        </w:tc>
      </w:tr>
      <w:tr w:rsidR="005E67B7" w:rsidRPr="006C434D" w14:paraId="60E4725A" w14:textId="77777777" w:rsidTr="005E67B7">
        <w:tc>
          <w:tcPr>
            <w:tcW w:w="993" w:type="dxa"/>
          </w:tcPr>
          <w:p w14:paraId="5B44C729" w14:textId="2D2215CF" w:rsidR="005E67B7" w:rsidRPr="00CE76DE" w:rsidRDefault="005E67B7" w:rsidP="006C434D">
            <w:pPr>
              <w:rPr>
                <w:rFonts w:ascii="Arial" w:hAnsi="Arial" w:cs="Arial"/>
                <w:b/>
                <w:bCs/>
                <w:sz w:val="24"/>
                <w:szCs w:val="18"/>
                <w:lang w:val="sv-SE"/>
              </w:rPr>
            </w:pPr>
            <w:r>
              <w:rPr>
                <w:rFonts w:ascii="Arial" w:hAnsi="Arial" w:cs="Arial"/>
                <w:b/>
                <w:bCs/>
                <w:sz w:val="24"/>
                <w:szCs w:val="18"/>
                <w:lang w:val="sv-SE"/>
              </w:rPr>
              <w:t>Q25a</w:t>
            </w:r>
          </w:p>
        </w:tc>
        <w:tc>
          <w:tcPr>
            <w:tcW w:w="2976" w:type="dxa"/>
            <w:shd w:val="clear" w:color="auto" w:fill="auto"/>
          </w:tcPr>
          <w:p w14:paraId="7EC29111" w14:textId="151ED7AD" w:rsidR="005E67B7" w:rsidRPr="00CE76DE" w:rsidRDefault="005E67B7" w:rsidP="006C434D">
            <w:pPr>
              <w:rPr>
                <w:rFonts w:ascii="Arial" w:hAnsi="Arial" w:cs="Arial"/>
                <w:sz w:val="24"/>
                <w:szCs w:val="18"/>
                <w:lang w:val="sv-SE"/>
              </w:rPr>
            </w:pPr>
            <w:r w:rsidRPr="00CE76DE">
              <w:rPr>
                <w:rFonts w:ascii="Arial" w:hAnsi="Arial" w:cs="Arial"/>
                <w:b/>
                <w:bCs/>
                <w:sz w:val="24"/>
                <w:szCs w:val="18"/>
                <w:lang w:val="sv-SE"/>
              </w:rPr>
              <w:t xml:space="preserve">1. </w:t>
            </w:r>
            <w:r w:rsidRPr="00CE76DE">
              <w:rPr>
                <w:rFonts w:ascii="Arial" w:hAnsi="Arial" w:cs="Arial"/>
                <w:b/>
                <w:bCs/>
                <w:sz w:val="24"/>
                <w:szCs w:val="18"/>
                <w:lang w:val="en-MY"/>
              </w:rPr>
              <w:t>Scope</w:t>
            </w:r>
            <w:r w:rsidRPr="00CE76DE">
              <w:rPr>
                <w:rFonts w:ascii="Arial" w:hAnsi="Arial" w:cs="Arial"/>
                <w:sz w:val="24"/>
                <w:szCs w:val="18"/>
                <w:lang w:val="en-MY"/>
              </w:rPr>
              <w:t xml:space="preserve">  </w:t>
            </w:r>
          </w:p>
          <w:p w14:paraId="3D83D284" w14:textId="77777777" w:rsidR="005E67B7" w:rsidRDefault="005E67B7" w:rsidP="006C434D">
            <w:pPr>
              <w:rPr>
                <w:rFonts w:ascii="Arial" w:hAnsi="Arial" w:cs="Arial"/>
                <w:sz w:val="24"/>
                <w:szCs w:val="18"/>
                <w:lang w:val="sv-SE"/>
              </w:rPr>
            </w:pPr>
            <w:r w:rsidRPr="00CE76DE">
              <w:rPr>
                <w:rFonts w:ascii="Arial" w:hAnsi="Arial" w:cs="Arial"/>
                <w:sz w:val="24"/>
                <w:szCs w:val="18"/>
                <w:lang w:val="sv-SE"/>
              </w:rPr>
              <w:t>1. Skop</w:t>
            </w:r>
          </w:p>
          <w:p w14:paraId="6E0E70EC" w14:textId="1D040014" w:rsidR="005E67B7" w:rsidRPr="00CE76DE" w:rsidRDefault="005E67B7" w:rsidP="006C434D">
            <w:pPr>
              <w:rPr>
                <w:rFonts w:ascii="Arial" w:hAnsi="Arial" w:cs="Arial"/>
                <w:b/>
                <w:bCs/>
                <w:sz w:val="24"/>
                <w:szCs w:val="18"/>
                <w:lang w:val="sv-SE"/>
              </w:rPr>
            </w:pPr>
          </w:p>
        </w:tc>
        <w:tc>
          <w:tcPr>
            <w:tcW w:w="5387" w:type="dxa"/>
            <w:shd w:val="clear" w:color="auto" w:fill="auto"/>
          </w:tcPr>
          <w:p w14:paraId="49AD3C8F" w14:textId="77777777" w:rsidR="005E67B7" w:rsidRDefault="005E67B7" w:rsidP="00170C36">
            <w:pPr>
              <w:rPr>
                <w:rFonts w:ascii="Arial" w:hAnsi="Arial" w:cs="Arial"/>
                <w:sz w:val="24"/>
                <w:szCs w:val="18"/>
                <w:lang w:val="sv-SE"/>
              </w:rPr>
            </w:pPr>
          </w:p>
          <w:p w14:paraId="126FDBEA" w14:textId="77777777" w:rsidR="005E67B7" w:rsidRDefault="005E67B7" w:rsidP="00170C36">
            <w:pPr>
              <w:rPr>
                <w:rFonts w:ascii="Arial" w:hAnsi="Arial" w:cs="Arial"/>
                <w:sz w:val="24"/>
                <w:szCs w:val="18"/>
                <w:lang w:val="sv-SE"/>
              </w:rPr>
            </w:pPr>
          </w:p>
          <w:p w14:paraId="09B12414" w14:textId="77777777" w:rsidR="005E67B7" w:rsidRDefault="005E67B7" w:rsidP="00170C36">
            <w:pPr>
              <w:rPr>
                <w:rFonts w:ascii="Arial" w:hAnsi="Arial" w:cs="Arial"/>
                <w:sz w:val="24"/>
                <w:szCs w:val="18"/>
                <w:lang w:val="sv-SE"/>
              </w:rPr>
            </w:pPr>
          </w:p>
          <w:p w14:paraId="063C9E51" w14:textId="77777777" w:rsidR="005E67B7" w:rsidRDefault="005E67B7" w:rsidP="00170C36">
            <w:pPr>
              <w:rPr>
                <w:rFonts w:ascii="Arial" w:hAnsi="Arial" w:cs="Arial"/>
                <w:sz w:val="24"/>
                <w:szCs w:val="18"/>
                <w:lang w:val="sv-SE"/>
              </w:rPr>
            </w:pPr>
          </w:p>
          <w:p w14:paraId="2BAA366B" w14:textId="77777777" w:rsidR="005E67B7" w:rsidRDefault="005E67B7" w:rsidP="00170C36">
            <w:pPr>
              <w:rPr>
                <w:rFonts w:ascii="Arial" w:hAnsi="Arial" w:cs="Arial"/>
                <w:sz w:val="24"/>
                <w:szCs w:val="18"/>
                <w:lang w:val="sv-SE"/>
              </w:rPr>
            </w:pPr>
          </w:p>
          <w:p w14:paraId="78EE6C38" w14:textId="77777777" w:rsidR="005E67B7" w:rsidRDefault="005E67B7" w:rsidP="00170C36">
            <w:pPr>
              <w:rPr>
                <w:rFonts w:ascii="Arial" w:hAnsi="Arial" w:cs="Arial"/>
                <w:sz w:val="24"/>
                <w:szCs w:val="18"/>
                <w:lang w:val="sv-SE"/>
              </w:rPr>
            </w:pPr>
          </w:p>
          <w:p w14:paraId="2B746F32" w14:textId="77777777" w:rsidR="005E67B7" w:rsidRDefault="005E67B7" w:rsidP="00170C36">
            <w:pPr>
              <w:rPr>
                <w:rFonts w:ascii="Arial" w:hAnsi="Arial" w:cs="Arial"/>
                <w:sz w:val="24"/>
                <w:szCs w:val="18"/>
                <w:lang w:val="sv-SE"/>
              </w:rPr>
            </w:pPr>
          </w:p>
          <w:p w14:paraId="2E9F4D1C" w14:textId="77777777" w:rsidR="005E67B7" w:rsidRDefault="005E67B7" w:rsidP="00170C36">
            <w:pPr>
              <w:rPr>
                <w:rFonts w:ascii="Arial" w:hAnsi="Arial" w:cs="Arial"/>
                <w:sz w:val="24"/>
                <w:szCs w:val="18"/>
                <w:lang w:val="sv-SE"/>
              </w:rPr>
            </w:pPr>
          </w:p>
          <w:p w14:paraId="3B0EEFAB" w14:textId="23271D64" w:rsidR="005E67B7" w:rsidRPr="006C434D" w:rsidRDefault="005E67B7" w:rsidP="00170C36">
            <w:pPr>
              <w:rPr>
                <w:rFonts w:ascii="Arial" w:hAnsi="Arial" w:cs="Arial"/>
                <w:sz w:val="24"/>
                <w:szCs w:val="18"/>
                <w:lang w:val="sv-SE"/>
              </w:rPr>
            </w:pPr>
          </w:p>
        </w:tc>
        <w:tc>
          <w:tcPr>
            <w:tcW w:w="4506" w:type="dxa"/>
            <w:shd w:val="clear" w:color="auto" w:fill="auto"/>
          </w:tcPr>
          <w:p w14:paraId="470D362F" w14:textId="77777777" w:rsidR="005E67B7" w:rsidRPr="006C434D" w:rsidRDefault="005E67B7" w:rsidP="00170C36">
            <w:pPr>
              <w:rPr>
                <w:rFonts w:ascii="Arial" w:hAnsi="Arial" w:cs="Arial"/>
                <w:sz w:val="24"/>
                <w:szCs w:val="18"/>
                <w:lang w:val="sv-SE"/>
              </w:rPr>
            </w:pPr>
          </w:p>
        </w:tc>
      </w:tr>
      <w:tr w:rsidR="005E67B7" w:rsidRPr="006C434D" w14:paraId="0284963F" w14:textId="77777777" w:rsidTr="005E67B7">
        <w:tc>
          <w:tcPr>
            <w:tcW w:w="993" w:type="dxa"/>
          </w:tcPr>
          <w:p w14:paraId="2E7A42C5" w14:textId="2D37D385" w:rsidR="005E67B7" w:rsidRPr="00CE76DE" w:rsidRDefault="005E67B7" w:rsidP="006C434D">
            <w:pPr>
              <w:rPr>
                <w:rFonts w:ascii="Arial" w:hAnsi="Arial" w:cs="Arial"/>
                <w:b/>
                <w:bCs/>
                <w:sz w:val="24"/>
                <w:szCs w:val="18"/>
                <w:lang w:val="en-MY"/>
              </w:rPr>
            </w:pPr>
            <w:r>
              <w:rPr>
                <w:rFonts w:ascii="Arial" w:hAnsi="Arial" w:cs="Arial"/>
                <w:b/>
                <w:bCs/>
                <w:sz w:val="24"/>
                <w:szCs w:val="18"/>
                <w:lang w:val="sv-SE"/>
              </w:rPr>
              <w:t>Q25</w:t>
            </w:r>
            <w:r>
              <w:rPr>
                <w:rFonts w:ascii="Arial" w:hAnsi="Arial" w:cs="Arial"/>
                <w:b/>
                <w:bCs/>
                <w:sz w:val="24"/>
                <w:szCs w:val="18"/>
                <w:lang w:val="sv-SE"/>
              </w:rPr>
              <w:t>b</w:t>
            </w:r>
          </w:p>
        </w:tc>
        <w:tc>
          <w:tcPr>
            <w:tcW w:w="2976" w:type="dxa"/>
          </w:tcPr>
          <w:p w14:paraId="372240DC" w14:textId="78995C63" w:rsidR="005E67B7" w:rsidRPr="00CE76DE" w:rsidRDefault="005E67B7" w:rsidP="006C434D">
            <w:pPr>
              <w:rPr>
                <w:rFonts w:ascii="Arial" w:hAnsi="Arial" w:cs="Arial"/>
                <w:b/>
                <w:bCs/>
                <w:sz w:val="24"/>
                <w:szCs w:val="18"/>
                <w:lang w:val="en-MY"/>
              </w:rPr>
            </w:pPr>
            <w:r w:rsidRPr="00CE76DE">
              <w:rPr>
                <w:rFonts w:ascii="Arial" w:hAnsi="Arial" w:cs="Arial"/>
                <w:b/>
                <w:bCs/>
                <w:sz w:val="24"/>
                <w:szCs w:val="18"/>
                <w:lang w:val="en-MY"/>
              </w:rPr>
              <w:t xml:space="preserve">2. Normative References   </w:t>
            </w:r>
          </w:p>
          <w:p w14:paraId="10CCE54F" w14:textId="77777777" w:rsidR="005E67B7" w:rsidRPr="00CE76DE" w:rsidRDefault="005E67B7" w:rsidP="006C434D">
            <w:pPr>
              <w:rPr>
                <w:rFonts w:ascii="Arial" w:hAnsi="Arial" w:cs="Arial"/>
                <w:sz w:val="24"/>
                <w:szCs w:val="18"/>
                <w:lang w:val="en-MY"/>
              </w:rPr>
            </w:pPr>
            <w:r w:rsidRPr="00CE76DE">
              <w:rPr>
                <w:rFonts w:ascii="Arial" w:hAnsi="Arial" w:cs="Arial"/>
                <w:sz w:val="24"/>
                <w:szCs w:val="18"/>
                <w:lang w:val="en-MY"/>
              </w:rPr>
              <w:t xml:space="preserve">2. </w:t>
            </w:r>
            <w:proofErr w:type="spellStart"/>
            <w:r w:rsidRPr="00CE76DE">
              <w:rPr>
                <w:rFonts w:ascii="Arial" w:hAnsi="Arial" w:cs="Arial"/>
                <w:sz w:val="24"/>
                <w:szCs w:val="18"/>
                <w:lang w:val="en-MY"/>
              </w:rPr>
              <w:t>Rujukan</w:t>
            </w:r>
            <w:proofErr w:type="spellEnd"/>
            <w:r w:rsidRPr="00CE76DE">
              <w:rPr>
                <w:rFonts w:ascii="Arial" w:hAnsi="Arial" w:cs="Arial"/>
                <w:sz w:val="24"/>
                <w:szCs w:val="18"/>
                <w:lang w:val="en-MY"/>
              </w:rPr>
              <w:t xml:space="preserve"> </w:t>
            </w:r>
            <w:proofErr w:type="spellStart"/>
            <w:r w:rsidRPr="00CE76DE">
              <w:rPr>
                <w:rFonts w:ascii="Arial" w:hAnsi="Arial" w:cs="Arial"/>
                <w:sz w:val="24"/>
                <w:szCs w:val="18"/>
                <w:lang w:val="en-MY"/>
              </w:rPr>
              <w:t>Normatif</w:t>
            </w:r>
            <w:proofErr w:type="spellEnd"/>
          </w:p>
          <w:p w14:paraId="34713ABD" w14:textId="77777777" w:rsidR="005E67B7" w:rsidRDefault="005E67B7" w:rsidP="006C434D">
            <w:pPr>
              <w:rPr>
                <w:rFonts w:ascii="Arial" w:hAnsi="Arial" w:cs="Arial"/>
                <w:b/>
                <w:bCs/>
                <w:sz w:val="24"/>
                <w:szCs w:val="18"/>
                <w:lang w:val="en-MY"/>
              </w:rPr>
            </w:pPr>
          </w:p>
          <w:p w14:paraId="6C28A470" w14:textId="51513BD5" w:rsidR="00AE2D5A" w:rsidRPr="00CE76DE" w:rsidRDefault="00AE2D5A" w:rsidP="006C434D">
            <w:pPr>
              <w:rPr>
                <w:rFonts w:ascii="Arial" w:hAnsi="Arial" w:cs="Arial"/>
                <w:b/>
                <w:bCs/>
                <w:sz w:val="24"/>
                <w:szCs w:val="18"/>
                <w:lang w:val="en-MY"/>
              </w:rPr>
            </w:pPr>
          </w:p>
        </w:tc>
        <w:tc>
          <w:tcPr>
            <w:tcW w:w="5387" w:type="dxa"/>
          </w:tcPr>
          <w:p w14:paraId="57F6C40A" w14:textId="77777777" w:rsidR="005E67B7" w:rsidRDefault="005E67B7" w:rsidP="00170C36">
            <w:pPr>
              <w:rPr>
                <w:rFonts w:ascii="Arial" w:hAnsi="Arial" w:cs="Arial"/>
                <w:sz w:val="24"/>
                <w:szCs w:val="18"/>
                <w:lang w:val="en-MY"/>
              </w:rPr>
            </w:pPr>
          </w:p>
          <w:p w14:paraId="0E21540F" w14:textId="77777777" w:rsidR="005E67B7" w:rsidRDefault="005E67B7" w:rsidP="00170C36">
            <w:pPr>
              <w:rPr>
                <w:rFonts w:ascii="Arial" w:hAnsi="Arial" w:cs="Arial"/>
                <w:sz w:val="24"/>
                <w:szCs w:val="18"/>
                <w:lang w:val="en-MY"/>
              </w:rPr>
            </w:pPr>
          </w:p>
          <w:p w14:paraId="0A0C0D7E" w14:textId="77777777" w:rsidR="005E67B7" w:rsidRDefault="005E67B7" w:rsidP="00170C36">
            <w:pPr>
              <w:rPr>
                <w:rFonts w:ascii="Arial" w:hAnsi="Arial" w:cs="Arial"/>
                <w:sz w:val="24"/>
                <w:szCs w:val="18"/>
                <w:lang w:val="en-MY"/>
              </w:rPr>
            </w:pPr>
          </w:p>
          <w:p w14:paraId="22D67240" w14:textId="77777777" w:rsidR="005E67B7" w:rsidRDefault="005E67B7" w:rsidP="00170C36">
            <w:pPr>
              <w:rPr>
                <w:rFonts w:ascii="Arial" w:hAnsi="Arial" w:cs="Arial"/>
                <w:sz w:val="24"/>
                <w:szCs w:val="18"/>
                <w:lang w:val="en-MY"/>
              </w:rPr>
            </w:pPr>
          </w:p>
          <w:p w14:paraId="7E6D76B8" w14:textId="77777777" w:rsidR="005E67B7" w:rsidRDefault="005E67B7" w:rsidP="00170C36">
            <w:pPr>
              <w:rPr>
                <w:rFonts w:ascii="Arial" w:hAnsi="Arial" w:cs="Arial"/>
                <w:sz w:val="24"/>
                <w:szCs w:val="18"/>
                <w:lang w:val="en-MY"/>
              </w:rPr>
            </w:pPr>
          </w:p>
          <w:p w14:paraId="1A97032A" w14:textId="77777777" w:rsidR="005E67B7" w:rsidRDefault="005E67B7" w:rsidP="00170C36">
            <w:pPr>
              <w:rPr>
                <w:rFonts w:ascii="Arial" w:hAnsi="Arial" w:cs="Arial"/>
                <w:sz w:val="24"/>
                <w:szCs w:val="18"/>
                <w:lang w:val="en-MY"/>
              </w:rPr>
            </w:pPr>
          </w:p>
          <w:p w14:paraId="5E68F502" w14:textId="77777777" w:rsidR="005E67B7" w:rsidRDefault="005E67B7" w:rsidP="00170C36">
            <w:pPr>
              <w:rPr>
                <w:rFonts w:ascii="Arial" w:hAnsi="Arial" w:cs="Arial"/>
                <w:sz w:val="24"/>
                <w:szCs w:val="18"/>
                <w:lang w:val="en-MY"/>
              </w:rPr>
            </w:pPr>
          </w:p>
          <w:p w14:paraId="4EF5A7E2" w14:textId="76E72EC3" w:rsidR="005E67B7" w:rsidRDefault="005E67B7" w:rsidP="00170C36">
            <w:pPr>
              <w:rPr>
                <w:rFonts w:ascii="Arial" w:hAnsi="Arial" w:cs="Arial"/>
                <w:sz w:val="24"/>
                <w:szCs w:val="18"/>
                <w:lang w:val="en-MY"/>
              </w:rPr>
            </w:pPr>
          </w:p>
          <w:p w14:paraId="1DF9E155" w14:textId="77777777" w:rsidR="00AE2D5A" w:rsidRDefault="00AE2D5A" w:rsidP="00170C36">
            <w:pPr>
              <w:rPr>
                <w:rFonts w:ascii="Arial" w:hAnsi="Arial" w:cs="Arial"/>
                <w:sz w:val="24"/>
                <w:szCs w:val="18"/>
                <w:lang w:val="en-MY"/>
              </w:rPr>
            </w:pPr>
          </w:p>
          <w:p w14:paraId="61C023B7" w14:textId="77777777" w:rsidR="005E67B7" w:rsidRDefault="005E67B7" w:rsidP="00170C36">
            <w:pPr>
              <w:rPr>
                <w:rFonts w:ascii="Arial" w:hAnsi="Arial" w:cs="Arial"/>
                <w:sz w:val="24"/>
                <w:szCs w:val="18"/>
                <w:lang w:val="en-MY"/>
              </w:rPr>
            </w:pPr>
          </w:p>
          <w:p w14:paraId="6E395B3D" w14:textId="413678AC" w:rsidR="005E67B7" w:rsidRPr="006C434D" w:rsidRDefault="005E67B7" w:rsidP="00170C36">
            <w:pPr>
              <w:rPr>
                <w:rFonts w:ascii="Arial" w:hAnsi="Arial" w:cs="Arial"/>
                <w:sz w:val="24"/>
                <w:szCs w:val="18"/>
                <w:lang w:val="en-MY"/>
              </w:rPr>
            </w:pPr>
          </w:p>
        </w:tc>
        <w:tc>
          <w:tcPr>
            <w:tcW w:w="4506" w:type="dxa"/>
          </w:tcPr>
          <w:p w14:paraId="296E2B6C" w14:textId="77777777" w:rsidR="005E67B7" w:rsidRPr="006C434D" w:rsidRDefault="005E67B7" w:rsidP="00170C36">
            <w:pPr>
              <w:rPr>
                <w:rFonts w:ascii="Arial" w:hAnsi="Arial" w:cs="Arial"/>
                <w:sz w:val="24"/>
                <w:szCs w:val="18"/>
                <w:lang w:val="en-MY"/>
              </w:rPr>
            </w:pPr>
          </w:p>
        </w:tc>
      </w:tr>
      <w:tr w:rsidR="005E67B7" w:rsidRPr="00CE76DE" w14:paraId="3C0B69C3" w14:textId="77777777" w:rsidTr="005E67B7">
        <w:tc>
          <w:tcPr>
            <w:tcW w:w="993" w:type="dxa"/>
          </w:tcPr>
          <w:p w14:paraId="3DF76EA2" w14:textId="3600C92F" w:rsidR="005E67B7" w:rsidRDefault="005E67B7" w:rsidP="006C434D">
            <w:pPr>
              <w:rPr>
                <w:rFonts w:ascii="Arial" w:hAnsi="Arial" w:cs="Arial"/>
                <w:b/>
                <w:bCs/>
                <w:sz w:val="24"/>
                <w:szCs w:val="18"/>
                <w:lang w:val="en-MY"/>
              </w:rPr>
            </w:pPr>
            <w:r>
              <w:rPr>
                <w:rFonts w:ascii="Arial" w:hAnsi="Arial" w:cs="Arial"/>
                <w:b/>
                <w:bCs/>
                <w:sz w:val="24"/>
                <w:szCs w:val="18"/>
                <w:lang w:val="sv-SE"/>
              </w:rPr>
              <w:lastRenderedPageBreak/>
              <w:t>Q25</w:t>
            </w:r>
            <w:r>
              <w:rPr>
                <w:rFonts w:ascii="Arial" w:hAnsi="Arial" w:cs="Arial"/>
                <w:b/>
                <w:bCs/>
                <w:sz w:val="24"/>
                <w:szCs w:val="18"/>
                <w:lang w:val="sv-SE"/>
              </w:rPr>
              <w:t>c</w:t>
            </w:r>
          </w:p>
        </w:tc>
        <w:tc>
          <w:tcPr>
            <w:tcW w:w="2976" w:type="dxa"/>
          </w:tcPr>
          <w:p w14:paraId="695074AC" w14:textId="23603C56" w:rsidR="005E67B7" w:rsidRDefault="005E67B7" w:rsidP="006C434D">
            <w:pPr>
              <w:rPr>
                <w:rFonts w:ascii="Arial" w:hAnsi="Arial" w:cs="Arial"/>
                <w:b/>
                <w:bCs/>
                <w:sz w:val="24"/>
                <w:szCs w:val="18"/>
                <w:lang w:val="en-MY"/>
              </w:rPr>
            </w:pPr>
            <w:r>
              <w:rPr>
                <w:rFonts w:ascii="Arial" w:hAnsi="Arial" w:cs="Arial"/>
                <w:b/>
                <w:bCs/>
                <w:sz w:val="24"/>
                <w:szCs w:val="18"/>
                <w:lang w:val="en-MY"/>
              </w:rPr>
              <w:t xml:space="preserve">3. </w:t>
            </w:r>
            <w:r w:rsidRPr="00CE76DE">
              <w:rPr>
                <w:rFonts w:ascii="Arial" w:hAnsi="Arial" w:cs="Arial"/>
                <w:b/>
                <w:bCs/>
                <w:sz w:val="24"/>
                <w:szCs w:val="18"/>
                <w:lang w:val="en-MY"/>
              </w:rPr>
              <w:t>Terms and Definitions</w:t>
            </w:r>
          </w:p>
          <w:p w14:paraId="521983EE" w14:textId="77777777" w:rsidR="005E67B7" w:rsidRPr="00CE76DE" w:rsidRDefault="005E67B7" w:rsidP="006C434D">
            <w:pPr>
              <w:rPr>
                <w:rFonts w:ascii="Arial" w:hAnsi="Arial" w:cs="Arial"/>
                <w:sz w:val="24"/>
                <w:szCs w:val="18"/>
                <w:lang w:val="en-MY"/>
              </w:rPr>
            </w:pPr>
            <w:r w:rsidRPr="00CE76DE">
              <w:rPr>
                <w:rFonts w:ascii="Arial" w:hAnsi="Arial" w:cs="Arial"/>
                <w:sz w:val="24"/>
                <w:szCs w:val="18"/>
                <w:lang w:val="en-MY"/>
              </w:rPr>
              <w:t xml:space="preserve">3. Istilah dan </w:t>
            </w:r>
            <w:proofErr w:type="spellStart"/>
            <w:r w:rsidRPr="00CE76DE">
              <w:rPr>
                <w:rFonts w:ascii="Arial" w:hAnsi="Arial" w:cs="Arial"/>
                <w:sz w:val="24"/>
                <w:szCs w:val="18"/>
                <w:lang w:val="en-MY"/>
              </w:rPr>
              <w:t>Takrifan</w:t>
            </w:r>
            <w:proofErr w:type="spellEnd"/>
          </w:p>
          <w:p w14:paraId="3384915B" w14:textId="7499FA05" w:rsidR="005E67B7" w:rsidRPr="00CE76DE" w:rsidRDefault="005E67B7" w:rsidP="006C434D">
            <w:pPr>
              <w:rPr>
                <w:rFonts w:ascii="Arial" w:hAnsi="Arial" w:cs="Arial"/>
                <w:b/>
                <w:bCs/>
                <w:sz w:val="24"/>
                <w:szCs w:val="18"/>
                <w:lang w:val="en-MY"/>
              </w:rPr>
            </w:pPr>
            <w:r w:rsidRPr="00CE76DE">
              <w:rPr>
                <w:rFonts w:ascii="Arial" w:hAnsi="Arial" w:cs="Arial"/>
                <w:b/>
                <w:bCs/>
                <w:sz w:val="24"/>
                <w:szCs w:val="18"/>
                <w:lang w:val="en-MY"/>
              </w:rPr>
              <w:t xml:space="preserve">   </w:t>
            </w:r>
          </w:p>
        </w:tc>
        <w:tc>
          <w:tcPr>
            <w:tcW w:w="5387" w:type="dxa"/>
          </w:tcPr>
          <w:p w14:paraId="220454FD" w14:textId="77777777" w:rsidR="005E67B7" w:rsidRDefault="005E67B7" w:rsidP="00170C36">
            <w:pPr>
              <w:rPr>
                <w:rFonts w:ascii="Arial" w:hAnsi="Arial" w:cs="Arial"/>
                <w:sz w:val="24"/>
                <w:szCs w:val="18"/>
                <w:lang w:val="en-MY"/>
              </w:rPr>
            </w:pPr>
          </w:p>
          <w:p w14:paraId="15308DE1" w14:textId="77777777" w:rsidR="005E67B7" w:rsidRDefault="005E67B7" w:rsidP="00170C36">
            <w:pPr>
              <w:rPr>
                <w:rFonts w:ascii="Arial" w:hAnsi="Arial" w:cs="Arial"/>
                <w:sz w:val="24"/>
                <w:szCs w:val="18"/>
                <w:lang w:val="en-MY"/>
              </w:rPr>
            </w:pPr>
          </w:p>
          <w:p w14:paraId="0D845E39" w14:textId="77777777" w:rsidR="005E67B7" w:rsidRDefault="005E67B7" w:rsidP="00170C36">
            <w:pPr>
              <w:rPr>
                <w:rFonts w:ascii="Arial" w:hAnsi="Arial" w:cs="Arial"/>
                <w:sz w:val="24"/>
                <w:szCs w:val="18"/>
                <w:lang w:val="en-MY"/>
              </w:rPr>
            </w:pPr>
          </w:p>
          <w:p w14:paraId="1410A832" w14:textId="77777777" w:rsidR="005E67B7" w:rsidRDefault="005E67B7" w:rsidP="00170C36">
            <w:pPr>
              <w:rPr>
                <w:rFonts w:ascii="Arial" w:hAnsi="Arial" w:cs="Arial"/>
                <w:sz w:val="24"/>
                <w:szCs w:val="18"/>
                <w:lang w:val="en-MY"/>
              </w:rPr>
            </w:pPr>
          </w:p>
          <w:p w14:paraId="58F9566D" w14:textId="77777777" w:rsidR="005E67B7" w:rsidRDefault="005E67B7" w:rsidP="00170C36">
            <w:pPr>
              <w:rPr>
                <w:rFonts w:ascii="Arial" w:hAnsi="Arial" w:cs="Arial"/>
                <w:sz w:val="24"/>
                <w:szCs w:val="18"/>
                <w:lang w:val="en-MY"/>
              </w:rPr>
            </w:pPr>
          </w:p>
          <w:p w14:paraId="654A43F8" w14:textId="77777777" w:rsidR="005E67B7" w:rsidRDefault="005E67B7" w:rsidP="00170C36">
            <w:pPr>
              <w:rPr>
                <w:rFonts w:ascii="Arial" w:hAnsi="Arial" w:cs="Arial"/>
                <w:sz w:val="24"/>
                <w:szCs w:val="18"/>
                <w:lang w:val="en-MY"/>
              </w:rPr>
            </w:pPr>
          </w:p>
          <w:p w14:paraId="41C406CA" w14:textId="77777777" w:rsidR="005E67B7" w:rsidRDefault="005E67B7" w:rsidP="00170C36">
            <w:pPr>
              <w:rPr>
                <w:rFonts w:ascii="Arial" w:hAnsi="Arial" w:cs="Arial"/>
                <w:sz w:val="24"/>
                <w:szCs w:val="18"/>
                <w:lang w:val="en-MY"/>
              </w:rPr>
            </w:pPr>
          </w:p>
          <w:p w14:paraId="3365EFC3" w14:textId="77777777" w:rsidR="005E67B7" w:rsidRDefault="005E67B7" w:rsidP="00170C36">
            <w:pPr>
              <w:rPr>
                <w:rFonts w:ascii="Arial" w:hAnsi="Arial" w:cs="Arial"/>
                <w:sz w:val="24"/>
                <w:szCs w:val="18"/>
                <w:lang w:val="en-MY"/>
              </w:rPr>
            </w:pPr>
          </w:p>
          <w:p w14:paraId="25075C5A" w14:textId="77777777" w:rsidR="005E67B7" w:rsidRDefault="005E67B7" w:rsidP="00170C36">
            <w:pPr>
              <w:rPr>
                <w:rFonts w:ascii="Arial" w:hAnsi="Arial" w:cs="Arial"/>
                <w:sz w:val="24"/>
                <w:szCs w:val="18"/>
                <w:lang w:val="en-MY"/>
              </w:rPr>
            </w:pPr>
          </w:p>
          <w:p w14:paraId="7FC918D0" w14:textId="68ABE1EE" w:rsidR="005E67B7" w:rsidRPr="00CE76DE" w:rsidRDefault="005E67B7" w:rsidP="00170C36">
            <w:pPr>
              <w:rPr>
                <w:rFonts w:ascii="Arial" w:hAnsi="Arial" w:cs="Arial"/>
                <w:sz w:val="24"/>
                <w:szCs w:val="18"/>
                <w:lang w:val="en-MY"/>
              </w:rPr>
            </w:pPr>
          </w:p>
        </w:tc>
        <w:tc>
          <w:tcPr>
            <w:tcW w:w="4506" w:type="dxa"/>
          </w:tcPr>
          <w:p w14:paraId="60C9E2B7" w14:textId="77777777" w:rsidR="005E67B7" w:rsidRPr="00CE76DE" w:rsidRDefault="005E67B7" w:rsidP="00170C36">
            <w:pPr>
              <w:rPr>
                <w:rFonts w:ascii="Arial" w:hAnsi="Arial" w:cs="Arial"/>
                <w:sz w:val="24"/>
                <w:szCs w:val="18"/>
                <w:lang w:val="en-MY"/>
              </w:rPr>
            </w:pPr>
          </w:p>
        </w:tc>
      </w:tr>
      <w:tr w:rsidR="005E67B7" w:rsidRPr="006C434D" w14:paraId="45D13D50" w14:textId="77777777" w:rsidTr="005E67B7">
        <w:tc>
          <w:tcPr>
            <w:tcW w:w="993" w:type="dxa"/>
          </w:tcPr>
          <w:p w14:paraId="5DF6ABF5" w14:textId="2ECFC849" w:rsidR="005E67B7" w:rsidRDefault="005E67B7" w:rsidP="00170C36">
            <w:pPr>
              <w:rPr>
                <w:rFonts w:ascii="Arial" w:hAnsi="Arial" w:cs="Arial"/>
                <w:b/>
                <w:bCs/>
                <w:sz w:val="24"/>
                <w:szCs w:val="18"/>
                <w:lang w:val="en-MY"/>
              </w:rPr>
            </w:pPr>
            <w:r>
              <w:rPr>
                <w:rFonts w:ascii="Arial" w:hAnsi="Arial" w:cs="Arial"/>
                <w:b/>
                <w:bCs/>
                <w:sz w:val="24"/>
                <w:szCs w:val="18"/>
                <w:lang w:val="sv-SE"/>
              </w:rPr>
              <w:t>Q25</w:t>
            </w:r>
            <w:r>
              <w:rPr>
                <w:rFonts w:ascii="Arial" w:hAnsi="Arial" w:cs="Arial"/>
                <w:b/>
                <w:bCs/>
                <w:sz w:val="24"/>
                <w:szCs w:val="18"/>
                <w:lang w:val="sv-SE"/>
              </w:rPr>
              <w:t>d</w:t>
            </w:r>
          </w:p>
        </w:tc>
        <w:tc>
          <w:tcPr>
            <w:tcW w:w="2976" w:type="dxa"/>
          </w:tcPr>
          <w:p w14:paraId="3BBE003A" w14:textId="585C09F4" w:rsidR="005E67B7" w:rsidRDefault="005E67B7" w:rsidP="00170C36">
            <w:pPr>
              <w:rPr>
                <w:rFonts w:ascii="Arial" w:hAnsi="Arial" w:cs="Arial"/>
                <w:b/>
                <w:bCs/>
                <w:sz w:val="24"/>
                <w:szCs w:val="18"/>
                <w:lang w:val="en-MY"/>
              </w:rPr>
            </w:pPr>
            <w:r>
              <w:rPr>
                <w:rFonts w:ascii="Arial" w:hAnsi="Arial" w:cs="Arial"/>
                <w:b/>
                <w:bCs/>
                <w:sz w:val="24"/>
                <w:szCs w:val="18"/>
                <w:lang w:val="en-MY"/>
              </w:rPr>
              <w:t xml:space="preserve">4. </w:t>
            </w:r>
            <w:r w:rsidRPr="00CE76DE">
              <w:rPr>
                <w:rFonts w:ascii="Arial" w:hAnsi="Arial" w:cs="Arial"/>
                <w:b/>
                <w:bCs/>
                <w:sz w:val="24"/>
                <w:szCs w:val="18"/>
                <w:lang w:val="en-MY"/>
              </w:rPr>
              <w:t>Context of the Group Organisation</w:t>
            </w:r>
          </w:p>
          <w:p w14:paraId="5EC3D45A" w14:textId="7573025E" w:rsidR="005E67B7" w:rsidRDefault="005E67B7" w:rsidP="00170C36">
            <w:pPr>
              <w:rPr>
                <w:rFonts w:ascii="Arial" w:hAnsi="Arial" w:cs="Arial"/>
                <w:sz w:val="24"/>
                <w:szCs w:val="18"/>
                <w:lang w:val="en-MY"/>
              </w:rPr>
            </w:pPr>
            <w:r w:rsidRPr="00CE76DE">
              <w:rPr>
                <w:rFonts w:ascii="Arial" w:hAnsi="Arial" w:cs="Arial"/>
                <w:sz w:val="24"/>
                <w:szCs w:val="18"/>
                <w:lang w:val="en-MY"/>
              </w:rPr>
              <w:t xml:space="preserve">4. </w:t>
            </w:r>
            <w:proofErr w:type="spellStart"/>
            <w:r w:rsidRPr="00CE76DE">
              <w:rPr>
                <w:rFonts w:ascii="Arial" w:hAnsi="Arial" w:cs="Arial"/>
                <w:sz w:val="24"/>
                <w:szCs w:val="18"/>
                <w:lang w:val="en-MY"/>
              </w:rPr>
              <w:t>Konteks</w:t>
            </w:r>
            <w:proofErr w:type="spellEnd"/>
            <w:r w:rsidRPr="00CE76DE">
              <w:rPr>
                <w:rFonts w:ascii="Arial" w:hAnsi="Arial" w:cs="Arial"/>
                <w:sz w:val="24"/>
                <w:szCs w:val="18"/>
                <w:lang w:val="en-MY"/>
              </w:rPr>
              <w:t xml:space="preserve"> </w:t>
            </w:r>
            <w:proofErr w:type="spellStart"/>
            <w:r w:rsidRPr="00CE76DE">
              <w:rPr>
                <w:rFonts w:ascii="Arial" w:hAnsi="Arial" w:cs="Arial"/>
                <w:sz w:val="24"/>
                <w:szCs w:val="18"/>
                <w:lang w:val="en-MY"/>
              </w:rPr>
              <w:t>Organisas</w:t>
            </w:r>
            <w:r>
              <w:rPr>
                <w:rFonts w:ascii="Arial" w:hAnsi="Arial" w:cs="Arial"/>
                <w:sz w:val="24"/>
                <w:szCs w:val="18"/>
                <w:lang w:val="en-MY"/>
              </w:rPr>
              <w:t>i</w:t>
            </w:r>
            <w:proofErr w:type="spellEnd"/>
            <w:r w:rsidRPr="00CE76DE">
              <w:rPr>
                <w:rFonts w:ascii="Arial" w:hAnsi="Arial" w:cs="Arial"/>
                <w:sz w:val="24"/>
                <w:szCs w:val="18"/>
                <w:lang w:val="en-MY"/>
              </w:rPr>
              <w:t xml:space="preserve"> </w:t>
            </w:r>
            <w:proofErr w:type="spellStart"/>
            <w:r w:rsidRPr="00CE76DE">
              <w:rPr>
                <w:rFonts w:ascii="Arial" w:hAnsi="Arial" w:cs="Arial"/>
                <w:sz w:val="24"/>
                <w:szCs w:val="18"/>
                <w:lang w:val="en-MY"/>
              </w:rPr>
              <w:t>Berkumpula</w:t>
            </w:r>
            <w:r>
              <w:rPr>
                <w:rFonts w:ascii="Arial" w:hAnsi="Arial" w:cs="Arial"/>
                <w:sz w:val="24"/>
                <w:szCs w:val="18"/>
                <w:lang w:val="en-MY"/>
              </w:rPr>
              <w:t>n</w:t>
            </w:r>
            <w:proofErr w:type="spellEnd"/>
          </w:p>
          <w:p w14:paraId="29B2AEC4" w14:textId="45D02FBA" w:rsidR="005E67B7" w:rsidRPr="00CE76DE" w:rsidRDefault="005E67B7" w:rsidP="00170C36">
            <w:pPr>
              <w:rPr>
                <w:rFonts w:ascii="Arial" w:hAnsi="Arial" w:cs="Arial"/>
                <w:sz w:val="24"/>
                <w:szCs w:val="18"/>
                <w:lang w:val="en-MY"/>
              </w:rPr>
            </w:pPr>
            <w:r w:rsidRPr="00CE76DE">
              <w:rPr>
                <w:rFonts w:ascii="Arial" w:hAnsi="Arial" w:cs="Arial"/>
                <w:sz w:val="24"/>
                <w:szCs w:val="18"/>
                <w:lang w:val="en-MY"/>
              </w:rPr>
              <w:t xml:space="preserve">                </w:t>
            </w:r>
          </w:p>
        </w:tc>
        <w:tc>
          <w:tcPr>
            <w:tcW w:w="5387" w:type="dxa"/>
          </w:tcPr>
          <w:p w14:paraId="7E7AFDDB" w14:textId="77777777" w:rsidR="005E67B7" w:rsidRDefault="005E67B7" w:rsidP="00170C36">
            <w:pPr>
              <w:rPr>
                <w:rFonts w:ascii="Arial" w:hAnsi="Arial" w:cs="Arial"/>
                <w:sz w:val="24"/>
                <w:szCs w:val="18"/>
                <w:lang w:val="en-MY"/>
              </w:rPr>
            </w:pPr>
          </w:p>
          <w:p w14:paraId="27764DD8" w14:textId="77777777" w:rsidR="005E67B7" w:rsidRDefault="005E67B7" w:rsidP="00170C36">
            <w:pPr>
              <w:rPr>
                <w:rFonts w:ascii="Arial" w:hAnsi="Arial" w:cs="Arial"/>
                <w:sz w:val="24"/>
                <w:szCs w:val="18"/>
                <w:lang w:val="en-MY"/>
              </w:rPr>
            </w:pPr>
          </w:p>
          <w:p w14:paraId="76215A69" w14:textId="77777777" w:rsidR="005E67B7" w:rsidRDefault="005E67B7" w:rsidP="00170C36">
            <w:pPr>
              <w:rPr>
                <w:rFonts w:ascii="Arial" w:hAnsi="Arial" w:cs="Arial"/>
                <w:sz w:val="24"/>
                <w:szCs w:val="18"/>
                <w:lang w:val="en-MY"/>
              </w:rPr>
            </w:pPr>
          </w:p>
          <w:p w14:paraId="3F19BDC6" w14:textId="77777777" w:rsidR="005E67B7" w:rsidRDefault="005E67B7" w:rsidP="00170C36">
            <w:pPr>
              <w:rPr>
                <w:rFonts w:ascii="Arial" w:hAnsi="Arial" w:cs="Arial"/>
                <w:sz w:val="24"/>
                <w:szCs w:val="18"/>
                <w:lang w:val="en-MY"/>
              </w:rPr>
            </w:pPr>
          </w:p>
          <w:p w14:paraId="592D00D2" w14:textId="77777777" w:rsidR="005E67B7" w:rsidRDefault="005E67B7" w:rsidP="00170C36">
            <w:pPr>
              <w:rPr>
                <w:rFonts w:ascii="Arial" w:hAnsi="Arial" w:cs="Arial"/>
                <w:sz w:val="24"/>
                <w:szCs w:val="18"/>
                <w:lang w:val="en-MY"/>
              </w:rPr>
            </w:pPr>
          </w:p>
          <w:p w14:paraId="4F8F20EA" w14:textId="77777777" w:rsidR="005E67B7" w:rsidRDefault="005E67B7" w:rsidP="00170C36">
            <w:pPr>
              <w:rPr>
                <w:rFonts w:ascii="Arial" w:hAnsi="Arial" w:cs="Arial"/>
                <w:sz w:val="24"/>
                <w:szCs w:val="18"/>
                <w:lang w:val="en-MY"/>
              </w:rPr>
            </w:pPr>
          </w:p>
          <w:p w14:paraId="19490468" w14:textId="77777777" w:rsidR="005E67B7" w:rsidRDefault="005E67B7" w:rsidP="00170C36">
            <w:pPr>
              <w:rPr>
                <w:rFonts w:ascii="Arial" w:hAnsi="Arial" w:cs="Arial"/>
                <w:sz w:val="24"/>
                <w:szCs w:val="18"/>
                <w:lang w:val="en-MY"/>
              </w:rPr>
            </w:pPr>
          </w:p>
          <w:p w14:paraId="64BDA72F" w14:textId="77777777" w:rsidR="005E67B7" w:rsidRDefault="005E67B7" w:rsidP="00170C36">
            <w:pPr>
              <w:rPr>
                <w:rFonts w:ascii="Arial" w:hAnsi="Arial" w:cs="Arial"/>
                <w:sz w:val="24"/>
                <w:szCs w:val="18"/>
                <w:lang w:val="en-MY"/>
              </w:rPr>
            </w:pPr>
          </w:p>
          <w:p w14:paraId="1BE7D082" w14:textId="77777777" w:rsidR="005E67B7" w:rsidRDefault="005E67B7" w:rsidP="00170C36">
            <w:pPr>
              <w:rPr>
                <w:rFonts w:ascii="Arial" w:hAnsi="Arial" w:cs="Arial"/>
                <w:sz w:val="24"/>
                <w:szCs w:val="18"/>
                <w:lang w:val="en-MY"/>
              </w:rPr>
            </w:pPr>
          </w:p>
          <w:p w14:paraId="46E75D5C" w14:textId="5AC392E9" w:rsidR="005E67B7" w:rsidRPr="006C434D" w:rsidRDefault="005E67B7" w:rsidP="00170C36">
            <w:pPr>
              <w:rPr>
                <w:rFonts w:ascii="Arial" w:hAnsi="Arial" w:cs="Arial"/>
                <w:sz w:val="24"/>
                <w:szCs w:val="18"/>
                <w:lang w:val="en-MY"/>
              </w:rPr>
            </w:pPr>
          </w:p>
        </w:tc>
        <w:tc>
          <w:tcPr>
            <w:tcW w:w="4506" w:type="dxa"/>
          </w:tcPr>
          <w:p w14:paraId="34F56931" w14:textId="77777777" w:rsidR="005E67B7" w:rsidRPr="006C434D" w:rsidRDefault="005E67B7" w:rsidP="00170C36">
            <w:pPr>
              <w:rPr>
                <w:rFonts w:ascii="Arial" w:hAnsi="Arial" w:cs="Arial"/>
                <w:sz w:val="24"/>
                <w:szCs w:val="18"/>
                <w:lang w:val="en-MY"/>
              </w:rPr>
            </w:pPr>
          </w:p>
        </w:tc>
      </w:tr>
      <w:tr w:rsidR="005E67B7" w:rsidRPr="00DD5239" w14:paraId="2C430446" w14:textId="77777777" w:rsidTr="005E67B7">
        <w:tc>
          <w:tcPr>
            <w:tcW w:w="993" w:type="dxa"/>
          </w:tcPr>
          <w:p w14:paraId="50E9B296" w14:textId="1A08CE33" w:rsidR="005E67B7" w:rsidRDefault="005E67B7" w:rsidP="006C434D">
            <w:pPr>
              <w:rPr>
                <w:rFonts w:ascii="Arial" w:hAnsi="Arial" w:cs="Arial"/>
                <w:b/>
                <w:bCs/>
                <w:sz w:val="24"/>
                <w:szCs w:val="18"/>
                <w:lang w:val="en-MY"/>
              </w:rPr>
            </w:pPr>
            <w:r>
              <w:rPr>
                <w:rFonts w:ascii="Arial" w:hAnsi="Arial" w:cs="Arial"/>
                <w:b/>
                <w:bCs/>
                <w:sz w:val="24"/>
                <w:szCs w:val="18"/>
                <w:lang w:val="sv-SE"/>
              </w:rPr>
              <w:t>Q25</w:t>
            </w:r>
            <w:r>
              <w:rPr>
                <w:rFonts w:ascii="Arial" w:hAnsi="Arial" w:cs="Arial"/>
                <w:b/>
                <w:bCs/>
                <w:sz w:val="24"/>
                <w:szCs w:val="18"/>
                <w:lang w:val="sv-SE"/>
              </w:rPr>
              <w:t>e</w:t>
            </w:r>
          </w:p>
        </w:tc>
        <w:tc>
          <w:tcPr>
            <w:tcW w:w="2976" w:type="dxa"/>
          </w:tcPr>
          <w:p w14:paraId="14585CC3" w14:textId="5B2FB96F" w:rsidR="005E67B7" w:rsidRPr="00CE76DE" w:rsidRDefault="005E67B7" w:rsidP="006C434D">
            <w:pPr>
              <w:rPr>
                <w:rFonts w:ascii="Arial" w:hAnsi="Arial" w:cs="Arial"/>
                <w:sz w:val="24"/>
                <w:szCs w:val="18"/>
                <w:lang w:val="en-MY"/>
              </w:rPr>
            </w:pPr>
            <w:r>
              <w:rPr>
                <w:rFonts w:ascii="Arial" w:hAnsi="Arial" w:cs="Arial"/>
                <w:b/>
                <w:bCs/>
                <w:sz w:val="24"/>
                <w:szCs w:val="18"/>
                <w:lang w:val="en-MY"/>
              </w:rPr>
              <w:t xml:space="preserve">5. </w:t>
            </w:r>
            <w:r w:rsidRPr="00CE76DE">
              <w:rPr>
                <w:rFonts w:ascii="Arial" w:hAnsi="Arial" w:cs="Arial"/>
                <w:b/>
                <w:bCs/>
                <w:sz w:val="24"/>
                <w:szCs w:val="18"/>
                <w:lang w:val="en-MY"/>
              </w:rPr>
              <w:t>Leadership</w:t>
            </w:r>
          </w:p>
          <w:p w14:paraId="44DD1FAB" w14:textId="77777777" w:rsidR="005E67B7" w:rsidRDefault="005E67B7" w:rsidP="006C434D">
            <w:pPr>
              <w:rPr>
                <w:rFonts w:ascii="Arial" w:hAnsi="Arial" w:cs="Arial"/>
                <w:sz w:val="24"/>
                <w:szCs w:val="18"/>
              </w:rPr>
            </w:pPr>
            <w:r w:rsidRPr="00CE76DE">
              <w:rPr>
                <w:rFonts w:ascii="Arial" w:hAnsi="Arial" w:cs="Arial"/>
                <w:sz w:val="24"/>
                <w:szCs w:val="18"/>
              </w:rPr>
              <w:t xml:space="preserve">5. </w:t>
            </w:r>
            <w:proofErr w:type="spellStart"/>
            <w:r w:rsidRPr="00CE76DE">
              <w:rPr>
                <w:rFonts w:ascii="Arial" w:hAnsi="Arial" w:cs="Arial"/>
                <w:sz w:val="24"/>
                <w:szCs w:val="18"/>
              </w:rPr>
              <w:t>Kepimpinan</w:t>
            </w:r>
            <w:proofErr w:type="spellEnd"/>
          </w:p>
          <w:p w14:paraId="738CD898" w14:textId="26F5F5A2" w:rsidR="005E67B7" w:rsidRPr="00DD5239" w:rsidRDefault="005E67B7" w:rsidP="006C434D">
            <w:pPr>
              <w:rPr>
                <w:rFonts w:ascii="Arial" w:hAnsi="Arial" w:cs="Arial"/>
                <w:sz w:val="24"/>
                <w:szCs w:val="18"/>
              </w:rPr>
            </w:pPr>
          </w:p>
        </w:tc>
        <w:tc>
          <w:tcPr>
            <w:tcW w:w="5387" w:type="dxa"/>
          </w:tcPr>
          <w:p w14:paraId="7E386347" w14:textId="77777777" w:rsidR="005E67B7" w:rsidRDefault="005E67B7" w:rsidP="00170C36">
            <w:pPr>
              <w:rPr>
                <w:rFonts w:ascii="Arial" w:hAnsi="Arial" w:cs="Arial"/>
                <w:sz w:val="24"/>
                <w:szCs w:val="18"/>
              </w:rPr>
            </w:pPr>
          </w:p>
          <w:p w14:paraId="0D1E7CF9" w14:textId="77777777" w:rsidR="005E67B7" w:rsidRDefault="005E67B7" w:rsidP="00170C36">
            <w:pPr>
              <w:rPr>
                <w:rFonts w:ascii="Arial" w:hAnsi="Arial" w:cs="Arial"/>
                <w:sz w:val="24"/>
                <w:szCs w:val="18"/>
              </w:rPr>
            </w:pPr>
          </w:p>
          <w:p w14:paraId="3D1DA06B" w14:textId="77777777" w:rsidR="005E67B7" w:rsidRDefault="005E67B7" w:rsidP="00170C36">
            <w:pPr>
              <w:rPr>
                <w:rFonts w:ascii="Arial" w:hAnsi="Arial" w:cs="Arial"/>
                <w:sz w:val="24"/>
                <w:szCs w:val="18"/>
              </w:rPr>
            </w:pPr>
          </w:p>
          <w:p w14:paraId="76955451" w14:textId="77777777" w:rsidR="005E67B7" w:rsidRDefault="005E67B7" w:rsidP="00170C36">
            <w:pPr>
              <w:rPr>
                <w:rFonts w:ascii="Arial" w:hAnsi="Arial" w:cs="Arial"/>
                <w:sz w:val="24"/>
                <w:szCs w:val="18"/>
              </w:rPr>
            </w:pPr>
          </w:p>
          <w:p w14:paraId="32D5D32B" w14:textId="77777777" w:rsidR="005E67B7" w:rsidRDefault="005E67B7" w:rsidP="00170C36">
            <w:pPr>
              <w:rPr>
                <w:rFonts w:ascii="Arial" w:hAnsi="Arial" w:cs="Arial"/>
                <w:sz w:val="24"/>
                <w:szCs w:val="18"/>
              </w:rPr>
            </w:pPr>
          </w:p>
          <w:p w14:paraId="7F152B41" w14:textId="77777777" w:rsidR="005E67B7" w:rsidRDefault="005E67B7" w:rsidP="00170C36">
            <w:pPr>
              <w:rPr>
                <w:rFonts w:ascii="Arial" w:hAnsi="Arial" w:cs="Arial"/>
                <w:sz w:val="24"/>
                <w:szCs w:val="18"/>
              </w:rPr>
            </w:pPr>
          </w:p>
          <w:p w14:paraId="50CEE49B" w14:textId="77777777" w:rsidR="005E67B7" w:rsidRDefault="005E67B7" w:rsidP="00170C36">
            <w:pPr>
              <w:rPr>
                <w:rFonts w:ascii="Arial" w:hAnsi="Arial" w:cs="Arial"/>
                <w:sz w:val="24"/>
                <w:szCs w:val="18"/>
              </w:rPr>
            </w:pPr>
          </w:p>
          <w:p w14:paraId="1E18F4EB" w14:textId="77777777" w:rsidR="005E67B7" w:rsidRDefault="005E67B7" w:rsidP="00170C36">
            <w:pPr>
              <w:rPr>
                <w:rFonts w:ascii="Arial" w:hAnsi="Arial" w:cs="Arial"/>
                <w:sz w:val="24"/>
                <w:szCs w:val="18"/>
              </w:rPr>
            </w:pPr>
          </w:p>
          <w:p w14:paraId="36D2958B" w14:textId="16464256" w:rsidR="005E67B7" w:rsidRDefault="005E67B7" w:rsidP="00170C36">
            <w:pPr>
              <w:rPr>
                <w:rFonts w:ascii="Arial" w:hAnsi="Arial" w:cs="Arial"/>
                <w:sz w:val="24"/>
                <w:szCs w:val="18"/>
              </w:rPr>
            </w:pPr>
          </w:p>
          <w:p w14:paraId="206BA985" w14:textId="77777777" w:rsidR="00AE2D5A" w:rsidRDefault="00AE2D5A" w:rsidP="00170C36">
            <w:pPr>
              <w:rPr>
                <w:rFonts w:ascii="Arial" w:hAnsi="Arial" w:cs="Arial"/>
                <w:sz w:val="24"/>
                <w:szCs w:val="18"/>
              </w:rPr>
            </w:pPr>
          </w:p>
          <w:p w14:paraId="584E1B76" w14:textId="77777777" w:rsidR="005E67B7" w:rsidRDefault="005E67B7" w:rsidP="00170C36">
            <w:pPr>
              <w:rPr>
                <w:rFonts w:ascii="Arial" w:hAnsi="Arial" w:cs="Arial"/>
                <w:sz w:val="24"/>
                <w:szCs w:val="18"/>
              </w:rPr>
            </w:pPr>
          </w:p>
          <w:p w14:paraId="7D5E2844" w14:textId="3E78AEB1" w:rsidR="005E67B7" w:rsidRPr="00DD5239" w:rsidRDefault="005E67B7" w:rsidP="00170C36">
            <w:pPr>
              <w:rPr>
                <w:rFonts w:ascii="Arial" w:hAnsi="Arial" w:cs="Arial"/>
                <w:sz w:val="24"/>
                <w:szCs w:val="18"/>
              </w:rPr>
            </w:pPr>
          </w:p>
        </w:tc>
        <w:tc>
          <w:tcPr>
            <w:tcW w:w="4506" w:type="dxa"/>
          </w:tcPr>
          <w:p w14:paraId="203BAC05" w14:textId="77777777" w:rsidR="005E67B7" w:rsidRPr="00DD5239" w:rsidRDefault="005E67B7" w:rsidP="00170C36">
            <w:pPr>
              <w:rPr>
                <w:rFonts w:ascii="Arial" w:hAnsi="Arial" w:cs="Arial"/>
                <w:sz w:val="24"/>
                <w:szCs w:val="18"/>
              </w:rPr>
            </w:pPr>
          </w:p>
        </w:tc>
      </w:tr>
      <w:tr w:rsidR="005E67B7" w:rsidRPr="00DD5239" w14:paraId="1C3FA919" w14:textId="77777777" w:rsidTr="005E67B7">
        <w:tc>
          <w:tcPr>
            <w:tcW w:w="993" w:type="dxa"/>
          </w:tcPr>
          <w:p w14:paraId="14AC84C7" w14:textId="4DB38213" w:rsidR="005E67B7" w:rsidRDefault="005E67B7" w:rsidP="006C434D">
            <w:pPr>
              <w:rPr>
                <w:rFonts w:ascii="Arial" w:hAnsi="Arial" w:cs="Arial"/>
                <w:b/>
                <w:bCs/>
                <w:sz w:val="24"/>
                <w:szCs w:val="18"/>
                <w:lang w:val="en-MY"/>
              </w:rPr>
            </w:pPr>
            <w:r>
              <w:rPr>
                <w:rFonts w:ascii="Arial" w:hAnsi="Arial" w:cs="Arial"/>
                <w:b/>
                <w:bCs/>
                <w:sz w:val="24"/>
                <w:szCs w:val="18"/>
                <w:lang w:val="sv-SE"/>
              </w:rPr>
              <w:lastRenderedPageBreak/>
              <w:t>Q25</w:t>
            </w:r>
            <w:r>
              <w:rPr>
                <w:rFonts w:ascii="Arial" w:hAnsi="Arial" w:cs="Arial"/>
                <w:b/>
                <w:bCs/>
                <w:sz w:val="24"/>
                <w:szCs w:val="18"/>
                <w:lang w:val="sv-SE"/>
              </w:rPr>
              <w:t>f</w:t>
            </w:r>
          </w:p>
        </w:tc>
        <w:tc>
          <w:tcPr>
            <w:tcW w:w="2976" w:type="dxa"/>
          </w:tcPr>
          <w:p w14:paraId="1FF582CD" w14:textId="30750779" w:rsidR="005E67B7" w:rsidRPr="00CE76DE" w:rsidRDefault="005E67B7" w:rsidP="006C434D">
            <w:pPr>
              <w:rPr>
                <w:rFonts w:ascii="Arial" w:hAnsi="Arial" w:cs="Arial"/>
                <w:sz w:val="24"/>
                <w:szCs w:val="18"/>
                <w:lang w:val="en-MY"/>
              </w:rPr>
            </w:pPr>
            <w:r>
              <w:rPr>
                <w:rFonts w:ascii="Arial" w:hAnsi="Arial" w:cs="Arial"/>
                <w:b/>
                <w:bCs/>
                <w:sz w:val="24"/>
                <w:szCs w:val="18"/>
                <w:lang w:val="en-MY"/>
              </w:rPr>
              <w:t xml:space="preserve">6. </w:t>
            </w:r>
            <w:r w:rsidRPr="00CE76DE">
              <w:rPr>
                <w:rFonts w:ascii="Arial" w:hAnsi="Arial" w:cs="Arial"/>
                <w:b/>
                <w:bCs/>
                <w:sz w:val="24"/>
                <w:szCs w:val="18"/>
                <w:lang w:val="en-MY"/>
              </w:rPr>
              <w:t>Planning</w:t>
            </w:r>
          </w:p>
          <w:p w14:paraId="4292B7FB" w14:textId="1E4FCB50" w:rsidR="005E67B7" w:rsidRPr="00DD5239" w:rsidRDefault="005E67B7" w:rsidP="006C434D">
            <w:pPr>
              <w:rPr>
                <w:rFonts w:ascii="Arial" w:hAnsi="Arial" w:cs="Arial"/>
                <w:sz w:val="24"/>
                <w:szCs w:val="18"/>
              </w:rPr>
            </w:pPr>
            <w:r w:rsidRPr="00CE76DE">
              <w:rPr>
                <w:rFonts w:ascii="Arial" w:hAnsi="Arial" w:cs="Arial"/>
                <w:sz w:val="24"/>
                <w:szCs w:val="18"/>
              </w:rPr>
              <w:t xml:space="preserve">6. </w:t>
            </w:r>
            <w:proofErr w:type="spellStart"/>
            <w:r w:rsidRPr="00CE76DE">
              <w:rPr>
                <w:rFonts w:ascii="Arial" w:hAnsi="Arial" w:cs="Arial"/>
                <w:sz w:val="24"/>
                <w:szCs w:val="18"/>
              </w:rPr>
              <w:t>Perancangan</w:t>
            </w:r>
            <w:proofErr w:type="spellEnd"/>
          </w:p>
        </w:tc>
        <w:tc>
          <w:tcPr>
            <w:tcW w:w="5387" w:type="dxa"/>
          </w:tcPr>
          <w:p w14:paraId="20ADB404" w14:textId="77777777" w:rsidR="005E67B7" w:rsidRDefault="005E67B7" w:rsidP="00170C36">
            <w:pPr>
              <w:rPr>
                <w:rFonts w:ascii="Arial" w:hAnsi="Arial" w:cs="Arial"/>
                <w:sz w:val="24"/>
                <w:szCs w:val="18"/>
              </w:rPr>
            </w:pPr>
          </w:p>
          <w:p w14:paraId="1E22A324" w14:textId="77777777" w:rsidR="005E67B7" w:rsidRDefault="005E67B7" w:rsidP="00170C36">
            <w:pPr>
              <w:rPr>
                <w:rFonts w:ascii="Arial" w:hAnsi="Arial" w:cs="Arial"/>
                <w:sz w:val="24"/>
                <w:szCs w:val="18"/>
              </w:rPr>
            </w:pPr>
          </w:p>
          <w:p w14:paraId="786EF086" w14:textId="4780674B" w:rsidR="005E67B7" w:rsidRDefault="005E67B7" w:rsidP="00170C36">
            <w:pPr>
              <w:rPr>
                <w:rFonts w:ascii="Arial" w:hAnsi="Arial" w:cs="Arial"/>
                <w:sz w:val="24"/>
                <w:szCs w:val="18"/>
              </w:rPr>
            </w:pPr>
          </w:p>
          <w:p w14:paraId="24077187" w14:textId="4C9B143F" w:rsidR="005E67B7" w:rsidRDefault="005E67B7" w:rsidP="00170C36">
            <w:pPr>
              <w:rPr>
                <w:rFonts w:ascii="Arial" w:hAnsi="Arial" w:cs="Arial"/>
                <w:sz w:val="24"/>
                <w:szCs w:val="18"/>
              </w:rPr>
            </w:pPr>
          </w:p>
          <w:p w14:paraId="7464844F" w14:textId="4F34B938" w:rsidR="005E67B7" w:rsidRDefault="005E67B7" w:rsidP="00170C36">
            <w:pPr>
              <w:rPr>
                <w:rFonts w:ascii="Arial" w:hAnsi="Arial" w:cs="Arial"/>
                <w:sz w:val="24"/>
                <w:szCs w:val="18"/>
              </w:rPr>
            </w:pPr>
          </w:p>
          <w:p w14:paraId="5F0371A8" w14:textId="02AE5175" w:rsidR="005E67B7" w:rsidRDefault="005E67B7" w:rsidP="00170C36">
            <w:pPr>
              <w:rPr>
                <w:rFonts w:ascii="Arial" w:hAnsi="Arial" w:cs="Arial"/>
                <w:sz w:val="24"/>
                <w:szCs w:val="18"/>
              </w:rPr>
            </w:pPr>
          </w:p>
          <w:p w14:paraId="7477A6E1" w14:textId="77777777" w:rsidR="005E67B7" w:rsidRDefault="005E67B7" w:rsidP="00170C36">
            <w:pPr>
              <w:rPr>
                <w:rFonts w:ascii="Arial" w:hAnsi="Arial" w:cs="Arial"/>
                <w:sz w:val="24"/>
                <w:szCs w:val="18"/>
              </w:rPr>
            </w:pPr>
          </w:p>
          <w:p w14:paraId="62C662AE" w14:textId="77777777" w:rsidR="005E67B7" w:rsidRDefault="005E67B7" w:rsidP="00170C36">
            <w:pPr>
              <w:rPr>
                <w:rFonts w:ascii="Arial" w:hAnsi="Arial" w:cs="Arial"/>
                <w:sz w:val="24"/>
                <w:szCs w:val="18"/>
              </w:rPr>
            </w:pPr>
          </w:p>
          <w:p w14:paraId="654C438D" w14:textId="77777777" w:rsidR="005E67B7" w:rsidRDefault="005E67B7" w:rsidP="00170C36">
            <w:pPr>
              <w:rPr>
                <w:rFonts w:ascii="Arial" w:hAnsi="Arial" w:cs="Arial"/>
                <w:sz w:val="24"/>
                <w:szCs w:val="18"/>
              </w:rPr>
            </w:pPr>
          </w:p>
          <w:p w14:paraId="11A902CF" w14:textId="6FC4A073" w:rsidR="005E67B7" w:rsidRPr="00DD5239" w:rsidRDefault="005E67B7" w:rsidP="00170C36">
            <w:pPr>
              <w:rPr>
                <w:rFonts w:ascii="Arial" w:hAnsi="Arial" w:cs="Arial"/>
                <w:sz w:val="24"/>
                <w:szCs w:val="18"/>
              </w:rPr>
            </w:pPr>
          </w:p>
        </w:tc>
        <w:tc>
          <w:tcPr>
            <w:tcW w:w="4506" w:type="dxa"/>
          </w:tcPr>
          <w:p w14:paraId="1BDD84E3" w14:textId="77777777" w:rsidR="005E67B7" w:rsidRPr="00DD5239" w:rsidRDefault="005E67B7" w:rsidP="00170C36">
            <w:pPr>
              <w:rPr>
                <w:rFonts w:ascii="Arial" w:hAnsi="Arial" w:cs="Arial"/>
                <w:sz w:val="24"/>
                <w:szCs w:val="18"/>
              </w:rPr>
            </w:pPr>
          </w:p>
        </w:tc>
      </w:tr>
      <w:tr w:rsidR="005E67B7" w:rsidRPr="00DD5239" w14:paraId="613DAD6E" w14:textId="77777777" w:rsidTr="005E67B7">
        <w:tc>
          <w:tcPr>
            <w:tcW w:w="993" w:type="dxa"/>
          </w:tcPr>
          <w:p w14:paraId="5D95D3FF" w14:textId="63F2772E" w:rsidR="005E67B7" w:rsidRDefault="005E67B7" w:rsidP="006C434D">
            <w:pPr>
              <w:rPr>
                <w:rFonts w:ascii="Arial" w:hAnsi="Arial" w:cs="Arial"/>
                <w:b/>
                <w:bCs/>
                <w:sz w:val="24"/>
                <w:szCs w:val="18"/>
                <w:lang w:val="en-MY"/>
              </w:rPr>
            </w:pPr>
            <w:r>
              <w:rPr>
                <w:rFonts w:ascii="Arial" w:hAnsi="Arial" w:cs="Arial"/>
                <w:b/>
                <w:bCs/>
                <w:sz w:val="24"/>
                <w:szCs w:val="18"/>
                <w:lang w:val="sv-SE"/>
              </w:rPr>
              <w:t>Q25</w:t>
            </w:r>
            <w:r>
              <w:rPr>
                <w:rFonts w:ascii="Arial" w:hAnsi="Arial" w:cs="Arial"/>
                <w:b/>
                <w:bCs/>
                <w:sz w:val="24"/>
                <w:szCs w:val="18"/>
                <w:lang w:val="sv-SE"/>
              </w:rPr>
              <w:t>g</w:t>
            </w:r>
          </w:p>
        </w:tc>
        <w:tc>
          <w:tcPr>
            <w:tcW w:w="2976" w:type="dxa"/>
          </w:tcPr>
          <w:p w14:paraId="34B19C2A" w14:textId="396E7546" w:rsidR="005E67B7" w:rsidRDefault="005E67B7" w:rsidP="006C434D">
            <w:pPr>
              <w:rPr>
                <w:rFonts w:ascii="Arial" w:hAnsi="Arial" w:cs="Arial"/>
                <w:b/>
                <w:bCs/>
                <w:sz w:val="24"/>
                <w:szCs w:val="18"/>
                <w:lang w:val="en-MY"/>
              </w:rPr>
            </w:pPr>
            <w:r>
              <w:rPr>
                <w:rFonts w:ascii="Arial" w:hAnsi="Arial" w:cs="Arial"/>
                <w:b/>
                <w:bCs/>
                <w:sz w:val="24"/>
                <w:szCs w:val="18"/>
                <w:lang w:val="en-MY"/>
              </w:rPr>
              <w:t xml:space="preserve">7. </w:t>
            </w:r>
            <w:r w:rsidRPr="00CE76DE">
              <w:rPr>
                <w:rFonts w:ascii="Arial" w:hAnsi="Arial" w:cs="Arial"/>
                <w:b/>
                <w:bCs/>
                <w:sz w:val="24"/>
                <w:szCs w:val="18"/>
                <w:lang w:val="en-MY"/>
              </w:rPr>
              <w:t>Support</w:t>
            </w:r>
          </w:p>
          <w:p w14:paraId="5146D323" w14:textId="19010395" w:rsidR="005E67B7" w:rsidRPr="00CE76DE" w:rsidRDefault="005E67B7" w:rsidP="006C434D">
            <w:pPr>
              <w:rPr>
                <w:rFonts w:ascii="Arial" w:hAnsi="Arial" w:cs="Arial"/>
                <w:sz w:val="24"/>
                <w:szCs w:val="18"/>
              </w:rPr>
            </w:pPr>
            <w:r w:rsidRPr="00CE76DE">
              <w:rPr>
                <w:rFonts w:ascii="Arial" w:hAnsi="Arial" w:cs="Arial"/>
                <w:sz w:val="24"/>
                <w:szCs w:val="18"/>
              </w:rPr>
              <w:t xml:space="preserve">7. </w:t>
            </w:r>
            <w:proofErr w:type="spellStart"/>
            <w:r w:rsidRPr="00CE76DE">
              <w:rPr>
                <w:rFonts w:ascii="Arial" w:hAnsi="Arial" w:cs="Arial"/>
                <w:sz w:val="24"/>
                <w:szCs w:val="18"/>
              </w:rPr>
              <w:t>Sokongan</w:t>
            </w:r>
            <w:proofErr w:type="spellEnd"/>
          </w:p>
        </w:tc>
        <w:tc>
          <w:tcPr>
            <w:tcW w:w="5387" w:type="dxa"/>
          </w:tcPr>
          <w:p w14:paraId="0A1B0B17" w14:textId="77777777" w:rsidR="005E67B7" w:rsidRDefault="005E67B7" w:rsidP="00170C36">
            <w:pPr>
              <w:rPr>
                <w:rFonts w:ascii="Arial" w:hAnsi="Arial" w:cs="Arial"/>
                <w:sz w:val="24"/>
                <w:szCs w:val="18"/>
              </w:rPr>
            </w:pPr>
          </w:p>
          <w:p w14:paraId="7302189B" w14:textId="77777777" w:rsidR="005E67B7" w:rsidRDefault="005E67B7" w:rsidP="00170C36">
            <w:pPr>
              <w:rPr>
                <w:rFonts w:ascii="Arial" w:hAnsi="Arial" w:cs="Arial"/>
                <w:sz w:val="24"/>
                <w:szCs w:val="18"/>
              </w:rPr>
            </w:pPr>
          </w:p>
          <w:p w14:paraId="1673923C" w14:textId="77777777" w:rsidR="005E67B7" w:rsidRDefault="005E67B7" w:rsidP="00170C36">
            <w:pPr>
              <w:rPr>
                <w:rFonts w:ascii="Arial" w:hAnsi="Arial" w:cs="Arial"/>
                <w:sz w:val="24"/>
                <w:szCs w:val="18"/>
              </w:rPr>
            </w:pPr>
          </w:p>
          <w:p w14:paraId="0F7DB34C" w14:textId="77777777" w:rsidR="005E67B7" w:rsidRDefault="005E67B7" w:rsidP="00170C36">
            <w:pPr>
              <w:rPr>
                <w:rFonts w:ascii="Arial" w:hAnsi="Arial" w:cs="Arial"/>
                <w:sz w:val="24"/>
                <w:szCs w:val="18"/>
              </w:rPr>
            </w:pPr>
          </w:p>
          <w:p w14:paraId="0C8E4716" w14:textId="77777777" w:rsidR="005E67B7" w:rsidRDefault="005E67B7" w:rsidP="00170C36">
            <w:pPr>
              <w:rPr>
                <w:rFonts w:ascii="Arial" w:hAnsi="Arial" w:cs="Arial"/>
                <w:sz w:val="24"/>
                <w:szCs w:val="18"/>
              </w:rPr>
            </w:pPr>
          </w:p>
          <w:p w14:paraId="30563ED8" w14:textId="77777777" w:rsidR="005E67B7" w:rsidRDefault="005E67B7" w:rsidP="00170C36">
            <w:pPr>
              <w:rPr>
                <w:rFonts w:ascii="Arial" w:hAnsi="Arial" w:cs="Arial"/>
                <w:sz w:val="24"/>
                <w:szCs w:val="18"/>
              </w:rPr>
            </w:pPr>
          </w:p>
          <w:p w14:paraId="0E8FB9B3" w14:textId="77777777" w:rsidR="005E67B7" w:rsidRDefault="005E67B7" w:rsidP="00170C36">
            <w:pPr>
              <w:rPr>
                <w:rFonts w:ascii="Arial" w:hAnsi="Arial" w:cs="Arial"/>
                <w:sz w:val="24"/>
                <w:szCs w:val="18"/>
              </w:rPr>
            </w:pPr>
          </w:p>
          <w:p w14:paraId="67AA9716" w14:textId="77777777" w:rsidR="005E67B7" w:rsidRDefault="005E67B7" w:rsidP="00170C36">
            <w:pPr>
              <w:rPr>
                <w:rFonts w:ascii="Arial" w:hAnsi="Arial" w:cs="Arial"/>
                <w:sz w:val="24"/>
                <w:szCs w:val="18"/>
              </w:rPr>
            </w:pPr>
          </w:p>
          <w:p w14:paraId="568BEAAF" w14:textId="77777777" w:rsidR="005E67B7" w:rsidRDefault="005E67B7" w:rsidP="00170C36">
            <w:pPr>
              <w:rPr>
                <w:rFonts w:ascii="Arial" w:hAnsi="Arial" w:cs="Arial"/>
                <w:sz w:val="24"/>
                <w:szCs w:val="18"/>
              </w:rPr>
            </w:pPr>
          </w:p>
          <w:p w14:paraId="6F6E9B19" w14:textId="77777777" w:rsidR="005E67B7" w:rsidRDefault="005E67B7" w:rsidP="00170C36">
            <w:pPr>
              <w:rPr>
                <w:rFonts w:ascii="Arial" w:hAnsi="Arial" w:cs="Arial"/>
                <w:sz w:val="24"/>
                <w:szCs w:val="18"/>
              </w:rPr>
            </w:pPr>
          </w:p>
          <w:p w14:paraId="251EC241" w14:textId="26C1AF4B" w:rsidR="005E67B7" w:rsidRPr="00DD5239" w:rsidRDefault="005E67B7" w:rsidP="00170C36">
            <w:pPr>
              <w:rPr>
                <w:rFonts w:ascii="Arial" w:hAnsi="Arial" w:cs="Arial"/>
                <w:sz w:val="24"/>
                <w:szCs w:val="18"/>
              </w:rPr>
            </w:pPr>
          </w:p>
        </w:tc>
        <w:tc>
          <w:tcPr>
            <w:tcW w:w="4506" w:type="dxa"/>
          </w:tcPr>
          <w:p w14:paraId="280EF79B" w14:textId="77777777" w:rsidR="005E67B7" w:rsidRPr="00DD5239" w:rsidRDefault="005E67B7" w:rsidP="00170C36">
            <w:pPr>
              <w:rPr>
                <w:rFonts w:ascii="Arial" w:hAnsi="Arial" w:cs="Arial"/>
                <w:sz w:val="24"/>
                <w:szCs w:val="18"/>
              </w:rPr>
            </w:pPr>
          </w:p>
        </w:tc>
      </w:tr>
      <w:tr w:rsidR="005E67B7" w:rsidRPr="00DD5239" w14:paraId="432822AC" w14:textId="77777777" w:rsidTr="005E67B7">
        <w:tc>
          <w:tcPr>
            <w:tcW w:w="993" w:type="dxa"/>
          </w:tcPr>
          <w:p w14:paraId="17F3B849" w14:textId="75D8CA55" w:rsidR="005E67B7" w:rsidRDefault="005E67B7" w:rsidP="006C434D">
            <w:pPr>
              <w:rPr>
                <w:rFonts w:ascii="Arial" w:hAnsi="Arial" w:cs="Arial"/>
                <w:b/>
                <w:bCs/>
                <w:sz w:val="24"/>
                <w:szCs w:val="18"/>
                <w:lang w:val="en-MY"/>
              </w:rPr>
            </w:pPr>
            <w:r>
              <w:rPr>
                <w:rFonts w:ascii="Arial" w:hAnsi="Arial" w:cs="Arial"/>
                <w:b/>
                <w:bCs/>
                <w:sz w:val="24"/>
                <w:szCs w:val="18"/>
                <w:lang w:val="sv-SE"/>
              </w:rPr>
              <w:t>Q25</w:t>
            </w:r>
            <w:r>
              <w:rPr>
                <w:rFonts w:ascii="Arial" w:hAnsi="Arial" w:cs="Arial"/>
                <w:b/>
                <w:bCs/>
                <w:sz w:val="24"/>
                <w:szCs w:val="18"/>
                <w:lang w:val="sv-SE"/>
              </w:rPr>
              <w:t>h</w:t>
            </w:r>
          </w:p>
        </w:tc>
        <w:tc>
          <w:tcPr>
            <w:tcW w:w="2976" w:type="dxa"/>
          </w:tcPr>
          <w:p w14:paraId="4C2B60F7" w14:textId="57F2C81C" w:rsidR="005E67B7" w:rsidRDefault="005E67B7" w:rsidP="006C434D">
            <w:pPr>
              <w:rPr>
                <w:rFonts w:ascii="Arial" w:hAnsi="Arial" w:cs="Arial"/>
                <w:b/>
                <w:bCs/>
                <w:sz w:val="24"/>
                <w:szCs w:val="18"/>
                <w:lang w:val="en-MY"/>
              </w:rPr>
            </w:pPr>
            <w:r>
              <w:rPr>
                <w:rFonts w:ascii="Arial" w:hAnsi="Arial" w:cs="Arial"/>
                <w:b/>
                <w:bCs/>
                <w:sz w:val="24"/>
                <w:szCs w:val="18"/>
                <w:lang w:val="en-MY"/>
              </w:rPr>
              <w:t xml:space="preserve">8. </w:t>
            </w:r>
            <w:r w:rsidRPr="00CE76DE">
              <w:rPr>
                <w:rFonts w:ascii="Arial" w:hAnsi="Arial" w:cs="Arial"/>
                <w:b/>
                <w:bCs/>
                <w:sz w:val="24"/>
                <w:szCs w:val="18"/>
                <w:lang w:val="en-MY"/>
              </w:rPr>
              <w:t>Operation</w:t>
            </w:r>
          </w:p>
          <w:p w14:paraId="163330AD" w14:textId="1092B05D" w:rsidR="005E67B7" w:rsidRPr="00CE76DE" w:rsidRDefault="005E67B7" w:rsidP="006C434D">
            <w:pPr>
              <w:rPr>
                <w:rFonts w:ascii="Arial" w:hAnsi="Arial" w:cs="Arial"/>
                <w:sz w:val="24"/>
                <w:szCs w:val="18"/>
              </w:rPr>
            </w:pPr>
            <w:r w:rsidRPr="00CE76DE">
              <w:rPr>
                <w:rFonts w:ascii="Arial" w:hAnsi="Arial" w:cs="Arial"/>
                <w:sz w:val="24"/>
                <w:szCs w:val="18"/>
                <w:lang w:val="en-MY"/>
              </w:rPr>
              <w:t xml:space="preserve">8. Operasi  </w:t>
            </w:r>
          </w:p>
        </w:tc>
        <w:tc>
          <w:tcPr>
            <w:tcW w:w="5387" w:type="dxa"/>
          </w:tcPr>
          <w:p w14:paraId="1EF6248E" w14:textId="77777777" w:rsidR="005E67B7" w:rsidRDefault="005E67B7" w:rsidP="00170C36">
            <w:pPr>
              <w:rPr>
                <w:rFonts w:ascii="Arial" w:hAnsi="Arial" w:cs="Arial"/>
                <w:sz w:val="24"/>
                <w:szCs w:val="18"/>
              </w:rPr>
            </w:pPr>
          </w:p>
          <w:p w14:paraId="68EF42E9" w14:textId="77777777" w:rsidR="005E67B7" w:rsidRDefault="005E67B7" w:rsidP="00170C36">
            <w:pPr>
              <w:rPr>
                <w:rFonts w:ascii="Arial" w:hAnsi="Arial" w:cs="Arial"/>
                <w:sz w:val="24"/>
                <w:szCs w:val="18"/>
              </w:rPr>
            </w:pPr>
          </w:p>
          <w:p w14:paraId="58D2E4F5" w14:textId="77777777" w:rsidR="005E67B7" w:rsidRDefault="005E67B7" w:rsidP="00170C36">
            <w:pPr>
              <w:rPr>
                <w:rFonts w:ascii="Arial" w:hAnsi="Arial" w:cs="Arial"/>
                <w:sz w:val="24"/>
                <w:szCs w:val="18"/>
              </w:rPr>
            </w:pPr>
          </w:p>
          <w:p w14:paraId="6696A030" w14:textId="77777777" w:rsidR="005E67B7" w:rsidRDefault="005E67B7" w:rsidP="00170C36">
            <w:pPr>
              <w:rPr>
                <w:rFonts w:ascii="Arial" w:hAnsi="Arial" w:cs="Arial"/>
                <w:sz w:val="24"/>
                <w:szCs w:val="18"/>
              </w:rPr>
            </w:pPr>
          </w:p>
          <w:p w14:paraId="0C1D0C31" w14:textId="77777777" w:rsidR="005E67B7" w:rsidRDefault="005E67B7" w:rsidP="00170C36">
            <w:pPr>
              <w:rPr>
                <w:rFonts w:ascii="Arial" w:hAnsi="Arial" w:cs="Arial"/>
                <w:sz w:val="24"/>
                <w:szCs w:val="18"/>
              </w:rPr>
            </w:pPr>
          </w:p>
          <w:p w14:paraId="545298F7" w14:textId="77777777" w:rsidR="005E67B7" w:rsidRDefault="005E67B7" w:rsidP="00170C36">
            <w:pPr>
              <w:rPr>
                <w:rFonts w:ascii="Arial" w:hAnsi="Arial" w:cs="Arial"/>
                <w:sz w:val="24"/>
                <w:szCs w:val="18"/>
              </w:rPr>
            </w:pPr>
          </w:p>
          <w:p w14:paraId="78BAE3BF" w14:textId="77777777" w:rsidR="005E67B7" w:rsidRDefault="005E67B7" w:rsidP="00170C36">
            <w:pPr>
              <w:rPr>
                <w:rFonts w:ascii="Arial" w:hAnsi="Arial" w:cs="Arial"/>
                <w:sz w:val="24"/>
                <w:szCs w:val="18"/>
              </w:rPr>
            </w:pPr>
          </w:p>
          <w:p w14:paraId="443B9E20" w14:textId="77777777" w:rsidR="005E67B7" w:rsidRDefault="005E67B7" w:rsidP="00170C36">
            <w:pPr>
              <w:rPr>
                <w:rFonts w:ascii="Arial" w:hAnsi="Arial" w:cs="Arial"/>
                <w:sz w:val="24"/>
                <w:szCs w:val="18"/>
              </w:rPr>
            </w:pPr>
          </w:p>
          <w:p w14:paraId="0760C712" w14:textId="77777777" w:rsidR="005E67B7" w:rsidRDefault="005E67B7" w:rsidP="00170C36">
            <w:pPr>
              <w:rPr>
                <w:rFonts w:ascii="Arial" w:hAnsi="Arial" w:cs="Arial"/>
                <w:sz w:val="24"/>
                <w:szCs w:val="18"/>
              </w:rPr>
            </w:pPr>
          </w:p>
          <w:p w14:paraId="44DF1CE9" w14:textId="3E2E0ACA" w:rsidR="005E67B7" w:rsidRPr="00DD5239" w:rsidRDefault="005E67B7" w:rsidP="00170C36">
            <w:pPr>
              <w:rPr>
                <w:rFonts w:ascii="Arial" w:hAnsi="Arial" w:cs="Arial"/>
                <w:sz w:val="24"/>
                <w:szCs w:val="18"/>
              </w:rPr>
            </w:pPr>
          </w:p>
        </w:tc>
        <w:tc>
          <w:tcPr>
            <w:tcW w:w="4506" w:type="dxa"/>
          </w:tcPr>
          <w:p w14:paraId="3E64FC19" w14:textId="77777777" w:rsidR="005E67B7" w:rsidRPr="00DD5239" w:rsidRDefault="005E67B7" w:rsidP="00170C36">
            <w:pPr>
              <w:rPr>
                <w:rFonts w:ascii="Arial" w:hAnsi="Arial" w:cs="Arial"/>
                <w:sz w:val="24"/>
                <w:szCs w:val="18"/>
              </w:rPr>
            </w:pPr>
          </w:p>
        </w:tc>
      </w:tr>
      <w:tr w:rsidR="005E67B7" w:rsidRPr="00DD5239" w14:paraId="079F0A40" w14:textId="77777777" w:rsidTr="005E67B7">
        <w:tc>
          <w:tcPr>
            <w:tcW w:w="993" w:type="dxa"/>
          </w:tcPr>
          <w:p w14:paraId="7AFDADFE" w14:textId="0DA16A50" w:rsidR="005E67B7" w:rsidRDefault="005E67B7" w:rsidP="006C434D">
            <w:pPr>
              <w:rPr>
                <w:rFonts w:ascii="Arial" w:hAnsi="Arial" w:cs="Arial"/>
                <w:b/>
                <w:bCs/>
                <w:sz w:val="24"/>
                <w:szCs w:val="18"/>
                <w:lang w:val="en-MY"/>
              </w:rPr>
            </w:pPr>
            <w:r>
              <w:rPr>
                <w:rFonts w:ascii="Arial" w:hAnsi="Arial" w:cs="Arial"/>
                <w:b/>
                <w:bCs/>
                <w:sz w:val="24"/>
                <w:szCs w:val="18"/>
                <w:lang w:val="sv-SE"/>
              </w:rPr>
              <w:lastRenderedPageBreak/>
              <w:t>Q25</w:t>
            </w:r>
            <w:r>
              <w:rPr>
                <w:rFonts w:ascii="Arial" w:hAnsi="Arial" w:cs="Arial"/>
                <w:b/>
                <w:bCs/>
                <w:sz w:val="24"/>
                <w:szCs w:val="18"/>
                <w:lang w:val="sv-SE"/>
              </w:rPr>
              <w:t>i</w:t>
            </w:r>
          </w:p>
        </w:tc>
        <w:tc>
          <w:tcPr>
            <w:tcW w:w="2976" w:type="dxa"/>
          </w:tcPr>
          <w:p w14:paraId="5BBF5C43" w14:textId="7BF18163" w:rsidR="005E67B7" w:rsidRDefault="005E67B7" w:rsidP="006C434D">
            <w:pPr>
              <w:rPr>
                <w:rFonts w:ascii="Arial" w:hAnsi="Arial" w:cs="Arial"/>
                <w:b/>
                <w:bCs/>
                <w:sz w:val="24"/>
                <w:szCs w:val="18"/>
                <w:lang w:val="en-MY"/>
              </w:rPr>
            </w:pPr>
            <w:r>
              <w:rPr>
                <w:rFonts w:ascii="Arial" w:hAnsi="Arial" w:cs="Arial"/>
                <w:b/>
                <w:bCs/>
                <w:sz w:val="24"/>
                <w:szCs w:val="18"/>
                <w:lang w:val="en-MY"/>
              </w:rPr>
              <w:t xml:space="preserve">9. </w:t>
            </w:r>
            <w:r w:rsidRPr="00CE76DE">
              <w:rPr>
                <w:rFonts w:ascii="Arial" w:hAnsi="Arial" w:cs="Arial"/>
                <w:b/>
                <w:bCs/>
                <w:sz w:val="24"/>
                <w:szCs w:val="18"/>
                <w:lang w:val="en-MY"/>
              </w:rPr>
              <w:t>Performance Evaluation</w:t>
            </w:r>
          </w:p>
          <w:p w14:paraId="73480AAC" w14:textId="77777777" w:rsidR="005E67B7" w:rsidRDefault="005E67B7" w:rsidP="006C434D">
            <w:pPr>
              <w:rPr>
                <w:rFonts w:ascii="Arial" w:hAnsi="Arial" w:cs="Arial"/>
                <w:sz w:val="24"/>
                <w:szCs w:val="18"/>
              </w:rPr>
            </w:pPr>
            <w:r>
              <w:rPr>
                <w:rFonts w:ascii="Arial" w:hAnsi="Arial" w:cs="Arial"/>
                <w:sz w:val="24"/>
                <w:szCs w:val="18"/>
              </w:rPr>
              <w:t xml:space="preserve">9. </w:t>
            </w:r>
            <w:proofErr w:type="spellStart"/>
            <w:r>
              <w:rPr>
                <w:rFonts w:ascii="Arial" w:hAnsi="Arial" w:cs="Arial"/>
                <w:sz w:val="24"/>
                <w:szCs w:val="18"/>
              </w:rPr>
              <w:t>Penilaian</w:t>
            </w:r>
            <w:proofErr w:type="spellEnd"/>
            <w:r>
              <w:rPr>
                <w:rFonts w:ascii="Arial" w:hAnsi="Arial" w:cs="Arial"/>
                <w:sz w:val="24"/>
                <w:szCs w:val="18"/>
              </w:rPr>
              <w:t xml:space="preserve"> </w:t>
            </w:r>
            <w:proofErr w:type="spellStart"/>
            <w:r>
              <w:rPr>
                <w:rFonts w:ascii="Arial" w:hAnsi="Arial" w:cs="Arial"/>
                <w:sz w:val="24"/>
                <w:szCs w:val="18"/>
              </w:rPr>
              <w:t>Prestasi</w:t>
            </w:r>
            <w:proofErr w:type="spellEnd"/>
          </w:p>
          <w:p w14:paraId="75C70748" w14:textId="71340245" w:rsidR="005E67B7" w:rsidRPr="00DD5239" w:rsidRDefault="005E67B7" w:rsidP="006C434D">
            <w:pPr>
              <w:rPr>
                <w:rFonts w:ascii="Arial" w:hAnsi="Arial" w:cs="Arial"/>
                <w:sz w:val="24"/>
                <w:szCs w:val="18"/>
              </w:rPr>
            </w:pPr>
          </w:p>
        </w:tc>
        <w:tc>
          <w:tcPr>
            <w:tcW w:w="5387" w:type="dxa"/>
          </w:tcPr>
          <w:p w14:paraId="6173869D" w14:textId="77777777" w:rsidR="005E67B7" w:rsidRDefault="005E67B7" w:rsidP="00170C36">
            <w:pPr>
              <w:rPr>
                <w:rFonts w:ascii="Arial" w:hAnsi="Arial" w:cs="Arial"/>
                <w:sz w:val="24"/>
                <w:szCs w:val="18"/>
              </w:rPr>
            </w:pPr>
          </w:p>
          <w:p w14:paraId="2A85DCA7" w14:textId="77777777" w:rsidR="005E67B7" w:rsidRDefault="005E67B7" w:rsidP="00170C36">
            <w:pPr>
              <w:rPr>
                <w:rFonts w:ascii="Arial" w:hAnsi="Arial" w:cs="Arial"/>
                <w:sz w:val="24"/>
                <w:szCs w:val="18"/>
              </w:rPr>
            </w:pPr>
          </w:p>
          <w:p w14:paraId="70A2D4AA" w14:textId="77777777" w:rsidR="005E67B7" w:rsidRDefault="005E67B7" w:rsidP="00170C36">
            <w:pPr>
              <w:rPr>
                <w:rFonts w:ascii="Arial" w:hAnsi="Arial" w:cs="Arial"/>
                <w:sz w:val="24"/>
                <w:szCs w:val="18"/>
              </w:rPr>
            </w:pPr>
          </w:p>
          <w:p w14:paraId="7F2527A1" w14:textId="77777777" w:rsidR="005E67B7" w:rsidRDefault="005E67B7" w:rsidP="00170C36">
            <w:pPr>
              <w:rPr>
                <w:rFonts w:ascii="Arial" w:hAnsi="Arial" w:cs="Arial"/>
                <w:sz w:val="24"/>
                <w:szCs w:val="18"/>
              </w:rPr>
            </w:pPr>
          </w:p>
          <w:p w14:paraId="55B3B31D" w14:textId="77777777" w:rsidR="005E67B7" w:rsidRDefault="005E67B7" w:rsidP="00170C36">
            <w:pPr>
              <w:rPr>
                <w:rFonts w:ascii="Arial" w:hAnsi="Arial" w:cs="Arial"/>
                <w:sz w:val="24"/>
                <w:szCs w:val="18"/>
              </w:rPr>
            </w:pPr>
          </w:p>
          <w:p w14:paraId="00248821" w14:textId="77777777" w:rsidR="005E67B7" w:rsidRDefault="005E67B7" w:rsidP="00170C36">
            <w:pPr>
              <w:rPr>
                <w:rFonts w:ascii="Arial" w:hAnsi="Arial" w:cs="Arial"/>
                <w:sz w:val="24"/>
                <w:szCs w:val="18"/>
              </w:rPr>
            </w:pPr>
          </w:p>
          <w:p w14:paraId="1AFFCCB6" w14:textId="77777777" w:rsidR="005E67B7" w:rsidRDefault="005E67B7" w:rsidP="00170C36">
            <w:pPr>
              <w:rPr>
                <w:rFonts w:ascii="Arial" w:hAnsi="Arial" w:cs="Arial"/>
                <w:sz w:val="24"/>
                <w:szCs w:val="18"/>
              </w:rPr>
            </w:pPr>
          </w:p>
          <w:p w14:paraId="280EA213" w14:textId="77777777" w:rsidR="005E67B7" w:rsidRDefault="005E67B7" w:rsidP="00170C36">
            <w:pPr>
              <w:rPr>
                <w:rFonts w:ascii="Arial" w:hAnsi="Arial" w:cs="Arial"/>
                <w:sz w:val="24"/>
                <w:szCs w:val="18"/>
              </w:rPr>
            </w:pPr>
          </w:p>
          <w:p w14:paraId="35DCF4EF" w14:textId="77777777" w:rsidR="005E67B7" w:rsidRDefault="005E67B7" w:rsidP="00170C36">
            <w:pPr>
              <w:rPr>
                <w:rFonts w:ascii="Arial" w:hAnsi="Arial" w:cs="Arial"/>
                <w:sz w:val="24"/>
                <w:szCs w:val="18"/>
              </w:rPr>
            </w:pPr>
          </w:p>
          <w:p w14:paraId="6F6F5D73" w14:textId="798D1EA1" w:rsidR="005E67B7" w:rsidRPr="00DD5239" w:rsidRDefault="005E67B7" w:rsidP="00170C36">
            <w:pPr>
              <w:rPr>
                <w:rFonts w:ascii="Arial" w:hAnsi="Arial" w:cs="Arial"/>
                <w:sz w:val="24"/>
                <w:szCs w:val="18"/>
              </w:rPr>
            </w:pPr>
          </w:p>
        </w:tc>
        <w:tc>
          <w:tcPr>
            <w:tcW w:w="4506" w:type="dxa"/>
          </w:tcPr>
          <w:p w14:paraId="1E60EE34" w14:textId="77777777" w:rsidR="005E67B7" w:rsidRPr="00DD5239" w:rsidRDefault="005E67B7" w:rsidP="00170C36">
            <w:pPr>
              <w:rPr>
                <w:rFonts w:ascii="Arial" w:hAnsi="Arial" w:cs="Arial"/>
                <w:sz w:val="24"/>
                <w:szCs w:val="18"/>
              </w:rPr>
            </w:pPr>
          </w:p>
        </w:tc>
      </w:tr>
      <w:tr w:rsidR="005E67B7" w:rsidRPr="00DD5239" w14:paraId="67A4290E" w14:textId="77777777" w:rsidTr="005E67B7">
        <w:tc>
          <w:tcPr>
            <w:tcW w:w="993" w:type="dxa"/>
          </w:tcPr>
          <w:p w14:paraId="7F6D2DFE" w14:textId="0FF5E6F2" w:rsidR="005E67B7" w:rsidRDefault="005E67B7" w:rsidP="006C434D">
            <w:pPr>
              <w:rPr>
                <w:rFonts w:ascii="Arial" w:hAnsi="Arial" w:cs="Arial"/>
                <w:b/>
                <w:bCs/>
                <w:sz w:val="24"/>
                <w:szCs w:val="18"/>
                <w:lang w:val="en-MY"/>
              </w:rPr>
            </w:pPr>
            <w:r>
              <w:rPr>
                <w:rFonts w:ascii="Arial" w:hAnsi="Arial" w:cs="Arial"/>
                <w:b/>
                <w:bCs/>
                <w:sz w:val="24"/>
                <w:szCs w:val="18"/>
                <w:lang w:val="sv-SE"/>
              </w:rPr>
              <w:t>Q25</w:t>
            </w:r>
            <w:r>
              <w:rPr>
                <w:rFonts w:ascii="Arial" w:hAnsi="Arial" w:cs="Arial"/>
                <w:b/>
                <w:bCs/>
                <w:sz w:val="24"/>
                <w:szCs w:val="18"/>
                <w:lang w:val="sv-SE"/>
              </w:rPr>
              <w:t>j</w:t>
            </w:r>
          </w:p>
        </w:tc>
        <w:tc>
          <w:tcPr>
            <w:tcW w:w="2976" w:type="dxa"/>
          </w:tcPr>
          <w:p w14:paraId="2A343281" w14:textId="7108F35D" w:rsidR="005E67B7" w:rsidRDefault="005E67B7" w:rsidP="006C434D">
            <w:pPr>
              <w:rPr>
                <w:rFonts w:ascii="Arial" w:hAnsi="Arial" w:cs="Arial"/>
                <w:b/>
                <w:bCs/>
                <w:sz w:val="24"/>
                <w:szCs w:val="18"/>
                <w:lang w:val="en-MY"/>
              </w:rPr>
            </w:pPr>
            <w:r>
              <w:rPr>
                <w:rFonts w:ascii="Arial" w:hAnsi="Arial" w:cs="Arial"/>
                <w:b/>
                <w:bCs/>
                <w:sz w:val="24"/>
                <w:szCs w:val="18"/>
                <w:lang w:val="en-MY"/>
              </w:rPr>
              <w:t xml:space="preserve">10. </w:t>
            </w:r>
            <w:r w:rsidRPr="00CE76DE">
              <w:rPr>
                <w:rFonts w:ascii="Arial" w:hAnsi="Arial" w:cs="Arial"/>
                <w:b/>
                <w:bCs/>
                <w:sz w:val="24"/>
                <w:szCs w:val="18"/>
                <w:lang w:val="en-MY"/>
              </w:rPr>
              <w:t>Improvement</w:t>
            </w:r>
          </w:p>
          <w:p w14:paraId="7B58E60E" w14:textId="2F0CD628" w:rsidR="005E67B7" w:rsidRPr="005B1F7F" w:rsidRDefault="005E67B7" w:rsidP="006C434D">
            <w:pPr>
              <w:rPr>
                <w:rFonts w:ascii="Arial" w:hAnsi="Arial" w:cs="Arial"/>
                <w:sz w:val="24"/>
                <w:szCs w:val="18"/>
              </w:rPr>
            </w:pPr>
            <w:r w:rsidRPr="005B1F7F">
              <w:rPr>
                <w:rFonts w:ascii="Arial" w:hAnsi="Arial" w:cs="Arial"/>
                <w:sz w:val="24"/>
                <w:szCs w:val="18"/>
              </w:rPr>
              <w:t xml:space="preserve">10. </w:t>
            </w:r>
            <w:proofErr w:type="spellStart"/>
            <w:r w:rsidRPr="005B1F7F">
              <w:rPr>
                <w:rFonts w:ascii="Arial" w:hAnsi="Arial" w:cs="Arial"/>
                <w:sz w:val="24"/>
                <w:szCs w:val="18"/>
              </w:rPr>
              <w:t>Penambahbaikan</w:t>
            </w:r>
            <w:proofErr w:type="spellEnd"/>
          </w:p>
        </w:tc>
        <w:tc>
          <w:tcPr>
            <w:tcW w:w="5387" w:type="dxa"/>
          </w:tcPr>
          <w:p w14:paraId="4F60CB5A" w14:textId="77777777" w:rsidR="005E67B7" w:rsidRDefault="005E67B7" w:rsidP="00170C36">
            <w:pPr>
              <w:rPr>
                <w:rFonts w:ascii="Arial" w:hAnsi="Arial" w:cs="Arial"/>
                <w:sz w:val="24"/>
                <w:szCs w:val="18"/>
              </w:rPr>
            </w:pPr>
          </w:p>
          <w:p w14:paraId="199FE297" w14:textId="77777777" w:rsidR="005E67B7" w:rsidRDefault="005E67B7" w:rsidP="00170C36">
            <w:pPr>
              <w:rPr>
                <w:rFonts w:ascii="Arial" w:hAnsi="Arial" w:cs="Arial"/>
                <w:sz w:val="24"/>
                <w:szCs w:val="18"/>
              </w:rPr>
            </w:pPr>
          </w:p>
          <w:p w14:paraId="0021F281" w14:textId="77777777" w:rsidR="005E67B7" w:rsidRDefault="005E67B7" w:rsidP="00170C36">
            <w:pPr>
              <w:rPr>
                <w:rFonts w:ascii="Arial" w:hAnsi="Arial" w:cs="Arial"/>
                <w:sz w:val="24"/>
                <w:szCs w:val="18"/>
              </w:rPr>
            </w:pPr>
          </w:p>
          <w:p w14:paraId="71A209BB" w14:textId="77777777" w:rsidR="005E67B7" w:rsidRDefault="005E67B7" w:rsidP="00170C36">
            <w:pPr>
              <w:rPr>
                <w:rFonts w:ascii="Arial" w:hAnsi="Arial" w:cs="Arial"/>
                <w:sz w:val="24"/>
                <w:szCs w:val="18"/>
              </w:rPr>
            </w:pPr>
          </w:p>
          <w:p w14:paraId="1CC191CF" w14:textId="77777777" w:rsidR="005E67B7" w:rsidRDefault="005E67B7" w:rsidP="00170C36">
            <w:pPr>
              <w:rPr>
                <w:rFonts w:ascii="Arial" w:hAnsi="Arial" w:cs="Arial"/>
                <w:sz w:val="24"/>
                <w:szCs w:val="18"/>
              </w:rPr>
            </w:pPr>
          </w:p>
          <w:p w14:paraId="2717B934" w14:textId="77777777" w:rsidR="005E67B7" w:rsidRDefault="005E67B7" w:rsidP="00170C36">
            <w:pPr>
              <w:rPr>
                <w:rFonts w:ascii="Arial" w:hAnsi="Arial" w:cs="Arial"/>
                <w:sz w:val="24"/>
                <w:szCs w:val="18"/>
              </w:rPr>
            </w:pPr>
          </w:p>
          <w:p w14:paraId="3D77F524" w14:textId="77777777" w:rsidR="005E67B7" w:rsidRDefault="005E67B7" w:rsidP="00170C36">
            <w:pPr>
              <w:rPr>
                <w:rFonts w:ascii="Arial" w:hAnsi="Arial" w:cs="Arial"/>
                <w:sz w:val="24"/>
                <w:szCs w:val="18"/>
              </w:rPr>
            </w:pPr>
          </w:p>
          <w:p w14:paraId="4487E6DF" w14:textId="77777777" w:rsidR="005E67B7" w:rsidRDefault="005E67B7" w:rsidP="00170C36">
            <w:pPr>
              <w:rPr>
                <w:rFonts w:ascii="Arial" w:hAnsi="Arial" w:cs="Arial"/>
                <w:sz w:val="24"/>
                <w:szCs w:val="18"/>
              </w:rPr>
            </w:pPr>
          </w:p>
          <w:p w14:paraId="14CF9B4E" w14:textId="77777777" w:rsidR="005E67B7" w:rsidRDefault="005E67B7" w:rsidP="00170C36">
            <w:pPr>
              <w:rPr>
                <w:rFonts w:ascii="Arial" w:hAnsi="Arial" w:cs="Arial"/>
                <w:sz w:val="24"/>
                <w:szCs w:val="18"/>
              </w:rPr>
            </w:pPr>
          </w:p>
          <w:p w14:paraId="1C7E98C1" w14:textId="2CB0C703" w:rsidR="005E67B7" w:rsidRPr="00DD5239" w:rsidRDefault="005E67B7" w:rsidP="00170C36">
            <w:pPr>
              <w:rPr>
                <w:rFonts w:ascii="Arial" w:hAnsi="Arial" w:cs="Arial"/>
                <w:sz w:val="24"/>
                <w:szCs w:val="18"/>
              </w:rPr>
            </w:pPr>
          </w:p>
        </w:tc>
        <w:tc>
          <w:tcPr>
            <w:tcW w:w="4506" w:type="dxa"/>
          </w:tcPr>
          <w:p w14:paraId="3FB6ECB8" w14:textId="77777777" w:rsidR="005E67B7" w:rsidRPr="00DD5239" w:rsidRDefault="005E67B7" w:rsidP="00170C36">
            <w:pPr>
              <w:rPr>
                <w:rFonts w:ascii="Arial" w:hAnsi="Arial" w:cs="Arial"/>
                <w:sz w:val="24"/>
                <w:szCs w:val="18"/>
              </w:rPr>
            </w:pPr>
          </w:p>
        </w:tc>
      </w:tr>
    </w:tbl>
    <w:p w14:paraId="69E195C2" w14:textId="3C11C34D" w:rsidR="00CE76DE" w:rsidRPr="004B11F4" w:rsidRDefault="00CE76DE" w:rsidP="00CE76DE">
      <w:pPr>
        <w:pStyle w:val="ListParagraph"/>
        <w:spacing w:line="276" w:lineRule="auto"/>
        <w:ind w:left="0" w:right="797"/>
        <w:jc w:val="right"/>
        <w:rPr>
          <w:rFonts w:ascii="Arial" w:hAnsi="Arial" w:cs="Arial"/>
          <w:sz w:val="24"/>
          <w:szCs w:val="24"/>
        </w:rPr>
      </w:pPr>
      <w:r w:rsidRPr="004B11F4">
        <w:rPr>
          <w:rFonts w:ascii="Arial" w:hAnsi="Arial" w:cs="Arial"/>
          <w:b/>
          <w:bCs/>
          <w:sz w:val="24"/>
          <w:szCs w:val="24"/>
        </w:rPr>
        <w:t>Please go to Q</w:t>
      </w:r>
      <w:r w:rsidR="00A0453E">
        <w:rPr>
          <w:rFonts w:ascii="Arial" w:hAnsi="Arial" w:cs="Arial"/>
          <w:b/>
          <w:bCs/>
          <w:sz w:val="24"/>
          <w:szCs w:val="24"/>
        </w:rPr>
        <w:t>26</w:t>
      </w:r>
      <w:r w:rsidRPr="004B11F4">
        <w:rPr>
          <w:rFonts w:ascii="Arial" w:hAnsi="Arial" w:cs="Arial"/>
          <w:sz w:val="24"/>
          <w:szCs w:val="24"/>
        </w:rPr>
        <w:t xml:space="preserve">/ Sila </w:t>
      </w:r>
      <w:proofErr w:type="spellStart"/>
      <w:r w:rsidRPr="004B11F4">
        <w:rPr>
          <w:rFonts w:ascii="Arial" w:hAnsi="Arial" w:cs="Arial"/>
          <w:sz w:val="24"/>
          <w:szCs w:val="24"/>
        </w:rPr>
        <w:t>ke</w:t>
      </w:r>
      <w:proofErr w:type="spellEnd"/>
      <w:r w:rsidRPr="004B11F4">
        <w:rPr>
          <w:rFonts w:ascii="Arial" w:hAnsi="Arial" w:cs="Arial"/>
          <w:sz w:val="24"/>
          <w:szCs w:val="24"/>
        </w:rPr>
        <w:t xml:space="preserve"> Q</w:t>
      </w:r>
      <w:r w:rsidR="00A0453E">
        <w:rPr>
          <w:rFonts w:ascii="Arial" w:hAnsi="Arial" w:cs="Arial"/>
          <w:sz w:val="24"/>
          <w:szCs w:val="24"/>
        </w:rPr>
        <w:t>26</w:t>
      </w:r>
    </w:p>
    <w:p w14:paraId="649F38F1" w14:textId="2D9CECE0" w:rsidR="008718A7" w:rsidRPr="00CE76DE" w:rsidRDefault="008718A7" w:rsidP="00CE76DE">
      <w:pPr>
        <w:sectPr w:rsidR="008718A7" w:rsidRPr="00CE76DE" w:rsidSect="00AE2D5A">
          <w:pgSz w:w="16838" w:h="11906" w:orient="landscape"/>
          <w:pgMar w:top="709" w:right="709" w:bottom="851" w:left="1440" w:header="709" w:footer="274" w:gutter="0"/>
          <w:cols w:space="708"/>
          <w:titlePg/>
          <w:docGrid w:linePitch="360"/>
        </w:sectPr>
      </w:pPr>
    </w:p>
    <w:p w14:paraId="75200BCA" w14:textId="3D2A9431" w:rsidR="004D0B9C" w:rsidRPr="004B11F4" w:rsidRDefault="004D0B9C" w:rsidP="004D0B9C">
      <w:pPr>
        <w:pStyle w:val="ListParagraph"/>
        <w:spacing w:line="276" w:lineRule="auto"/>
        <w:ind w:left="0" w:right="283"/>
        <w:jc w:val="right"/>
        <w:rPr>
          <w:rFonts w:ascii="Arial" w:hAnsi="Arial" w:cs="Arial"/>
          <w:sz w:val="24"/>
          <w:szCs w:val="24"/>
        </w:rPr>
      </w:pPr>
    </w:p>
    <w:tbl>
      <w:tblPr>
        <w:tblStyle w:val="TableGrid"/>
        <w:tblW w:w="0" w:type="auto"/>
        <w:tblInd w:w="-5" w:type="dxa"/>
        <w:tblLook w:val="04A0" w:firstRow="1" w:lastRow="0" w:firstColumn="1" w:lastColumn="0" w:noHBand="0" w:noVBand="1"/>
      </w:tblPr>
      <w:tblGrid>
        <w:gridCol w:w="9639"/>
      </w:tblGrid>
      <w:tr w:rsidR="004D0B9C" w:rsidRPr="002D69C9" w14:paraId="21CF8E27" w14:textId="77777777" w:rsidTr="00170C36">
        <w:tc>
          <w:tcPr>
            <w:tcW w:w="9639" w:type="dxa"/>
            <w:shd w:val="clear" w:color="auto" w:fill="E7E6E6" w:themeFill="background2"/>
          </w:tcPr>
          <w:p w14:paraId="6A071C3E" w14:textId="5B4509A3" w:rsidR="004D0B9C" w:rsidRPr="004B11F4" w:rsidRDefault="004D0B9C" w:rsidP="00170C36">
            <w:pPr>
              <w:jc w:val="center"/>
              <w:rPr>
                <w:rFonts w:ascii="Arial" w:hAnsi="Arial" w:cs="Arial"/>
                <w:b/>
                <w:bCs/>
                <w:szCs w:val="28"/>
              </w:rPr>
            </w:pPr>
            <w:bookmarkStart w:id="1" w:name="_Hlk197467230"/>
            <w:r w:rsidRPr="004B11F4">
              <w:rPr>
                <w:rFonts w:ascii="Arial" w:hAnsi="Arial" w:cs="Arial"/>
                <w:b/>
                <w:bCs/>
                <w:szCs w:val="28"/>
              </w:rPr>
              <w:t xml:space="preserve">SECTION </w:t>
            </w:r>
            <w:r>
              <w:rPr>
                <w:rFonts w:ascii="Arial" w:hAnsi="Arial" w:cs="Arial"/>
                <w:b/>
                <w:bCs/>
                <w:szCs w:val="28"/>
              </w:rPr>
              <w:t>E</w:t>
            </w:r>
            <w:r w:rsidRPr="004B11F4">
              <w:rPr>
                <w:rFonts w:ascii="Arial" w:hAnsi="Arial" w:cs="Arial"/>
                <w:b/>
                <w:bCs/>
                <w:szCs w:val="28"/>
              </w:rPr>
              <w:t xml:space="preserve">: </w:t>
            </w:r>
            <w:r w:rsidRPr="004D0B9C">
              <w:rPr>
                <w:rFonts w:ascii="Arial" w:hAnsi="Arial" w:cs="Arial"/>
                <w:b/>
                <w:bCs/>
                <w:szCs w:val="28"/>
              </w:rPr>
              <w:t>ADDITIONAL COMMENTS OR SUGGESTIONS</w:t>
            </w:r>
          </w:p>
          <w:p w14:paraId="2DD364D2" w14:textId="7CC08ED9" w:rsidR="004D0B9C" w:rsidRPr="004D0B9C" w:rsidRDefault="004D0B9C" w:rsidP="00170C36">
            <w:pPr>
              <w:jc w:val="center"/>
              <w:rPr>
                <w:rFonts w:ascii="Arial" w:hAnsi="Arial" w:cs="Arial"/>
                <w:sz w:val="24"/>
                <w:szCs w:val="24"/>
                <w:lang w:val="sv-SE"/>
              </w:rPr>
            </w:pPr>
            <w:r w:rsidRPr="004D0B9C">
              <w:rPr>
                <w:rFonts w:ascii="Arial" w:hAnsi="Arial" w:cs="Arial"/>
                <w:szCs w:val="28"/>
                <w:lang w:val="sv-SE"/>
              </w:rPr>
              <w:t xml:space="preserve">BAHAGIAN E: </w:t>
            </w:r>
            <w:r w:rsidR="00C043F4" w:rsidRPr="00C043F4">
              <w:rPr>
                <w:rFonts w:ascii="Arial" w:hAnsi="Arial" w:cs="Arial"/>
                <w:szCs w:val="28"/>
                <w:lang w:val="sv-SE"/>
              </w:rPr>
              <w:t>ULASAN ATAU CADANGAN TAMBAHAN</w:t>
            </w:r>
            <w:bookmarkEnd w:id="1"/>
          </w:p>
        </w:tc>
      </w:tr>
    </w:tbl>
    <w:p w14:paraId="328D3B0C" w14:textId="77777777" w:rsidR="004D0B9C" w:rsidRPr="004D0B9C" w:rsidRDefault="004D0B9C" w:rsidP="004D0B9C">
      <w:pPr>
        <w:ind w:left="851" w:hanging="851"/>
        <w:rPr>
          <w:rFonts w:ascii="Arial" w:hAnsi="Arial" w:cs="Arial"/>
          <w:sz w:val="24"/>
          <w:szCs w:val="24"/>
          <w:lang w:val="sv-SE"/>
        </w:rPr>
      </w:pPr>
    </w:p>
    <w:p w14:paraId="067E1141" w14:textId="2EADBBC5" w:rsidR="00CD6AC3" w:rsidRPr="00CD6AC3" w:rsidRDefault="004D0B9C" w:rsidP="00CD6AC3">
      <w:pPr>
        <w:ind w:left="851" w:right="283" w:hanging="851"/>
        <w:jc w:val="both"/>
        <w:rPr>
          <w:rFonts w:ascii="Arial" w:hAnsi="Arial" w:cs="Arial"/>
          <w:b/>
          <w:bCs/>
          <w:sz w:val="24"/>
          <w:szCs w:val="24"/>
          <w:lang w:val="en-MY"/>
        </w:rPr>
      </w:pPr>
      <w:r w:rsidRPr="00BE0A02">
        <w:rPr>
          <w:rFonts w:ascii="Arial" w:hAnsi="Arial" w:cs="Arial"/>
          <w:b/>
          <w:bCs/>
          <w:sz w:val="24"/>
          <w:szCs w:val="24"/>
          <w:lang w:val="en-MY"/>
        </w:rPr>
        <w:t>Q</w:t>
      </w:r>
      <w:r w:rsidR="00050375">
        <w:rPr>
          <w:rFonts w:ascii="Arial" w:hAnsi="Arial" w:cs="Arial"/>
          <w:b/>
          <w:bCs/>
          <w:sz w:val="24"/>
          <w:szCs w:val="24"/>
          <w:lang w:val="en-MY"/>
        </w:rPr>
        <w:t>26</w:t>
      </w:r>
      <w:r w:rsidRPr="00BE0A02">
        <w:rPr>
          <w:rFonts w:ascii="Arial" w:hAnsi="Arial" w:cs="Arial"/>
          <w:b/>
          <w:bCs/>
          <w:sz w:val="24"/>
          <w:szCs w:val="24"/>
          <w:lang w:val="en-MY"/>
        </w:rPr>
        <w:t>.</w:t>
      </w:r>
      <w:r w:rsidR="00CD6AC3">
        <w:rPr>
          <w:rFonts w:ascii="Arial" w:hAnsi="Arial" w:cs="Arial"/>
          <w:b/>
          <w:bCs/>
          <w:sz w:val="24"/>
          <w:szCs w:val="24"/>
          <w:lang w:val="en-MY"/>
        </w:rPr>
        <w:tab/>
      </w:r>
      <w:r w:rsidR="00CD6AC3" w:rsidRPr="00CD6AC3">
        <w:rPr>
          <w:rFonts w:ascii="Arial" w:hAnsi="Arial" w:cs="Arial"/>
          <w:b/>
          <w:bCs/>
          <w:sz w:val="24"/>
          <w:szCs w:val="24"/>
          <w:lang w:val="en-MY"/>
        </w:rPr>
        <w:t>Is there alignment and consistency between MTCS ST 1002:2021 (Malaysian Criteria and Indicators for Sustainable Forest Management) and MTCS ST 1003:2021 (Group Forest Management Certification – Requirements)? If not, please identify any gaps, overlaps, or inconsistencies and suggest improvements.</w:t>
      </w:r>
    </w:p>
    <w:p w14:paraId="4D88F71D" w14:textId="1141CC23" w:rsidR="00CD6AC3" w:rsidRPr="00CD6AC3" w:rsidRDefault="00CD6AC3" w:rsidP="00CD6AC3">
      <w:pPr>
        <w:ind w:left="851" w:right="283" w:hanging="851"/>
        <w:jc w:val="both"/>
        <w:rPr>
          <w:rFonts w:ascii="Arial" w:hAnsi="Arial" w:cs="Arial"/>
          <w:sz w:val="24"/>
          <w:szCs w:val="24"/>
          <w:lang w:val="sv-SE"/>
        </w:rPr>
      </w:pPr>
      <w:r>
        <w:rPr>
          <w:rFonts w:ascii="Arial" w:hAnsi="Arial" w:cs="Arial"/>
          <w:b/>
          <w:bCs/>
          <w:sz w:val="24"/>
          <w:szCs w:val="24"/>
          <w:lang w:val="en-MY"/>
        </w:rPr>
        <w:tab/>
      </w:r>
      <w:r w:rsidRPr="00CD6AC3">
        <w:rPr>
          <w:rFonts w:ascii="Arial" w:hAnsi="Arial" w:cs="Arial"/>
          <w:sz w:val="24"/>
          <w:szCs w:val="24"/>
          <w:lang w:val="sv-SE"/>
        </w:rPr>
        <w:t>Adakah terdapat penjajaran dan konsistensi antara MTCS ST 1002:2021 (Kriteria dan Penunjuk Malaysia untuk Pengurusan Hutan Mampan) dan MTCS ST 1003:2021 (Pensijilan Pengurusan Hutan Berkumpulan – Keperluan)? Jika tiada, sila nyatakan sebarang jurang, pertindihan atau ketidakselarasan serta cadangkan penambahbaikan.</w:t>
      </w:r>
    </w:p>
    <w:p w14:paraId="51184B63" w14:textId="1405B8E1" w:rsidR="00CD6AC3" w:rsidRDefault="00CD6AC3" w:rsidP="00CD6AC3">
      <w:pPr>
        <w:ind w:left="851" w:right="283"/>
        <w:rPr>
          <w:rFonts w:ascii="Arial" w:hAnsi="Arial" w:cs="Arial"/>
          <w:sz w:val="24"/>
          <w:szCs w:val="24"/>
          <w:lang w:val="sv-SE"/>
        </w:rPr>
      </w:pPr>
    </w:p>
    <w:p w14:paraId="065A03DF" w14:textId="7ABD8FFB" w:rsidR="008E2BC9" w:rsidRPr="008E2BC9" w:rsidRDefault="00050375" w:rsidP="00050375">
      <w:pPr>
        <w:ind w:right="283"/>
        <w:rPr>
          <w:rFonts w:ascii="Arial" w:hAnsi="Arial" w:cs="Arial"/>
          <w:b/>
          <w:bCs/>
          <w:sz w:val="24"/>
          <w:szCs w:val="24"/>
          <w:lang w:val="en-MY"/>
        </w:rPr>
      </w:pPr>
      <w:r>
        <w:rPr>
          <w:rFonts w:ascii="Arial" w:hAnsi="Arial" w:cs="Arial"/>
          <w:b/>
          <w:bCs/>
          <w:sz w:val="24"/>
          <w:szCs w:val="24"/>
          <w:lang w:val="en-MY"/>
        </w:rPr>
        <w:tab/>
        <w:t xml:space="preserve">  </w:t>
      </w:r>
      <w:r w:rsidR="008E2BC9" w:rsidRPr="008E2BC9">
        <w:rPr>
          <w:rFonts w:ascii="Arial" w:hAnsi="Arial" w:cs="Arial"/>
          <w:b/>
          <w:bCs/>
          <w:sz w:val="24"/>
          <w:szCs w:val="24"/>
          <w:lang w:val="en-MY"/>
        </w:rPr>
        <w:t>Kindly tick the appropriate box below.</w:t>
      </w:r>
    </w:p>
    <w:p w14:paraId="3A923FEB" w14:textId="5E949D0E" w:rsidR="00CD6AC3" w:rsidRPr="008E2BC9" w:rsidRDefault="008E2BC9" w:rsidP="00CD6AC3">
      <w:pPr>
        <w:ind w:left="851" w:right="283"/>
        <w:rPr>
          <w:rFonts w:ascii="Arial" w:hAnsi="Arial" w:cs="Arial"/>
          <w:sz w:val="24"/>
          <w:szCs w:val="24"/>
          <w:lang w:val="sv-SE"/>
        </w:rPr>
      </w:pPr>
      <w:r w:rsidRPr="008E2BC9">
        <w:rPr>
          <w:rFonts w:ascii="Arial" w:hAnsi="Arial" w:cs="Arial"/>
          <w:sz w:val="24"/>
          <w:szCs w:val="24"/>
          <w:lang w:val="sv-SE"/>
        </w:rPr>
        <w:t>Sila tandakan pada kotak yang berkenaan di bawah.</w:t>
      </w:r>
    </w:p>
    <w:tbl>
      <w:tblPr>
        <w:tblStyle w:val="TableGrid"/>
        <w:tblW w:w="0" w:type="auto"/>
        <w:tblInd w:w="851" w:type="dxa"/>
        <w:tblLook w:val="04A0" w:firstRow="1" w:lastRow="0" w:firstColumn="1" w:lastColumn="0" w:noHBand="0" w:noVBand="1"/>
      </w:tblPr>
      <w:tblGrid>
        <w:gridCol w:w="1813"/>
        <w:gridCol w:w="2293"/>
        <w:gridCol w:w="567"/>
        <w:gridCol w:w="1812"/>
        <w:gridCol w:w="2298"/>
      </w:tblGrid>
      <w:tr w:rsidR="00CD6AC3" w14:paraId="64B9102E" w14:textId="4BA4AAFD" w:rsidTr="008E2BC9">
        <w:tc>
          <w:tcPr>
            <w:tcW w:w="1813" w:type="dxa"/>
          </w:tcPr>
          <w:p w14:paraId="20EDFABE" w14:textId="77777777" w:rsidR="00CD6AC3" w:rsidRPr="008E2BC9" w:rsidRDefault="00CD6AC3" w:rsidP="00CD6AC3">
            <w:pPr>
              <w:spacing w:before="240" w:after="240"/>
              <w:ind w:right="283"/>
              <w:rPr>
                <w:rFonts w:ascii="Arial" w:hAnsi="Arial" w:cs="Arial"/>
                <w:sz w:val="24"/>
                <w:szCs w:val="24"/>
                <w:lang w:val="sv-SE"/>
              </w:rPr>
            </w:pPr>
          </w:p>
        </w:tc>
        <w:tc>
          <w:tcPr>
            <w:tcW w:w="2293" w:type="dxa"/>
          </w:tcPr>
          <w:p w14:paraId="261FB780" w14:textId="223140B3" w:rsidR="00CD6AC3" w:rsidRDefault="00CD6AC3" w:rsidP="008E2BC9">
            <w:pPr>
              <w:spacing w:before="240" w:after="240"/>
              <w:ind w:right="283"/>
              <w:jc w:val="center"/>
              <w:rPr>
                <w:rFonts w:ascii="Arial" w:hAnsi="Arial" w:cs="Arial"/>
                <w:sz w:val="24"/>
                <w:szCs w:val="24"/>
                <w:lang w:val="sv-SE"/>
              </w:rPr>
            </w:pPr>
            <w:r w:rsidRPr="00CD6AC3">
              <w:rPr>
                <w:rFonts w:ascii="Arial" w:hAnsi="Arial" w:cs="Arial"/>
                <w:b/>
                <w:bCs/>
                <w:sz w:val="24"/>
                <w:szCs w:val="24"/>
                <w:lang w:val="sv-SE"/>
              </w:rPr>
              <w:t>Yes</w:t>
            </w:r>
            <w:r>
              <w:rPr>
                <w:rFonts w:ascii="Arial" w:hAnsi="Arial" w:cs="Arial"/>
                <w:sz w:val="24"/>
                <w:szCs w:val="24"/>
                <w:lang w:val="sv-SE"/>
              </w:rPr>
              <w:t xml:space="preserve"> / Ya</w:t>
            </w:r>
          </w:p>
        </w:tc>
        <w:tc>
          <w:tcPr>
            <w:tcW w:w="567" w:type="dxa"/>
            <w:tcBorders>
              <w:top w:val="nil"/>
              <w:bottom w:val="nil"/>
            </w:tcBorders>
          </w:tcPr>
          <w:p w14:paraId="6484CED2" w14:textId="77777777" w:rsidR="00CD6AC3" w:rsidRDefault="00CD6AC3" w:rsidP="00CD6AC3">
            <w:pPr>
              <w:spacing w:before="240" w:after="240"/>
              <w:ind w:right="283"/>
              <w:rPr>
                <w:rFonts w:ascii="Arial" w:hAnsi="Arial" w:cs="Arial"/>
                <w:sz w:val="24"/>
                <w:szCs w:val="24"/>
                <w:lang w:val="sv-SE"/>
              </w:rPr>
            </w:pPr>
          </w:p>
        </w:tc>
        <w:tc>
          <w:tcPr>
            <w:tcW w:w="1812" w:type="dxa"/>
          </w:tcPr>
          <w:p w14:paraId="51D0A8C7" w14:textId="4AD15FD9" w:rsidR="00CD6AC3" w:rsidRDefault="00CD6AC3" w:rsidP="00CD6AC3">
            <w:pPr>
              <w:spacing w:before="240" w:after="240"/>
              <w:ind w:right="283"/>
              <w:rPr>
                <w:rFonts w:ascii="Arial" w:hAnsi="Arial" w:cs="Arial"/>
                <w:sz w:val="24"/>
                <w:szCs w:val="24"/>
                <w:lang w:val="sv-SE"/>
              </w:rPr>
            </w:pPr>
          </w:p>
        </w:tc>
        <w:tc>
          <w:tcPr>
            <w:tcW w:w="2298" w:type="dxa"/>
          </w:tcPr>
          <w:p w14:paraId="07409C15" w14:textId="5D56DA8D" w:rsidR="00CD6AC3" w:rsidRDefault="008E2BC9" w:rsidP="008E2BC9">
            <w:pPr>
              <w:spacing w:before="240" w:after="240"/>
              <w:ind w:right="283"/>
              <w:jc w:val="center"/>
              <w:rPr>
                <w:rFonts w:ascii="Arial" w:hAnsi="Arial" w:cs="Arial"/>
                <w:sz w:val="24"/>
                <w:szCs w:val="24"/>
                <w:lang w:val="sv-SE"/>
              </w:rPr>
            </w:pPr>
            <w:r w:rsidRPr="00CD6AC3">
              <w:rPr>
                <w:rFonts w:ascii="Arial" w:hAnsi="Arial" w:cs="Arial"/>
                <w:b/>
                <w:bCs/>
                <w:sz w:val="24"/>
                <w:szCs w:val="24"/>
                <w:lang w:val="sv-SE"/>
              </w:rPr>
              <w:t>No</w:t>
            </w:r>
            <w:r>
              <w:rPr>
                <w:rFonts w:ascii="Arial" w:hAnsi="Arial" w:cs="Arial"/>
                <w:sz w:val="24"/>
                <w:szCs w:val="24"/>
                <w:lang w:val="sv-SE"/>
              </w:rPr>
              <w:t xml:space="preserve"> / Tidak</w:t>
            </w:r>
          </w:p>
        </w:tc>
      </w:tr>
    </w:tbl>
    <w:p w14:paraId="2AAEA7A7" w14:textId="46533710" w:rsidR="00CD6AC3" w:rsidRPr="008E2BC9" w:rsidRDefault="00CD6AC3">
      <w:pPr>
        <w:rPr>
          <w:rFonts w:ascii="Arial" w:hAnsi="Arial" w:cs="Arial"/>
          <w:sz w:val="24"/>
          <w:szCs w:val="18"/>
        </w:rPr>
      </w:pPr>
    </w:p>
    <w:p w14:paraId="01742B5F" w14:textId="554993FB" w:rsidR="008E2BC9" w:rsidRPr="008E2BC9" w:rsidRDefault="00050375" w:rsidP="00050375">
      <w:pPr>
        <w:rPr>
          <w:rFonts w:ascii="Arial" w:hAnsi="Arial" w:cs="Arial"/>
          <w:b/>
          <w:bCs/>
          <w:sz w:val="24"/>
          <w:szCs w:val="18"/>
        </w:rPr>
      </w:pPr>
      <w:r w:rsidRPr="00BE0A02">
        <w:rPr>
          <w:rFonts w:ascii="Arial" w:hAnsi="Arial" w:cs="Arial"/>
          <w:b/>
          <w:bCs/>
          <w:sz w:val="24"/>
          <w:szCs w:val="24"/>
          <w:lang w:val="en-MY"/>
        </w:rPr>
        <w:t>Q</w:t>
      </w:r>
      <w:r>
        <w:rPr>
          <w:rFonts w:ascii="Arial" w:hAnsi="Arial" w:cs="Arial"/>
          <w:b/>
          <w:bCs/>
          <w:sz w:val="24"/>
          <w:szCs w:val="24"/>
          <w:lang w:val="en-MY"/>
        </w:rPr>
        <w:t>26a</w:t>
      </w:r>
      <w:r w:rsidRPr="00BE0A02">
        <w:rPr>
          <w:rFonts w:ascii="Arial" w:hAnsi="Arial" w:cs="Arial"/>
          <w:b/>
          <w:bCs/>
          <w:sz w:val="24"/>
          <w:szCs w:val="24"/>
          <w:lang w:val="en-MY"/>
        </w:rPr>
        <w:t>.</w:t>
      </w:r>
      <w:r>
        <w:rPr>
          <w:rFonts w:ascii="Arial" w:hAnsi="Arial" w:cs="Arial"/>
          <w:b/>
          <w:bCs/>
          <w:sz w:val="24"/>
          <w:szCs w:val="24"/>
          <w:lang w:val="en-MY"/>
        </w:rPr>
        <w:tab/>
        <w:t xml:space="preserve">  </w:t>
      </w:r>
      <w:r w:rsidR="008E2BC9" w:rsidRPr="008E2BC9">
        <w:rPr>
          <w:rFonts w:ascii="Arial" w:hAnsi="Arial" w:cs="Arial"/>
          <w:b/>
          <w:bCs/>
          <w:sz w:val="24"/>
          <w:szCs w:val="18"/>
        </w:rPr>
        <w:t>Kindly elaborate on your response with additional explanation.</w:t>
      </w:r>
    </w:p>
    <w:p w14:paraId="20639E97" w14:textId="7AE51973" w:rsidR="008E2BC9" w:rsidRPr="008E2BC9" w:rsidRDefault="008E2BC9" w:rsidP="008E2BC9">
      <w:pPr>
        <w:ind w:left="851"/>
        <w:rPr>
          <w:rFonts w:ascii="Arial" w:hAnsi="Arial" w:cs="Arial"/>
          <w:sz w:val="24"/>
          <w:szCs w:val="18"/>
          <w:lang w:val="sv-SE"/>
        </w:rPr>
      </w:pPr>
      <w:r>
        <w:rPr>
          <w:rFonts w:ascii="Arial" w:hAnsi="Arial" w:cs="Arial"/>
          <w:sz w:val="24"/>
          <w:szCs w:val="18"/>
          <w:lang w:val="sv-SE"/>
        </w:rPr>
        <w:t xml:space="preserve">Sila </w:t>
      </w:r>
      <w:r w:rsidRPr="008E2BC9">
        <w:rPr>
          <w:rFonts w:ascii="Arial" w:hAnsi="Arial" w:cs="Arial"/>
          <w:sz w:val="24"/>
          <w:szCs w:val="18"/>
          <w:lang w:val="sv-SE"/>
        </w:rPr>
        <w:t>berikan penjelasan tambahan untuk menyokong jawapan anda.</w:t>
      </w:r>
    </w:p>
    <w:tbl>
      <w:tblPr>
        <w:tblStyle w:val="TableGrid"/>
        <w:tblW w:w="0" w:type="auto"/>
        <w:tblInd w:w="851" w:type="dxa"/>
        <w:tblLook w:val="04A0" w:firstRow="1" w:lastRow="0" w:firstColumn="1" w:lastColumn="0" w:noHBand="0" w:noVBand="1"/>
      </w:tblPr>
      <w:tblGrid>
        <w:gridCol w:w="8783"/>
      </w:tblGrid>
      <w:tr w:rsidR="00CD6AC3" w:rsidRPr="002D69C9" w14:paraId="5E66AF83" w14:textId="77777777" w:rsidTr="00170C36">
        <w:tc>
          <w:tcPr>
            <w:tcW w:w="8783" w:type="dxa"/>
          </w:tcPr>
          <w:p w14:paraId="2C10EDE8" w14:textId="77777777" w:rsidR="00CD6AC3" w:rsidRPr="008E2BC9" w:rsidRDefault="00CD6AC3" w:rsidP="00170C36">
            <w:pPr>
              <w:ind w:right="283"/>
              <w:rPr>
                <w:rFonts w:ascii="Arial" w:hAnsi="Arial" w:cs="Arial"/>
                <w:sz w:val="24"/>
                <w:szCs w:val="24"/>
                <w:lang w:val="sv-SE"/>
              </w:rPr>
            </w:pPr>
          </w:p>
          <w:p w14:paraId="2083A810" w14:textId="77777777" w:rsidR="00CD6AC3" w:rsidRPr="008E2BC9" w:rsidRDefault="00CD6AC3" w:rsidP="00170C36">
            <w:pPr>
              <w:ind w:right="283"/>
              <w:rPr>
                <w:rFonts w:ascii="Arial" w:hAnsi="Arial" w:cs="Arial"/>
                <w:sz w:val="24"/>
                <w:szCs w:val="24"/>
                <w:lang w:val="sv-SE"/>
              </w:rPr>
            </w:pPr>
          </w:p>
          <w:p w14:paraId="75D32BED" w14:textId="77777777" w:rsidR="00CD6AC3" w:rsidRPr="008E2BC9" w:rsidRDefault="00CD6AC3" w:rsidP="00170C36">
            <w:pPr>
              <w:ind w:right="283"/>
              <w:rPr>
                <w:rFonts w:ascii="Arial" w:hAnsi="Arial" w:cs="Arial"/>
                <w:sz w:val="24"/>
                <w:szCs w:val="24"/>
                <w:lang w:val="sv-SE"/>
              </w:rPr>
            </w:pPr>
          </w:p>
          <w:p w14:paraId="41491331" w14:textId="77777777" w:rsidR="00CD6AC3" w:rsidRPr="008E2BC9" w:rsidRDefault="00CD6AC3" w:rsidP="00170C36">
            <w:pPr>
              <w:ind w:right="283"/>
              <w:rPr>
                <w:rFonts w:ascii="Arial" w:hAnsi="Arial" w:cs="Arial"/>
                <w:sz w:val="24"/>
                <w:szCs w:val="24"/>
                <w:lang w:val="sv-SE"/>
              </w:rPr>
            </w:pPr>
          </w:p>
          <w:p w14:paraId="2B720E73" w14:textId="77777777" w:rsidR="00CD6AC3" w:rsidRPr="008E2BC9" w:rsidRDefault="00CD6AC3" w:rsidP="00170C36">
            <w:pPr>
              <w:ind w:right="283"/>
              <w:rPr>
                <w:rFonts w:ascii="Arial" w:hAnsi="Arial" w:cs="Arial"/>
                <w:sz w:val="24"/>
                <w:szCs w:val="24"/>
                <w:lang w:val="sv-SE"/>
              </w:rPr>
            </w:pPr>
          </w:p>
          <w:p w14:paraId="51A12ED6" w14:textId="77777777" w:rsidR="00CD6AC3" w:rsidRPr="008E2BC9" w:rsidRDefault="00CD6AC3" w:rsidP="00170C36">
            <w:pPr>
              <w:ind w:right="283"/>
              <w:rPr>
                <w:rFonts w:ascii="Arial" w:hAnsi="Arial" w:cs="Arial"/>
                <w:sz w:val="24"/>
                <w:szCs w:val="24"/>
                <w:lang w:val="sv-SE"/>
              </w:rPr>
            </w:pPr>
          </w:p>
          <w:p w14:paraId="2F8EB883" w14:textId="77777777" w:rsidR="00CD6AC3" w:rsidRPr="008E2BC9" w:rsidRDefault="00CD6AC3" w:rsidP="00170C36">
            <w:pPr>
              <w:ind w:right="283"/>
              <w:rPr>
                <w:rFonts w:ascii="Arial" w:hAnsi="Arial" w:cs="Arial"/>
                <w:sz w:val="24"/>
                <w:szCs w:val="24"/>
                <w:lang w:val="sv-SE"/>
              </w:rPr>
            </w:pPr>
          </w:p>
          <w:p w14:paraId="11493B3B" w14:textId="77777777" w:rsidR="00CD6AC3" w:rsidRPr="008E2BC9" w:rsidRDefault="00CD6AC3" w:rsidP="00170C36">
            <w:pPr>
              <w:ind w:right="283"/>
              <w:rPr>
                <w:rFonts w:ascii="Arial" w:hAnsi="Arial" w:cs="Arial"/>
                <w:sz w:val="24"/>
                <w:szCs w:val="24"/>
                <w:lang w:val="sv-SE"/>
              </w:rPr>
            </w:pPr>
          </w:p>
          <w:p w14:paraId="4171FE68" w14:textId="77777777" w:rsidR="00CD6AC3" w:rsidRPr="008E2BC9" w:rsidRDefault="00CD6AC3" w:rsidP="00170C36">
            <w:pPr>
              <w:ind w:right="283"/>
              <w:rPr>
                <w:rFonts w:ascii="Arial" w:hAnsi="Arial" w:cs="Arial"/>
                <w:sz w:val="24"/>
                <w:szCs w:val="24"/>
                <w:lang w:val="sv-SE"/>
              </w:rPr>
            </w:pPr>
          </w:p>
          <w:p w14:paraId="4D39A98E" w14:textId="77777777" w:rsidR="00CD6AC3" w:rsidRPr="008E2BC9" w:rsidRDefault="00CD6AC3" w:rsidP="00170C36">
            <w:pPr>
              <w:ind w:right="283"/>
              <w:rPr>
                <w:rFonts w:ascii="Arial" w:hAnsi="Arial" w:cs="Arial"/>
                <w:sz w:val="24"/>
                <w:szCs w:val="24"/>
                <w:lang w:val="sv-SE"/>
              </w:rPr>
            </w:pPr>
          </w:p>
          <w:p w14:paraId="382A9B41" w14:textId="77777777" w:rsidR="00CD6AC3" w:rsidRPr="008E2BC9" w:rsidRDefault="00CD6AC3" w:rsidP="00170C36">
            <w:pPr>
              <w:ind w:right="283"/>
              <w:rPr>
                <w:rFonts w:ascii="Arial" w:hAnsi="Arial" w:cs="Arial"/>
                <w:sz w:val="24"/>
                <w:szCs w:val="24"/>
                <w:lang w:val="sv-SE"/>
              </w:rPr>
            </w:pPr>
          </w:p>
          <w:p w14:paraId="5592F151" w14:textId="77777777" w:rsidR="00CD6AC3" w:rsidRPr="008E2BC9" w:rsidRDefault="00CD6AC3" w:rsidP="00170C36">
            <w:pPr>
              <w:ind w:right="283"/>
              <w:rPr>
                <w:rFonts w:ascii="Arial" w:hAnsi="Arial" w:cs="Arial"/>
                <w:sz w:val="24"/>
                <w:szCs w:val="24"/>
                <w:lang w:val="sv-SE"/>
              </w:rPr>
            </w:pPr>
          </w:p>
          <w:p w14:paraId="01408F10" w14:textId="77777777" w:rsidR="00CD6AC3" w:rsidRPr="008E2BC9" w:rsidRDefault="00CD6AC3" w:rsidP="00170C36">
            <w:pPr>
              <w:ind w:right="283"/>
              <w:rPr>
                <w:rFonts w:ascii="Arial" w:hAnsi="Arial" w:cs="Arial"/>
                <w:sz w:val="24"/>
                <w:szCs w:val="24"/>
                <w:lang w:val="sv-SE"/>
              </w:rPr>
            </w:pPr>
          </w:p>
          <w:p w14:paraId="24BD1C1A" w14:textId="77777777" w:rsidR="00CD6AC3" w:rsidRPr="008E2BC9" w:rsidRDefault="00CD6AC3" w:rsidP="00170C36">
            <w:pPr>
              <w:ind w:right="283"/>
              <w:rPr>
                <w:rFonts w:ascii="Arial" w:hAnsi="Arial" w:cs="Arial"/>
                <w:sz w:val="24"/>
                <w:szCs w:val="24"/>
                <w:lang w:val="sv-SE"/>
              </w:rPr>
            </w:pPr>
          </w:p>
          <w:p w14:paraId="05EBC946" w14:textId="77777777" w:rsidR="00CD6AC3" w:rsidRPr="008E2BC9" w:rsidRDefault="00CD6AC3" w:rsidP="00170C36">
            <w:pPr>
              <w:ind w:right="283"/>
              <w:rPr>
                <w:rFonts w:ascii="Arial" w:hAnsi="Arial" w:cs="Arial"/>
                <w:sz w:val="24"/>
                <w:szCs w:val="24"/>
                <w:lang w:val="sv-SE"/>
              </w:rPr>
            </w:pPr>
          </w:p>
          <w:p w14:paraId="41952768" w14:textId="77777777" w:rsidR="00CD6AC3" w:rsidRPr="008E2BC9" w:rsidRDefault="00CD6AC3" w:rsidP="00170C36">
            <w:pPr>
              <w:ind w:right="283"/>
              <w:rPr>
                <w:rFonts w:ascii="Arial" w:hAnsi="Arial" w:cs="Arial"/>
                <w:sz w:val="24"/>
                <w:szCs w:val="24"/>
                <w:lang w:val="sv-SE"/>
              </w:rPr>
            </w:pPr>
          </w:p>
          <w:p w14:paraId="12159FFB" w14:textId="77777777" w:rsidR="00CD6AC3" w:rsidRPr="008E2BC9" w:rsidRDefault="00CD6AC3" w:rsidP="00170C36">
            <w:pPr>
              <w:ind w:right="283"/>
              <w:rPr>
                <w:rFonts w:ascii="Arial" w:hAnsi="Arial" w:cs="Arial"/>
                <w:sz w:val="24"/>
                <w:szCs w:val="24"/>
                <w:lang w:val="sv-SE"/>
              </w:rPr>
            </w:pPr>
          </w:p>
          <w:p w14:paraId="62A71E39" w14:textId="77777777" w:rsidR="00CD6AC3" w:rsidRPr="008E2BC9" w:rsidRDefault="00CD6AC3" w:rsidP="00170C36">
            <w:pPr>
              <w:ind w:right="283"/>
              <w:rPr>
                <w:rFonts w:ascii="Arial" w:hAnsi="Arial" w:cs="Arial"/>
                <w:sz w:val="24"/>
                <w:szCs w:val="24"/>
                <w:lang w:val="sv-SE"/>
              </w:rPr>
            </w:pPr>
          </w:p>
          <w:p w14:paraId="403F59D5" w14:textId="77777777" w:rsidR="00CD6AC3" w:rsidRPr="008E2BC9" w:rsidRDefault="00CD6AC3" w:rsidP="00170C36">
            <w:pPr>
              <w:ind w:right="283"/>
              <w:rPr>
                <w:rFonts w:ascii="Arial" w:hAnsi="Arial" w:cs="Arial"/>
                <w:sz w:val="24"/>
                <w:szCs w:val="24"/>
                <w:lang w:val="sv-SE"/>
              </w:rPr>
            </w:pPr>
          </w:p>
          <w:p w14:paraId="59661426" w14:textId="77777777" w:rsidR="00CD6AC3" w:rsidRPr="008E2BC9" w:rsidRDefault="00CD6AC3" w:rsidP="00170C36">
            <w:pPr>
              <w:ind w:right="283"/>
              <w:rPr>
                <w:rFonts w:ascii="Arial" w:hAnsi="Arial" w:cs="Arial"/>
                <w:sz w:val="24"/>
                <w:szCs w:val="24"/>
                <w:lang w:val="sv-SE"/>
              </w:rPr>
            </w:pPr>
          </w:p>
          <w:p w14:paraId="3C1FD27E" w14:textId="77777777" w:rsidR="00CD6AC3" w:rsidRPr="008E2BC9" w:rsidRDefault="00CD6AC3" w:rsidP="00170C36">
            <w:pPr>
              <w:ind w:right="283"/>
              <w:rPr>
                <w:rFonts w:ascii="Arial" w:hAnsi="Arial" w:cs="Arial"/>
                <w:sz w:val="24"/>
                <w:szCs w:val="24"/>
                <w:lang w:val="sv-SE"/>
              </w:rPr>
            </w:pPr>
          </w:p>
          <w:p w14:paraId="2BDAF9B3" w14:textId="77777777" w:rsidR="00CD6AC3" w:rsidRPr="008E2BC9" w:rsidRDefault="00CD6AC3" w:rsidP="00170C36">
            <w:pPr>
              <w:ind w:right="283"/>
              <w:rPr>
                <w:rFonts w:ascii="Arial" w:hAnsi="Arial" w:cs="Arial"/>
                <w:sz w:val="24"/>
                <w:szCs w:val="24"/>
                <w:lang w:val="sv-SE"/>
              </w:rPr>
            </w:pPr>
          </w:p>
          <w:p w14:paraId="0AAA1E46" w14:textId="77777777" w:rsidR="00CD6AC3" w:rsidRPr="008E2BC9" w:rsidRDefault="00CD6AC3" w:rsidP="00170C36">
            <w:pPr>
              <w:ind w:right="283"/>
              <w:rPr>
                <w:rFonts w:ascii="Arial" w:hAnsi="Arial" w:cs="Arial"/>
                <w:sz w:val="24"/>
                <w:szCs w:val="24"/>
                <w:lang w:val="sv-SE"/>
              </w:rPr>
            </w:pPr>
          </w:p>
          <w:p w14:paraId="3B581987" w14:textId="77777777" w:rsidR="00CD6AC3" w:rsidRPr="008E2BC9" w:rsidRDefault="00CD6AC3" w:rsidP="00170C36">
            <w:pPr>
              <w:ind w:right="283"/>
              <w:rPr>
                <w:rFonts w:ascii="Arial" w:hAnsi="Arial" w:cs="Arial"/>
                <w:sz w:val="24"/>
                <w:szCs w:val="24"/>
                <w:lang w:val="sv-SE"/>
              </w:rPr>
            </w:pPr>
          </w:p>
          <w:p w14:paraId="3DD82F6D" w14:textId="77777777" w:rsidR="00CD6AC3" w:rsidRPr="008E2BC9" w:rsidRDefault="00CD6AC3" w:rsidP="00170C36">
            <w:pPr>
              <w:ind w:right="283"/>
              <w:rPr>
                <w:rFonts w:ascii="Arial" w:hAnsi="Arial" w:cs="Arial"/>
                <w:sz w:val="24"/>
                <w:szCs w:val="24"/>
                <w:lang w:val="sv-SE"/>
              </w:rPr>
            </w:pPr>
          </w:p>
          <w:p w14:paraId="29A04B34" w14:textId="77777777" w:rsidR="00CD6AC3" w:rsidRPr="008E2BC9" w:rsidRDefault="00CD6AC3" w:rsidP="00170C36">
            <w:pPr>
              <w:ind w:right="283"/>
              <w:rPr>
                <w:rFonts w:ascii="Arial" w:hAnsi="Arial" w:cs="Arial"/>
                <w:sz w:val="24"/>
                <w:szCs w:val="24"/>
                <w:lang w:val="sv-SE"/>
              </w:rPr>
            </w:pPr>
          </w:p>
          <w:p w14:paraId="0571E53B" w14:textId="77777777" w:rsidR="00CD6AC3" w:rsidRPr="008E2BC9" w:rsidRDefault="00CD6AC3" w:rsidP="00170C36">
            <w:pPr>
              <w:ind w:right="283"/>
              <w:rPr>
                <w:rFonts w:ascii="Arial" w:hAnsi="Arial" w:cs="Arial"/>
                <w:sz w:val="24"/>
                <w:szCs w:val="24"/>
                <w:lang w:val="sv-SE"/>
              </w:rPr>
            </w:pPr>
          </w:p>
          <w:p w14:paraId="7D73CC04" w14:textId="77777777" w:rsidR="00CD6AC3" w:rsidRPr="008E2BC9" w:rsidRDefault="00CD6AC3" w:rsidP="00170C36">
            <w:pPr>
              <w:ind w:right="283"/>
              <w:rPr>
                <w:rFonts w:ascii="Arial" w:hAnsi="Arial" w:cs="Arial"/>
                <w:sz w:val="24"/>
                <w:szCs w:val="24"/>
                <w:lang w:val="sv-SE"/>
              </w:rPr>
            </w:pPr>
          </w:p>
        </w:tc>
      </w:tr>
    </w:tbl>
    <w:p w14:paraId="7E779855" w14:textId="77777777" w:rsidR="00CD6AC3" w:rsidRPr="008E2BC9" w:rsidRDefault="00CD6AC3" w:rsidP="00C043F4">
      <w:pPr>
        <w:ind w:left="851" w:right="283" w:hanging="851"/>
        <w:jc w:val="both"/>
        <w:rPr>
          <w:rFonts w:ascii="Arial" w:hAnsi="Arial" w:cs="Arial"/>
          <w:sz w:val="24"/>
          <w:szCs w:val="24"/>
          <w:lang w:val="sv-SE"/>
        </w:rPr>
      </w:pPr>
    </w:p>
    <w:p w14:paraId="42377397" w14:textId="77777777" w:rsidR="00CD6AC3" w:rsidRPr="008E2BC9" w:rsidRDefault="00CD6AC3" w:rsidP="00C043F4">
      <w:pPr>
        <w:ind w:left="851" w:right="283" w:hanging="851"/>
        <w:jc w:val="both"/>
        <w:rPr>
          <w:rFonts w:ascii="Arial" w:hAnsi="Arial" w:cs="Arial"/>
          <w:b/>
          <w:bCs/>
          <w:sz w:val="24"/>
          <w:szCs w:val="24"/>
          <w:lang w:val="sv-SE"/>
        </w:rPr>
      </w:pPr>
    </w:p>
    <w:p w14:paraId="739A5239" w14:textId="77777777" w:rsidR="00CD6AC3" w:rsidRPr="008E2BC9" w:rsidRDefault="00CD6AC3" w:rsidP="00C043F4">
      <w:pPr>
        <w:ind w:left="851" w:right="283" w:hanging="851"/>
        <w:jc w:val="both"/>
        <w:rPr>
          <w:rFonts w:ascii="Arial" w:hAnsi="Arial" w:cs="Arial"/>
          <w:b/>
          <w:bCs/>
          <w:sz w:val="24"/>
          <w:szCs w:val="24"/>
          <w:lang w:val="sv-SE"/>
        </w:rPr>
      </w:pPr>
    </w:p>
    <w:p w14:paraId="5AEFB3B7" w14:textId="7C6CE0CF" w:rsidR="00C043F4" w:rsidRPr="00C043F4" w:rsidRDefault="00CD6AC3" w:rsidP="00C043F4">
      <w:pPr>
        <w:ind w:left="851" w:right="283" w:hanging="851"/>
        <w:jc w:val="both"/>
        <w:rPr>
          <w:rFonts w:ascii="Arial" w:hAnsi="Arial" w:cs="Arial"/>
          <w:sz w:val="24"/>
          <w:szCs w:val="24"/>
          <w:lang w:val="en-MY"/>
        </w:rPr>
      </w:pPr>
      <w:r>
        <w:rPr>
          <w:rFonts w:ascii="Arial" w:hAnsi="Arial" w:cs="Arial"/>
          <w:b/>
          <w:bCs/>
          <w:sz w:val="24"/>
          <w:szCs w:val="24"/>
          <w:lang w:val="en-MY"/>
        </w:rPr>
        <w:t>Q</w:t>
      </w:r>
      <w:r w:rsidR="00050375">
        <w:rPr>
          <w:rFonts w:ascii="Arial" w:hAnsi="Arial" w:cs="Arial"/>
          <w:b/>
          <w:bCs/>
          <w:sz w:val="24"/>
          <w:szCs w:val="24"/>
          <w:lang w:val="en-MY"/>
        </w:rPr>
        <w:t>27</w:t>
      </w:r>
      <w:r>
        <w:rPr>
          <w:rFonts w:ascii="Arial" w:hAnsi="Arial" w:cs="Arial"/>
          <w:b/>
          <w:bCs/>
          <w:sz w:val="24"/>
          <w:szCs w:val="24"/>
          <w:lang w:val="en-MY"/>
        </w:rPr>
        <w:t>.</w:t>
      </w:r>
      <w:r>
        <w:rPr>
          <w:rFonts w:ascii="Arial" w:hAnsi="Arial" w:cs="Arial"/>
          <w:b/>
          <w:bCs/>
          <w:sz w:val="24"/>
          <w:szCs w:val="24"/>
          <w:lang w:val="en-MY"/>
        </w:rPr>
        <w:tab/>
      </w:r>
      <w:r w:rsidR="00C043F4" w:rsidRPr="00C043F4">
        <w:rPr>
          <w:rFonts w:ascii="Arial" w:hAnsi="Arial" w:cs="Arial"/>
          <w:b/>
          <w:bCs/>
          <w:sz w:val="24"/>
          <w:szCs w:val="24"/>
          <w:lang w:val="en-MY"/>
        </w:rPr>
        <w:t>Please provide any other comments you feel would be helpful in improving either standard.</w:t>
      </w:r>
    </w:p>
    <w:p w14:paraId="12D4015D" w14:textId="1FA90F9B" w:rsidR="004D0B9C" w:rsidRDefault="00C043F4" w:rsidP="00C043F4">
      <w:pPr>
        <w:ind w:left="851" w:right="283" w:hanging="851"/>
        <w:jc w:val="both"/>
        <w:rPr>
          <w:rFonts w:ascii="Arial" w:hAnsi="Arial" w:cs="Arial"/>
          <w:sz w:val="24"/>
          <w:szCs w:val="24"/>
          <w:lang w:val="sv-SE"/>
        </w:rPr>
      </w:pPr>
      <w:r w:rsidRPr="00CD6AC3">
        <w:rPr>
          <w:rFonts w:ascii="Arial" w:hAnsi="Arial" w:cs="Arial"/>
          <w:sz w:val="24"/>
          <w:szCs w:val="24"/>
          <w:lang w:val="en-MY"/>
        </w:rPr>
        <w:tab/>
      </w:r>
      <w:r w:rsidR="0094081D" w:rsidRPr="0094081D">
        <w:rPr>
          <w:rFonts w:ascii="Arial" w:hAnsi="Arial" w:cs="Arial"/>
          <w:sz w:val="24"/>
          <w:szCs w:val="24"/>
          <w:lang w:val="sv-SE"/>
        </w:rPr>
        <w:t>Sila berikan sebarang ulasan tambahan yang anda rasa dapat membantu dalam penambahbaikan kedua-dua standard tersebut.</w:t>
      </w:r>
    </w:p>
    <w:p w14:paraId="313C2EFA" w14:textId="684995D7" w:rsidR="004D0B9C" w:rsidRDefault="004D0B9C" w:rsidP="008106F6">
      <w:pPr>
        <w:ind w:left="851" w:right="283"/>
        <w:rPr>
          <w:rFonts w:ascii="Arial" w:hAnsi="Arial" w:cs="Arial"/>
          <w:sz w:val="24"/>
          <w:szCs w:val="24"/>
          <w:lang w:val="sv-SE"/>
        </w:rPr>
      </w:pPr>
    </w:p>
    <w:tbl>
      <w:tblPr>
        <w:tblStyle w:val="TableGrid"/>
        <w:tblW w:w="0" w:type="auto"/>
        <w:tblInd w:w="851" w:type="dxa"/>
        <w:tblLook w:val="04A0" w:firstRow="1" w:lastRow="0" w:firstColumn="1" w:lastColumn="0" w:noHBand="0" w:noVBand="1"/>
      </w:tblPr>
      <w:tblGrid>
        <w:gridCol w:w="8783"/>
      </w:tblGrid>
      <w:tr w:rsidR="00C043F4" w:rsidRPr="002D69C9" w14:paraId="2DB9CA92" w14:textId="77777777" w:rsidTr="00C043F4">
        <w:tc>
          <w:tcPr>
            <w:tcW w:w="8783" w:type="dxa"/>
          </w:tcPr>
          <w:p w14:paraId="6067AF16" w14:textId="77777777" w:rsidR="00C043F4" w:rsidRDefault="00C043F4" w:rsidP="008106F6">
            <w:pPr>
              <w:ind w:right="283"/>
              <w:rPr>
                <w:rFonts w:ascii="Arial" w:hAnsi="Arial" w:cs="Arial"/>
                <w:sz w:val="24"/>
                <w:szCs w:val="24"/>
                <w:lang w:val="sv-SE"/>
              </w:rPr>
            </w:pPr>
          </w:p>
          <w:p w14:paraId="294DD990" w14:textId="77777777" w:rsidR="00C043F4" w:rsidRDefault="00C043F4" w:rsidP="008106F6">
            <w:pPr>
              <w:ind w:right="283"/>
              <w:rPr>
                <w:rFonts w:ascii="Arial" w:hAnsi="Arial" w:cs="Arial"/>
                <w:sz w:val="24"/>
                <w:szCs w:val="24"/>
                <w:lang w:val="sv-SE"/>
              </w:rPr>
            </w:pPr>
          </w:p>
          <w:p w14:paraId="5ECA5D08" w14:textId="77777777" w:rsidR="00C043F4" w:rsidRDefault="00C043F4" w:rsidP="008106F6">
            <w:pPr>
              <w:ind w:right="283"/>
              <w:rPr>
                <w:rFonts w:ascii="Arial" w:hAnsi="Arial" w:cs="Arial"/>
                <w:sz w:val="24"/>
                <w:szCs w:val="24"/>
                <w:lang w:val="sv-SE"/>
              </w:rPr>
            </w:pPr>
          </w:p>
          <w:p w14:paraId="3DEDB729" w14:textId="77777777" w:rsidR="00C043F4" w:rsidRDefault="00C043F4" w:rsidP="008106F6">
            <w:pPr>
              <w:ind w:right="283"/>
              <w:rPr>
                <w:rFonts w:ascii="Arial" w:hAnsi="Arial" w:cs="Arial"/>
                <w:sz w:val="24"/>
                <w:szCs w:val="24"/>
                <w:lang w:val="sv-SE"/>
              </w:rPr>
            </w:pPr>
          </w:p>
          <w:p w14:paraId="6977CA81" w14:textId="77777777" w:rsidR="00C043F4" w:rsidRDefault="00C043F4" w:rsidP="008106F6">
            <w:pPr>
              <w:ind w:right="283"/>
              <w:rPr>
                <w:rFonts w:ascii="Arial" w:hAnsi="Arial" w:cs="Arial"/>
                <w:sz w:val="24"/>
                <w:szCs w:val="24"/>
                <w:lang w:val="sv-SE"/>
              </w:rPr>
            </w:pPr>
          </w:p>
          <w:p w14:paraId="34F5775F" w14:textId="77777777" w:rsidR="00C043F4" w:rsidRDefault="00C043F4" w:rsidP="008106F6">
            <w:pPr>
              <w:ind w:right="283"/>
              <w:rPr>
                <w:rFonts w:ascii="Arial" w:hAnsi="Arial" w:cs="Arial"/>
                <w:sz w:val="24"/>
                <w:szCs w:val="24"/>
                <w:lang w:val="sv-SE"/>
              </w:rPr>
            </w:pPr>
          </w:p>
          <w:p w14:paraId="0BFF2715" w14:textId="77777777" w:rsidR="00C043F4" w:rsidRDefault="00C043F4" w:rsidP="008106F6">
            <w:pPr>
              <w:ind w:right="283"/>
              <w:rPr>
                <w:rFonts w:ascii="Arial" w:hAnsi="Arial" w:cs="Arial"/>
                <w:sz w:val="24"/>
                <w:szCs w:val="24"/>
                <w:lang w:val="sv-SE"/>
              </w:rPr>
            </w:pPr>
          </w:p>
          <w:p w14:paraId="2FDE3DD3" w14:textId="77777777" w:rsidR="00C043F4" w:rsidRDefault="00C043F4" w:rsidP="008106F6">
            <w:pPr>
              <w:ind w:right="283"/>
              <w:rPr>
                <w:rFonts w:ascii="Arial" w:hAnsi="Arial" w:cs="Arial"/>
                <w:sz w:val="24"/>
                <w:szCs w:val="24"/>
                <w:lang w:val="sv-SE"/>
              </w:rPr>
            </w:pPr>
          </w:p>
          <w:p w14:paraId="3DAA06F3" w14:textId="77777777" w:rsidR="00C043F4" w:rsidRDefault="00C043F4" w:rsidP="008106F6">
            <w:pPr>
              <w:ind w:right="283"/>
              <w:rPr>
                <w:rFonts w:ascii="Arial" w:hAnsi="Arial" w:cs="Arial"/>
                <w:sz w:val="24"/>
                <w:szCs w:val="24"/>
                <w:lang w:val="sv-SE"/>
              </w:rPr>
            </w:pPr>
          </w:p>
          <w:p w14:paraId="35244FC8" w14:textId="77777777" w:rsidR="00C043F4" w:rsidRDefault="00C043F4" w:rsidP="008106F6">
            <w:pPr>
              <w:ind w:right="283"/>
              <w:rPr>
                <w:rFonts w:ascii="Arial" w:hAnsi="Arial" w:cs="Arial"/>
                <w:sz w:val="24"/>
                <w:szCs w:val="24"/>
                <w:lang w:val="sv-SE"/>
              </w:rPr>
            </w:pPr>
          </w:p>
          <w:p w14:paraId="4B6A84EF" w14:textId="77777777" w:rsidR="00C043F4" w:rsidRDefault="00C043F4" w:rsidP="008106F6">
            <w:pPr>
              <w:ind w:right="283"/>
              <w:rPr>
                <w:rFonts w:ascii="Arial" w:hAnsi="Arial" w:cs="Arial"/>
                <w:sz w:val="24"/>
                <w:szCs w:val="24"/>
                <w:lang w:val="sv-SE"/>
              </w:rPr>
            </w:pPr>
          </w:p>
          <w:p w14:paraId="0959C620" w14:textId="77777777" w:rsidR="00C043F4" w:rsidRDefault="00C043F4" w:rsidP="008106F6">
            <w:pPr>
              <w:ind w:right="283"/>
              <w:rPr>
                <w:rFonts w:ascii="Arial" w:hAnsi="Arial" w:cs="Arial"/>
                <w:sz w:val="24"/>
                <w:szCs w:val="24"/>
                <w:lang w:val="sv-SE"/>
              </w:rPr>
            </w:pPr>
          </w:p>
          <w:p w14:paraId="62F3047A" w14:textId="77777777" w:rsidR="00C043F4" w:rsidRDefault="00C043F4" w:rsidP="008106F6">
            <w:pPr>
              <w:ind w:right="283"/>
              <w:rPr>
                <w:rFonts w:ascii="Arial" w:hAnsi="Arial" w:cs="Arial"/>
                <w:sz w:val="24"/>
                <w:szCs w:val="24"/>
                <w:lang w:val="sv-SE"/>
              </w:rPr>
            </w:pPr>
          </w:p>
          <w:p w14:paraId="2D07DF5C" w14:textId="77777777" w:rsidR="00C043F4" w:rsidRDefault="00C043F4" w:rsidP="008106F6">
            <w:pPr>
              <w:ind w:right="283"/>
              <w:rPr>
                <w:rFonts w:ascii="Arial" w:hAnsi="Arial" w:cs="Arial"/>
                <w:sz w:val="24"/>
                <w:szCs w:val="24"/>
                <w:lang w:val="sv-SE"/>
              </w:rPr>
            </w:pPr>
          </w:p>
          <w:p w14:paraId="030F570E" w14:textId="77777777" w:rsidR="00C043F4" w:rsidRDefault="00C043F4" w:rsidP="008106F6">
            <w:pPr>
              <w:ind w:right="283"/>
              <w:rPr>
                <w:rFonts w:ascii="Arial" w:hAnsi="Arial" w:cs="Arial"/>
                <w:sz w:val="24"/>
                <w:szCs w:val="24"/>
                <w:lang w:val="sv-SE"/>
              </w:rPr>
            </w:pPr>
          </w:p>
          <w:p w14:paraId="4208B3E8" w14:textId="77777777" w:rsidR="00C043F4" w:rsidRDefault="00C043F4" w:rsidP="008106F6">
            <w:pPr>
              <w:ind w:right="283"/>
              <w:rPr>
                <w:rFonts w:ascii="Arial" w:hAnsi="Arial" w:cs="Arial"/>
                <w:sz w:val="24"/>
                <w:szCs w:val="24"/>
                <w:lang w:val="sv-SE"/>
              </w:rPr>
            </w:pPr>
          </w:p>
          <w:p w14:paraId="5C7782D5" w14:textId="77777777" w:rsidR="00C043F4" w:rsidRDefault="00C043F4" w:rsidP="008106F6">
            <w:pPr>
              <w:ind w:right="283"/>
              <w:rPr>
                <w:rFonts w:ascii="Arial" w:hAnsi="Arial" w:cs="Arial"/>
                <w:sz w:val="24"/>
                <w:szCs w:val="24"/>
                <w:lang w:val="sv-SE"/>
              </w:rPr>
            </w:pPr>
          </w:p>
          <w:p w14:paraId="744E8307" w14:textId="77777777" w:rsidR="00C043F4" w:rsidRDefault="00C043F4" w:rsidP="008106F6">
            <w:pPr>
              <w:ind w:right="283"/>
              <w:rPr>
                <w:rFonts w:ascii="Arial" w:hAnsi="Arial" w:cs="Arial"/>
                <w:sz w:val="24"/>
                <w:szCs w:val="24"/>
                <w:lang w:val="sv-SE"/>
              </w:rPr>
            </w:pPr>
          </w:p>
          <w:p w14:paraId="08D53A3E" w14:textId="77777777" w:rsidR="00C043F4" w:rsidRDefault="00C043F4" w:rsidP="008106F6">
            <w:pPr>
              <w:ind w:right="283"/>
              <w:rPr>
                <w:rFonts w:ascii="Arial" w:hAnsi="Arial" w:cs="Arial"/>
                <w:sz w:val="24"/>
                <w:szCs w:val="24"/>
                <w:lang w:val="sv-SE"/>
              </w:rPr>
            </w:pPr>
          </w:p>
          <w:p w14:paraId="582E4AD4" w14:textId="77777777" w:rsidR="00C043F4" w:rsidRDefault="00C043F4" w:rsidP="008106F6">
            <w:pPr>
              <w:ind w:right="283"/>
              <w:rPr>
                <w:rFonts w:ascii="Arial" w:hAnsi="Arial" w:cs="Arial"/>
                <w:sz w:val="24"/>
                <w:szCs w:val="24"/>
                <w:lang w:val="sv-SE"/>
              </w:rPr>
            </w:pPr>
          </w:p>
          <w:p w14:paraId="3807EC49" w14:textId="77777777" w:rsidR="00C043F4" w:rsidRDefault="00C043F4" w:rsidP="008106F6">
            <w:pPr>
              <w:ind w:right="283"/>
              <w:rPr>
                <w:rFonts w:ascii="Arial" w:hAnsi="Arial" w:cs="Arial"/>
                <w:sz w:val="24"/>
                <w:szCs w:val="24"/>
                <w:lang w:val="sv-SE"/>
              </w:rPr>
            </w:pPr>
          </w:p>
          <w:p w14:paraId="635B00AF" w14:textId="77777777" w:rsidR="00C043F4" w:rsidRDefault="00C043F4" w:rsidP="008106F6">
            <w:pPr>
              <w:ind w:right="283"/>
              <w:rPr>
                <w:rFonts w:ascii="Arial" w:hAnsi="Arial" w:cs="Arial"/>
                <w:sz w:val="24"/>
                <w:szCs w:val="24"/>
                <w:lang w:val="sv-SE"/>
              </w:rPr>
            </w:pPr>
          </w:p>
          <w:p w14:paraId="6616B09B" w14:textId="0A3393FD" w:rsidR="00C043F4" w:rsidRDefault="00C043F4" w:rsidP="008106F6">
            <w:pPr>
              <w:ind w:right="283"/>
              <w:rPr>
                <w:rFonts w:ascii="Arial" w:hAnsi="Arial" w:cs="Arial"/>
                <w:sz w:val="24"/>
                <w:szCs w:val="24"/>
                <w:lang w:val="sv-SE"/>
              </w:rPr>
            </w:pPr>
          </w:p>
          <w:p w14:paraId="73DBB2C2" w14:textId="77777777" w:rsidR="00C043F4" w:rsidRDefault="00C043F4" w:rsidP="008106F6">
            <w:pPr>
              <w:ind w:right="283"/>
              <w:rPr>
                <w:rFonts w:ascii="Arial" w:hAnsi="Arial" w:cs="Arial"/>
                <w:sz w:val="24"/>
                <w:szCs w:val="24"/>
                <w:lang w:val="sv-SE"/>
              </w:rPr>
            </w:pPr>
          </w:p>
          <w:p w14:paraId="02AEDFD5" w14:textId="09CD9738" w:rsidR="00C043F4" w:rsidRDefault="00C043F4" w:rsidP="008106F6">
            <w:pPr>
              <w:ind w:right="283"/>
              <w:rPr>
                <w:rFonts w:ascii="Arial" w:hAnsi="Arial" w:cs="Arial"/>
                <w:sz w:val="24"/>
                <w:szCs w:val="24"/>
                <w:lang w:val="sv-SE"/>
              </w:rPr>
            </w:pPr>
          </w:p>
          <w:p w14:paraId="2F2EF299" w14:textId="371DAB58" w:rsidR="00C043F4" w:rsidRDefault="00C043F4" w:rsidP="008106F6">
            <w:pPr>
              <w:ind w:right="283"/>
              <w:rPr>
                <w:rFonts w:ascii="Arial" w:hAnsi="Arial" w:cs="Arial"/>
                <w:sz w:val="24"/>
                <w:szCs w:val="24"/>
                <w:lang w:val="sv-SE"/>
              </w:rPr>
            </w:pPr>
          </w:p>
          <w:p w14:paraId="1A9A8590" w14:textId="77777777" w:rsidR="00C043F4" w:rsidRDefault="00C043F4" w:rsidP="008106F6">
            <w:pPr>
              <w:ind w:right="283"/>
              <w:rPr>
                <w:rFonts w:ascii="Arial" w:hAnsi="Arial" w:cs="Arial"/>
                <w:sz w:val="24"/>
                <w:szCs w:val="24"/>
                <w:lang w:val="sv-SE"/>
              </w:rPr>
            </w:pPr>
          </w:p>
          <w:p w14:paraId="734EB670" w14:textId="353632F6" w:rsidR="00C043F4" w:rsidRDefault="00C043F4" w:rsidP="008106F6">
            <w:pPr>
              <w:ind w:right="283"/>
              <w:rPr>
                <w:rFonts w:ascii="Arial" w:hAnsi="Arial" w:cs="Arial"/>
                <w:sz w:val="24"/>
                <w:szCs w:val="24"/>
                <w:lang w:val="sv-SE"/>
              </w:rPr>
            </w:pPr>
          </w:p>
        </w:tc>
      </w:tr>
    </w:tbl>
    <w:p w14:paraId="59EE72F9" w14:textId="2BBD901A" w:rsidR="00AD43E4" w:rsidRPr="00C36F6D" w:rsidRDefault="00AD43E4" w:rsidP="00AD43E4">
      <w:pPr>
        <w:ind w:left="284" w:right="283"/>
        <w:jc w:val="both"/>
        <w:rPr>
          <w:rFonts w:ascii="Arial" w:hAnsi="Arial" w:cs="Arial"/>
          <w:b/>
          <w:bCs/>
          <w:sz w:val="24"/>
          <w:szCs w:val="24"/>
          <w:lang w:val="sv-SE"/>
        </w:rPr>
      </w:pPr>
    </w:p>
    <w:p w14:paraId="6D921AB5" w14:textId="7D0E0E69" w:rsidR="002874EC" w:rsidRPr="002874EC" w:rsidRDefault="002874EC" w:rsidP="002874EC">
      <w:pPr>
        <w:ind w:left="851" w:right="283"/>
        <w:jc w:val="both"/>
        <w:rPr>
          <w:rFonts w:ascii="Arial" w:hAnsi="Arial" w:cs="Arial"/>
          <w:b/>
          <w:bCs/>
          <w:sz w:val="24"/>
          <w:szCs w:val="24"/>
          <w:lang w:val="en-MY"/>
        </w:rPr>
      </w:pPr>
      <w:r w:rsidRPr="002874EC">
        <w:rPr>
          <w:rFonts w:ascii="Arial" w:hAnsi="Arial" w:cs="Arial"/>
          <w:b/>
          <w:bCs/>
          <w:sz w:val="24"/>
          <w:szCs w:val="24"/>
          <w:lang w:val="en-MY"/>
        </w:rPr>
        <w:t xml:space="preserve">MTCC greatly appreciates the time and effort taken to provide feedback on the standard review. Your input is valuable in helping us enhance the relevance, clarity, and effectiveness of our certification standards. If you have any further comments or questions, please do not hesitate to contact us at </w:t>
      </w:r>
      <w:hyperlink r:id="rId12" w:history="1">
        <w:r w:rsidRPr="002874EC">
          <w:rPr>
            <w:rStyle w:val="Hyperlink"/>
            <w:rFonts w:ascii="Arial" w:hAnsi="Arial" w:cs="Arial"/>
            <w:b/>
            <w:bCs/>
            <w:sz w:val="24"/>
            <w:szCs w:val="24"/>
            <w:lang w:val="en-MY"/>
          </w:rPr>
          <w:t>fm@mtcc.com.my</w:t>
        </w:r>
      </w:hyperlink>
      <w:r w:rsidRPr="002874EC">
        <w:rPr>
          <w:rFonts w:ascii="Arial" w:hAnsi="Arial" w:cs="Arial"/>
          <w:b/>
          <w:bCs/>
          <w:sz w:val="24"/>
          <w:szCs w:val="24"/>
          <w:lang w:val="en-MY"/>
        </w:rPr>
        <w:t>.</w:t>
      </w:r>
    </w:p>
    <w:p w14:paraId="3BFFA346" w14:textId="77777777" w:rsidR="002874EC" w:rsidRPr="002874EC" w:rsidRDefault="002874EC" w:rsidP="002874EC">
      <w:pPr>
        <w:ind w:left="851" w:right="283"/>
        <w:jc w:val="both"/>
        <w:rPr>
          <w:rFonts w:ascii="Arial" w:hAnsi="Arial" w:cs="Arial"/>
          <w:sz w:val="24"/>
          <w:szCs w:val="24"/>
          <w:lang w:val="en-MY"/>
        </w:rPr>
      </w:pPr>
    </w:p>
    <w:p w14:paraId="224E0087" w14:textId="3D156C81" w:rsidR="00AD43E4" w:rsidRPr="00AD43E4" w:rsidRDefault="002874EC" w:rsidP="002874EC">
      <w:pPr>
        <w:ind w:left="851" w:right="283"/>
        <w:jc w:val="both"/>
        <w:rPr>
          <w:rFonts w:ascii="Arial" w:hAnsi="Arial" w:cs="Arial"/>
          <w:sz w:val="24"/>
          <w:szCs w:val="24"/>
          <w:lang w:val="sv-SE"/>
        </w:rPr>
      </w:pPr>
      <w:r w:rsidRPr="002874EC">
        <w:rPr>
          <w:rFonts w:ascii="Arial" w:hAnsi="Arial" w:cs="Arial"/>
          <w:sz w:val="24"/>
          <w:szCs w:val="24"/>
          <w:lang w:val="sv-SE"/>
        </w:rPr>
        <w:t xml:space="preserve">MTCC amat menghargai masa dan usaha yang diambil untuk memberikan maklum balas terhadap semakan </w:t>
      </w:r>
      <w:r w:rsidR="0094081D">
        <w:rPr>
          <w:rFonts w:ascii="Arial" w:hAnsi="Arial" w:cs="Arial"/>
          <w:sz w:val="24"/>
          <w:szCs w:val="24"/>
          <w:lang w:val="sv-SE"/>
        </w:rPr>
        <w:t>standard</w:t>
      </w:r>
      <w:r w:rsidRPr="002874EC">
        <w:rPr>
          <w:rFonts w:ascii="Arial" w:hAnsi="Arial" w:cs="Arial"/>
          <w:sz w:val="24"/>
          <w:szCs w:val="24"/>
          <w:lang w:val="sv-SE"/>
        </w:rPr>
        <w:t xml:space="preserve"> ini. Maklum balas anda amat bernilai dalam membantu kami mempertingkatkan kerelevanan, kejelasan dan keberkesanan </w:t>
      </w:r>
      <w:r w:rsidR="0094081D">
        <w:rPr>
          <w:rFonts w:ascii="Arial" w:hAnsi="Arial" w:cs="Arial"/>
          <w:sz w:val="24"/>
          <w:szCs w:val="24"/>
          <w:lang w:val="sv-SE"/>
        </w:rPr>
        <w:t>standard</w:t>
      </w:r>
      <w:r w:rsidRPr="002874EC">
        <w:rPr>
          <w:rFonts w:ascii="Arial" w:hAnsi="Arial" w:cs="Arial"/>
          <w:sz w:val="24"/>
          <w:szCs w:val="24"/>
          <w:lang w:val="sv-SE"/>
        </w:rPr>
        <w:t xml:space="preserve"> pensijilan kami. Jika anda mempunyai sebarang komen atau soalan lanjut, sila hubungi kami di </w:t>
      </w:r>
      <w:hyperlink r:id="rId13" w:history="1">
        <w:r w:rsidRPr="001733D7">
          <w:rPr>
            <w:rStyle w:val="Hyperlink"/>
            <w:rFonts w:ascii="Arial" w:hAnsi="Arial" w:cs="Arial"/>
            <w:sz w:val="24"/>
            <w:szCs w:val="24"/>
            <w:lang w:val="sv-SE"/>
          </w:rPr>
          <w:t>fm@mtcc.com.my</w:t>
        </w:r>
      </w:hyperlink>
    </w:p>
    <w:p w14:paraId="1FD813CC" w14:textId="77777777" w:rsidR="0079051F" w:rsidRPr="00F53E66" w:rsidRDefault="0079051F" w:rsidP="0079051F">
      <w:pPr>
        <w:ind w:left="851" w:hanging="851"/>
        <w:jc w:val="center"/>
        <w:rPr>
          <w:rFonts w:ascii="Arial" w:hAnsi="Arial" w:cs="Arial"/>
          <w:b/>
          <w:bCs/>
          <w:sz w:val="24"/>
          <w:szCs w:val="24"/>
          <w:lang w:val="sv-SE"/>
        </w:rPr>
      </w:pPr>
    </w:p>
    <w:p w14:paraId="1B87B3FE" w14:textId="5FD63335" w:rsidR="0079051F" w:rsidRDefault="0079051F" w:rsidP="0079051F">
      <w:pPr>
        <w:ind w:left="851" w:hanging="851"/>
        <w:jc w:val="center"/>
        <w:rPr>
          <w:rFonts w:ascii="Arial" w:hAnsi="Arial" w:cs="Arial"/>
          <w:b/>
          <w:bCs/>
          <w:sz w:val="24"/>
          <w:szCs w:val="24"/>
          <w:lang w:val="sv-SE"/>
        </w:rPr>
      </w:pPr>
    </w:p>
    <w:p w14:paraId="25E3B2B2" w14:textId="77777777" w:rsidR="002874EC" w:rsidRPr="00F53E66" w:rsidRDefault="002874EC" w:rsidP="0079051F">
      <w:pPr>
        <w:ind w:left="851" w:hanging="851"/>
        <w:jc w:val="center"/>
        <w:rPr>
          <w:rFonts w:ascii="Arial" w:hAnsi="Arial" w:cs="Arial"/>
          <w:b/>
          <w:bCs/>
          <w:sz w:val="24"/>
          <w:szCs w:val="24"/>
          <w:lang w:val="sv-SE"/>
        </w:rPr>
      </w:pPr>
    </w:p>
    <w:p w14:paraId="722372B7" w14:textId="3F7C3846" w:rsidR="0079051F" w:rsidRPr="00BE0A02" w:rsidRDefault="0079051F" w:rsidP="008E2BC9">
      <w:pPr>
        <w:pBdr>
          <w:top w:val="single" w:sz="4" w:space="1" w:color="auto"/>
          <w:left w:val="single" w:sz="4" w:space="4" w:color="auto"/>
          <w:bottom w:val="single" w:sz="4" w:space="1" w:color="auto"/>
          <w:right w:val="single" w:sz="4" w:space="4" w:color="auto"/>
        </w:pBdr>
        <w:ind w:left="851" w:hanging="851"/>
        <w:jc w:val="center"/>
        <w:rPr>
          <w:rFonts w:ascii="Arial" w:hAnsi="Arial" w:cs="Arial"/>
          <w:b/>
          <w:bCs/>
          <w:sz w:val="24"/>
          <w:szCs w:val="24"/>
        </w:rPr>
      </w:pPr>
      <w:r>
        <w:rPr>
          <w:rFonts w:ascii="Arial" w:hAnsi="Arial" w:cs="Arial"/>
          <w:b/>
          <w:bCs/>
          <w:sz w:val="24"/>
          <w:szCs w:val="24"/>
        </w:rPr>
        <w:t>FEEDBACK FORM</w:t>
      </w:r>
      <w:r w:rsidRPr="00BE0A02">
        <w:rPr>
          <w:rFonts w:ascii="Arial" w:hAnsi="Arial" w:cs="Arial"/>
          <w:b/>
          <w:bCs/>
          <w:sz w:val="24"/>
          <w:szCs w:val="24"/>
        </w:rPr>
        <w:t xml:space="preserve"> ENDS HERE</w:t>
      </w:r>
    </w:p>
    <w:p w14:paraId="3FBF1B1F" w14:textId="0F82062D" w:rsidR="008106F6" w:rsidRPr="00C043F4" w:rsidRDefault="0079051F" w:rsidP="008E2BC9">
      <w:pPr>
        <w:pBdr>
          <w:top w:val="single" w:sz="4" w:space="1" w:color="auto"/>
          <w:left w:val="single" w:sz="4" w:space="4" w:color="auto"/>
          <w:bottom w:val="single" w:sz="4" w:space="1" w:color="auto"/>
          <w:right w:val="single" w:sz="4" w:space="4" w:color="auto"/>
        </w:pBdr>
        <w:ind w:left="851" w:hanging="851"/>
        <w:jc w:val="center"/>
        <w:rPr>
          <w:rFonts w:ascii="Arial" w:hAnsi="Arial" w:cs="Arial"/>
          <w:sz w:val="24"/>
          <w:szCs w:val="24"/>
        </w:rPr>
      </w:pPr>
      <w:r>
        <w:rPr>
          <w:rFonts w:ascii="Arial" w:hAnsi="Arial" w:cs="Arial"/>
          <w:sz w:val="24"/>
          <w:szCs w:val="24"/>
        </w:rPr>
        <w:t>BORANG MAKLUM BALAS</w:t>
      </w:r>
      <w:r w:rsidRPr="00BE0A02">
        <w:rPr>
          <w:rFonts w:ascii="Arial" w:hAnsi="Arial" w:cs="Arial"/>
          <w:sz w:val="24"/>
          <w:szCs w:val="24"/>
        </w:rPr>
        <w:t xml:space="preserve"> TAMAT DI SINI</w:t>
      </w:r>
    </w:p>
    <w:sectPr w:rsidR="008106F6" w:rsidRPr="00C043F4" w:rsidSect="00205B86">
      <w:pgSz w:w="11906" w:h="16838"/>
      <w:pgMar w:top="709" w:right="1133" w:bottom="144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D8DF5" w14:textId="77777777" w:rsidR="00BD0BEB" w:rsidRDefault="00BD0BEB" w:rsidP="00EC73BB">
      <w:r>
        <w:separator/>
      </w:r>
    </w:p>
  </w:endnote>
  <w:endnote w:type="continuationSeparator" w:id="0">
    <w:p w14:paraId="1DBB8603" w14:textId="77777777" w:rsidR="00BD0BEB" w:rsidRDefault="00BD0BEB" w:rsidP="00EC7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020321"/>
      <w:docPartObj>
        <w:docPartGallery w:val="Page Numbers (Bottom of Page)"/>
        <w:docPartUnique/>
      </w:docPartObj>
    </w:sdtPr>
    <w:sdtEndPr>
      <w:rPr>
        <w:rFonts w:ascii="Arial" w:hAnsi="Arial" w:cs="Arial"/>
        <w:sz w:val="22"/>
        <w:szCs w:val="22"/>
      </w:rPr>
    </w:sdtEndPr>
    <w:sdtContent>
      <w:sdt>
        <w:sdtPr>
          <w:rPr>
            <w:rFonts w:ascii="Arial" w:hAnsi="Arial" w:cs="Arial"/>
            <w:sz w:val="22"/>
            <w:szCs w:val="22"/>
          </w:rPr>
          <w:id w:val="-368381712"/>
          <w:docPartObj>
            <w:docPartGallery w:val="Page Numbers (Top of Page)"/>
            <w:docPartUnique/>
          </w:docPartObj>
        </w:sdtPr>
        <w:sdtContent>
          <w:p w14:paraId="470DE70F" w14:textId="7C086B4B" w:rsidR="006E01E9" w:rsidRPr="008E326D" w:rsidRDefault="006E01E9">
            <w:pPr>
              <w:pStyle w:val="Footer"/>
              <w:jc w:val="right"/>
              <w:rPr>
                <w:rFonts w:ascii="Arial" w:hAnsi="Arial" w:cs="Arial"/>
                <w:sz w:val="22"/>
                <w:szCs w:val="22"/>
              </w:rPr>
            </w:pPr>
            <w:r w:rsidRPr="008E326D">
              <w:rPr>
                <w:rFonts w:ascii="Arial" w:hAnsi="Arial" w:cs="Arial"/>
                <w:sz w:val="22"/>
                <w:szCs w:val="22"/>
              </w:rPr>
              <w:t xml:space="preserve">Page </w:t>
            </w:r>
            <w:r w:rsidRPr="008E326D">
              <w:rPr>
                <w:rFonts w:ascii="Arial" w:hAnsi="Arial" w:cs="Arial"/>
                <w:sz w:val="22"/>
                <w:szCs w:val="22"/>
              </w:rPr>
              <w:fldChar w:fldCharType="begin"/>
            </w:r>
            <w:r w:rsidRPr="008E326D">
              <w:rPr>
                <w:rFonts w:ascii="Arial" w:hAnsi="Arial" w:cs="Arial"/>
                <w:sz w:val="22"/>
                <w:szCs w:val="22"/>
              </w:rPr>
              <w:instrText xml:space="preserve"> PAGE </w:instrText>
            </w:r>
            <w:r w:rsidRPr="008E326D">
              <w:rPr>
                <w:rFonts w:ascii="Arial" w:hAnsi="Arial" w:cs="Arial"/>
                <w:sz w:val="22"/>
                <w:szCs w:val="22"/>
              </w:rPr>
              <w:fldChar w:fldCharType="separate"/>
            </w:r>
            <w:r w:rsidRPr="008E326D">
              <w:rPr>
                <w:rFonts w:ascii="Arial" w:hAnsi="Arial" w:cs="Arial"/>
                <w:noProof/>
                <w:sz w:val="22"/>
                <w:szCs w:val="22"/>
              </w:rPr>
              <w:t>2</w:t>
            </w:r>
            <w:r w:rsidRPr="008E326D">
              <w:rPr>
                <w:rFonts w:ascii="Arial" w:hAnsi="Arial" w:cs="Arial"/>
                <w:sz w:val="22"/>
                <w:szCs w:val="22"/>
              </w:rPr>
              <w:fldChar w:fldCharType="end"/>
            </w:r>
            <w:r w:rsidRPr="008E326D">
              <w:rPr>
                <w:rFonts w:ascii="Arial" w:hAnsi="Arial" w:cs="Arial"/>
                <w:sz w:val="22"/>
                <w:szCs w:val="22"/>
              </w:rPr>
              <w:t xml:space="preserve"> of </w:t>
            </w:r>
            <w:r w:rsidRPr="008E326D">
              <w:rPr>
                <w:rFonts w:ascii="Arial" w:hAnsi="Arial" w:cs="Arial"/>
                <w:sz w:val="22"/>
                <w:szCs w:val="22"/>
              </w:rPr>
              <w:fldChar w:fldCharType="begin"/>
            </w:r>
            <w:r w:rsidRPr="008E326D">
              <w:rPr>
                <w:rFonts w:ascii="Arial" w:hAnsi="Arial" w:cs="Arial"/>
                <w:sz w:val="22"/>
                <w:szCs w:val="22"/>
              </w:rPr>
              <w:instrText xml:space="preserve"> NUMPAGES  </w:instrText>
            </w:r>
            <w:r w:rsidRPr="008E326D">
              <w:rPr>
                <w:rFonts w:ascii="Arial" w:hAnsi="Arial" w:cs="Arial"/>
                <w:sz w:val="22"/>
                <w:szCs w:val="22"/>
              </w:rPr>
              <w:fldChar w:fldCharType="separate"/>
            </w:r>
            <w:r w:rsidRPr="008E326D">
              <w:rPr>
                <w:rFonts w:ascii="Arial" w:hAnsi="Arial" w:cs="Arial"/>
                <w:noProof/>
                <w:sz w:val="22"/>
                <w:szCs w:val="22"/>
              </w:rPr>
              <w:t>2</w:t>
            </w:r>
            <w:r w:rsidRPr="008E326D">
              <w:rPr>
                <w:rFonts w:ascii="Arial" w:hAnsi="Arial" w:cs="Arial"/>
                <w:sz w:val="22"/>
                <w:szCs w:val="22"/>
              </w:rPr>
              <w:fldChar w:fldCharType="end"/>
            </w:r>
          </w:p>
        </w:sdtContent>
      </w:sdt>
    </w:sdtContent>
  </w:sdt>
  <w:p w14:paraId="6E27D3E9" w14:textId="77777777" w:rsidR="006E01E9" w:rsidRDefault="006E0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18"/>
      </w:rPr>
      <w:id w:val="615727081"/>
      <w:docPartObj>
        <w:docPartGallery w:val="Page Numbers (Bottom of Page)"/>
        <w:docPartUnique/>
      </w:docPartObj>
    </w:sdtPr>
    <w:sdtEndPr>
      <w:rPr>
        <w:sz w:val="20"/>
        <w:szCs w:val="20"/>
      </w:rPr>
    </w:sdtEndPr>
    <w:sdtContent>
      <w:sdt>
        <w:sdtPr>
          <w:rPr>
            <w:rFonts w:ascii="Arial" w:hAnsi="Arial" w:cs="Arial"/>
            <w:sz w:val="20"/>
          </w:rPr>
          <w:id w:val="-1769616900"/>
          <w:docPartObj>
            <w:docPartGallery w:val="Page Numbers (Top of Page)"/>
            <w:docPartUnique/>
          </w:docPartObj>
        </w:sdtPr>
        <w:sdtContent>
          <w:p w14:paraId="17F7DC4E" w14:textId="3CFC2B0D" w:rsidR="00EC73BB" w:rsidRPr="008E3797" w:rsidRDefault="00EC73BB">
            <w:pPr>
              <w:pStyle w:val="Footer"/>
              <w:jc w:val="right"/>
              <w:rPr>
                <w:rFonts w:ascii="Arial" w:hAnsi="Arial" w:cs="Arial"/>
                <w:sz w:val="20"/>
              </w:rPr>
            </w:pPr>
            <w:r w:rsidRPr="008E3797">
              <w:rPr>
                <w:rFonts w:ascii="Arial" w:hAnsi="Arial" w:cs="Arial"/>
                <w:sz w:val="20"/>
              </w:rPr>
              <w:t xml:space="preserve">Page </w:t>
            </w:r>
            <w:r w:rsidRPr="008E3797">
              <w:rPr>
                <w:rFonts w:ascii="Arial" w:hAnsi="Arial" w:cs="Arial"/>
                <w:sz w:val="20"/>
              </w:rPr>
              <w:fldChar w:fldCharType="begin"/>
            </w:r>
            <w:r w:rsidRPr="008E3797">
              <w:rPr>
                <w:rFonts w:ascii="Arial" w:hAnsi="Arial" w:cs="Arial"/>
                <w:sz w:val="20"/>
              </w:rPr>
              <w:instrText xml:space="preserve"> PAGE </w:instrText>
            </w:r>
            <w:r w:rsidRPr="008E3797">
              <w:rPr>
                <w:rFonts w:ascii="Arial" w:hAnsi="Arial" w:cs="Arial"/>
                <w:sz w:val="20"/>
              </w:rPr>
              <w:fldChar w:fldCharType="separate"/>
            </w:r>
            <w:r w:rsidRPr="008E3797">
              <w:rPr>
                <w:rFonts w:ascii="Arial" w:hAnsi="Arial" w:cs="Arial"/>
                <w:noProof/>
                <w:sz w:val="20"/>
              </w:rPr>
              <w:t>2</w:t>
            </w:r>
            <w:r w:rsidRPr="008E3797">
              <w:rPr>
                <w:rFonts w:ascii="Arial" w:hAnsi="Arial" w:cs="Arial"/>
                <w:sz w:val="20"/>
              </w:rPr>
              <w:fldChar w:fldCharType="end"/>
            </w:r>
            <w:r w:rsidRPr="008E3797">
              <w:rPr>
                <w:rFonts w:ascii="Arial" w:hAnsi="Arial" w:cs="Arial"/>
                <w:sz w:val="20"/>
              </w:rPr>
              <w:t xml:space="preserve"> of </w:t>
            </w:r>
            <w:r w:rsidRPr="008E3797">
              <w:rPr>
                <w:rFonts w:ascii="Arial" w:hAnsi="Arial" w:cs="Arial"/>
                <w:sz w:val="20"/>
              </w:rPr>
              <w:fldChar w:fldCharType="begin"/>
            </w:r>
            <w:r w:rsidRPr="008E3797">
              <w:rPr>
                <w:rFonts w:ascii="Arial" w:hAnsi="Arial" w:cs="Arial"/>
                <w:sz w:val="20"/>
              </w:rPr>
              <w:instrText xml:space="preserve"> NUMPAGES  </w:instrText>
            </w:r>
            <w:r w:rsidRPr="008E3797">
              <w:rPr>
                <w:rFonts w:ascii="Arial" w:hAnsi="Arial" w:cs="Arial"/>
                <w:sz w:val="20"/>
              </w:rPr>
              <w:fldChar w:fldCharType="separate"/>
            </w:r>
            <w:r w:rsidRPr="008E3797">
              <w:rPr>
                <w:rFonts w:ascii="Arial" w:hAnsi="Arial" w:cs="Arial"/>
                <w:noProof/>
                <w:sz w:val="20"/>
              </w:rPr>
              <w:t>2</w:t>
            </w:r>
            <w:r w:rsidRPr="008E3797">
              <w:rPr>
                <w:rFonts w:ascii="Arial" w:hAnsi="Arial" w:cs="Arial"/>
                <w:sz w:val="20"/>
              </w:rPr>
              <w:fldChar w:fldCharType="end"/>
            </w:r>
          </w:p>
        </w:sdtContent>
      </w:sdt>
    </w:sdtContent>
  </w:sdt>
  <w:p w14:paraId="7E2EBEE2" w14:textId="77777777" w:rsidR="00EC73BB" w:rsidRDefault="00EC7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7F285" w14:textId="77777777" w:rsidR="00BD0BEB" w:rsidRDefault="00BD0BEB" w:rsidP="00EC73BB">
      <w:r>
        <w:separator/>
      </w:r>
    </w:p>
  </w:footnote>
  <w:footnote w:type="continuationSeparator" w:id="0">
    <w:p w14:paraId="26F92C8E" w14:textId="77777777" w:rsidR="00BD0BEB" w:rsidRDefault="00BD0BEB" w:rsidP="00EC7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D3A0" w14:textId="3E02FB5B" w:rsidR="006E01E9" w:rsidRPr="008E3797" w:rsidRDefault="0028010A" w:rsidP="00733A2F">
    <w:pPr>
      <w:ind w:left="720"/>
      <w:jc w:val="right"/>
      <w:rPr>
        <w:rFonts w:ascii="Arial" w:hAnsi="Arial" w:cs="Arial"/>
        <w:sz w:val="24"/>
        <w:szCs w:val="24"/>
      </w:rPr>
    </w:pPr>
    <w:r w:rsidRPr="000C0DB6">
      <w:rPr>
        <w:rFonts w:cs="Arial"/>
        <w:b/>
        <w:bCs/>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1D0B"/>
    <w:multiLevelType w:val="hybridMultilevel"/>
    <w:tmpl w:val="863AC3C8"/>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23139FA"/>
    <w:multiLevelType w:val="hybridMultilevel"/>
    <w:tmpl w:val="B5F65046"/>
    <w:lvl w:ilvl="0" w:tplc="44090017">
      <w:start w:val="1"/>
      <w:numFmt w:val="lowerLetter"/>
      <w:lvlText w:val="%1)"/>
      <w:lvlJc w:val="left"/>
      <w:pPr>
        <w:ind w:left="762" w:hanging="360"/>
      </w:pPr>
    </w:lvl>
    <w:lvl w:ilvl="1" w:tplc="44090019" w:tentative="1">
      <w:start w:val="1"/>
      <w:numFmt w:val="lowerLetter"/>
      <w:lvlText w:val="%2."/>
      <w:lvlJc w:val="left"/>
      <w:pPr>
        <w:ind w:left="1482" w:hanging="360"/>
      </w:pPr>
    </w:lvl>
    <w:lvl w:ilvl="2" w:tplc="4409001B" w:tentative="1">
      <w:start w:val="1"/>
      <w:numFmt w:val="lowerRoman"/>
      <w:lvlText w:val="%3."/>
      <w:lvlJc w:val="right"/>
      <w:pPr>
        <w:ind w:left="2202" w:hanging="180"/>
      </w:pPr>
    </w:lvl>
    <w:lvl w:ilvl="3" w:tplc="4409000F" w:tentative="1">
      <w:start w:val="1"/>
      <w:numFmt w:val="decimal"/>
      <w:lvlText w:val="%4."/>
      <w:lvlJc w:val="left"/>
      <w:pPr>
        <w:ind w:left="2922" w:hanging="360"/>
      </w:pPr>
    </w:lvl>
    <w:lvl w:ilvl="4" w:tplc="44090019" w:tentative="1">
      <w:start w:val="1"/>
      <w:numFmt w:val="lowerLetter"/>
      <w:lvlText w:val="%5."/>
      <w:lvlJc w:val="left"/>
      <w:pPr>
        <w:ind w:left="3642" w:hanging="360"/>
      </w:pPr>
    </w:lvl>
    <w:lvl w:ilvl="5" w:tplc="4409001B" w:tentative="1">
      <w:start w:val="1"/>
      <w:numFmt w:val="lowerRoman"/>
      <w:lvlText w:val="%6."/>
      <w:lvlJc w:val="right"/>
      <w:pPr>
        <w:ind w:left="4362" w:hanging="180"/>
      </w:pPr>
    </w:lvl>
    <w:lvl w:ilvl="6" w:tplc="4409000F" w:tentative="1">
      <w:start w:val="1"/>
      <w:numFmt w:val="decimal"/>
      <w:lvlText w:val="%7."/>
      <w:lvlJc w:val="left"/>
      <w:pPr>
        <w:ind w:left="5082" w:hanging="360"/>
      </w:pPr>
    </w:lvl>
    <w:lvl w:ilvl="7" w:tplc="44090019" w:tentative="1">
      <w:start w:val="1"/>
      <w:numFmt w:val="lowerLetter"/>
      <w:lvlText w:val="%8."/>
      <w:lvlJc w:val="left"/>
      <w:pPr>
        <w:ind w:left="5802" w:hanging="360"/>
      </w:pPr>
    </w:lvl>
    <w:lvl w:ilvl="8" w:tplc="4409001B" w:tentative="1">
      <w:start w:val="1"/>
      <w:numFmt w:val="lowerRoman"/>
      <w:lvlText w:val="%9."/>
      <w:lvlJc w:val="right"/>
      <w:pPr>
        <w:ind w:left="6522" w:hanging="180"/>
      </w:pPr>
    </w:lvl>
  </w:abstractNum>
  <w:abstractNum w:abstractNumId="2" w15:restartNumberingAfterBreak="0">
    <w:nsid w:val="03B2646F"/>
    <w:multiLevelType w:val="hybridMultilevel"/>
    <w:tmpl w:val="C8528698"/>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6E10394"/>
    <w:multiLevelType w:val="hybridMultilevel"/>
    <w:tmpl w:val="DD9A028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0D14668D"/>
    <w:multiLevelType w:val="hybridMultilevel"/>
    <w:tmpl w:val="FE6617D2"/>
    <w:lvl w:ilvl="0" w:tplc="4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170F00"/>
    <w:multiLevelType w:val="hybridMultilevel"/>
    <w:tmpl w:val="621435FA"/>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6672064"/>
    <w:multiLevelType w:val="multilevel"/>
    <w:tmpl w:val="727EA5A2"/>
    <w:lvl w:ilvl="0">
      <w:start w:val="1"/>
      <w:numFmt w:val="decimal"/>
      <w:pStyle w:val="Heading1"/>
      <w:lvlText w:val="%1."/>
      <w:lvlJc w:val="left"/>
      <w:pPr>
        <w:ind w:left="360" w:hanging="360"/>
      </w:pPr>
      <w:rPr>
        <w:rFonts w:hint="default"/>
        <w:b/>
        <w:bCs/>
      </w:rPr>
    </w:lvl>
    <w:lvl w:ilvl="1">
      <w:start w:val="1"/>
      <w:numFmt w:val="decimal"/>
      <w:isLgl/>
      <w:lvlText w:val="%1.%2"/>
      <w:lvlJc w:val="left"/>
      <w:pPr>
        <w:ind w:left="1563" w:hanging="570"/>
      </w:pPr>
      <w:rPr>
        <w:rFonts w:hint="default"/>
        <w:b/>
        <w:bCs/>
      </w:rPr>
    </w:lvl>
    <w:lvl w:ilvl="2">
      <w:start w:val="1"/>
      <w:numFmt w:val="lowerRoman"/>
      <w:lvlText w:val="%3."/>
      <w:lvlJc w:val="righ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935B11"/>
    <w:multiLevelType w:val="hybridMultilevel"/>
    <w:tmpl w:val="C79AE5C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3390B7A"/>
    <w:multiLevelType w:val="hybridMultilevel"/>
    <w:tmpl w:val="06BA7B40"/>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25B71317"/>
    <w:multiLevelType w:val="hybridMultilevel"/>
    <w:tmpl w:val="85044F22"/>
    <w:lvl w:ilvl="0" w:tplc="1338A85C">
      <w:start w:val="1"/>
      <w:numFmt w:val="decimal"/>
      <w:lvlText w:val="%1."/>
      <w:lvlJc w:val="left"/>
      <w:pPr>
        <w:ind w:left="969" w:hanging="360"/>
      </w:pPr>
      <w:rPr>
        <w:rFonts w:hint="default"/>
      </w:rPr>
    </w:lvl>
    <w:lvl w:ilvl="1" w:tplc="44090019" w:tentative="1">
      <w:start w:val="1"/>
      <w:numFmt w:val="lowerLetter"/>
      <w:lvlText w:val="%2."/>
      <w:lvlJc w:val="left"/>
      <w:pPr>
        <w:ind w:left="1689" w:hanging="360"/>
      </w:pPr>
    </w:lvl>
    <w:lvl w:ilvl="2" w:tplc="4409001B" w:tentative="1">
      <w:start w:val="1"/>
      <w:numFmt w:val="lowerRoman"/>
      <w:lvlText w:val="%3."/>
      <w:lvlJc w:val="right"/>
      <w:pPr>
        <w:ind w:left="2409" w:hanging="180"/>
      </w:pPr>
    </w:lvl>
    <w:lvl w:ilvl="3" w:tplc="4409000F" w:tentative="1">
      <w:start w:val="1"/>
      <w:numFmt w:val="decimal"/>
      <w:lvlText w:val="%4."/>
      <w:lvlJc w:val="left"/>
      <w:pPr>
        <w:ind w:left="3129" w:hanging="360"/>
      </w:pPr>
    </w:lvl>
    <w:lvl w:ilvl="4" w:tplc="44090019" w:tentative="1">
      <w:start w:val="1"/>
      <w:numFmt w:val="lowerLetter"/>
      <w:lvlText w:val="%5."/>
      <w:lvlJc w:val="left"/>
      <w:pPr>
        <w:ind w:left="3849" w:hanging="360"/>
      </w:pPr>
    </w:lvl>
    <w:lvl w:ilvl="5" w:tplc="4409001B" w:tentative="1">
      <w:start w:val="1"/>
      <w:numFmt w:val="lowerRoman"/>
      <w:lvlText w:val="%6."/>
      <w:lvlJc w:val="right"/>
      <w:pPr>
        <w:ind w:left="4569" w:hanging="180"/>
      </w:pPr>
    </w:lvl>
    <w:lvl w:ilvl="6" w:tplc="4409000F" w:tentative="1">
      <w:start w:val="1"/>
      <w:numFmt w:val="decimal"/>
      <w:lvlText w:val="%7."/>
      <w:lvlJc w:val="left"/>
      <w:pPr>
        <w:ind w:left="5289" w:hanging="360"/>
      </w:pPr>
    </w:lvl>
    <w:lvl w:ilvl="7" w:tplc="44090019" w:tentative="1">
      <w:start w:val="1"/>
      <w:numFmt w:val="lowerLetter"/>
      <w:lvlText w:val="%8."/>
      <w:lvlJc w:val="left"/>
      <w:pPr>
        <w:ind w:left="6009" w:hanging="360"/>
      </w:pPr>
    </w:lvl>
    <w:lvl w:ilvl="8" w:tplc="4409001B" w:tentative="1">
      <w:start w:val="1"/>
      <w:numFmt w:val="lowerRoman"/>
      <w:lvlText w:val="%9."/>
      <w:lvlJc w:val="right"/>
      <w:pPr>
        <w:ind w:left="6729" w:hanging="180"/>
      </w:pPr>
    </w:lvl>
  </w:abstractNum>
  <w:abstractNum w:abstractNumId="10" w15:restartNumberingAfterBreak="0">
    <w:nsid w:val="294B6A8C"/>
    <w:multiLevelType w:val="hybridMultilevel"/>
    <w:tmpl w:val="8306EED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2F481B38"/>
    <w:multiLevelType w:val="hybridMultilevel"/>
    <w:tmpl w:val="03FAECEA"/>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2FFC1898"/>
    <w:multiLevelType w:val="hybridMultilevel"/>
    <w:tmpl w:val="79E60814"/>
    <w:lvl w:ilvl="0" w:tplc="4409000F">
      <w:start w:val="1"/>
      <w:numFmt w:val="decimal"/>
      <w:lvlText w:val="%1."/>
      <w:lvlJc w:val="left"/>
      <w:pPr>
        <w:ind w:left="720" w:hanging="360"/>
      </w:pPr>
    </w:lvl>
    <w:lvl w:ilvl="1" w:tplc="578623CC">
      <w:start w:val="1"/>
      <w:numFmt w:val="lowerLetter"/>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41860600"/>
    <w:multiLevelType w:val="hybridMultilevel"/>
    <w:tmpl w:val="B14EA41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1AD3BF6"/>
    <w:multiLevelType w:val="hybridMultilevel"/>
    <w:tmpl w:val="F7D66F5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494D40D7"/>
    <w:multiLevelType w:val="hybridMultilevel"/>
    <w:tmpl w:val="09AA0156"/>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4F250B12"/>
    <w:multiLevelType w:val="hybridMultilevel"/>
    <w:tmpl w:val="F77AAC4C"/>
    <w:lvl w:ilvl="0" w:tplc="B34E6A4A">
      <w:start w:val="1"/>
      <w:numFmt w:val="decimal"/>
      <w:lvlText w:val="%1."/>
      <w:lvlJc w:val="left"/>
      <w:pPr>
        <w:ind w:left="720" w:hanging="360"/>
      </w:pPr>
      <w:rPr>
        <w:rFonts w:hint="default"/>
      </w:rPr>
    </w:lvl>
    <w:lvl w:ilvl="1" w:tplc="7CECD03C">
      <w:start w:val="1"/>
      <w:numFmt w:val="lowerRoman"/>
      <w:lvlText w:val="%2."/>
      <w:lvlJc w:val="left"/>
      <w:pPr>
        <w:ind w:left="1800" w:hanging="72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55D91D04"/>
    <w:multiLevelType w:val="hybridMultilevel"/>
    <w:tmpl w:val="CC8A594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56DA3480"/>
    <w:multiLevelType w:val="hybridMultilevel"/>
    <w:tmpl w:val="82382BC0"/>
    <w:lvl w:ilvl="0" w:tplc="78189EBC">
      <w:start w:val="1"/>
      <w:numFmt w:val="lowerRoman"/>
      <w:lvlText w:val="%1."/>
      <w:lvlJc w:val="left"/>
      <w:pPr>
        <w:ind w:left="720" w:hanging="360"/>
      </w:pPr>
      <w:rPr>
        <w:rFonts w:hint="default"/>
      </w:rPr>
    </w:lvl>
    <w:lvl w:ilvl="1" w:tplc="78189EBC">
      <w:start w:val="1"/>
      <w:numFmt w:val="lowerRoman"/>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7367DD8"/>
    <w:multiLevelType w:val="hybridMultilevel"/>
    <w:tmpl w:val="EBFA91C4"/>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5B3F5B1C"/>
    <w:multiLevelType w:val="hybridMultilevel"/>
    <w:tmpl w:val="204ED3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15:restartNumberingAfterBreak="0">
    <w:nsid w:val="5B691FDB"/>
    <w:multiLevelType w:val="hybridMultilevel"/>
    <w:tmpl w:val="CBA403BE"/>
    <w:lvl w:ilvl="0" w:tplc="78189EBC">
      <w:start w:val="1"/>
      <w:numFmt w:val="lowerRoman"/>
      <w:lvlText w:val="%1."/>
      <w:lvlJc w:val="left"/>
      <w:pPr>
        <w:ind w:left="720" w:hanging="360"/>
      </w:pPr>
      <w:rPr>
        <w:rFonts w:hint="default"/>
      </w:rPr>
    </w:lvl>
    <w:lvl w:ilvl="1" w:tplc="78189EBC">
      <w:start w:val="1"/>
      <w:numFmt w:val="lowerRoman"/>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5CB734DB"/>
    <w:multiLevelType w:val="hybridMultilevel"/>
    <w:tmpl w:val="AA7ABE8C"/>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5F8C538E"/>
    <w:multiLevelType w:val="hybridMultilevel"/>
    <w:tmpl w:val="751AF640"/>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0723DEE"/>
    <w:multiLevelType w:val="hybridMultilevel"/>
    <w:tmpl w:val="69542060"/>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634D42F2"/>
    <w:multiLevelType w:val="hybridMultilevel"/>
    <w:tmpl w:val="5140533E"/>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69A95077"/>
    <w:multiLevelType w:val="hybridMultilevel"/>
    <w:tmpl w:val="563831A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75B0389E"/>
    <w:multiLevelType w:val="hybridMultilevel"/>
    <w:tmpl w:val="81340D7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926841624">
    <w:abstractNumId w:val="6"/>
  </w:num>
  <w:num w:numId="2" w16cid:durableId="906377328">
    <w:abstractNumId w:val="23"/>
  </w:num>
  <w:num w:numId="3" w16cid:durableId="718750328">
    <w:abstractNumId w:val="13"/>
  </w:num>
  <w:num w:numId="4" w16cid:durableId="2017881774">
    <w:abstractNumId w:val="17"/>
  </w:num>
  <w:num w:numId="5" w16cid:durableId="1532494321">
    <w:abstractNumId w:val="10"/>
  </w:num>
  <w:num w:numId="6" w16cid:durableId="1018314128">
    <w:abstractNumId w:val="27"/>
  </w:num>
  <w:num w:numId="7" w16cid:durableId="1514566434">
    <w:abstractNumId w:val="8"/>
  </w:num>
  <w:num w:numId="8" w16cid:durableId="1095322598">
    <w:abstractNumId w:val="11"/>
  </w:num>
  <w:num w:numId="9" w16cid:durableId="184441766">
    <w:abstractNumId w:val="24"/>
  </w:num>
  <w:num w:numId="10" w16cid:durableId="1569729503">
    <w:abstractNumId w:val="14"/>
  </w:num>
  <w:num w:numId="11" w16cid:durableId="1248466188">
    <w:abstractNumId w:val="25"/>
  </w:num>
  <w:num w:numId="12" w16cid:durableId="2124302822">
    <w:abstractNumId w:val="0"/>
  </w:num>
  <w:num w:numId="13" w16cid:durableId="527328559">
    <w:abstractNumId w:val="5"/>
  </w:num>
  <w:num w:numId="14" w16cid:durableId="995690768">
    <w:abstractNumId w:val="2"/>
  </w:num>
  <w:num w:numId="15" w16cid:durableId="1441682430">
    <w:abstractNumId w:val="19"/>
  </w:num>
  <w:num w:numId="16" w16cid:durableId="225799153">
    <w:abstractNumId w:val="22"/>
  </w:num>
  <w:num w:numId="17" w16cid:durableId="1568221116">
    <w:abstractNumId w:val="15"/>
  </w:num>
  <w:num w:numId="18" w16cid:durableId="204221840">
    <w:abstractNumId w:val="12"/>
  </w:num>
  <w:num w:numId="19" w16cid:durableId="1392921527">
    <w:abstractNumId w:val="26"/>
  </w:num>
  <w:num w:numId="20" w16cid:durableId="366104209">
    <w:abstractNumId w:val="16"/>
  </w:num>
  <w:num w:numId="21" w16cid:durableId="191386936">
    <w:abstractNumId w:val="9"/>
  </w:num>
  <w:num w:numId="22" w16cid:durableId="917521705">
    <w:abstractNumId w:val="1"/>
  </w:num>
  <w:num w:numId="23" w16cid:durableId="615916663">
    <w:abstractNumId w:val="7"/>
  </w:num>
  <w:num w:numId="24" w16cid:durableId="192812009">
    <w:abstractNumId w:val="3"/>
  </w:num>
  <w:num w:numId="25" w16cid:durableId="614679808">
    <w:abstractNumId w:val="18"/>
  </w:num>
  <w:num w:numId="26" w16cid:durableId="1506359935">
    <w:abstractNumId w:val="21"/>
  </w:num>
  <w:num w:numId="27" w16cid:durableId="526138664">
    <w:abstractNumId w:val="20"/>
  </w:num>
  <w:num w:numId="28" w16cid:durableId="257446973">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YytzQyNjUwtLQwNjFR0lEKTi0uzszPAykwrgUAZBwwOiwAAAA="/>
  </w:docVars>
  <w:rsids>
    <w:rsidRoot w:val="00EC73BB"/>
    <w:rsid w:val="00003057"/>
    <w:rsid w:val="00006B20"/>
    <w:rsid w:val="00010AD1"/>
    <w:rsid w:val="00012CDF"/>
    <w:rsid w:val="00016C50"/>
    <w:rsid w:val="000212F7"/>
    <w:rsid w:val="00021B37"/>
    <w:rsid w:val="00022C46"/>
    <w:rsid w:val="00023432"/>
    <w:rsid w:val="00023B27"/>
    <w:rsid w:val="00026310"/>
    <w:rsid w:val="00026978"/>
    <w:rsid w:val="00034D2C"/>
    <w:rsid w:val="00036047"/>
    <w:rsid w:val="00042356"/>
    <w:rsid w:val="00050375"/>
    <w:rsid w:val="00053896"/>
    <w:rsid w:val="000630DA"/>
    <w:rsid w:val="000644E3"/>
    <w:rsid w:val="000648FF"/>
    <w:rsid w:val="00067C27"/>
    <w:rsid w:val="00077451"/>
    <w:rsid w:val="0008254B"/>
    <w:rsid w:val="00095990"/>
    <w:rsid w:val="000A25A3"/>
    <w:rsid w:val="000A4350"/>
    <w:rsid w:val="000A7161"/>
    <w:rsid w:val="000B0E34"/>
    <w:rsid w:val="000B18BE"/>
    <w:rsid w:val="000B2E88"/>
    <w:rsid w:val="000B3842"/>
    <w:rsid w:val="000B5382"/>
    <w:rsid w:val="000B5D68"/>
    <w:rsid w:val="000C02FF"/>
    <w:rsid w:val="000C0DB6"/>
    <w:rsid w:val="000C1105"/>
    <w:rsid w:val="000C16ED"/>
    <w:rsid w:val="000C2382"/>
    <w:rsid w:val="000D33B4"/>
    <w:rsid w:val="000D4F90"/>
    <w:rsid w:val="000E4CCE"/>
    <w:rsid w:val="000E6DA9"/>
    <w:rsid w:val="0010795A"/>
    <w:rsid w:val="00110B24"/>
    <w:rsid w:val="0011619B"/>
    <w:rsid w:val="00116687"/>
    <w:rsid w:val="0012057C"/>
    <w:rsid w:val="00121E35"/>
    <w:rsid w:val="0012549F"/>
    <w:rsid w:val="001322B4"/>
    <w:rsid w:val="00132A08"/>
    <w:rsid w:val="00134A21"/>
    <w:rsid w:val="00136058"/>
    <w:rsid w:val="00136C92"/>
    <w:rsid w:val="00137FD8"/>
    <w:rsid w:val="00140140"/>
    <w:rsid w:val="001401D6"/>
    <w:rsid w:val="00155DB1"/>
    <w:rsid w:val="00171576"/>
    <w:rsid w:val="00176083"/>
    <w:rsid w:val="001961A3"/>
    <w:rsid w:val="00197152"/>
    <w:rsid w:val="001A00EF"/>
    <w:rsid w:val="001A3EF7"/>
    <w:rsid w:val="001B754B"/>
    <w:rsid w:val="001C0683"/>
    <w:rsid w:val="001C4643"/>
    <w:rsid w:val="001D1E45"/>
    <w:rsid w:val="001D44A2"/>
    <w:rsid w:val="001E03FF"/>
    <w:rsid w:val="001F0457"/>
    <w:rsid w:val="001F4193"/>
    <w:rsid w:val="001F4AB5"/>
    <w:rsid w:val="001F5B42"/>
    <w:rsid w:val="001F605E"/>
    <w:rsid w:val="001F7B4D"/>
    <w:rsid w:val="00200F65"/>
    <w:rsid w:val="00202397"/>
    <w:rsid w:val="00205B86"/>
    <w:rsid w:val="0021263F"/>
    <w:rsid w:val="00215EB4"/>
    <w:rsid w:val="0022701F"/>
    <w:rsid w:val="0022729B"/>
    <w:rsid w:val="002302A5"/>
    <w:rsid w:val="00230E1B"/>
    <w:rsid w:val="00232633"/>
    <w:rsid w:val="00232AC5"/>
    <w:rsid w:val="002334F3"/>
    <w:rsid w:val="00236428"/>
    <w:rsid w:val="002434EB"/>
    <w:rsid w:val="00257B9B"/>
    <w:rsid w:val="002671A4"/>
    <w:rsid w:val="0028010A"/>
    <w:rsid w:val="00280E04"/>
    <w:rsid w:val="002874EC"/>
    <w:rsid w:val="00291537"/>
    <w:rsid w:val="002946CB"/>
    <w:rsid w:val="002965B4"/>
    <w:rsid w:val="002A1EF6"/>
    <w:rsid w:val="002A7387"/>
    <w:rsid w:val="002B0C38"/>
    <w:rsid w:val="002B2BB7"/>
    <w:rsid w:val="002B3956"/>
    <w:rsid w:val="002C0B22"/>
    <w:rsid w:val="002C253A"/>
    <w:rsid w:val="002C3961"/>
    <w:rsid w:val="002D4D93"/>
    <w:rsid w:val="002D69C9"/>
    <w:rsid w:val="002E1698"/>
    <w:rsid w:val="002F72E9"/>
    <w:rsid w:val="00303B4D"/>
    <w:rsid w:val="00320B23"/>
    <w:rsid w:val="003234F1"/>
    <w:rsid w:val="00324D3C"/>
    <w:rsid w:val="003265EE"/>
    <w:rsid w:val="00326A4E"/>
    <w:rsid w:val="003378E8"/>
    <w:rsid w:val="00340B67"/>
    <w:rsid w:val="00340D07"/>
    <w:rsid w:val="00344FD4"/>
    <w:rsid w:val="00350F86"/>
    <w:rsid w:val="00365D22"/>
    <w:rsid w:val="003707C9"/>
    <w:rsid w:val="00376824"/>
    <w:rsid w:val="00380BDA"/>
    <w:rsid w:val="003A6D1B"/>
    <w:rsid w:val="003A7B93"/>
    <w:rsid w:val="003C0951"/>
    <w:rsid w:val="003C1FC2"/>
    <w:rsid w:val="003C77E1"/>
    <w:rsid w:val="003C7D3A"/>
    <w:rsid w:val="003D11FD"/>
    <w:rsid w:val="003D2E60"/>
    <w:rsid w:val="003E199E"/>
    <w:rsid w:val="003F7176"/>
    <w:rsid w:val="00401F7D"/>
    <w:rsid w:val="00406D82"/>
    <w:rsid w:val="0041032A"/>
    <w:rsid w:val="00411F45"/>
    <w:rsid w:val="004148B7"/>
    <w:rsid w:val="00420894"/>
    <w:rsid w:val="00421239"/>
    <w:rsid w:val="00421E08"/>
    <w:rsid w:val="0042332C"/>
    <w:rsid w:val="00437A1C"/>
    <w:rsid w:val="00443022"/>
    <w:rsid w:val="0044333D"/>
    <w:rsid w:val="00446C15"/>
    <w:rsid w:val="0045015B"/>
    <w:rsid w:val="00450CA3"/>
    <w:rsid w:val="00451293"/>
    <w:rsid w:val="004530E3"/>
    <w:rsid w:val="00453592"/>
    <w:rsid w:val="00453B32"/>
    <w:rsid w:val="00453E6C"/>
    <w:rsid w:val="004678C3"/>
    <w:rsid w:val="004736AD"/>
    <w:rsid w:val="00481A74"/>
    <w:rsid w:val="004911CB"/>
    <w:rsid w:val="00491B86"/>
    <w:rsid w:val="00496468"/>
    <w:rsid w:val="004A2412"/>
    <w:rsid w:val="004B11F4"/>
    <w:rsid w:val="004B6506"/>
    <w:rsid w:val="004B7303"/>
    <w:rsid w:val="004D0B9C"/>
    <w:rsid w:val="004E34B9"/>
    <w:rsid w:val="004E7C3E"/>
    <w:rsid w:val="004F4473"/>
    <w:rsid w:val="0050147C"/>
    <w:rsid w:val="00502024"/>
    <w:rsid w:val="005059DE"/>
    <w:rsid w:val="00514D59"/>
    <w:rsid w:val="00515521"/>
    <w:rsid w:val="005205B0"/>
    <w:rsid w:val="00524617"/>
    <w:rsid w:val="0053010A"/>
    <w:rsid w:val="005315A8"/>
    <w:rsid w:val="0054021D"/>
    <w:rsid w:val="005534E1"/>
    <w:rsid w:val="00560604"/>
    <w:rsid w:val="00565039"/>
    <w:rsid w:val="00566479"/>
    <w:rsid w:val="005720CB"/>
    <w:rsid w:val="00591DC3"/>
    <w:rsid w:val="005A37BA"/>
    <w:rsid w:val="005B1F7F"/>
    <w:rsid w:val="005B26C7"/>
    <w:rsid w:val="005B38A2"/>
    <w:rsid w:val="005B4513"/>
    <w:rsid w:val="005C067F"/>
    <w:rsid w:val="005C1C81"/>
    <w:rsid w:val="005C383B"/>
    <w:rsid w:val="005C6ED5"/>
    <w:rsid w:val="005E0155"/>
    <w:rsid w:val="005E01A1"/>
    <w:rsid w:val="005E4860"/>
    <w:rsid w:val="005E67B7"/>
    <w:rsid w:val="005F0255"/>
    <w:rsid w:val="005F16C9"/>
    <w:rsid w:val="00601D8F"/>
    <w:rsid w:val="0060600B"/>
    <w:rsid w:val="00616CF9"/>
    <w:rsid w:val="00617DA0"/>
    <w:rsid w:val="00624401"/>
    <w:rsid w:val="00635128"/>
    <w:rsid w:val="00642EC8"/>
    <w:rsid w:val="00650DB9"/>
    <w:rsid w:val="00651BFE"/>
    <w:rsid w:val="00654FB0"/>
    <w:rsid w:val="006616FD"/>
    <w:rsid w:val="0066303A"/>
    <w:rsid w:val="006646EE"/>
    <w:rsid w:val="006656BF"/>
    <w:rsid w:val="00677A4F"/>
    <w:rsid w:val="00691CD2"/>
    <w:rsid w:val="00695D0E"/>
    <w:rsid w:val="006A5DF0"/>
    <w:rsid w:val="006A6140"/>
    <w:rsid w:val="006A7CD0"/>
    <w:rsid w:val="006C434D"/>
    <w:rsid w:val="006D31AC"/>
    <w:rsid w:val="006E01E9"/>
    <w:rsid w:val="006E2334"/>
    <w:rsid w:val="006E24ED"/>
    <w:rsid w:val="006E73E4"/>
    <w:rsid w:val="006F5F62"/>
    <w:rsid w:val="006F77E6"/>
    <w:rsid w:val="00702352"/>
    <w:rsid w:val="00707535"/>
    <w:rsid w:val="00710EA9"/>
    <w:rsid w:val="00733A2F"/>
    <w:rsid w:val="00740712"/>
    <w:rsid w:val="0074085D"/>
    <w:rsid w:val="0075060A"/>
    <w:rsid w:val="00753426"/>
    <w:rsid w:val="007635C3"/>
    <w:rsid w:val="00771E8A"/>
    <w:rsid w:val="00774F88"/>
    <w:rsid w:val="007771C6"/>
    <w:rsid w:val="00783EF9"/>
    <w:rsid w:val="0079051F"/>
    <w:rsid w:val="0079057F"/>
    <w:rsid w:val="0079296F"/>
    <w:rsid w:val="007A49A4"/>
    <w:rsid w:val="007B1CC2"/>
    <w:rsid w:val="007B6652"/>
    <w:rsid w:val="007C0CEF"/>
    <w:rsid w:val="007C10C3"/>
    <w:rsid w:val="007C4DED"/>
    <w:rsid w:val="007C70C7"/>
    <w:rsid w:val="007D1066"/>
    <w:rsid w:val="007D1B0B"/>
    <w:rsid w:val="007D50DD"/>
    <w:rsid w:val="007E1F68"/>
    <w:rsid w:val="007E2702"/>
    <w:rsid w:val="007F4E19"/>
    <w:rsid w:val="00801B5C"/>
    <w:rsid w:val="0080276A"/>
    <w:rsid w:val="00803035"/>
    <w:rsid w:val="008031D1"/>
    <w:rsid w:val="00807773"/>
    <w:rsid w:val="008103A9"/>
    <w:rsid w:val="00810455"/>
    <w:rsid w:val="008106F6"/>
    <w:rsid w:val="0081419E"/>
    <w:rsid w:val="00823A79"/>
    <w:rsid w:val="0082495F"/>
    <w:rsid w:val="00854970"/>
    <w:rsid w:val="008567C5"/>
    <w:rsid w:val="008617F1"/>
    <w:rsid w:val="00865588"/>
    <w:rsid w:val="008659A3"/>
    <w:rsid w:val="008718A7"/>
    <w:rsid w:val="00873948"/>
    <w:rsid w:val="00886AE4"/>
    <w:rsid w:val="008A6516"/>
    <w:rsid w:val="008A6A3B"/>
    <w:rsid w:val="008B0B68"/>
    <w:rsid w:val="008B485B"/>
    <w:rsid w:val="008B4F56"/>
    <w:rsid w:val="008C03F6"/>
    <w:rsid w:val="008C0421"/>
    <w:rsid w:val="008D57B8"/>
    <w:rsid w:val="008E2650"/>
    <w:rsid w:val="008E2BC9"/>
    <w:rsid w:val="008E326D"/>
    <w:rsid w:val="008E3797"/>
    <w:rsid w:val="008E6F23"/>
    <w:rsid w:val="008F0395"/>
    <w:rsid w:val="008F3054"/>
    <w:rsid w:val="008F4A19"/>
    <w:rsid w:val="008F6253"/>
    <w:rsid w:val="009050F8"/>
    <w:rsid w:val="009064C6"/>
    <w:rsid w:val="0091001F"/>
    <w:rsid w:val="009157B7"/>
    <w:rsid w:val="00930559"/>
    <w:rsid w:val="0093137B"/>
    <w:rsid w:val="009342DF"/>
    <w:rsid w:val="0093730A"/>
    <w:rsid w:val="0094081D"/>
    <w:rsid w:val="00941389"/>
    <w:rsid w:val="00944805"/>
    <w:rsid w:val="0095047E"/>
    <w:rsid w:val="009554F3"/>
    <w:rsid w:val="0095552B"/>
    <w:rsid w:val="009615FE"/>
    <w:rsid w:val="0096212F"/>
    <w:rsid w:val="00965375"/>
    <w:rsid w:val="009659B7"/>
    <w:rsid w:val="00971933"/>
    <w:rsid w:val="00976B8A"/>
    <w:rsid w:val="00987528"/>
    <w:rsid w:val="009903B1"/>
    <w:rsid w:val="00991B73"/>
    <w:rsid w:val="009962C1"/>
    <w:rsid w:val="009A3182"/>
    <w:rsid w:val="009B0707"/>
    <w:rsid w:val="009B3FE5"/>
    <w:rsid w:val="009B6810"/>
    <w:rsid w:val="009B76B0"/>
    <w:rsid w:val="009D20B0"/>
    <w:rsid w:val="009D403F"/>
    <w:rsid w:val="009E0BF4"/>
    <w:rsid w:val="009E7106"/>
    <w:rsid w:val="009F4128"/>
    <w:rsid w:val="00A039CC"/>
    <w:rsid w:val="00A0453E"/>
    <w:rsid w:val="00A06A42"/>
    <w:rsid w:val="00A07471"/>
    <w:rsid w:val="00A123EE"/>
    <w:rsid w:val="00A13D81"/>
    <w:rsid w:val="00A14034"/>
    <w:rsid w:val="00A14421"/>
    <w:rsid w:val="00A21954"/>
    <w:rsid w:val="00A21DAF"/>
    <w:rsid w:val="00A231FD"/>
    <w:rsid w:val="00A25778"/>
    <w:rsid w:val="00A42620"/>
    <w:rsid w:val="00A427BD"/>
    <w:rsid w:val="00A42D6A"/>
    <w:rsid w:val="00A451F1"/>
    <w:rsid w:val="00A478E5"/>
    <w:rsid w:val="00A52DC2"/>
    <w:rsid w:val="00A54D48"/>
    <w:rsid w:val="00A55429"/>
    <w:rsid w:val="00A5553C"/>
    <w:rsid w:val="00A6127B"/>
    <w:rsid w:val="00A76DCC"/>
    <w:rsid w:val="00A85E71"/>
    <w:rsid w:val="00A86359"/>
    <w:rsid w:val="00A91873"/>
    <w:rsid w:val="00AA26D4"/>
    <w:rsid w:val="00AD11D5"/>
    <w:rsid w:val="00AD43E4"/>
    <w:rsid w:val="00AE2D5A"/>
    <w:rsid w:val="00AE5AA0"/>
    <w:rsid w:val="00AF2713"/>
    <w:rsid w:val="00AF33F8"/>
    <w:rsid w:val="00AF35D5"/>
    <w:rsid w:val="00B01654"/>
    <w:rsid w:val="00B050A2"/>
    <w:rsid w:val="00B10AC9"/>
    <w:rsid w:val="00B24D94"/>
    <w:rsid w:val="00B4101C"/>
    <w:rsid w:val="00B42B8A"/>
    <w:rsid w:val="00B4511A"/>
    <w:rsid w:val="00B46CF1"/>
    <w:rsid w:val="00B62C39"/>
    <w:rsid w:val="00B63229"/>
    <w:rsid w:val="00B71809"/>
    <w:rsid w:val="00B74666"/>
    <w:rsid w:val="00B859EE"/>
    <w:rsid w:val="00B93FF2"/>
    <w:rsid w:val="00B97095"/>
    <w:rsid w:val="00BA79D0"/>
    <w:rsid w:val="00BB37BB"/>
    <w:rsid w:val="00BB56D1"/>
    <w:rsid w:val="00BC5866"/>
    <w:rsid w:val="00BD0BEB"/>
    <w:rsid w:val="00BD5FD8"/>
    <w:rsid w:val="00BE0A02"/>
    <w:rsid w:val="00BE2444"/>
    <w:rsid w:val="00BF064B"/>
    <w:rsid w:val="00BF5821"/>
    <w:rsid w:val="00BF743B"/>
    <w:rsid w:val="00C043F4"/>
    <w:rsid w:val="00C06D66"/>
    <w:rsid w:val="00C06F38"/>
    <w:rsid w:val="00C06FFF"/>
    <w:rsid w:val="00C147F2"/>
    <w:rsid w:val="00C15B59"/>
    <w:rsid w:val="00C1625F"/>
    <w:rsid w:val="00C17B83"/>
    <w:rsid w:val="00C20EE1"/>
    <w:rsid w:val="00C22146"/>
    <w:rsid w:val="00C30DA8"/>
    <w:rsid w:val="00C36F6D"/>
    <w:rsid w:val="00C4193E"/>
    <w:rsid w:val="00C46574"/>
    <w:rsid w:val="00C504C9"/>
    <w:rsid w:val="00C55503"/>
    <w:rsid w:val="00C65236"/>
    <w:rsid w:val="00C660D4"/>
    <w:rsid w:val="00C7287D"/>
    <w:rsid w:val="00C731F6"/>
    <w:rsid w:val="00C752A5"/>
    <w:rsid w:val="00C77F3D"/>
    <w:rsid w:val="00C825AA"/>
    <w:rsid w:val="00C873CE"/>
    <w:rsid w:val="00C9161B"/>
    <w:rsid w:val="00C92ACF"/>
    <w:rsid w:val="00CA5474"/>
    <w:rsid w:val="00CA6397"/>
    <w:rsid w:val="00CB1E51"/>
    <w:rsid w:val="00CB63F0"/>
    <w:rsid w:val="00CB7EBC"/>
    <w:rsid w:val="00CC08A8"/>
    <w:rsid w:val="00CD6AC3"/>
    <w:rsid w:val="00CE0447"/>
    <w:rsid w:val="00CE5D55"/>
    <w:rsid w:val="00CE699C"/>
    <w:rsid w:val="00CE76DE"/>
    <w:rsid w:val="00CF1F7D"/>
    <w:rsid w:val="00CF2B3E"/>
    <w:rsid w:val="00CF6AEB"/>
    <w:rsid w:val="00CF7337"/>
    <w:rsid w:val="00D10861"/>
    <w:rsid w:val="00D11A6A"/>
    <w:rsid w:val="00D22032"/>
    <w:rsid w:val="00D225B1"/>
    <w:rsid w:val="00D33850"/>
    <w:rsid w:val="00D43875"/>
    <w:rsid w:val="00D45376"/>
    <w:rsid w:val="00D7131B"/>
    <w:rsid w:val="00D81E45"/>
    <w:rsid w:val="00D91E78"/>
    <w:rsid w:val="00D93A36"/>
    <w:rsid w:val="00DA64CC"/>
    <w:rsid w:val="00DC77FE"/>
    <w:rsid w:val="00DD0D2E"/>
    <w:rsid w:val="00DD5239"/>
    <w:rsid w:val="00DD5CFE"/>
    <w:rsid w:val="00DD76BC"/>
    <w:rsid w:val="00DF0D0C"/>
    <w:rsid w:val="00DF1CD2"/>
    <w:rsid w:val="00DF5D8B"/>
    <w:rsid w:val="00DF75AA"/>
    <w:rsid w:val="00E00C6C"/>
    <w:rsid w:val="00E13889"/>
    <w:rsid w:val="00E238D7"/>
    <w:rsid w:val="00E25ACA"/>
    <w:rsid w:val="00E25EF5"/>
    <w:rsid w:val="00E315B3"/>
    <w:rsid w:val="00E3464C"/>
    <w:rsid w:val="00E3770D"/>
    <w:rsid w:val="00E44E48"/>
    <w:rsid w:val="00E44FB3"/>
    <w:rsid w:val="00E56DE1"/>
    <w:rsid w:val="00E57CAB"/>
    <w:rsid w:val="00E60F18"/>
    <w:rsid w:val="00E7099B"/>
    <w:rsid w:val="00E7105C"/>
    <w:rsid w:val="00E94F83"/>
    <w:rsid w:val="00E96AED"/>
    <w:rsid w:val="00EA243F"/>
    <w:rsid w:val="00EA5E3C"/>
    <w:rsid w:val="00EC10FD"/>
    <w:rsid w:val="00EC519F"/>
    <w:rsid w:val="00EC683E"/>
    <w:rsid w:val="00EC73BB"/>
    <w:rsid w:val="00EC772D"/>
    <w:rsid w:val="00ED2817"/>
    <w:rsid w:val="00ED2F7C"/>
    <w:rsid w:val="00EE307F"/>
    <w:rsid w:val="00EE5290"/>
    <w:rsid w:val="00EE5746"/>
    <w:rsid w:val="00EE7A1B"/>
    <w:rsid w:val="00EF0A9B"/>
    <w:rsid w:val="00F06D72"/>
    <w:rsid w:val="00F071B7"/>
    <w:rsid w:val="00F12BCD"/>
    <w:rsid w:val="00F15D36"/>
    <w:rsid w:val="00F27F8D"/>
    <w:rsid w:val="00F377E0"/>
    <w:rsid w:val="00F44882"/>
    <w:rsid w:val="00F4507A"/>
    <w:rsid w:val="00F5144C"/>
    <w:rsid w:val="00F53E66"/>
    <w:rsid w:val="00F706B4"/>
    <w:rsid w:val="00F724C5"/>
    <w:rsid w:val="00F73005"/>
    <w:rsid w:val="00F746F1"/>
    <w:rsid w:val="00F754BA"/>
    <w:rsid w:val="00F76880"/>
    <w:rsid w:val="00F90BD3"/>
    <w:rsid w:val="00F91CBB"/>
    <w:rsid w:val="00F92B5F"/>
    <w:rsid w:val="00F96B00"/>
    <w:rsid w:val="00FA1A74"/>
    <w:rsid w:val="00FB05ED"/>
    <w:rsid w:val="00FB2967"/>
    <w:rsid w:val="00FB485C"/>
    <w:rsid w:val="00FB552A"/>
    <w:rsid w:val="00FC1B72"/>
    <w:rsid w:val="00FE0773"/>
    <w:rsid w:val="00FE0BE0"/>
    <w:rsid w:val="00FE7FD9"/>
    <w:rsid w:val="00FF4FD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3A775"/>
  <w15:chartTrackingRefBased/>
  <w15:docId w15:val="{1347B31C-2F29-48FF-9885-B385576A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HAnsi" w:hAnsi="Aptos" w:cstheme="minorBidi"/>
        <w:kern w:val="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7B7"/>
    <w:pPr>
      <w:spacing w:after="0" w:line="240" w:lineRule="auto"/>
    </w:pPr>
    <w:rPr>
      <w:rFonts w:eastAsia="Times New Roman" w:cs="Times New Roman"/>
      <w:spacing w:val="-5"/>
      <w:kern w:val="0"/>
      <w:sz w:val="28"/>
      <w:szCs w:val="20"/>
      <w:lang w:val="en-US" w:eastAsia="en-MY"/>
      <w14:ligatures w14:val="none"/>
    </w:rPr>
  </w:style>
  <w:style w:type="paragraph" w:styleId="Heading1">
    <w:name w:val="heading 1"/>
    <w:basedOn w:val="ListParagraph"/>
    <w:link w:val="Heading1Char"/>
    <w:uiPriority w:val="9"/>
    <w:qFormat/>
    <w:rsid w:val="00EC73BB"/>
    <w:pPr>
      <w:numPr>
        <w:numId w:val="1"/>
      </w:numPr>
      <w:spacing w:after="120" w:line="276" w:lineRule="auto"/>
      <w:outlineLvl w:val="0"/>
    </w:pPr>
    <w:rPr>
      <w:rFonts w:eastAsia="Roboto" w:cs="Roboto"/>
      <w:b/>
      <w:bCs/>
      <w:sz w:val="24"/>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7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73BB"/>
    <w:rPr>
      <w:rFonts w:eastAsia="Roboto" w:cs="Roboto"/>
      <w:b/>
      <w:bCs/>
      <w:spacing w:val="-5"/>
      <w:kern w:val="0"/>
      <w:sz w:val="24"/>
      <w:szCs w:val="24"/>
      <w:u w:val="single"/>
      <w:lang w:val="en-GB" w:eastAsia="en-MY"/>
      <w14:ligatures w14:val="none"/>
    </w:rPr>
  </w:style>
  <w:style w:type="paragraph" w:styleId="ListParagraph">
    <w:name w:val="List Paragraph"/>
    <w:basedOn w:val="Normal"/>
    <w:uiPriority w:val="34"/>
    <w:qFormat/>
    <w:rsid w:val="00EC73BB"/>
    <w:pPr>
      <w:ind w:left="720"/>
      <w:contextualSpacing/>
    </w:pPr>
  </w:style>
  <w:style w:type="paragraph" w:styleId="Header">
    <w:name w:val="header"/>
    <w:basedOn w:val="Normal"/>
    <w:link w:val="HeaderChar"/>
    <w:uiPriority w:val="99"/>
    <w:unhideWhenUsed/>
    <w:rsid w:val="00EC73BB"/>
    <w:pPr>
      <w:tabs>
        <w:tab w:val="center" w:pos="4513"/>
        <w:tab w:val="right" w:pos="9026"/>
      </w:tabs>
    </w:pPr>
  </w:style>
  <w:style w:type="character" w:customStyle="1" w:styleId="HeaderChar">
    <w:name w:val="Header Char"/>
    <w:basedOn w:val="DefaultParagraphFont"/>
    <w:link w:val="Header"/>
    <w:uiPriority w:val="99"/>
    <w:rsid w:val="00EC73BB"/>
    <w:rPr>
      <w:rFonts w:ascii="Arial" w:eastAsia="Times New Roman" w:hAnsi="Arial" w:cs="Times New Roman"/>
      <w:spacing w:val="-5"/>
      <w:kern w:val="0"/>
      <w:szCs w:val="20"/>
      <w:lang w:val="en-US" w:eastAsia="en-MY"/>
      <w14:ligatures w14:val="none"/>
    </w:rPr>
  </w:style>
  <w:style w:type="paragraph" w:styleId="Footer">
    <w:name w:val="footer"/>
    <w:basedOn w:val="Normal"/>
    <w:link w:val="FooterChar"/>
    <w:uiPriority w:val="99"/>
    <w:unhideWhenUsed/>
    <w:rsid w:val="00EC73BB"/>
    <w:pPr>
      <w:tabs>
        <w:tab w:val="center" w:pos="4513"/>
        <w:tab w:val="right" w:pos="9026"/>
      </w:tabs>
    </w:pPr>
  </w:style>
  <w:style w:type="character" w:customStyle="1" w:styleId="FooterChar">
    <w:name w:val="Footer Char"/>
    <w:basedOn w:val="DefaultParagraphFont"/>
    <w:link w:val="Footer"/>
    <w:uiPriority w:val="99"/>
    <w:rsid w:val="00EC73BB"/>
    <w:rPr>
      <w:rFonts w:ascii="Arial" w:eastAsia="Times New Roman" w:hAnsi="Arial" w:cs="Times New Roman"/>
      <w:spacing w:val="-5"/>
      <w:kern w:val="0"/>
      <w:szCs w:val="20"/>
      <w:lang w:val="en-US" w:eastAsia="en-MY"/>
      <w14:ligatures w14:val="none"/>
    </w:rPr>
  </w:style>
  <w:style w:type="character" w:styleId="Hyperlink">
    <w:name w:val="Hyperlink"/>
    <w:basedOn w:val="DefaultParagraphFont"/>
    <w:uiPriority w:val="99"/>
    <w:unhideWhenUsed/>
    <w:rsid w:val="004A2412"/>
    <w:rPr>
      <w:color w:val="0563C1" w:themeColor="hyperlink"/>
      <w:u w:val="single"/>
    </w:rPr>
  </w:style>
  <w:style w:type="character" w:styleId="UnresolvedMention">
    <w:name w:val="Unresolved Mention"/>
    <w:basedOn w:val="DefaultParagraphFont"/>
    <w:uiPriority w:val="99"/>
    <w:semiHidden/>
    <w:unhideWhenUsed/>
    <w:rsid w:val="004A2412"/>
    <w:rPr>
      <w:color w:val="605E5C"/>
      <w:shd w:val="clear" w:color="auto" w:fill="E1DFDD"/>
    </w:rPr>
  </w:style>
  <w:style w:type="paragraph" w:styleId="Revision">
    <w:name w:val="Revision"/>
    <w:hidden/>
    <w:uiPriority w:val="99"/>
    <w:semiHidden/>
    <w:rsid w:val="00326A4E"/>
    <w:pPr>
      <w:spacing w:after="0" w:line="240" w:lineRule="auto"/>
    </w:pPr>
    <w:rPr>
      <w:rFonts w:eastAsia="Times New Roman" w:cs="Times New Roman"/>
      <w:spacing w:val="-5"/>
      <w:kern w:val="0"/>
      <w:sz w:val="28"/>
      <w:szCs w:val="20"/>
      <w:lang w:val="en-US" w:eastAsia="en-MY"/>
      <w14:ligatures w14:val="none"/>
    </w:rPr>
  </w:style>
  <w:style w:type="character" w:styleId="CommentReference">
    <w:name w:val="annotation reference"/>
    <w:basedOn w:val="DefaultParagraphFont"/>
    <w:uiPriority w:val="99"/>
    <w:semiHidden/>
    <w:unhideWhenUsed/>
    <w:rsid w:val="00451293"/>
    <w:rPr>
      <w:sz w:val="16"/>
      <w:szCs w:val="16"/>
    </w:rPr>
  </w:style>
  <w:style w:type="paragraph" w:styleId="CommentText">
    <w:name w:val="annotation text"/>
    <w:basedOn w:val="Normal"/>
    <w:link w:val="CommentTextChar"/>
    <w:uiPriority w:val="99"/>
    <w:unhideWhenUsed/>
    <w:rsid w:val="00451293"/>
    <w:rPr>
      <w:sz w:val="20"/>
    </w:rPr>
  </w:style>
  <w:style w:type="character" w:customStyle="1" w:styleId="CommentTextChar">
    <w:name w:val="Comment Text Char"/>
    <w:basedOn w:val="DefaultParagraphFont"/>
    <w:link w:val="CommentText"/>
    <w:uiPriority w:val="99"/>
    <w:rsid w:val="00451293"/>
    <w:rPr>
      <w:rFonts w:eastAsia="Times New Roman" w:cs="Times New Roman"/>
      <w:spacing w:val="-5"/>
      <w:kern w:val="0"/>
      <w:szCs w:val="20"/>
      <w:lang w:val="en-US" w:eastAsia="en-MY"/>
      <w14:ligatures w14:val="none"/>
    </w:rPr>
  </w:style>
  <w:style w:type="paragraph" w:styleId="CommentSubject">
    <w:name w:val="annotation subject"/>
    <w:basedOn w:val="CommentText"/>
    <w:next w:val="CommentText"/>
    <w:link w:val="CommentSubjectChar"/>
    <w:uiPriority w:val="99"/>
    <w:semiHidden/>
    <w:unhideWhenUsed/>
    <w:rsid w:val="00451293"/>
    <w:rPr>
      <w:b/>
      <w:bCs/>
    </w:rPr>
  </w:style>
  <w:style w:type="character" w:customStyle="1" w:styleId="CommentSubjectChar">
    <w:name w:val="Comment Subject Char"/>
    <w:basedOn w:val="CommentTextChar"/>
    <w:link w:val="CommentSubject"/>
    <w:uiPriority w:val="99"/>
    <w:semiHidden/>
    <w:rsid w:val="00451293"/>
    <w:rPr>
      <w:rFonts w:eastAsia="Times New Roman" w:cs="Times New Roman"/>
      <w:b/>
      <w:bCs/>
      <w:spacing w:val="-5"/>
      <w:kern w:val="0"/>
      <w:szCs w:val="20"/>
      <w:lang w:val="en-US" w:eastAsia="en-MY"/>
      <w14:ligatures w14:val="none"/>
    </w:rPr>
  </w:style>
  <w:style w:type="paragraph" w:styleId="NormalWeb">
    <w:name w:val="Normal (Web)"/>
    <w:basedOn w:val="Normal"/>
    <w:uiPriority w:val="99"/>
    <w:unhideWhenUsed/>
    <w:rsid w:val="00C873CE"/>
    <w:pPr>
      <w:spacing w:before="100" w:beforeAutospacing="1" w:after="100" w:afterAutospacing="1"/>
    </w:pPr>
    <w:rPr>
      <w:rFonts w:ascii="Times New Roman" w:hAnsi="Times New Roman"/>
      <w:spacing w:val="0"/>
      <w:sz w:val="24"/>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58622">
      <w:bodyDiv w:val="1"/>
      <w:marLeft w:val="0"/>
      <w:marRight w:val="0"/>
      <w:marTop w:val="0"/>
      <w:marBottom w:val="0"/>
      <w:divBdr>
        <w:top w:val="none" w:sz="0" w:space="0" w:color="auto"/>
        <w:left w:val="none" w:sz="0" w:space="0" w:color="auto"/>
        <w:bottom w:val="none" w:sz="0" w:space="0" w:color="auto"/>
        <w:right w:val="none" w:sz="0" w:space="0" w:color="auto"/>
      </w:divBdr>
    </w:div>
    <w:div w:id="469320821">
      <w:bodyDiv w:val="1"/>
      <w:marLeft w:val="0"/>
      <w:marRight w:val="0"/>
      <w:marTop w:val="0"/>
      <w:marBottom w:val="0"/>
      <w:divBdr>
        <w:top w:val="none" w:sz="0" w:space="0" w:color="auto"/>
        <w:left w:val="none" w:sz="0" w:space="0" w:color="auto"/>
        <w:bottom w:val="none" w:sz="0" w:space="0" w:color="auto"/>
        <w:right w:val="none" w:sz="0" w:space="0" w:color="auto"/>
      </w:divBdr>
    </w:div>
    <w:div w:id="893740876">
      <w:bodyDiv w:val="1"/>
      <w:marLeft w:val="0"/>
      <w:marRight w:val="0"/>
      <w:marTop w:val="0"/>
      <w:marBottom w:val="0"/>
      <w:divBdr>
        <w:top w:val="none" w:sz="0" w:space="0" w:color="auto"/>
        <w:left w:val="none" w:sz="0" w:space="0" w:color="auto"/>
        <w:bottom w:val="none" w:sz="0" w:space="0" w:color="auto"/>
        <w:right w:val="none" w:sz="0" w:space="0" w:color="auto"/>
      </w:divBdr>
    </w:div>
    <w:div w:id="904922983">
      <w:bodyDiv w:val="1"/>
      <w:marLeft w:val="0"/>
      <w:marRight w:val="0"/>
      <w:marTop w:val="0"/>
      <w:marBottom w:val="0"/>
      <w:divBdr>
        <w:top w:val="none" w:sz="0" w:space="0" w:color="auto"/>
        <w:left w:val="none" w:sz="0" w:space="0" w:color="auto"/>
        <w:bottom w:val="none" w:sz="0" w:space="0" w:color="auto"/>
        <w:right w:val="none" w:sz="0" w:space="0" w:color="auto"/>
      </w:divBdr>
    </w:div>
    <w:div w:id="1035273006">
      <w:bodyDiv w:val="1"/>
      <w:marLeft w:val="0"/>
      <w:marRight w:val="0"/>
      <w:marTop w:val="0"/>
      <w:marBottom w:val="0"/>
      <w:divBdr>
        <w:top w:val="none" w:sz="0" w:space="0" w:color="auto"/>
        <w:left w:val="none" w:sz="0" w:space="0" w:color="auto"/>
        <w:bottom w:val="none" w:sz="0" w:space="0" w:color="auto"/>
        <w:right w:val="none" w:sz="0" w:space="0" w:color="auto"/>
      </w:divBdr>
    </w:div>
    <w:div w:id="1152016298">
      <w:bodyDiv w:val="1"/>
      <w:marLeft w:val="0"/>
      <w:marRight w:val="0"/>
      <w:marTop w:val="0"/>
      <w:marBottom w:val="0"/>
      <w:divBdr>
        <w:top w:val="none" w:sz="0" w:space="0" w:color="auto"/>
        <w:left w:val="none" w:sz="0" w:space="0" w:color="auto"/>
        <w:bottom w:val="none" w:sz="0" w:space="0" w:color="auto"/>
        <w:right w:val="none" w:sz="0" w:space="0" w:color="auto"/>
      </w:divBdr>
    </w:div>
    <w:div w:id="1176967349">
      <w:bodyDiv w:val="1"/>
      <w:marLeft w:val="0"/>
      <w:marRight w:val="0"/>
      <w:marTop w:val="0"/>
      <w:marBottom w:val="0"/>
      <w:divBdr>
        <w:top w:val="none" w:sz="0" w:space="0" w:color="auto"/>
        <w:left w:val="none" w:sz="0" w:space="0" w:color="auto"/>
        <w:bottom w:val="none" w:sz="0" w:space="0" w:color="auto"/>
        <w:right w:val="none" w:sz="0" w:space="0" w:color="auto"/>
      </w:divBdr>
    </w:div>
    <w:div w:id="16774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fm@mtcc.com.m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m@mtcc.com.m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D9414-74BF-4ED0-B6F6-D20657F5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2098</TotalTime>
  <Pages>127</Pages>
  <Words>20856</Words>
  <Characters>118885</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Melvin Ku</dc:creator>
  <cp:keywords/>
  <dc:description/>
  <cp:lastModifiedBy>itmtcc mtcc</cp:lastModifiedBy>
  <cp:revision>103</cp:revision>
  <cp:lastPrinted>2025-06-05T03:04:00Z</cp:lastPrinted>
  <dcterms:created xsi:type="dcterms:W3CDTF">2024-12-02T16:10:00Z</dcterms:created>
  <dcterms:modified xsi:type="dcterms:W3CDTF">2025-06-05T03:06:00Z</dcterms:modified>
</cp:coreProperties>
</file>